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2B4401D1" w:rsidR="00562856" w:rsidRPr="00D80183" w:rsidRDefault="00562856" w:rsidP="00C532C7">
      <w:pPr>
        <w:jc w:val="center"/>
        <w:rPr>
          <w:sz w:val="28"/>
          <w:szCs w:val="28"/>
        </w:rPr>
      </w:pPr>
      <w:bookmarkStart w:id="0" w:name="_Hlk213245813"/>
      <w:r w:rsidRPr="00D80183">
        <w:rPr>
          <w:sz w:val="28"/>
          <w:szCs w:val="28"/>
          <w:lang w:val="vi-VN"/>
        </w:rPr>
        <w:t>VIỆN Y HỌC BIỂN</w:t>
      </w:r>
    </w:p>
    <w:p w14:paraId="51D21680" w14:textId="6B0D8BCF" w:rsidR="002D0E3D" w:rsidRPr="00D80183" w:rsidRDefault="00C532C7" w:rsidP="002D0E3D">
      <w:pPr>
        <w:jc w:val="center"/>
        <w:rPr>
          <w:rFonts w:eastAsia="Times New Roman" w:cs="Times New Roman"/>
          <w:b/>
          <w:sz w:val="28"/>
          <w:szCs w:val="28"/>
          <w:lang w:val="fr-FR" w:eastAsia="en-US"/>
        </w:rPr>
      </w:pPr>
      <w:r w:rsidRPr="00D80183">
        <w:rPr>
          <w:noProof/>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du="http://schemas.microsoft.com/office/word/2023/wordml/word16du" xmlns:oel="http://schemas.microsoft.com/office/2019/extlst">
            <w:pict>
              <v:line w14:anchorId="403C524D"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"/>
            </w:pict>
          </mc:Fallback>
        </mc:AlternateContent>
      </w:r>
      <w:r w:rsidR="002D0E3D" w:rsidRPr="00D80183">
        <w:rPr>
          <w:rFonts w:eastAsia="Times New Roman" w:cs="Times New Roman"/>
          <w:b/>
          <w:sz w:val="28"/>
          <w:szCs w:val="28"/>
          <w:lang w:val="fr-FR" w:eastAsia="en-US"/>
        </w:rPr>
        <w:t xml:space="preserve"> KHOA THĂM DÒ CHỨC NĂNG</w:t>
      </w:r>
    </w:p>
    <w:p w14:paraId="5D32039E" w14:textId="03B6037F" w:rsidR="00562856" w:rsidRPr="00D80183" w:rsidRDefault="00562856" w:rsidP="00C532C7">
      <w:pPr>
        <w:jc w:val="center"/>
        <w:rPr>
          <w:b/>
          <w:sz w:val="28"/>
          <w:szCs w:val="28"/>
          <w:lang w:val="vi-VN"/>
        </w:rPr>
      </w:pPr>
    </w:p>
    <w:p w14:paraId="62C19EE9" w14:textId="74A584AB" w:rsidR="00562856" w:rsidRPr="00D80183" w:rsidRDefault="00562856" w:rsidP="00C532C7">
      <w:pPr>
        <w:jc w:val="center"/>
        <w:rPr>
          <w:sz w:val="28"/>
          <w:szCs w:val="28"/>
          <w:lang w:val="vi-VN"/>
        </w:rPr>
      </w:pPr>
    </w:p>
    <w:p w14:paraId="38FA3AAB" w14:textId="77777777" w:rsidR="00562856" w:rsidRPr="00D80183" w:rsidRDefault="00562856" w:rsidP="00002EC8">
      <w:pPr>
        <w:jc w:val="center"/>
        <w:rPr>
          <w:sz w:val="28"/>
          <w:szCs w:val="28"/>
        </w:rPr>
      </w:pPr>
    </w:p>
    <w:p w14:paraId="5347862B" w14:textId="77777777" w:rsidR="00C532C7" w:rsidRPr="00D80183" w:rsidRDefault="00C532C7" w:rsidP="00002EC8">
      <w:pPr>
        <w:jc w:val="center"/>
        <w:rPr>
          <w:sz w:val="28"/>
          <w:szCs w:val="28"/>
        </w:rPr>
      </w:pPr>
    </w:p>
    <w:p w14:paraId="6ADDCD8F" w14:textId="77777777" w:rsidR="00C532C7" w:rsidRPr="00D80183" w:rsidRDefault="00C532C7" w:rsidP="00002EC8">
      <w:pPr>
        <w:jc w:val="center"/>
        <w:rPr>
          <w:sz w:val="28"/>
          <w:szCs w:val="28"/>
        </w:rPr>
      </w:pPr>
    </w:p>
    <w:p w14:paraId="6D8ACC9D" w14:textId="343384BD" w:rsidR="00562856" w:rsidRPr="00D80183" w:rsidRDefault="00344C33" w:rsidP="00C532C7">
      <w:pPr>
        <w:jc w:val="center"/>
        <w:rPr>
          <w:b/>
          <w:sz w:val="32"/>
          <w:szCs w:val="32"/>
        </w:rPr>
      </w:pPr>
      <w:r w:rsidRPr="00D80183">
        <w:rPr>
          <w:b/>
          <w:sz w:val="32"/>
          <w:szCs w:val="32"/>
        </w:rPr>
        <w:t>BÁO CÁO KẾT QUẢ</w:t>
      </w:r>
    </w:p>
    <w:p w14:paraId="00D89BE6" w14:textId="77777777" w:rsidR="00562856" w:rsidRPr="00D80183" w:rsidRDefault="00562856" w:rsidP="00C532C7">
      <w:pPr>
        <w:jc w:val="center"/>
        <w:rPr>
          <w:b/>
          <w:sz w:val="32"/>
          <w:szCs w:val="32"/>
          <w:lang w:val="vi-VN"/>
        </w:rPr>
      </w:pPr>
      <w:r w:rsidRPr="00D80183">
        <w:rPr>
          <w:b/>
          <w:sz w:val="32"/>
          <w:szCs w:val="32"/>
        </w:rPr>
        <w:t>NHIỆM VỤ</w:t>
      </w:r>
      <w:r w:rsidRPr="00D80183">
        <w:rPr>
          <w:b/>
          <w:sz w:val="32"/>
          <w:szCs w:val="32"/>
          <w:lang w:val="vi-VN"/>
        </w:rPr>
        <w:t xml:space="preserve"> KHOA HỌC</w:t>
      </w:r>
      <w:r w:rsidRPr="00D80183">
        <w:rPr>
          <w:b/>
          <w:sz w:val="32"/>
          <w:szCs w:val="32"/>
        </w:rPr>
        <w:t xml:space="preserve"> VÀ CÔNG NGHỆ</w:t>
      </w:r>
      <w:r w:rsidRPr="00D80183">
        <w:rPr>
          <w:b/>
          <w:sz w:val="32"/>
          <w:szCs w:val="32"/>
          <w:lang w:val="vi-VN"/>
        </w:rPr>
        <w:t xml:space="preserve"> CẤP CƠ SỞ</w:t>
      </w:r>
    </w:p>
    <w:p w14:paraId="10E17996" w14:textId="4737ACD3" w:rsidR="00562856" w:rsidRPr="00D80183" w:rsidRDefault="00562856" w:rsidP="00002EC8">
      <w:pPr>
        <w:jc w:val="center"/>
        <w:rPr>
          <w:b/>
        </w:rPr>
      </w:pPr>
    </w:p>
    <w:p w14:paraId="3502175B" w14:textId="77777777" w:rsidR="00562856" w:rsidRPr="00D80183" w:rsidRDefault="00562856" w:rsidP="00002EC8">
      <w:pPr>
        <w:jc w:val="center"/>
      </w:pPr>
    </w:p>
    <w:p w14:paraId="79F70E6C" w14:textId="04F77730" w:rsidR="00C532C7" w:rsidRPr="00D80183" w:rsidRDefault="00C532C7" w:rsidP="00002EC8">
      <w:pPr>
        <w:jc w:val="center"/>
      </w:pPr>
    </w:p>
    <w:p w14:paraId="24A4210A" w14:textId="77777777" w:rsidR="00344C33" w:rsidRPr="00D80183" w:rsidRDefault="00344C33" w:rsidP="00002EC8">
      <w:pPr>
        <w:jc w:val="center"/>
      </w:pPr>
    </w:p>
    <w:p w14:paraId="794106C9" w14:textId="77777777" w:rsidR="00002EC8" w:rsidRPr="00D80183" w:rsidRDefault="00002EC8" w:rsidP="00002EC8">
      <w:pPr>
        <w:jc w:val="center"/>
      </w:pPr>
    </w:p>
    <w:p w14:paraId="51DE9F2C" w14:textId="77777777" w:rsidR="00344C33" w:rsidRPr="00344C33" w:rsidRDefault="00344C33" w:rsidP="00344C33">
      <w:pPr>
        <w:tabs>
          <w:tab w:val="left" w:pos="3450"/>
        </w:tabs>
        <w:jc w:val="center"/>
        <w:rPr>
          <w:rFonts w:eastAsia="Times New Roman" w:cs="Times New Roman"/>
          <w:b/>
          <w:sz w:val="32"/>
          <w:szCs w:val="32"/>
          <w:lang w:val="fr-FR" w:eastAsia="en-US"/>
        </w:rPr>
      </w:pPr>
      <w:r w:rsidRPr="00344C33">
        <w:rPr>
          <w:rFonts w:eastAsia="Times New Roman" w:cs="Times New Roman"/>
          <w:b/>
          <w:sz w:val="32"/>
          <w:szCs w:val="32"/>
          <w:lang w:val="fr-FR" w:eastAsia="en-US"/>
        </w:rPr>
        <w:t xml:space="preserve">ĐẶC ĐIỂM HÌNH ẢNH SIÊU ÂM </w:t>
      </w:r>
      <w:r w:rsidRPr="00344C33">
        <w:rPr>
          <w:rFonts w:eastAsia="Times New Roman" w:cs="Times New Roman"/>
          <w:b/>
          <w:sz w:val="32"/>
          <w:szCs w:val="32"/>
          <w:lang w:val="vi-VN" w:eastAsia="en-US"/>
        </w:rPr>
        <w:t xml:space="preserve">CỦA BỆNH NHÂN </w:t>
      </w:r>
      <w:r w:rsidRPr="00344C33">
        <w:rPr>
          <w:rFonts w:eastAsia="Times New Roman" w:cs="Times New Roman"/>
          <w:b/>
          <w:sz w:val="32"/>
          <w:szCs w:val="32"/>
          <w:lang w:val="fr-FR" w:eastAsia="en-US"/>
        </w:rPr>
        <w:t>PHÌNH ĐỘNG MẠCH CHỦ BỤNG TẠI VIỆN Y HỌC BIỂN</w:t>
      </w:r>
    </w:p>
    <w:p w14:paraId="440AB8AA" w14:textId="2CD56EE7" w:rsidR="00562856" w:rsidRPr="00D80183" w:rsidRDefault="00562856" w:rsidP="00C532C7"/>
    <w:p w14:paraId="4F2F7D5A" w14:textId="1D3F77B0" w:rsidR="00AC32E9" w:rsidRPr="00D80183" w:rsidRDefault="00AC32E9" w:rsidP="00C532C7"/>
    <w:p w14:paraId="52E922EB" w14:textId="77777777" w:rsidR="00AC32E9" w:rsidRPr="00D80183" w:rsidRDefault="00AC32E9" w:rsidP="00C532C7"/>
    <w:p w14:paraId="35F9E87A" w14:textId="77777777" w:rsidR="00AC32E9" w:rsidRPr="00D80183" w:rsidRDefault="00AC32E9" w:rsidP="00C532C7"/>
    <w:p w14:paraId="2F19BB70" w14:textId="77777777" w:rsidR="00C532C7" w:rsidRPr="00D80183" w:rsidRDefault="00C532C7" w:rsidP="00C532C7"/>
    <w:p w14:paraId="1DE79517" w14:textId="77777777" w:rsidR="002D0E3D" w:rsidRPr="00D80183" w:rsidRDefault="00562856" w:rsidP="002D0E3D">
      <w:pPr>
        <w:ind w:left="1843"/>
        <w:rPr>
          <w:rFonts w:eastAsia="Times New Roman" w:cs="Times New Roman"/>
          <w:b/>
          <w:sz w:val="28"/>
          <w:szCs w:val="28"/>
          <w:lang w:val="fr-FR" w:eastAsia="en-US"/>
        </w:rPr>
      </w:pPr>
      <w:bookmarkStart w:id="1" w:name="_Hlk214463913"/>
      <w:r w:rsidRPr="00D80183">
        <w:rPr>
          <w:b/>
          <w:sz w:val="28"/>
          <w:szCs w:val="28"/>
          <w:lang w:val="vi-VN"/>
        </w:rPr>
        <w:t xml:space="preserve">Chủ nhiệm </w:t>
      </w:r>
      <w:r w:rsidRPr="00D80183">
        <w:rPr>
          <w:b/>
          <w:sz w:val="28"/>
          <w:szCs w:val="28"/>
        </w:rPr>
        <w:t>nhiệm vụ</w:t>
      </w:r>
      <w:r w:rsidRPr="00D80183">
        <w:rPr>
          <w:b/>
          <w:sz w:val="28"/>
          <w:szCs w:val="28"/>
          <w:lang w:val="vi-VN"/>
        </w:rPr>
        <w:t xml:space="preserve">: </w:t>
      </w:r>
      <w:r w:rsidR="00C532C7" w:rsidRPr="00D80183">
        <w:rPr>
          <w:b/>
          <w:sz w:val="28"/>
          <w:szCs w:val="28"/>
        </w:rPr>
        <w:tab/>
      </w:r>
      <w:bookmarkEnd w:id="1"/>
      <w:r w:rsidR="002D0E3D" w:rsidRPr="00D80183">
        <w:rPr>
          <w:rFonts w:eastAsia="Times New Roman" w:cs="Times New Roman"/>
          <w:b/>
          <w:bCs/>
          <w:sz w:val="28"/>
          <w:szCs w:val="28"/>
          <w:lang w:val="fr-FR" w:eastAsia="en-US"/>
        </w:rPr>
        <w:t>ThS.BS Chu Thị Hoa</w:t>
      </w:r>
      <w:r w:rsidR="002D0E3D" w:rsidRPr="00D80183">
        <w:rPr>
          <w:rFonts w:eastAsia="Times New Roman" w:cs="Times New Roman"/>
          <w:b/>
          <w:sz w:val="28"/>
          <w:szCs w:val="28"/>
          <w:lang w:val="fr-FR" w:eastAsia="en-US"/>
        </w:rPr>
        <w:t xml:space="preserve"> </w:t>
      </w:r>
    </w:p>
    <w:p w14:paraId="584F4302" w14:textId="77777777" w:rsidR="002D0E3D" w:rsidRPr="00D80183" w:rsidRDefault="002D0E3D" w:rsidP="002D0E3D">
      <w:pPr>
        <w:ind w:left="1843"/>
        <w:rPr>
          <w:rFonts w:eastAsia="Times New Roman" w:cs="Times New Roman"/>
          <w:b/>
          <w:bCs/>
          <w:sz w:val="28"/>
          <w:szCs w:val="28"/>
          <w:lang w:val="fr-FR" w:eastAsia="en-US"/>
        </w:rPr>
      </w:pPr>
      <w:r w:rsidRPr="00D80183">
        <w:rPr>
          <w:rFonts w:eastAsia="Times New Roman" w:cs="Times New Roman"/>
          <w:b/>
          <w:sz w:val="28"/>
          <w:szCs w:val="28"/>
          <w:lang w:val="fr-FR" w:eastAsia="en-US"/>
        </w:rPr>
        <w:t xml:space="preserve">                                              </w:t>
      </w:r>
      <w:r w:rsidRPr="00D80183">
        <w:rPr>
          <w:rFonts w:eastAsia="Times New Roman" w:cs="Times New Roman"/>
          <w:b/>
          <w:bCs/>
          <w:sz w:val="28"/>
          <w:szCs w:val="28"/>
          <w:lang w:val="fr-FR" w:eastAsia="en-US"/>
        </w:rPr>
        <w:t>ThS.BS Nguyễn Thị Phượng</w:t>
      </w:r>
    </w:p>
    <w:p w14:paraId="1317FC42" w14:textId="73CA91A5" w:rsidR="00562856" w:rsidRPr="00D80183" w:rsidRDefault="00562856" w:rsidP="002D0E3D">
      <w:pPr>
        <w:ind w:left="851" w:firstLine="720"/>
        <w:rPr>
          <w:szCs w:val="28"/>
          <w:lang w:val="vi-VN"/>
        </w:rPr>
      </w:pPr>
    </w:p>
    <w:p w14:paraId="72087026" w14:textId="77777777" w:rsidR="00C532C7" w:rsidRPr="00D80183" w:rsidRDefault="00C532C7" w:rsidP="00002EC8">
      <w:pPr>
        <w:jc w:val="center"/>
        <w:rPr>
          <w:szCs w:val="28"/>
        </w:rPr>
      </w:pPr>
    </w:p>
    <w:p w14:paraId="41912B22" w14:textId="4170A470" w:rsidR="00344C33" w:rsidRPr="00D80183" w:rsidRDefault="00344C33" w:rsidP="002D0E3D">
      <w:pPr>
        <w:rPr>
          <w:szCs w:val="28"/>
        </w:rPr>
      </w:pPr>
    </w:p>
    <w:p w14:paraId="0205BD2E" w14:textId="77777777" w:rsidR="00562856" w:rsidRPr="00D80183" w:rsidRDefault="00562856" w:rsidP="00002EC8">
      <w:pPr>
        <w:jc w:val="center"/>
        <w:rPr>
          <w:szCs w:val="28"/>
        </w:rPr>
      </w:pPr>
    </w:p>
    <w:p w14:paraId="1AA54DC8" w14:textId="77777777" w:rsidR="00002EC8" w:rsidRPr="00D80183" w:rsidRDefault="00002EC8" w:rsidP="00002EC8">
      <w:pPr>
        <w:jc w:val="center"/>
        <w:rPr>
          <w:szCs w:val="28"/>
        </w:rPr>
      </w:pPr>
    </w:p>
    <w:p w14:paraId="133393C3" w14:textId="77777777" w:rsidR="00002EC8" w:rsidRPr="00D80183" w:rsidRDefault="00002EC8" w:rsidP="00002EC8">
      <w:pPr>
        <w:jc w:val="center"/>
        <w:rPr>
          <w:szCs w:val="28"/>
        </w:rPr>
      </w:pPr>
    </w:p>
    <w:p w14:paraId="4F35E350" w14:textId="50F6BAEA" w:rsidR="001B6560" w:rsidRPr="00D80183" w:rsidRDefault="00562856" w:rsidP="001B6560">
      <w:pPr>
        <w:jc w:val="center"/>
        <w:rPr>
          <w:b/>
          <w:sz w:val="28"/>
          <w:szCs w:val="32"/>
        </w:rPr>
        <w:sectPr w:rsidR="001B6560" w:rsidRPr="00D80183" w:rsidSect="00002EC8">
          <w:footerReference w:type="default" r:id="rId7"/>
          <w:pgSz w:w="11907" w:h="16840" w:code="9"/>
          <w:pgMar w:top="1134" w:right="1134" w:bottom="1134" w:left="1701" w:header="709" w:footer="531" w:gutter="0"/>
          <w:pgNumType w:start="1"/>
          <w:cols w:space="708"/>
          <w:docGrid w:linePitch="360"/>
        </w:sectPr>
      </w:pPr>
      <w:r w:rsidRPr="00D80183">
        <w:rPr>
          <w:b/>
          <w:sz w:val="28"/>
          <w:szCs w:val="32"/>
          <w:lang w:val="vi-VN"/>
        </w:rPr>
        <w:t xml:space="preserve">HẢI PHÒNG, NĂM </w:t>
      </w:r>
      <w:r w:rsidR="00344C33" w:rsidRPr="00D80183">
        <w:rPr>
          <w:b/>
          <w:sz w:val="28"/>
          <w:szCs w:val="32"/>
        </w:rPr>
        <w:t>202</w:t>
      </w:r>
      <w:r w:rsidR="00BA4CC9" w:rsidRPr="00D80183">
        <w:rPr>
          <w:b/>
          <w:sz w:val="28"/>
          <w:szCs w:val="32"/>
        </w:rPr>
        <w:t>5</w:t>
      </w:r>
      <w:r w:rsidR="00AC32E9" w:rsidRPr="00D80183">
        <w:rPr>
          <w:b/>
          <w:sz w:val="28"/>
          <w:szCs w:val="32"/>
        </w:rPr>
        <w:br w:type="page"/>
      </w:r>
    </w:p>
    <w:p w14:paraId="48E7DC9C" w14:textId="059E8399" w:rsidR="00352732" w:rsidRDefault="00352732" w:rsidP="00352732">
      <w:pPr>
        <w:jc w:val="center"/>
        <w:rPr>
          <w:rFonts w:cs="Times New Roman"/>
          <w:b/>
          <w:sz w:val="28"/>
          <w:szCs w:val="28"/>
          <w:lang w:val="vi-VN"/>
        </w:rPr>
      </w:pPr>
      <w:r w:rsidRPr="00352732">
        <w:rPr>
          <w:rFonts w:cs="Times New Roman"/>
          <w:b/>
          <w:sz w:val="28"/>
          <w:szCs w:val="28"/>
          <w:lang w:val="vi-VN"/>
        </w:rPr>
        <w:lastRenderedPageBreak/>
        <w:t>DANH MỤC CHỮ VIẾT TẮT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1"/>
        <w:gridCol w:w="6132"/>
      </w:tblGrid>
      <w:tr w:rsidR="00424649" w14:paraId="0DE65CB4" w14:textId="77777777" w:rsidTr="00F53ECB">
        <w:trPr>
          <w:trHeight w:val="464"/>
        </w:trPr>
        <w:tc>
          <w:tcPr>
            <w:tcW w:w="2121" w:type="dxa"/>
          </w:tcPr>
          <w:p w14:paraId="46F4CFF0" w14:textId="065662A9" w:rsidR="00424649" w:rsidRPr="00352732" w:rsidRDefault="00424649" w:rsidP="00424649">
            <w:pPr>
              <w:pStyle w:val="ListParagraph"/>
              <w:ind w:left="0"/>
              <w:jc w:val="both"/>
              <w:rPr>
                <w:rFonts w:cs="Times New Roman"/>
                <w:sz w:val="28"/>
                <w:szCs w:val="28"/>
              </w:rPr>
            </w:pPr>
            <w:r>
              <w:rPr>
                <w:rFonts w:cs="Times New Roman"/>
                <w:sz w:val="28"/>
                <w:szCs w:val="28"/>
              </w:rPr>
              <w:t>PĐMCB</w:t>
            </w:r>
          </w:p>
        </w:tc>
        <w:tc>
          <w:tcPr>
            <w:tcW w:w="6132" w:type="dxa"/>
          </w:tcPr>
          <w:p w14:paraId="2019E518" w14:textId="44BAA265" w:rsidR="00424649" w:rsidRDefault="00424649" w:rsidP="00424649">
            <w:pPr>
              <w:pStyle w:val="ListParagraph"/>
              <w:ind w:left="0"/>
              <w:jc w:val="both"/>
              <w:rPr>
                <w:rFonts w:cs="Times New Roman"/>
                <w:sz w:val="28"/>
                <w:szCs w:val="28"/>
              </w:rPr>
            </w:pPr>
            <w:r w:rsidRPr="00352732">
              <w:rPr>
                <w:rFonts w:cs="Times New Roman"/>
                <w:sz w:val="28"/>
                <w:szCs w:val="28"/>
              </w:rPr>
              <w:t>Phình động mạch chủ bụng</w:t>
            </w:r>
          </w:p>
        </w:tc>
      </w:tr>
      <w:tr w:rsidR="00424649" w14:paraId="02D6D51B" w14:textId="77777777" w:rsidTr="00F53ECB">
        <w:trPr>
          <w:trHeight w:val="464"/>
        </w:trPr>
        <w:tc>
          <w:tcPr>
            <w:tcW w:w="2121" w:type="dxa"/>
          </w:tcPr>
          <w:p w14:paraId="1DB6FF47" w14:textId="53A26A57" w:rsidR="00424649" w:rsidRPr="008D48E0" w:rsidRDefault="00424649" w:rsidP="00424649">
            <w:pPr>
              <w:pStyle w:val="ListParagraph"/>
              <w:ind w:left="0"/>
              <w:jc w:val="both"/>
              <w:rPr>
                <w:sz w:val="28"/>
                <w:szCs w:val="28"/>
                <w:lang w:val="it-IT"/>
              </w:rPr>
            </w:pPr>
            <w:r>
              <w:rPr>
                <w:rFonts w:cs="Times New Roman"/>
                <w:sz w:val="28"/>
                <w:szCs w:val="28"/>
              </w:rPr>
              <w:t>PSV</w:t>
            </w:r>
          </w:p>
        </w:tc>
        <w:tc>
          <w:tcPr>
            <w:tcW w:w="6132" w:type="dxa"/>
          </w:tcPr>
          <w:p w14:paraId="597F1A4A" w14:textId="38D9FC76" w:rsidR="00424649" w:rsidRDefault="00424649" w:rsidP="00424649">
            <w:pPr>
              <w:pStyle w:val="ListParagraph"/>
              <w:ind w:left="0"/>
              <w:jc w:val="both"/>
              <w:rPr>
                <w:rFonts w:cs="Times New Roman"/>
                <w:sz w:val="28"/>
                <w:szCs w:val="28"/>
              </w:rPr>
            </w:pPr>
            <w:r w:rsidRPr="008D48E0">
              <w:rPr>
                <w:sz w:val="28"/>
                <w:szCs w:val="28"/>
                <w:lang w:val="it-IT"/>
              </w:rPr>
              <w:t>Vận tốc đỉ</w:t>
            </w:r>
            <w:r>
              <w:rPr>
                <w:sz w:val="28"/>
                <w:szCs w:val="28"/>
                <w:lang w:val="it-IT"/>
              </w:rPr>
              <w:t>nh tâm thu</w:t>
            </w:r>
          </w:p>
        </w:tc>
      </w:tr>
      <w:tr w:rsidR="00424649" w14:paraId="32C410BF" w14:textId="77777777" w:rsidTr="00F53ECB">
        <w:trPr>
          <w:trHeight w:val="464"/>
        </w:trPr>
        <w:tc>
          <w:tcPr>
            <w:tcW w:w="2121" w:type="dxa"/>
          </w:tcPr>
          <w:p w14:paraId="1E3E2343" w14:textId="5C87DDC3" w:rsidR="00424649" w:rsidRDefault="00424649" w:rsidP="00424649">
            <w:pPr>
              <w:pStyle w:val="ListParagraph"/>
              <w:ind w:left="0"/>
              <w:jc w:val="both"/>
              <w:rPr>
                <w:sz w:val="28"/>
                <w:szCs w:val="28"/>
                <w:lang w:val="it-IT"/>
              </w:rPr>
            </w:pPr>
            <w:r>
              <w:rPr>
                <w:rFonts w:cs="Times New Roman"/>
                <w:sz w:val="28"/>
                <w:szCs w:val="28"/>
              </w:rPr>
              <w:t>EDV</w:t>
            </w:r>
          </w:p>
        </w:tc>
        <w:tc>
          <w:tcPr>
            <w:tcW w:w="6132" w:type="dxa"/>
          </w:tcPr>
          <w:p w14:paraId="06BA1BCB" w14:textId="106C1A6B" w:rsidR="00424649" w:rsidRDefault="00424649" w:rsidP="00424649">
            <w:pPr>
              <w:pStyle w:val="ListParagraph"/>
              <w:ind w:left="0"/>
              <w:jc w:val="both"/>
              <w:rPr>
                <w:rFonts w:cs="Times New Roman"/>
                <w:sz w:val="28"/>
                <w:szCs w:val="28"/>
              </w:rPr>
            </w:pPr>
            <w:r>
              <w:rPr>
                <w:sz w:val="28"/>
                <w:szCs w:val="28"/>
                <w:lang w:val="it-IT"/>
              </w:rPr>
              <w:t>Vận tốc</w:t>
            </w:r>
            <w:r w:rsidRPr="00E20AFB">
              <w:rPr>
                <w:sz w:val="28"/>
                <w:szCs w:val="28"/>
                <w:lang w:val="it-IT"/>
              </w:rPr>
              <w:t xml:space="preserve"> cuố</w:t>
            </w:r>
            <w:r>
              <w:rPr>
                <w:sz w:val="28"/>
                <w:szCs w:val="28"/>
                <w:lang w:val="it-IT"/>
              </w:rPr>
              <w:t>i tâm trương</w:t>
            </w:r>
          </w:p>
        </w:tc>
      </w:tr>
      <w:tr w:rsidR="00424649" w14:paraId="7D83D515" w14:textId="77777777" w:rsidTr="00F53ECB">
        <w:trPr>
          <w:trHeight w:val="487"/>
        </w:trPr>
        <w:tc>
          <w:tcPr>
            <w:tcW w:w="2121" w:type="dxa"/>
          </w:tcPr>
          <w:p w14:paraId="0D906DF0" w14:textId="71B6258F" w:rsidR="00424649" w:rsidRPr="00424649" w:rsidRDefault="00424649" w:rsidP="00424649">
            <w:pPr>
              <w:pStyle w:val="ListParagraph"/>
              <w:ind w:left="0"/>
              <w:jc w:val="both"/>
              <w:rPr>
                <w:sz w:val="28"/>
                <w:szCs w:val="28"/>
                <w:lang w:val="pt-BR"/>
              </w:rPr>
            </w:pPr>
            <w:r>
              <w:rPr>
                <w:rFonts w:cs="Times New Roman"/>
                <w:sz w:val="28"/>
                <w:szCs w:val="28"/>
              </w:rPr>
              <w:t>RI</w:t>
            </w:r>
          </w:p>
        </w:tc>
        <w:tc>
          <w:tcPr>
            <w:tcW w:w="6132" w:type="dxa"/>
          </w:tcPr>
          <w:p w14:paraId="41C9E747" w14:textId="50DB7125" w:rsidR="00424649" w:rsidRPr="00424649" w:rsidRDefault="00424649" w:rsidP="00424649">
            <w:pPr>
              <w:pStyle w:val="ListParagraph"/>
              <w:ind w:left="0"/>
              <w:jc w:val="both"/>
              <w:rPr>
                <w:sz w:val="28"/>
                <w:szCs w:val="28"/>
                <w:lang w:val="it-IT"/>
              </w:rPr>
            </w:pPr>
            <w:r w:rsidRPr="00424649">
              <w:rPr>
                <w:sz w:val="28"/>
                <w:szCs w:val="28"/>
                <w:lang w:val="pt-BR"/>
              </w:rPr>
              <w:t xml:space="preserve">Chỉ số trở kháng </w:t>
            </w:r>
          </w:p>
        </w:tc>
      </w:tr>
      <w:tr w:rsidR="00424649" w14:paraId="6DA3592F" w14:textId="77777777" w:rsidTr="00F53ECB">
        <w:trPr>
          <w:trHeight w:val="464"/>
        </w:trPr>
        <w:tc>
          <w:tcPr>
            <w:tcW w:w="2121" w:type="dxa"/>
          </w:tcPr>
          <w:p w14:paraId="506171BF" w14:textId="5E131628" w:rsidR="00424649" w:rsidRPr="00424649" w:rsidRDefault="00424649" w:rsidP="00424649">
            <w:pPr>
              <w:pStyle w:val="ListParagraph"/>
              <w:ind w:left="0"/>
              <w:jc w:val="both"/>
              <w:rPr>
                <w:sz w:val="28"/>
                <w:szCs w:val="28"/>
                <w:lang w:val="it-IT"/>
              </w:rPr>
            </w:pPr>
            <w:r>
              <w:rPr>
                <w:rFonts w:cs="Times New Roman"/>
                <w:sz w:val="28"/>
                <w:szCs w:val="28"/>
              </w:rPr>
              <w:t>PI</w:t>
            </w:r>
          </w:p>
        </w:tc>
        <w:tc>
          <w:tcPr>
            <w:tcW w:w="6132" w:type="dxa"/>
          </w:tcPr>
          <w:p w14:paraId="231C614C" w14:textId="78D64D53" w:rsidR="00424649" w:rsidRDefault="00424649" w:rsidP="00424649">
            <w:pPr>
              <w:pStyle w:val="ListParagraph"/>
              <w:ind w:left="0"/>
              <w:jc w:val="both"/>
              <w:rPr>
                <w:sz w:val="28"/>
                <w:szCs w:val="28"/>
                <w:lang w:val="it-IT"/>
              </w:rPr>
            </w:pPr>
            <w:r w:rsidRPr="00424649">
              <w:rPr>
                <w:sz w:val="28"/>
                <w:szCs w:val="28"/>
                <w:lang w:val="it-IT"/>
              </w:rPr>
              <w:t xml:space="preserve">Chỉ số xung </w:t>
            </w:r>
          </w:p>
        </w:tc>
      </w:tr>
      <w:tr w:rsidR="00424649" w14:paraId="7BEB37A8" w14:textId="77777777" w:rsidTr="00F53ECB">
        <w:trPr>
          <w:trHeight w:val="464"/>
        </w:trPr>
        <w:tc>
          <w:tcPr>
            <w:tcW w:w="2121" w:type="dxa"/>
          </w:tcPr>
          <w:p w14:paraId="7DCEA7F2" w14:textId="2C999361" w:rsidR="00424649" w:rsidRDefault="00424649" w:rsidP="00424649">
            <w:pPr>
              <w:pStyle w:val="ListParagraph"/>
              <w:ind w:left="0"/>
              <w:jc w:val="both"/>
              <w:rPr>
                <w:sz w:val="28"/>
                <w:szCs w:val="28"/>
                <w:lang w:val="it-IT"/>
              </w:rPr>
            </w:pPr>
            <w:r>
              <w:rPr>
                <w:rFonts w:cs="Times New Roman"/>
                <w:sz w:val="28"/>
                <w:szCs w:val="28"/>
              </w:rPr>
              <w:t>ĐK</w:t>
            </w:r>
          </w:p>
        </w:tc>
        <w:tc>
          <w:tcPr>
            <w:tcW w:w="6132" w:type="dxa"/>
          </w:tcPr>
          <w:p w14:paraId="26C3352F" w14:textId="45558B52" w:rsidR="00424649" w:rsidRDefault="00424649" w:rsidP="00424649">
            <w:pPr>
              <w:pStyle w:val="ListParagraph"/>
              <w:ind w:left="0"/>
              <w:jc w:val="both"/>
              <w:rPr>
                <w:rFonts w:cs="Times New Roman"/>
                <w:sz w:val="28"/>
                <w:szCs w:val="28"/>
              </w:rPr>
            </w:pPr>
            <w:r>
              <w:rPr>
                <w:sz w:val="28"/>
                <w:szCs w:val="28"/>
                <w:lang w:val="it-IT"/>
              </w:rPr>
              <w:t>Đường kính</w:t>
            </w:r>
          </w:p>
        </w:tc>
      </w:tr>
      <w:tr w:rsidR="00424649" w14:paraId="0282BE0A" w14:textId="77777777" w:rsidTr="00F53ECB">
        <w:trPr>
          <w:trHeight w:val="464"/>
        </w:trPr>
        <w:tc>
          <w:tcPr>
            <w:tcW w:w="2121" w:type="dxa"/>
          </w:tcPr>
          <w:p w14:paraId="3BC97899" w14:textId="03E025D5" w:rsidR="00424649" w:rsidRDefault="00424649" w:rsidP="00424649">
            <w:pPr>
              <w:pStyle w:val="ListParagraph"/>
              <w:ind w:left="0"/>
              <w:jc w:val="both"/>
              <w:rPr>
                <w:rFonts w:cs="Times New Roman"/>
                <w:sz w:val="28"/>
                <w:szCs w:val="28"/>
              </w:rPr>
            </w:pPr>
            <w:r>
              <w:rPr>
                <w:rFonts w:cs="Times New Roman"/>
                <w:sz w:val="28"/>
                <w:szCs w:val="28"/>
              </w:rPr>
              <w:t>ĐM</w:t>
            </w:r>
          </w:p>
        </w:tc>
        <w:tc>
          <w:tcPr>
            <w:tcW w:w="6132" w:type="dxa"/>
          </w:tcPr>
          <w:p w14:paraId="09C32B7F" w14:textId="7C0DE2FA" w:rsidR="00424649" w:rsidRDefault="00424649" w:rsidP="00424649">
            <w:pPr>
              <w:pStyle w:val="ListParagraph"/>
              <w:ind w:left="0"/>
              <w:jc w:val="both"/>
              <w:rPr>
                <w:rFonts w:cs="Times New Roman"/>
                <w:sz w:val="28"/>
                <w:szCs w:val="28"/>
              </w:rPr>
            </w:pPr>
            <w:r>
              <w:rPr>
                <w:rFonts w:cs="Times New Roman"/>
                <w:sz w:val="28"/>
                <w:szCs w:val="28"/>
              </w:rPr>
              <w:t>Động mạch</w:t>
            </w:r>
          </w:p>
        </w:tc>
      </w:tr>
      <w:tr w:rsidR="00424649" w14:paraId="75C8D1D4" w14:textId="77777777" w:rsidTr="00F53ECB">
        <w:trPr>
          <w:trHeight w:val="464"/>
        </w:trPr>
        <w:tc>
          <w:tcPr>
            <w:tcW w:w="2121" w:type="dxa"/>
          </w:tcPr>
          <w:p w14:paraId="44A11B49" w14:textId="545CD135" w:rsidR="00424649" w:rsidRDefault="00424649" w:rsidP="00424649">
            <w:pPr>
              <w:pStyle w:val="ListParagraph"/>
              <w:ind w:left="0"/>
              <w:jc w:val="both"/>
              <w:rPr>
                <w:rFonts w:cs="Times New Roman"/>
                <w:sz w:val="28"/>
                <w:szCs w:val="28"/>
              </w:rPr>
            </w:pPr>
            <w:r>
              <w:rPr>
                <w:rFonts w:cs="Times New Roman"/>
                <w:sz w:val="28"/>
                <w:szCs w:val="28"/>
              </w:rPr>
              <w:t>KQNC</w:t>
            </w:r>
          </w:p>
        </w:tc>
        <w:tc>
          <w:tcPr>
            <w:tcW w:w="6132" w:type="dxa"/>
          </w:tcPr>
          <w:p w14:paraId="73A0AAE4" w14:textId="764705B5" w:rsidR="00424649" w:rsidRDefault="00424649" w:rsidP="00424649">
            <w:pPr>
              <w:pStyle w:val="ListParagraph"/>
              <w:ind w:left="0"/>
              <w:jc w:val="both"/>
              <w:rPr>
                <w:rFonts w:cs="Times New Roman"/>
                <w:sz w:val="28"/>
                <w:szCs w:val="28"/>
              </w:rPr>
            </w:pPr>
            <w:r>
              <w:rPr>
                <w:rFonts w:cs="Times New Roman"/>
                <w:sz w:val="28"/>
                <w:szCs w:val="28"/>
              </w:rPr>
              <w:t>Kết quả nghiên cứu</w:t>
            </w:r>
          </w:p>
        </w:tc>
      </w:tr>
    </w:tbl>
    <w:p w14:paraId="4999904A" w14:textId="646DC4C8" w:rsidR="00352732" w:rsidRPr="00352732" w:rsidRDefault="00352732" w:rsidP="00424649">
      <w:pPr>
        <w:pStyle w:val="ListParagraph"/>
        <w:jc w:val="both"/>
        <w:rPr>
          <w:rFonts w:cs="Times New Roman"/>
          <w:sz w:val="28"/>
          <w:szCs w:val="28"/>
        </w:rPr>
      </w:pPr>
    </w:p>
    <w:p w14:paraId="726AE891" w14:textId="1777DE83" w:rsidR="00352732" w:rsidRDefault="00352732" w:rsidP="00352732">
      <w:pPr>
        <w:jc w:val="both"/>
        <w:rPr>
          <w:rFonts w:cs="Times New Roman"/>
          <w:b/>
          <w:sz w:val="28"/>
          <w:szCs w:val="28"/>
          <w:lang w:val="vi-VN"/>
        </w:rPr>
      </w:pPr>
    </w:p>
    <w:p w14:paraId="6CA00E05" w14:textId="3C773855" w:rsidR="00352732" w:rsidRDefault="00352732" w:rsidP="00352732">
      <w:pPr>
        <w:jc w:val="both"/>
        <w:rPr>
          <w:rFonts w:cs="Times New Roman"/>
          <w:b/>
          <w:sz w:val="28"/>
          <w:szCs w:val="28"/>
          <w:lang w:val="vi-VN"/>
        </w:rPr>
      </w:pPr>
    </w:p>
    <w:p w14:paraId="44B8E833" w14:textId="60033BD7" w:rsidR="00352732" w:rsidRDefault="00352732" w:rsidP="00352732">
      <w:pPr>
        <w:jc w:val="both"/>
        <w:rPr>
          <w:rFonts w:cs="Times New Roman"/>
          <w:b/>
          <w:sz w:val="28"/>
          <w:szCs w:val="28"/>
          <w:lang w:val="vi-VN"/>
        </w:rPr>
      </w:pPr>
    </w:p>
    <w:p w14:paraId="771B8E47" w14:textId="4600D3BB" w:rsidR="00352732" w:rsidRDefault="00352732" w:rsidP="00352732">
      <w:pPr>
        <w:jc w:val="both"/>
        <w:rPr>
          <w:rFonts w:cs="Times New Roman"/>
          <w:b/>
          <w:sz w:val="28"/>
          <w:szCs w:val="28"/>
          <w:lang w:val="vi-VN"/>
        </w:rPr>
      </w:pPr>
    </w:p>
    <w:p w14:paraId="28C78FC4" w14:textId="073EFA68" w:rsidR="00352732" w:rsidRDefault="00352732" w:rsidP="00352732">
      <w:pPr>
        <w:jc w:val="both"/>
        <w:rPr>
          <w:rFonts w:cs="Times New Roman"/>
          <w:b/>
          <w:sz w:val="28"/>
          <w:szCs w:val="28"/>
          <w:lang w:val="vi-VN"/>
        </w:rPr>
      </w:pPr>
    </w:p>
    <w:p w14:paraId="16191D95" w14:textId="5A8F457C" w:rsidR="00352732" w:rsidRDefault="00352732" w:rsidP="00352732">
      <w:pPr>
        <w:jc w:val="both"/>
        <w:rPr>
          <w:rFonts w:cs="Times New Roman"/>
          <w:b/>
          <w:sz w:val="28"/>
          <w:szCs w:val="28"/>
          <w:lang w:val="vi-VN"/>
        </w:rPr>
      </w:pPr>
    </w:p>
    <w:p w14:paraId="45698EF2" w14:textId="16D8E8BC" w:rsidR="00352732" w:rsidRDefault="00352732" w:rsidP="00352732">
      <w:pPr>
        <w:jc w:val="both"/>
        <w:rPr>
          <w:rFonts w:cs="Times New Roman"/>
          <w:b/>
          <w:sz w:val="28"/>
          <w:szCs w:val="28"/>
          <w:lang w:val="vi-VN"/>
        </w:rPr>
      </w:pPr>
    </w:p>
    <w:p w14:paraId="1A65436C" w14:textId="3AD07B6F" w:rsidR="00352732" w:rsidRDefault="00352732" w:rsidP="00352732">
      <w:pPr>
        <w:jc w:val="both"/>
        <w:rPr>
          <w:rFonts w:cs="Times New Roman"/>
          <w:b/>
          <w:sz w:val="28"/>
          <w:szCs w:val="28"/>
          <w:lang w:val="vi-VN"/>
        </w:rPr>
      </w:pPr>
    </w:p>
    <w:p w14:paraId="6B1C15E2" w14:textId="13E478E9" w:rsidR="00352732" w:rsidRDefault="00352732" w:rsidP="00352732">
      <w:pPr>
        <w:jc w:val="both"/>
        <w:rPr>
          <w:rFonts w:cs="Times New Roman"/>
          <w:b/>
          <w:sz w:val="28"/>
          <w:szCs w:val="28"/>
          <w:lang w:val="vi-VN"/>
        </w:rPr>
      </w:pPr>
    </w:p>
    <w:p w14:paraId="3EFF3EBD" w14:textId="014585CF" w:rsidR="00352732" w:rsidRDefault="00352732" w:rsidP="00352732">
      <w:pPr>
        <w:jc w:val="both"/>
        <w:rPr>
          <w:rFonts w:cs="Times New Roman"/>
          <w:b/>
          <w:sz w:val="28"/>
          <w:szCs w:val="28"/>
          <w:lang w:val="vi-VN"/>
        </w:rPr>
      </w:pPr>
    </w:p>
    <w:p w14:paraId="632B161C" w14:textId="544259BE" w:rsidR="00352732" w:rsidRDefault="00352732" w:rsidP="00352732">
      <w:pPr>
        <w:jc w:val="both"/>
        <w:rPr>
          <w:rFonts w:cs="Times New Roman"/>
          <w:b/>
          <w:sz w:val="28"/>
          <w:szCs w:val="28"/>
          <w:lang w:val="vi-VN"/>
        </w:rPr>
      </w:pPr>
    </w:p>
    <w:p w14:paraId="1079C23E" w14:textId="4776E757" w:rsidR="00352732" w:rsidRDefault="00352732" w:rsidP="00352732">
      <w:pPr>
        <w:jc w:val="both"/>
        <w:rPr>
          <w:rFonts w:cs="Times New Roman"/>
          <w:b/>
          <w:sz w:val="28"/>
          <w:szCs w:val="28"/>
          <w:lang w:val="vi-VN"/>
        </w:rPr>
      </w:pPr>
    </w:p>
    <w:p w14:paraId="3795C8FA" w14:textId="56EBD7BB" w:rsidR="00352732" w:rsidRDefault="00352732" w:rsidP="00352732">
      <w:pPr>
        <w:jc w:val="both"/>
        <w:rPr>
          <w:rFonts w:cs="Times New Roman"/>
          <w:b/>
          <w:sz w:val="28"/>
          <w:szCs w:val="28"/>
          <w:lang w:val="vi-VN"/>
        </w:rPr>
      </w:pPr>
    </w:p>
    <w:p w14:paraId="30C00BA2" w14:textId="20564791" w:rsidR="00352732" w:rsidRDefault="00352732" w:rsidP="00352732">
      <w:pPr>
        <w:jc w:val="both"/>
        <w:rPr>
          <w:rFonts w:cs="Times New Roman"/>
          <w:b/>
          <w:sz w:val="28"/>
          <w:szCs w:val="28"/>
          <w:lang w:val="vi-VN"/>
        </w:rPr>
      </w:pPr>
    </w:p>
    <w:p w14:paraId="2904419F" w14:textId="717D211B" w:rsidR="00352732" w:rsidRDefault="00352732" w:rsidP="00352732">
      <w:pPr>
        <w:jc w:val="both"/>
        <w:rPr>
          <w:rFonts w:cs="Times New Roman"/>
          <w:b/>
          <w:sz w:val="28"/>
          <w:szCs w:val="28"/>
          <w:lang w:val="vi-VN"/>
        </w:rPr>
      </w:pPr>
    </w:p>
    <w:p w14:paraId="686C02B7" w14:textId="0012A261" w:rsidR="00352732" w:rsidRDefault="00352732" w:rsidP="00352732">
      <w:pPr>
        <w:jc w:val="both"/>
        <w:rPr>
          <w:rFonts w:cs="Times New Roman"/>
          <w:b/>
          <w:sz w:val="28"/>
          <w:szCs w:val="28"/>
          <w:lang w:val="vi-VN"/>
        </w:rPr>
      </w:pPr>
    </w:p>
    <w:p w14:paraId="65EC1E94" w14:textId="28A80C7D" w:rsidR="00352732" w:rsidRDefault="00352732" w:rsidP="00352732">
      <w:pPr>
        <w:jc w:val="both"/>
        <w:rPr>
          <w:rFonts w:cs="Times New Roman"/>
          <w:b/>
          <w:sz w:val="28"/>
          <w:szCs w:val="28"/>
          <w:lang w:val="vi-VN"/>
        </w:rPr>
      </w:pPr>
    </w:p>
    <w:p w14:paraId="51F3EFE6" w14:textId="5435C576" w:rsidR="00352732" w:rsidRDefault="00352732" w:rsidP="00352732">
      <w:pPr>
        <w:jc w:val="both"/>
        <w:rPr>
          <w:rFonts w:cs="Times New Roman"/>
          <w:b/>
          <w:sz w:val="28"/>
          <w:szCs w:val="28"/>
          <w:lang w:val="vi-VN"/>
        </w:rPr>
      </w:pPr>
    </w:p>
    <w:p w14:paraId="2DE5332F" w14:textId="524BAD07" w:rsidR="00352732" w:rsidRDefault="00352732" w:rsidP="00352732">
      <w:pPr>
        <w:jc w:val="both"/>
        <w:rPr>
          <w:rFonts w:cs="Times New Roman"/>
          <w:b/>
          <w:sz w:val="28"/>
          <w:szCs w:val="28"/>
          <w:lang w:val="vi-VN"/>
        </w:rPr>
      </w:pPr>
    </w:p>
    <w:p w14:paraId="316915B1" w14:textId="353B98FB" w:rsidR="00352732" w:rsidRDefault="00352732" w:rsidP="00352732">
      <w:pPr>
        <w:jc w:val="both"/>
        <w:rPr>
          <w:rFonts w:cs="Times New Roman"/>
          <w:b/>
          <w:sz w:val="28"/>
          <w:szCs w:val="28"/>
          <w:lang w:val="vi-VN"/>
        </w:rPr>
      </w:pPr>
    </w:p>
    <w:p w14:paraId="18A527CC" w14:textId="77777777" w:rsidR="005F08B4" w:rsidRDefault="005F08B4" w:rsidP="005F08B4">
      <w:pPr>
        <w:rPr>
          <w:b/>
          <w:bCs/>
          <w:color w:val="000000"/>
          <w:sz w:val="28"/>
          <w:szCs w:val="28"/>
        </w:rPr>
      </w:pPr>
      <w:r>
        <w:rPr>
          <w:b/>
          <w:bCs/>
          <w:color w:val="000000"/>
          <w:sz w:val="28"/>
          <w:szCs w:val="28"/>
        </w:rPr>
        <w:lastRenderedPageBreak/>
        <w:t xml:space="preserve">TÓM TẮT </w:t>
      </w:r>
    </w:p>
    <w:p w14:paraId="3CAA9B58" w14:textId="77777777" w:rsidR="005F08B4" w:rsidRDefault="005F08B4" w:rsidP="005F08B4">
      <w:pPr>
        <w:tabs>
          <w:tab w:val="left" w:pos="3450"/>
        </w:tabs>
        <w:jc w:val="center"/>
        <w:rPr>
          <w:rFonts w:eastAsia="Times New Roman" w:cs="Times New Roman"/>
          <w:b/>
          <w:bCs/>
          <w:sz w:val="28"/>
          <w:szCs w:val="28"/>
          <w:lang w:val="vi-VN" w:eastAsia="en-US"/>
        </w:rPr>
      </w:pPr>
      <w:r w:rsidRPr="005F08B4">
        <w:rPr>
          <w:rFonts w:eastAsia="Times New Roman" w:cs="Times New Roman"/>
          <w:b/>
          <w:bCs/>
          <w:sz w:val="28"/>
          <w:szCs w:val="28"/>
          <w:lang w:val="vi-VN" w:eastAsia="en-US"/>
        </w:rPr>
        <w:t>ĐẶC ĐIỂM HÌNH ẢNH SIÊU ÂM CỦA BỆNH NHÂN PHÌNH ĐỘNG MẠCH CHỦ BỤNG TẠI VIỆN Y HỌC BIỂN</w:t>
      </w:r>
    </w:p>
    <w:p w14:paraId="6D517664" w14:textId="371B97A4" w:rsidR="005F08B4" w:rsidRPr="005F08B4" w:rsidRDefault="005F08B4" w:rsidP="005F08B4">
      <w:pPr>
        <w:tabs>
          <w:tab w:val="left" w:pos="3450"/>
        </w:tabs>
        <w:jc w:val="right"/>
        <w:rPr>
          <w:rFonts w:eastAsia="Times New Roman" w:cs="Times New Roman"/>
          <w:bCs/>
          <w:i/>
          <w:iCs/>
          <w:sz w:val="28"/>
          <w:szCs w:val="28"/>
          <w:lang w:val="vi-VN" w:eastAsia="en-US"/>
        </w:rPr>
      </w:pPr>
      <w:r w:rsidRPr="005F08B4">
        <w:rPr>
          <w:rFonts w:eastAsia="Times New Roman" w:cs="Times New Roman"/>
          <w:bCs/>
          <w:i/>
          <w:iCs/>
          <w:sz w:val="28"/>
          <w:szCs w:val="28"/>
          <w:lang w:val="vi-VN" w:eastAsia="en-US"/>
        </w:rPr>
        <w:t>Chu Thị Hoa,</w:t>
      </w:r>
      <w:r w:rsidR="009F1771">
        <w:rPr>
          <w:rFonts w:eastAsia="Times New Roman" w:cs="Times New Roman"/>
          <w:bCs/>
          <w:i/>
          <w:iCs/>
          <w:sz w:val="28"/>
          <w:szCs w:val="28"/>
          <w:lang w:val="vi-VN" w:eastAsia="en-US"/>
        </w:rPr>
        <w:t xml:space="preserve"> Nguyễn Thị Phượng</w:t>
      </w:r>
    </w:p>
    <w:p w14:paraId="3454B102" w14:textId="527E8E69" w:rsidR="00AA4148" w:rsidRDefault="005F08B4" w:rsidP="00AA4148">
      <w:pPr>
        <w:tabs>
          <w:tab w:val="left" w:pos="3450"/>
        </w:tabs>
        <w:jc w:val="both"/>
        <w:rPr>
          <w:rFonts w:eastAsia="Calibri" w:cs="Times New Roman"/>
          <w:sz w:val="28"/>
          <w:szCs w:val="28"/>
          <w:lang w:val="vi-VN" w:eastAsia="en-US"/>
        </w:rPr>
      </w:pPr>
      <w:r w:rsidRPr="005F08B4">
        <w:rPr>
          <w:rFonts w:eastAsia="Times New Roman" w:cs="Times New Roman"/>
          <w:b/>
          <w:sz w:val="28"/>
          <w:szCs w:val="28"/>
          <w:lang w:val="vi-VN" w:eastAsia="en-US"/>
        </w:rPr>
        <w:t xml:space="preserve">Mục tiêu: </w:t>
      </w:r>
      <w:r w:rsidRPr="00D80183">
        <w:rPr>
          <w:rFonts w:cs="Times New Roman"/>
          <w:sz w:val="28"/>
          <w:szCs w:val="28"/>
        </w:rPr>
        <w:t>Mô tả đặc điểm hình ảnh siêu âm của bệnh nhân phình động mạch chủ  bụng tại Viện Y học biển năm 2025</w:t>
      </w:r>
      <w:r w:rsidRPr="005F08B4">
        <w:rPr>
          <w:rFonts w:eastAsia="Times New Roman" w:cs="Times New Roman"/>
          <w:i/>
          <w:sz w:val="28"/>
          <w:szCs w:val="28"/>
          <w:lang w:val="vi-VN" w:eastAsia="en-US"/>
        </w:rPr>
        <w:t xml:space="preserve">. </w:t>
      </w:r>
      <w:r w:rsidRPr="005F08B4">
        <w:rPr>
          <w:rFonts w:eastAsia="Times New Roman" w:cs="Times New Roman"/>
          <w:b/>
          <w:sz w:val="28"/>
          <w:szCs w:val="28"/>
          <w:lang w:val="vi-VN" w:eastAsia="en-US"/>
        </w:rPr>
        <w:t xml:space="preserve">Phương pháp nghiên cứu: </w:t>
      </w:r>
      <w:r w:rsidRPr="005F08B4">
        <w:rPr>
          <w:rFonts w:eastAsia="Times New Roman" w:cs="Times New Roman"/>
          <w:sz w:val="28"/>
          <w:szCs w:val="28"/>
          <w:lang w:val="vi-VN" w:eastAsia="en-US"/>
        </w:rPr>
        <w:t xml:space="preserve">Nghiên cứu mô tả cắt ngang. </w:t>
      </w:r>
      <w:r>
        <w:rPr>
          <w:rFonts w:eastAsia="Times New Roman" w:cs="Times New Roman"/>
          <w:b/>
          <w:sz w:val="28"/>
          <w:szCs w:val="28"/>
          <w:lang w:val="vi-VN" w:eastAsia="en-US"/>
        </w:rPr>
        <w:t>Đối tượng:</w:t>
      </w:r>
      <w:r w:rsidRPr="005F08B4">
        <w:rPr>
          <w:rFonts w:eastAsia="Times New Roman" w:cs="Times New Roman"/>
          <w:sz w:val="28"/>
          <w:szCs w:val="28"/>
          <w:lang w:val="vi-VN" w:eastAsia="en-US"/>
        </w:rPr>
        <w:t xml:space="preserve"> 33 bệnh nhân được chẩn đoán phình động mạch chủ bụng tại Viện Y học biển . </w:t>
      </w:r>
      <w:r w:rsidRPr="005F08B4">
        <w:rPr>
          <w:rFonts w:eastAsia="Times New Roman" w:cs="Times New Roman"/>
          <w:b/>
          <w:sz w:val="28"/>
          <w:szCs w:val="28"/>
          <w:lang w:val="vi-VN" w:eastAsia="en-US"/>
        </w:rPr>
        <w:t xml:space="preserve">Kết quả và kết luận: </w:t>
      </w:r>
      <w:r w:rsidR="00AA4148">
        <w:rPr>
          <w:rFonts w:eastAsia="Calibri" w:cs="Times New Roman"/>
          <w:sz w:val="28"/>
          <w:szCs w:val="28"/>
          <w:lang w:eastAsia="en-US"/>
        </w:rPr>
        <w:t>Trên siêu âm, tỷ lệ khối phình có đ</w:t>
      </w:r>
      <w:r w:rsidRPr="005F08B4">
        <w:rPr>
          <w:rFonts w:eastAsia="Calibri" w:cs="Times New Roman"/>
          <w:sz w:val="28"/>
          <w:szCs w:val="28"/>
          <w:lang w:val="vi-VN" w:eastAsia="en-US"/>
        </w:rPr>
        <w:t>ườ</w:t>
      </w:r>
      <w:r>
        <w:rPr>
          <w:rFonts w:eastAsia="Calibri" w:cs="Times New Roman"/>
          <w:sz w:val="28"/>
          <w:szCs w:val="28"/>
          <w:lang w:val="vi-VN" w:eastAsia="en-US"/>
        </w:rPr>
        <w:t>ng kính</w:t>
      </w:r>
      <w:r>
        <w:rPr>
          <w:rFonts w:eastAsia="Calibri" w:cs="Times New Roman"/>
          <w:sz w:val="28"/>
          <w:szCs w:val="28"/>
          <w:lang w:eastAsia="en-US"/>
        </w:rPr>
        <w:t xml:space="preserve"> </w:t>
      </w:r>
      <w:r w:rsidR="00AA4148">
        <w:rPr>
          <w:rFonts w:eastAsia="Calibri" w:cs="Times New Roman"/>
          <w:sz w:val="28"/>
          <w:szCs w:val="28"/>
          <w:lang w:val="vi-VN" w:eastAsia="en-US"/>
        </w:rPr>
        <w:t xml:space="preserve">ngang </w:t>
      </w:r>
      <w:r w:rsidRPr="005F08B4">
        <w:rPr>
          <w:rFonts w:eastAsia="Calibri" w:cs="Times New Roman"/>
          <w:sz w:val="28"/>
          <w:szCs w:val="28"/>
          <w:lang w:val="vi-VN" w:eastAsia="en-US"/>
        </w:rPr>
        <w:t xml:space="preserve">&lt; 5cm </w:t>
      </w:r>
      <w:r w:rsidR="00AA4148">
        <w:rPr>
          <w:rFonts w:eastAsia="Calibri" w:cs="Times New Roman"/>
          <w:sz w:val="28"/>
          <w:szCs w:val="28"/>
          <w:lang w:eastAsia="en-US"/>
        </w:rPr>
        <w:t>và c</w:t>
      </w:r>
      <w:r w:rsidR="00AA4148" w:rsidRPr="005F08B4">
        <w:rPr>
          <w:rFonts w:eastAsia="Calibri" w:cs="Times New Roman"/>
          <w:sz w:val="28"/>
          <w:szCs w:val="28"/>
          <w:lang w:val="vi-VN" w:eastAsia="en-US"/>
        </w:rPr>
        <w:t xml:space="preserve">hiều dài khối </w:t>
      </w:r>
      <w:r w:rsidR="00AA4148">
        <w:rPr>
          <w:rFonts w:eastAsia="Calibri" w:cs="Times New Roman"/>
          <w:sz w:val="28"/>
          <w:szCs w:val="28"/>
          <w:lang w:eastAsia="en-US"/>
        </w:rPr>
        <w:t>phình</w:t>
      </w:r>
      <w:r w:rsidR="00AA4148" w:rsidRPr="005F08B4">
        <w:rPr>
          <w:rFonts w:eastAsia="Calibri" w:cs="Times New Roman"/>
          <w:sz w:val="28"/>
          <w:szCs w:val="28"/>
          <w:lang w:val="vi-VN" w:eastAsia="en-US"/>
        </w:rPr>
        <w:t xml:space="preserve"> &lt; 8cm</w:t>
      </w:r>
      <w:r w:rsidR="00AA4148">
        <w:rPr>
          <w:rFonts w:eastAsia="Calibri" w:cs="Times New Roman"/>
          <w:sz w:val="28"/>
          <w:szCs w:val="28"/>
          <w:lang w:eastAsia="en-US"/>
        </w:rPr>
        <w:t xml:space="preserve"> lần lượt là </w:t>
      </w:r>
      <w:r w:rsidR="00AA4148">
        <w:rPr>
          <w:rFonts w:eastAsia="Calibri" w:cs="Times New Roman"/>
          <w:sz w:val="28"/>
          <w:szCs w:val="28"/>
          <w:lang w:val="vi-VN" w:eastAsia="en-US"/>
        </w:rPr>
        <w:t>69,8%</w:t>
      </w:r>
      <w:r w:rsidR="00AA4148">
        <w:rPr>
          <w:rFonts w:eastAsia="Calibri" w:cs="Times New Roman"/>
          <w:sz w:val="28"/>
          <w:szCs w:val="28"/>
          <w:lang w:eastAsia="en-US"/>
        </w:rPr>
        <w:t xml:space="preserve"> và</w:t>
      </w:r>
      <w:r>
        <w:rPr>
          <w:rFonts w:eastAsia="Calibri" w:cs="Times New Roman"/>
          <w:sz w:val="28"/>
          <w:szCs w:val="28"/>
          <w:lang w:val="vi-VN" w:eastAsia="en-US"/>
        </w:rPr>
        <w:t xml:space="preserve"> 84,9%</w:t>
      </w:r>
      <w:r w:rsidR="00AA4148">
        <w:rPr>
          <w:rFonts w:eastAsia="Calibri" w:cs="Times New Roman"/>
          <w:sz w:val="28"/>
          <w:szCs w:val="28"/>
          <w:lang w:eastAsia="en-US"/>
        </w:rPr>
        <w:t>; khối phình có dạng</w:t>
      </w:r>
      <w:r>
        <w:rPr>
          <w:rFonts w:eastAsia="Calibri" w:cs="Times New Roman"/>
          <w:sz w:val="28"/>
          <w:szCs w:val="28"/>
          <w:lang w:val="vi-VN" w:eastAsia="en-US"/>
        </w:rPr>
        <w:t xml:space="preserve"> hình thoi </w:t>
      </w:r>
      <w:r w:rsidR="00AA4148">
        <w:rPr>
          <w:rFonts w:eastAsia="Calibri" w:cs="Times New Roman"/>
          <w:sz w:val="28"/>
          <w:szCs w:val="28"/>
          <w:lang w:eastAsia="en-US"/>
        </w:rPr>
        <w:t xml:space="preserve">là </w:t>
      </w:r>
      <w:r w:rsidR="00AA4148">
        <w:rPr>
          <w:rFonts w:eastAsia="Calibri" w:cs="Times New Roman"/>
          <w:sz w:val="28"/>
          <w:szCs w:val="28"/>
          <w:lang w:val="vi-VN" w:eastAsia="en-US"/>
        </w:rPr>
        <w:t>90,9%</w:t>
      </w:r>
      <w:r w:rsidR="00AA4148">
        <w:rPr>
          <w:rFonts w:eastAsia="Calibri" w:cs="Times New Roman"/>
          <w:sz w:val="28"/>
          <w:szCs w:val="28"/>
          <w:lang w:eastAsia="en-US"/>
        </w:rPr>
        <w:t xml:space="preserve">, </w:t>
      </w:r>
      <w:r w:rsidRPr="005F08B4">
        <w:rPr>
          <w:rFonts w:eastAsia="Calibri" w:cs="Times New Roman"/>
          <w:sz w:val="28"/>
          <w:szCs w:val="28"/>
          <w:lang w:val="vi-VN" w:eastAsia="en-US"/>
        </w:rPr>
        <w:t>khối phình nằm dưới chỗ xuất phát của ĐM thậ</w:t>
      </w:r>
      <w:r w:rsidR="00AA4148">
        <w:rPr>
          <w:rFonts w:eastAsia="Calibri" w:cs="Times New Roman"/>
          <w:sz w:val="28"/>
          <w:szCs w:val="28"/>
          <w:lang w:val="vi-VN" w:eastAsia="en-US"/>
        </w:rPr>
        <w:t>n</w:t>
      </w:r>
      <w:r w:rsidR="00AA4148">
        <w:rPr>
          <w:rFonts w:eastAsia="Calibri" w:cs="Times New Roman"/>
          <w:sz w:val="28"/>
          <w:szCs w:val="28"/>
          <w:lang w:eastAsia="en-US"/>
        </w:rPr>
        <w:t xml:space="preserve"> là</w:t>
      </w:r>
      <w:r w:rsidR="00AA4148">
        <w:rPr>
          <w:rFonts w:eastAsia="Calibri" w:cs="Times New Roman"/>
          <w:sz w:val="28"/>
          <w:szCs w:val="28"/>
          <w:lang w:val="vi-VN" w:eastAsia="en-US"/>
        </w:rPr>
        <w:t xml:space="preserve"> 90,9%</w:t>
      </w:r>
      <w:r w:rsidR="00AA4148">
        <w:rPr>
          <w:rFonts w:eastAsia="Calibri" w:cs="Times New Roman"/>
          <w:sz w:val="28"/>
          <w:szCs w:val="28"/>
          <w:lang w:eastAsia="en-US"/>
        </w:rPr>
        <w:t xml:space="preserve">; khối phình có </w:t>
      </w:r>
      <w:r w:rsidRPr="005F08B4">
        <w:rPr>
          <w:rFonts w:eastAsia="Calibri" w:cs="Times New Roman"/>
          <w:sz w:val="28"/>
          <w:szCs w:val="28"/>
          <w:lang w:val="vi-VN" w:eastAsia="en-US"/>
        </w:rPr>
        <w:t>huyết khối</w:t>
      </w:r>
      <w:r w:rsidR="00AA4148">
        <w:rPr>
          <w:rFonts w:eastAsia="Calibri" w:cs="Times New Roman"/>
          <w:sz w:val="28"/>
          <w:szCs w:val="28"/>
          <w:lang w:eastAsia="en-US"/>
        </w:rPr>
        <w:t xml:space="preserve"> bám thành là 45,5%, khối phình có</w:t>
      </w:r>
      <w:r w:rsidRPr="005F08B4">
        <w:rPr>
          <w:rFonts w:eastAsia="Calibri" w:cs="Times New Roman"/>
          <w:sz w:val="28"/>
          <w:szCs w:val="28"/>
          <w:lang w:val="vi-VN" w:eastAsia="en-US"/>
        </w:rPr>
        <w:t xml:space="preserve"> bóc tách nội mạc </w:t>
      </w:r>
      <w:r w:rsidR="00AA4148">
        <w:rPr>
          <w:rFonts w:eastAsia="Calibri" w:cs="Times New Roman"/>
          <w:sz w:val="28"/>
          <w:szCs w:val="28"/>
          <w:lang w:eastAsia="en-US"/>
        </w:rPr>
        <w:t>là 15,1% và khối phình có</w:t>
      </w:r>
      <w:r w:rsidRPr="005F08B4">
        <w:rPr>
          <w:rFonts w:eastAsia="Calibri" w:cs="Times New Roman"/>
          <w:sz w:val="28"/>
          <w:szCs w:val="28"/>
          <w:lang w:val="vi-VN" w:eastAsia="en-US"/>
        </w:rPr>
        <w:t xml:space="preserve"> xơ vữa </w:t>
      </w:r>
      <w:r w:rsidR="00AA4148">
        <w:rPr>
          <w:rFonts w:eastAsia="Calibri" w:cs="Times New Roman"/>
          <w:sz w:val="28"/>
          <w:szCs w:val="28"/>
          <w:lang w:eastAsia="en-US"/>
        </w:rPr>
        <w:t>là 81,1%.</w:t>
      </w:r>
    </w:p>
    <w:p w14:paraId="3B7DAF65" w14:textId="5C11DCE9" w:rsidR="005F08B4" w:rsidRDefault="005F08B4" w:rsidP="00AA4148">
      <w:pPr>
        <w:tabs>
          <w:tab w:val="left" w:pos="3450"/>
        </w:tabs>
        <w:jc w:val="both"/>
        <w:rPr>
          <w:rFonts w:eastAsia="Times New Roman" w:cs="Times New Roman"/>
          <w:b/>
          <w:sz w:val="28"/>
          <w:szCs w:val="28"/>
          <w:lang w:eastAsia="en-US"/>
        </w:rPr>
      </w:pPr>
      <w:r w:rsidRPr="005F08B4">
        <w:rPr>
          <w:rFonts w:eastAsia="Times New Roman" w:cs="Times New Roman"/>
          <w:b/>
          <w:sz w:val="28"/>
          <w:szCs w:val="28"/>
          <w:lang w:val="vi-VN" w:eastAsia="en-US"/>
        </w:rPr>
        <w:t xml:space="preserve">Từ khóa: </w:t>
      </w:r>
      <w:r>
        <w:rPr>
          <w:rFonts w:eastAsia="Times New Roman" w:cs="Times New Roman"/>
          <w:bCs/>
          <w:sz w:val="28"/>
          <w:szCs w:val="28"/>
          <w:lang w:eastAsia="en-US"/>
        </w:rPr>
        <w:t>S</w:t>
      </w:r>
      <w:r>
        <w:rPr>
          <w:rFonts w:eastAsia="Times New Roman" w:cs="Times New Roman"/>
          <w:bCs/>
          <w:sz w:val="28"/>
          <w:szCs w:val="28"/>
          <w:lang w:val="vi-VN" w:eastAsia="en-US"/>
        </w:rPr>
        <w:t>iêu âm</w:t>
      </w:r>
      <w:r>
        <w:rPr>
          <w:rFonts w:eastAsia="Times New Roman" w:cs="Times New Roman"/>
          <w:bCs/>
          <w:sz w:val="28"/>
          <w:szCs w:val="28"/>
          <w:lang w:eastAsia="en-US"/>
        </w:rPr>
        <w:t>, phình động mạch chủ bụng</w:t>
      </w:r>
      <w:r w:rsidRPr="005F08B4">
        <w:rPr>
          <w:rFonts w:eastAsia="Times New Roman" w:cs="Times New Roman"/>
          <w:bCs/>
          <w:sz w:val="28"/>
          <w:szCs w:val="28"/>
          <w:lang w:eastAsia="en-US"/>
        </w:rPr>
        <w:t>.</w:t>
      </w:r>
    </w:p>
    <w:p w14:paraId="44CB0FCD" w14:textId="77777777" w:rsidR="005F08B4" w:rsidRPr="005F08B4" w:rsidRDefault="005F08B4" w:rsidP="005F08B4">
      <w:pPr>
        <w:jc w:val="both"/>
        <w:rPr>
          <w:rFonts w:eastAsia="Times New Roman" w:cs="Times New Roman"/>
          <w:b/>
          <w:sz w:val="28"/>
          <w:szCs w:val="28"/>
          <w:lang w:eastAsia="en-US"/>
        </w:rPr>
      </w:pPr>
    </w:p>
    <w:p w14:paraId="4C7A5EC6" w14:textId="77777777" w:rsidR="005F08B4" w:rsidRDefault="005F08B4" w:rsidP="005F08B4">
      <w:pPr>
        <w:snapToGrid w:val="0"/>
        <w:spacing w:line="312" w:lineRule="auto"/>
        <w:rPr>
          <w:b/>
          <w:bCs/>
          <w:color w:val="000000"/>
          <w:sz w:val="28"/>
          <w:szCs w:val="28"/>
        </w:rPr>
      </w:pPr>
      <w:r>
        <w:rPr>
          <w:b/>
          <w:bCs/>
          <w:color w:val="000000"/>
          <w:sz w:val="28"/>
          <w:szCs w:val="28"/>
        </w:rPr>
        <w:t>ABSTRACT</w:t>
      </w:r>
    </w:p>
    <w:p w14:paraId="2A7E7E22" w14:textId="6598783E" w:rsidR="005F08B4" w:rsidRPr="005F08B4" w:rsidRDefault="005F08B4" w:rsidP="005F08B4">
      <w:pPr>
        <w:snapToGrid w:val="0"/>
        <w:spacing w:line="312" w:lineRule="auto"/>
        <w:jc w:val="center"/>
        <w:rPr>
          <w:rFonts w:ascii="Times New Roman Bold" w:eastAsia="Times New Roman" w:hAnsi="Times New Roman Bold" w:cs="Times New Roman"/>
          <w:b/>
          <w:spacing w:val="-8"/>
          <w:sz w:val="28"/>
          <w:szCs w:val="28"/>
          <w:lang w:eastAsia="en-US"/>
        </w:rPr>
      </w:pPr>
      <w:r w:rsidRPr="005F08B4">
        <w:rPr>
          <w:rFonts w:ascii="Times New Roman Bold" w:eastAsia="Times New Roman" w:hAnsi="Times New Roman Bold" w:cs="Times New Roman"/>
          <w:b/>
          <w:spacing w:val="-8"/>
          <w:sz w:val="28"/>
          <w:szCs w:val="28"/>
          <w:lang w:eastAsia="en-US"/>
        </w:rPr>
        <w:t xml:space="preserve">THE </w:t>
      </w:r>
      <w:r w:rsidR="00B90A8E" w:rsidRPr="005F08B4">
        <w:rPr>
          <w:rFonts w:ascii="Times New Roman Bold" w:eastAsia="Times New Roman" w:hAnsi="Times New Roman Bold" w:cs="Times New Roman"/>
          <w:b/>
          <w:spacing w:val="-8"/>
          <w:sz w:val="28"/>
          <w:szCs w:val="28"/>
          <w:lang w:eastAsia="en-US"/>
        </w:rPr>
        <w:t xml:space="preserve">ULTRASOUND </w:t>
      </w:r>
      <w:r w:rsidR="00B90A8E">
        <w:rPr>
          <w:rFonts w:ascii="Times New Roman Bold" w:eastAsia="Times New Roman" w:hAnsi="Times New Roman Bold" w:cs="Times New Roman"/>
          <w:b/>
          <w:spacing w:val="-8"/>
          <w:sz w:val="28"/>
          <w:szCs w:val="28"/>
          <w:lang w:eastAsia="en-US"/>
        </w:rPr>
        <w:t xml:space="preserve"> IMAGING </w:t>
      </w:r>
      <w:r w:rsidRPr="005F08B4">
        <w:rPr>
          <w:rFonts w:ascii="Times New Roman Bold" w:eastAsia="Times New Roman" w:hAnsi="Times New Roman Bold" w:cs="Times New Roman"/>
          <w:b/>
          <w:spacing w:val="-8"/>
          <w:sz w:val="28"/>
          <w:szCs w:val="28"/>
          <w:lang w:eastAsia="en-US"/>
        </w:rPr>
        <w:t>CHARACTERISTICS OF PAT</w:t>
      </w:r>
      <w:r w:rsidR="007D7BBB">
        <w:rPr>
          <w:rFonts w:ascii="Times New Roman Bold" w:eastAsia="Times New Roman" w:hAnsi="Times New Roman Bold" w:cs="Times New Roman"/>
          <w:b/>
          <w:spacing w:val="-8"/>
          <w:sz w:val="28"/>
          <w:szCs w:val="28"/>
          <w:lang w:eastAsia="en-US"/>
        </w:rPr>
        <w:t xml:space="preserve">IENTS </w:t>
      </w:r>
      <w:r w:rsidR="00B90A8E">
        <w:rPr>
          <w:rFonts w:ascii="Times New Roman Bold" w:eastAsia="Times New Roman" w:hAnsi="Times New Roman Bold" w:cs="Times New Roman"/>
          <w:b/>
          <w:spacing w:val="-8"/>
          <w:sz w:val="28"/>
          <w:szCs w:val="28"/>
          <w:lang w:eastAsia="en-US"/>
        </w:rPr>
        <w:t xml:space="preserve">WITH </w:t>
      </w:r>
      <w:r w:rsidR="00B90A8E" w:rsidRPr="00B90A8E">
        <w:rPr>
          <w:rFonts w:ascii="Times New Roman Bold" w:eastAsia="Times New Roman" w:hAnsi="Times New Roman Bold" w:cs="Times New Roman"/>
          <w:b/>
          <w:spacing w:val="-8"/>
          <w:sz w:val="28"/>
          <w:szCs w:val="28"/>
          <w:lang w:eastAsia="en-US"/>
        </w:rPr>
        <w:t>ABDOMINAL AORTIC ANEURYSM</w:t>
      </w:r>
      <w:r w:rsidR="007D7BBB">
        <w:rPr>
          <w:rFonts w:ascii="Times New Roman Bold" w:eastAsia="Times New Roman" w:hAnsi="Times New Roman Bold" w:cs="Times New Roman"/>
          <w:b/>
          <w:spacing w:val="-8"/>
          <w:sz w:val="28"/>
          <w:szCs w:val="28"/>
          <w:lang w:eastAsia="en-US"/>
        </w:rPr>
        <w:t xml:space="preserve"> AT VINIMAM </w:t>
      </w:r>
    </w:p>
    <w:p w14:paraId="51B9B6FE" w14:textId="133FA8E8" w:rsidR="005F08B4" w:rsidRPr="005F08B4" w:rsidRDefault="005F08B4" w:rsidP="005F08B4">
      <w:pPr>
        <w:snapToGrid w:val="0"/>
        <w:spacing w:line="312" w:lineRule="auto"/>
        <w:jc w:val="right"/>
        <w:rPr>
          <w:rFonts w:eastAsia="Times New Roman" w:cs="Times New Roman"/>
          <w:bCs/>
          <w:i/>
          <w:iCs/>
          <w:sz w:val="28"/>
          <w:szCs w:val="28"/>
          <w:lang w:eastAsia="en-US"/>
        </w:rPr>
      </w:pPr>
      <w:r w:rsidRPr="005F08B4">
        <w:rPr>
          <w:rFonts w:eastAsia="Times New Roman" w:cs="Times New Roman"/>
          <w:bCs/>
          <w:i/>
          <w:iCs/>
          <w:sz w:val="28"/>
          <w:szCs w:val="28"/>
          <w:lang w:eastAsia="en-US"/>
        </w:rPr>
        <w:t>Chu Thi Hoa,</w:t>
      </w:r>
      <w:r w:rsidR="009F1771">
        <w:rPr>
          <w:rFonts w:eastAsia="Times New Roman" w:cs="Times New Roman"/>
          <w:bCs/>
          <w:i/>
          <w:iCs/>
          <w:sz w:val="28"/>
          <w:szCs w:val="28"/>
          <w:lang w:eastAsia="en-US"/>
        </w:rPr>
        <w:t xml:space="preserve"> Nguyen Thi Phuong</w:t>
      </w:r>
    </w:p>
    <w:p w14:paraId="5CAE038A" w14:textId="7D1FF167" w:rsidR="005F08B4" w:rsidRPr="005F08B4" w:rsidRDefault="005F08B4" w:rsidP="005F08B4">
      <w:pPr>
        <w:snapToGrid w:val="0"/>
        <w:spacing w:line="312" w:lineRule="auto"/>
        <w:jc w:val="both"/>
        <w:rPr>
          <w:rFonts w:eastAsia="Arial" w:cs="Times New Roman"/>
          <w:sz w:val="28"/>
          <w:szCs w:val="28"/>
          <w:lang w:eastAsia="en-US"/>
        </w:rPr>
      </w:pPr>
      <w:r w:rsidRPr="005F08B4">
        <w:rPr>
          <w:rFonts w:eastAsia="Times New Roman" w:cs="Times New Roman"/>
          <w:b/>
          <w:sz w:val="28"/>
          <w:szCs w:val="28"/>
          <w:lang w:eastAsia="en-US"/>
        </w:rPr>
        <w:t>Objectives</w:t>
      </w:r>
      <w:r w:rsidRPr="005F08B4">
        <w:rPr>
          <w:rFonts w:eastAsia="Arial" w:cs="Times New Roman"/>
          <w:b/>
          <w:sz w:val="28"/>
          <w:szCs w:val="28"/>
          <w:lang w:eastAsia="en-US"/>
        </w:rPr>
        <w:t xml:space="preserve">: </w:t>
      </w:r>
      <w:r w:rsidRPr="005F08B4">
        <w:rPr>
          <w:rFonts w:eastAsia="Arial" w:cs="Times New Roman"/>
          <w:bCs/>
          <w:sz w:val="28"/>
          <w:szCs w:val="28"/>
          <w:lang w:eastAsia="en-US"/>
        </w:rPr>
        <w:t>To d</w:t>
      </w:r>
      <w:r w:rsidRPr="005F08B4">
        <w:rPr>
          <w:rFonts w:eastAsia="Times New Roman" w:cs="Times New Roman"/>
          <w:sz w:val="28"/>
          <w:szCs w:val="28"/>
          <w:lang w:eastAsia="en-US"/>
        </w:rPr>
        <w:t xml:space="preserve">escribe the characteristics </w:t>
      </w:r>
      <w:r w:rsidR="00605BD6">
        <w:rPr>
          <w:rFonts w:eastAsia="Times New Roman" w:cs="Times New Roman"/>
          <w:sz w:val="28"/>
          <w:szCs w:val="28"/>
          <w:lang w:eastAsia="en-US"/>
        </w:rPr>
        <w:t>the</w:t>
      </w:r>
      <w:r w:rsidR="00605BD6" w:rsidRPr="00605BD6">
        <w:rPr>
          <w:rFonts w:eastAsia="Times New Roman" w:cs="Times New Roman"/>
          <w:sz w:val="28"/>
          <w:szCs w:val="28"/>
          <w:lang w:eastAsia="en-US"/>
        </w:rPr>
        <w:t xml:space="preserve"> of ul</w:t>
      </w:r>
      <w:r w:rsidR="00605BD6">
        <w:rPr>
          <w:rFonts w:eastAsia="Times New Roman" w:cs="Times New Roman"/>
          <w:sz w:val="28"/>
          <w:szCs w:val="28"/>
          <w:lang w:eastAsia="en-US"/>
        </w:rPr>
        <w:t>trasound imaging</w:t>
      </w:r>
      <w:r w:rsidR="00605BD6" w:rsidRPr="00605BD6">
        <w:rPr>
          <w:rFonts w:eastAsia="Times New Roman" w:cs="Times New Roman"/>
          <w:sz w:val="28"/>
          <w:szCs w:val="28"/>
          <w:lang w:eastAsia="en-US"/>
        </w:rPr>
        <w:t xml:space="preserve"> of patients</w:t>
      </w:r>
      <w:r w:rsidR="00F6467F">
        <w:rPr>
          <w:rFonts w:eastAsia="Times New Roman" w:cs="Times New Roman"/>
          <w:sz w:val="28"/>
          <w:szCs w:val="28"/>
          <w:lang w:eastAsia="en-US"/>
        </w:rPr>
        <w:t xml:space="preserve"> with abdominal aortic aneurysm visited</w:t>
      </w:r>
      <w:r w:rsidRPr="005F08B4">
        <w:rPr>
          <w:rFonts w:eastAsia="Times New Roman" w:cs="Times New Roman"/>
          <w:sz w:val="28"/>
          <w:szCs w:val="28"/>
          <w:lang w:eastAsia="en-US"/>
        </w:rPr>
        <w:t xml:space="preserve"> at</w:t>
      </w:r>
      <w:r w:rsidR="00F6467F">
        <w:rPr>
          <w:rFonts w:eastAsia="Times New Roman" w:cs="Times New Roman"/>
          <w:sz w:val="28"/>
          <w:szCs w:val="28"/>
          <w:lang w:eastAsia="en-US"/>
        </w:rPr>
        <w:t xml:space="preserve"> VINIMAM in 2025</w:t>
      </w:r>
      <w:r w:rsidRPr="005F08B4">
        <w:rPr>
          <w:rFonts w:eastAsia="Arial" w:cs="Times New Roman"/>
          <w:sz w:val="28"/>
          <w:szCs w:val="28"/>
          <w:lang w:eastAsia="en-US"/>
        </w:rPr>
        <w:t>. M</w:t>
      </w:r>
      <w:r w:rsidRPr="005F08B4">
        <w:rPr>
          <w:rFonts w:eastAsia="Arial" w:cs="Times New Roman"/>
          <w:b/>
          <w:sz w:val="28"/>
          <w:szCs w:val="28"/>
          <w:lang w:eastAsia="en-US"/>
        </w:rPr>
        <w:t>ethods:</w:t>
      </w:r>
      <w:r w:rsidRPr="005F08B4">
        <w:rPr>
          <w:rFonts w:eastAsia="Arial" w:cs="Times New Roman"/>
          <w:sz w:val="28"/>
          <w:szCs w:val="28"/>
          <w:lang w:eastAsia="en-US"/>
        </w:rPr>
        <w:t xml:space="preserve"> </w:t>
      </w:r>
      <w:r w:rsidRPr="005F08B4">
        <w:rPr>
          <w:rFonts w:eastAsia="Times New Roman" w:cs="Times New Roman"/>
          <w:sz w:val="28"/>
          <w:szCs w:val="28"/>
          <w:lang w:eastAsia="en-US"/>
        </w:rPr>
        <w:t xml:space="preserve">Cross-sectional descriptive </w:t>
      </w:r>
      <w:r w:rsidRPr="005F08B4">
        <w:rPr>
          <w:rFonts w:eastAsia="Arial" w:cs="Times New Roman"/>
          <w:sz w:val="28"/>
          <w:szCs w:val="28"/>
          <w:lang w:eastAsia="en-US"/>
        </w:rPr>
        <w:t xml:space="preserve">application. </w:t>
      </w:r>
      <w:r w:rsidRPr="005F08B4">
        <w:rPr>
          <w:rFonts w:eastAsia="Arial" w:cs="Times New Roman"/>
          <w:b/>
          <w:bCs/>
          <w:sz w:val="28"/>
          <w:szCs w:val="28"/>
          <w:lang w:eastAsia="en-US"/>
        </w:rPr>
        <w:t>Subjective:</w:t>
      </w:r>
      <w:r w:rsidRPr="005F08B4">
        <w:rPr>
          <w:rFonts w:eastAsia="Arial" w:cs="Times New Roman"/>
          <w:sz w:val="28"/>
          <w:szCs w:val="28"/>
          <w:lang w:eastAsia="en-US"/>
        </w:rPr>
        <w:t xml:space="preserve"> </w:t>
      </w:r>
      <w:r w:rsidR="00F6467F">
        <w:rPr>
          <w:rFonts w:eastAsia="Arial" w:cs="Times New Roman"/>
          <w:sz w:val="28"/>
          <w:szCs w:val="28"/>
          <w:lang w:eastAsia="en-US"/>
        </w:rPr>
        <w:t>33</w:t>
      </w:r>
      <w:r w:rsidRPr="005F08B4">
        <w:rPr>
          <w:rFonts w:eastAsia="Arial" w:cs="Times New Roman"/>
          <w:sz w:val="28"/>
          <w:szCs w:val="28"/>
          <w:lang w:eastAsia="en-US"/>
        </w:rPr>
        <w:t xml:space="preserve"> patients with </w:t>
      </w:r>
      <w:r w:rsidR="00F6467F">
        <w:rPr>
          <w:rFonts w:eastAsia="Times New Roman" w:cs="Times New Roman"/>
          <w:sz w:val="28"/>
          <w:szCs w:val="28"/>
          <w:lang w:eastAsia="en-US"/>
        </w:rPr>
        <w:t>abdominal aortic aneurysm visited</w:t>
      </w:r>
      <w:r w:rsidR="00F6467F" w:rsidRPr="005F08B4">
        <w:rPr>
          <w:rFonts w:eastAsia="Times New Roman" w:cs="Times New Roman"/>
          <w:sz w:val="28"/>
          <w:szCs w:val="28"/>
          <w:lang w:eastAsia="en-US"/>
        </w:rPr>
        <w:t xml:space="preserve"> at</w:t>
      </w:r>
      <w:r w:rsidR="00F6467F">
        <w:rPr>
          <w:rFonts w:eastAsia="Times New Roman" w:cs="Times New Roman"/>
          <w:sz w:val="28"/>
          <w:szCs w:val="28"/>
          <w:lang w:eastAsia="en-US"/>
        </w:rPr>
        <w:t xml:space="preserve"> VINIMAM</w:t>
      </w:r>
      <w:r w:rsidRPr="005F08B4">
        <w:rPr>
          <w:rFonts w:eastAsia="Arial" w:cs="Times New Roman"/>
          <w:sz w:val="28"/>
          <w:szCs w:val="28"/>
          <w:lang w:eastAsia="en-US"/>
        </w:rPr>
        <w:t xml:space="preserve">. </w:t>
      </w:r>
      <w:r w:rsidR="00641ECA">
        <w:rPr>
          <w:rFonts w:eastAsia="Arial" w:cs="Times New Roman"/>
          <w:b/>
          <w:sz w:val="28"/>
          <w:szCs w:val="28"/>
          <w:lang w:eastAsia="en-US"/>
        </w:rPr>
        <w:t xml:space="preserve">Results </w:t>
      </w:r>
      <w:r w:rsidRPr="005F08B4">
        <w:rPr>
          <w:rFonts w:eastAsia="Arial" w:cs="Times New Roman"/>
          <w:b/>
          <w:sz w:val="28"/>
          <w:szCs w:val="28"/>
          <w:lang w:eastAsia="en-US"/>
        </w:rPr>
        <w:t>and conclusion:</w:t>
      </w:r>
      <w:r w:rsidR="00641ECA">
        <w:rPr>
          <w:rFonts w:eastAsia="Arial" w:cs="Times New Roman"/>
          <w:sz w:val="28"/>
          <w:szCs w:val="28"/>
          <w:lang w:eastAsia="en-US"/>
        </w:rPr>
        <w:t xml:space="preserve"> </w:t>
      </w:r>
      <w:r w:rsidR="00641ECA" w:rsidRPr="00641ECA">
        <w:rPr>
          <w:rFonts w:eastAsia="Arial" w:cs="Times New Roman"/>
          <w:sz w:val="28"/>
          <w:szCs w:val="28"/>
          <w:lang w:eastAsia="en-US"/>
        </w:rPr>
        <w:t>On ultrasound</w:t>
      </w:r>
      <w:r w:rsidR="00641ECA">
        <w:rPr>
          <w:rFonts w:eastAsia="Arial" w:cs="Times New Roman"/>
          <w:sz w:val="28"/>
          <w:szCs w:val="28"/>
          <w:lang w:eastAsia="en-US"/>
        </w:rPr>
        <w:t xml:space="preserve"> imaging</w:t>
      </w:r>
      <w:r w:rsidR="00641ECA" w:rsidRPr="00641ECA">
        <w:rPr>
          <w:rFonts w:eastAsia="Arial" w:cs="Times New Roman"/>
          <w:sz w:val="28"/>
          <w:szCs w:val="28"/>
          <w:lang w:eastAsia="en-US"/>
        </w:rPr>
        <w:t>, the percentages of aneurysms with a transverse diameter &lt; 5cm and aneurysm length &lt; 8cm were 69.8% and 84.9%, respectively; aneurysms were fusiform in shape (90.9%), aneurysms located below the origin of the renal artery (90.9%); aneurysms with thrombus formation were 45.5%, aneurysms with endothelial dissection were 15.1%, and aneurysms with atherosclerosis were 81.1%.</w:t>
      </w:r>
    </w:p>
    <w:p w14:paraId="0866DC03" w14:textId="65618369" w:rsidR="00352732" w:rsidRDefault="005F08B4" w:rsidP="005F08B4">
      <w:pPr>
        <w:jc w:val="both"/>
        <w:rPr>
          <w:rFonts w:cs="Times New Roman"/>
          <w:b/>
          <w:sz w:val="28"/>
          <w:szCs w:val="28"/>
          <w:lang w:val="vi-VN"/>
        </w:rPr>
      </w:pPr>
      <w:r w:rsidRPr="005F08B4">
        <w:rPr>
          <w:rFonts w:eastAsia="Arial" w:cs="Times New Roman"/>
          <w:b/>
          <w:bCs/>
          <w:sz w:val="28"/>
          <w:szCs w:val="28"/>
          <w:lang w:eastAsia="en-US"/>
        </w:rPr>
        <w:t>Keyword:</w:t>
      </w:r>
      <w:r w:rsidRPr="005F08B4">
        <w:rPr>
          <w:rFonts w:eastAsia="Arial" w:cs="Times New Roman"/>
          <w:sz w:val="28"/>
          <w:szCs w:val="28"/>
          <w:lang w:eastAsia="en-US"/>
        </w:rPr>
        <w:t xml:space="preserve"> </w:t>
      </w:r>
      <w:r w:rsidR="00641ECA">
        <w:rPr>
          <w:rFonts w:eastAsia="Arial" w:cs="Times New Roman"/>
          <w:sz w:val="28"/>
          <w:szCs w:val="28"/>
          <w:lang w:eastAsia="en-US"/>
        </w:rPr>
        <w:t xml:space="preserve">Ultrasound, abdominal aortic </w:t>
      </w:r>
      <w:r w:rsidR="00641ECA" w:rsidRPr="00641ECA">
        <w:rPr>
          <w:rFonts w:eastAsia="Arial" w:cs="Times New Roman"/>
          <w:sz w:val="28"/>
          <w:szCs w:val="28"/>
          <w:lang w:eastAsia="en-US"/>
        </w:rPr>
        <w:t>aneurysm.</w:t>
      </w:r>
    </w:p>
    <w:p w14:paraId="5E2BD723" w14:textId="744706CF" w:rsidR="00352732" w:rsidRDefault="00352732" w:rsidP="00352732">
      <w:pPr>
        <w:jc w:val="both"/>
        <w:rPr>
          <w:rFonts w:cs="Times New Roman"/>
          <w:b/>
          <w:sz w:val="28"/>
          <w:szCs w:val="28"/>
          <w:lang w:val="vi-VN"/>
        </w:rPr>
      </w:pPr>
    </w:p>
    <w:p w14:paraId="63DD3187" w14:textId="13D42D9A" w:rsidR="00641ECA" w:rsidRDefault="00641ECA" w:rsidP="00352732">
      <w:pPr>
        <w:jc w:val="both"/>
        <w:rPr>
          <w:rFonts w:cs="Times New Roman"/>
          <w:b/>
          <w:sz w:val="28"/>
          <w:szCs w:val="28"/>
          <w:lang w:val="vi-VN"/>
        </w:rPr>
      </w:pPr>
    </w:p>
    <w:p w14:paraId="4DE61688" w14:textId="1AFEB9D4" w:rsidR="00641ECA" w:rsidRDefault="00641ECA" w:rsidP="00352732">
      <w:pPr>
        <w:jc w:val="both"/>
        <w:rPr>
          <w:rFonts w:cs="Times New Roman"/>
          <w:b/>
          <w:sz w:val="28"/>
          <w:szCs w:val="28"/>
          <w:lang w:val="vi-VN"/>
        </w:rPr>
      </w:pPr>
    </w:p>
    <w:p w14:paraId="392BCC5D" w14:textId="77777777" w:rsidR="00641ECA" w:rsidRPr="00352732" w:rsidRDefault="00641ECA" w:rsidP="00352732">
      <w:pPr>
        <w:jc w:val="both"/>
        <w:rPr>
          <w:rFonts w:cs="Times New Roman"/>
          <w:b/>
          <w:sz w:val="28"/>
          <w:szCs w:val="28"/>
          <w:lang w:val="vi-VN"/>
        </w:rPr>
      </w:pPr>
    </w:p>
    <w:p w14:paraId="31311014" w14:textId="52C41F0B" w:rsidR="00562856" w:rsidRPr="00D80183" w:rsidRDefault="00562856" w:rsidP="000B1834">
      <w:pPr>
        <w:pStyle w:val="ListParagraph"/>
        <w:numPr>
          <w:ilvl w:val="0"/>
          <w:numId w:val="22"/>
        </w:numPr>
        <w:ind w:left="284"/>
        <w:jc w:val="both"/>
        <w:rPr>
          <w:rFonts w:cs="Times New Roman"/>
          <w:b/>
          <w:sz w:val="28"/>
          <w:szCs w:val="28"/>
          <w:lang w:val="vi-VN"/>
        </w:rPr>
      </w:pPr>
      <w:r w:rsidRPr="00D80183">
        <w:rPr>
          <w:rFonts w:cs="Times New Roman"/>
          <w:b/>
          <w:sz w:val="28"/>
          <w:szCs w:val="28"/>
          <w:lang w:val="vi-VN"/>
        </w:rPr>
        <w:lastRenderedPageBreak/>
        <w:t>ĐẶT VẤN ĐỀ</w:t>
      </w:r>
    </w:p>
    <w:p w14:paraId="7308E30E" w14:textId="77777777" w:rsidR="000B1834" w:rsidRPr="00D80183" w:rsidRDefault="000B1834" w:rsidP="001802B3">
      <w:pPr>
        <w:ind w:firstLine="284"/>
        <w:jc w:val="both"/>
        <w:rPr>
          <w:rFonts w:cs="Times New Roman"/>
          <w:sz w:val="28"/>
          <w:szCs w:val="28"/>
        </w:rPr>
      </w:pPr>
      <w:r w:rsidRPr="00D80183">
        <w:rPr>
          <w:rFonts w:cs="Times New Roman"/>
          <w:sz w:val="28"/>
          <w:szCs w:val="28"/>
        </w:rPr>
        <w:t xml:space="preserve">Phình động mạch chủ bụng (PĐMCB) là tình trạng giãn lớn khu trú một đoạn động mạch chủ bụng với đường kính được xác định tại vị trí có phình lớn hơn 1,5 lần đường kính đoạn động mạch chủ bụng bình thường[1]. Theo một nghiên cứu về đánh giá sự phổ biến của phình động mạch chủ bụng tại Mỹ năm 2021 cho thấy tỷ lệ phình động mạch chủ bụng ở nam giới khoảng 4,1 – 8,8% và nữ giới là 0,6 – 6,2% [2].  Bệnh có xu hướng gia tăng theo tuổi, ở cả nam và nữ, đặc biệt là ở độ tuổi trên 60 [2]. Ở Việt Nam hiện nay chưa có nhiều nghiên cứu đánh giá tỷ lệ hiện mắc của phình động mạch chủ bụng trong cộng đồng, tuy nhiên theo một nghiên cứu của Văn Tần và cộng sự tiến hành năm 2008, ghi nhận tỷ lệ khoảng 0,85% ở dân số trên 50 tuổi tại thành phố Hồ Chí Minh [3]. </w:t>
      </w:r>
    </w:p>
    <w:p w14:paraId="59FF268D" w14:textId="77777777" w:rsidR="001802B3" w:rsidRPr="00D80183" w:rsidRDefault="000B1834" w:rsidP="001802B3">
      <w:pPr>
        <w:ind w:firstLine="360"/>
        <w:jc w:val="both"/>
        <w:rPr>
          <w:rFonts w:cs="Times New Roman"/>
          <w:sz w:val="28"/>
          <w:szCs w:val="28"/>
        </w:rPr>
      </w:pPr>
      <w:r w:rsidRPr="00D80183">
        <w:rPr>
          <w:rFonts w:cs="Times New Roman"/>
          <w:sz w:val="28"/>
          <w:szCs w:val="28"/>
        </w:rPr>
        <w:t>Đa số trường hợp phình động mạch chủ bụng không có triệu chứng cơ năng đặc hiệu, tiến triển chậm hơn các bệnh lý mạch máu khác, do đó bệnh thường được phát hiện tình cờ, trong thăm khám một cách có hệ thống hay do bệnh nhân đi khám bụng vì nguyên nhân khác. Do vậy, việc phát hiện bệnh sớm đóng vai trò hết sức quan trọng trong điều trị và tiên lượng, giúp tránh các biến chứng nguy hiểm. Siêu âm là phương tiện chẩn đoán đơn giản, dễ thực hiện, độ chính xác cao, với máy móc ngày càng hiện đại; thêm vào đó siêu âm có sẵn từ tuyến cơ sở đến tuyến trung ương, nên đây được xem là phương tiện để chẩn đoán và tầm soát đối với những bệnh nhân có nguy cơ cao phình động mạch chủ bụng. Chính vì vậy, chúng tôi thực hiện nghiên cứu này nhằm mục tiêu:</w:t>
      </w:r>
    </w:p>
    <w:p w14:paraId="55E48BE5" w14:textId="280EB1B6" w:rsidR="00414CA6" w:rsidRPr="00D80183" w:rsidRDefault="001802B3" w:rsidP="001802B3">
      <w:pPr>
        <w:ind w:firstLine="360"/>
        <w:jc w:val="both"/>
        <w:rPr>
          <w:rFonts w:cs="Times New Roman"/>
          <w:sz w:val="28"/>
          <w:szCs w:val="28"/>
        </w:rPr>
      </w:pPr>
      <w:r w:rsidRPr="00D80183">
        <w:rPr>
          <w:rFonts w:cs="Times New Roman"/>
          <w:sz w:val="28"/>
          <w:szCs w:val="28"/>
        </w:rPr>
        <w:t xml:space="preserve"> </w:t>
      </w:r>
      <w:r w:rsidR="000B1834" w:rsidRPr="00D80183">
        <w:rPr>
          <w:rFonts w:cs="Times New Roman"/>
          <w:sz w:val="28"/>
          <w:szCs w:val="28"/>
        </w:rPr>
        <w:t>“Mô tả đặc điểm hình ảnh siêu âm của bệnh nhân phình động mạch chủ  bụng tại Viện Y học biển năm 2025”</w:t>
      </w:r>
      <w:r w:rsidR="00414CA6" w:rsidRPr="00D80183">
        <w:rPr>
          <w:rFonts w:cs="Times New Roman"/>
          <w:b/>
          <w:sz w:val="28"/>
          <w:szCs w:val="28"/>
          <w:lang w:val="vi-VN"/>
        </w:rPr>
        <w:br w:type="page"/>
      </w:r>
    </w:p>
    <w:bookmarkEnd w:id="0"/>
    <w:p w14:paraId="3C042513" w14:textId="0C300DA2" w:rsidR="00562856" w:rsidRPr="00D80183" w:rsidRDefault="00562856" w:rsidP="007D443D">
      <w:pPr>
        <w:tabs>
          <w:tab w:val="left" w:pos="3450"/>
        </w:tabs>
        <w:jc w:val="both"/>
        <w:rPr>
          <w:rFonts w:cs="Times New Roman"/>
          <w:b/>
          <w:sz w:val="28"/>
          <w:szCs w:val="28"/>
          <w:lang w:val="vi-VN"/>
        </w:rPr>
      </w:pPr>
      <w:r w:rsidRPr="00D80183">
        <w:rPr>
          <w:rFonts w:cs="Times New Roman"/>
          <w:b/>
          <w:sz w:val="28"/>
          <w:szCs w:val="28"/>
          <w:lang w:val="vi-VN"/>
        </w:rPr>
        <w:lastRenderedPageBreak/>
        <w:t xml:space="preserve">2. ĐỐI TƯỢNG VÀ PHƯƠNG PHÁP NGHIÊN CỨU </w:t>
      </w:r>
    </w:p>
    <w:p w14:paraId="060F2518" w14:textId="77777777" w:rsidR="00562856" w:rsidRPr="00D80183" w:rsidRDefault="00562856" w:rsidP="007D443D">
      <w:pPr>
        <w:tabs>
          <w:tab w:val="left" w:pos="3450"/>
        </w:tabs>
        <w:jc w:val="both"/>
        <w:rPr>
          <w:rFonts w:cs="Times New Roman"/>
          <w:b/>
          <w:sz w:val="28"/>
          <w:szCs w:val="28"/>
          <w:lang w:val="vi-VN"/>
        </w:rPr>
      </w:pPr>
      <w:r w:rsidRPr="00D80183">
        <w:rPr>
          <w:rFonts w:cs="Times New Roman"/>
          <w:b/>
          <w:sz w:val="28"/>
          <w:szCs w:val="28"/>
          <w:lang w:val="vi-VN"/>
        </w:rPr>
        <w:t>2.1. Đối tượng, thời gian và địa điểm nghiên cứu</w:t>
      </w:r>
    </w:p>
    <w:p w14:paraId="0E0EBF5F" w14:textId="77777777" w:rsidR="00562856" w:rsidRPr="00D80183" w:rsidRDefault="00562856" w:rsidP="007D443D">
      <w:pPr>
        <w:jc w:val="both"/>
        <w:rPr>
          <w:rFonts w:cs="Times New Roman"/>
          <w:b/>
          <w:i/>
          <w:sz w:val="28"/>
          <w:szCs w:val="28"/>
          <w:lang w:val="vi-VN"/>
        </w:rPr>
      </w:pPr>
      <w:r w:rsidRPr="00D80183">
        <w:rPr>
          <w:rFonts w:cs="Times New Roman"/>
          <w:b/>
          <w:i/>
          <w:sz w:val="28"/>
          <w:szCs w:val="28"/>
          <w:lang w:val="vi-VN"/>
        </w:rPr>
        <w:t>2.1.1. Đối tượng nghiên cứu</w:t>
      </w:r>
    </w:p>
    <w:p w14:paraId="589845F2" w14:textId="77777777" w:rsidR="00DE7411" w:rsidRPr="00D80183" w:rsidRDefault="00562856" w:rsidP="007D443D">
      <w:pPr>
        <w:pStyle w:val="ListParagraph"/>
        <w:numPr>
          <w:ilvl w:val="0"/>
          <w:numId w:val="9"/>
        </w:numPr>
        <w:jc w:val="both"/>
        <w:rPr>
          <w:rFonts w:cs="Times New Roman"/>
          <w:i/>
          <w:iCs/>
          <w:sz w:val="28"/>
          <w:szCs w:val="28"/>
          <w:lang w:val="vi-VN"/>
        </w:rPr>
      </w:pPr>
      <w:r w:rsidRPr="00D80183">
        <w:rPr>
          <w:rFonts w:cs="Times New Roman"/>
          <w:i/>
          <w:iCs/>
          <w:sz w:val="28"/>
          <w:szCs w:val="28"/>
          <w:lang w:val="vi-VN"/>
        </w:rPr>
        <w:t>Đối tượng nghiên cứu</w:t>
      </w:r>
      <w:r w:rsidR="00DE7411" w:rsidRPr="00D80183">
        <w:rPr>
          <w:rFonts w:cs="Times New Roman"/>
          <w:i/>
          <w:iCs/>
          <w:sz w:val="28"/>
          <w:szCs w:val="28"/>
        </w:rPr>
        <w:t xml:space="preserve">: </w:t>
      </w:r>
    </w:p>
    <w:p w14:paraId="66D05515" w14:textId="239BCDE8" w:rsidR="00562856" w:rsidRPr="00D80183" w:rsidRDefault="00B41FEB" w:rsidP="00B41FEB">
      <w:pPr>
        <w:jc w:val="both"/>
        <w:rPr>
          <w:rFonts w:cs="Times New Roman"/>
          <w:sz w:val="28"/>
          <w:szCs w:val="28"/>
          <w:lang w:val="vi-VN"/>
        </w:rPr>
      </w:pPr>
      <w:r w:rsidRPr="00D80183">
        <w:rPr>
          <w:bCs/>
          <w:sz w:val="28"/>
          <w:szCs w:val="28"/>
          <w:lang w:val="pt-BR"/>
        </w:rPr>
        <w:t xml:space="preserve">      - </w:t>
      </w:r>
      <w:r w:rsidR="00B8091F" w:rsidRPr="00D80183">
        <w:rPr>
          <w:bCs/>
          <w:sz w:val="28"/>
          <w:szCs w:val="28"/>
          <w:lang w:val="pt-BR"/>
        </w:rPr>
        <w:t xml:space="preserve">Tất cả những bệnh nhân có bệnh lý động mạch chủ bụng </w:t>
      </w:r>
      <w:r w:rsidR="008C2F84">
        <w:rPr>
          <w:bCs/>
          <w:sz w:val="28"/>
          <w:szCs w:val="28"/>
          <w:lang w:val="pt-BR"/>
        </w:rPr>
        <w:t xml:space="preserve">phát hiện </w:t>
      </w:r>
      <w:r w:rsidR="002516BE">
        <w:rPr>
          <w:bCs/>
          <w:sz w:val="28"/>
          <w:szCs w:val="28"/>
          <w:lang w:val="pt-BR"/>
        </w:rPr>
        <w:t xml:space="preserve">trên siêu âm </w:t>
      </w:r>
      <w:r w:rsidR="00B8091F" w:rsidRPr="00D80183">
        <w:rPr>
          <w:bCs/>
          <w:sz w:val="28"/>
          <w:szCs w:val="28"/>
          <w:lang w:val="pt-BR"/>
        </w:rPr>
        <w:t>đến khám tại Viện Y học biển năm 2025.</w:t>
      </w:r>
    </w:p>
    <w:p w14:paraId="615D01F6" w14:textId="6E885970" w:rsidR="00562856" w:rsidRPr="00D80183" w:rsidRDefault="00562856" w:rsidP="007D443D">
      <w:pPr>
        <w:pStyle w:val="ListParagraph"/>
        <w:numPr>
          <w:ilvl w:val="0"/>
          <w:numId w:val="9"/>
        </w:numPr>
        <w:jc w:val="both"/>
        <w:rPr>
          <w:rFonts w:cs="Times New Roman"/>
          <w:i/>
          <w:iCs/>
          <w:sz w:val="28"/>
          <w:szCs w:val="28"/>
          <w:lang w:val="vi-VN"/>
        </w:rPr>
      </w:pPr>
      <w:r w:rsidRPr="00D80183">
        <w:rPr>
          <w:rFonts w:cs="Times New Roman"/>
          <w:i/>
          <w:iCs/>
          <w:sz w:val="28"/>
          <w:szCs w:val="28"/>
          <w:lang w:val="vi-VN"/>
        </w:rPr>
        <w:t>Tiêu chuẩn lựa chọn</w:t>
      </w:r>
      <w:r w:rsidR="00DE7411" w:rsidRPr="00D80183">
        <w:rPr>
          <w:rFonts w:cs="Times New Roman"/>
          <w:i/>
          <w:iCs/>
          <w:sz w:val="28"/>
          <w:szCs w:val="28"/>
        </w:rPr>
        <w:t xml:space="preserve">: </w:t>
      </w:r>
    </w:p>
    <w:p w14:paraId="538480BE" w14:textId="77777777" w:rsidR="005E7095" w:rsidRPr="00D80183" w:rsidRDefault="00B41FEB" w:rsidP="005E7095">
      <w:pPr>
        <w:tabs>
          <w:tab w:val="left" w:pos="1010"/>
        </w:tabs>
        <w:ind w:left="360"/>
        <w:jc w:val="both"/>
        <w:rPr>
          <w:sz w:val="28"/>
          <w:szCs w:val="28"/>
          <w:lang w:val="pt-BR"/>
        </w:rPr>
      </w:pPr>
      <w:r w:rsidRPr="00D80183">
        <w:rPr>
          <w:sz w:val="28"/>
          <w:szCs w:val="28"/>
          <w:lang w:val="pt-BR"/>
        </w:rPr>
        <w:t xml:space="preserve"> - </w:t>
      </w:r>
      <w:r w:rsidR="005E7095" w:rsidRPr="00D80183">
        <w:rPr>
          <w:sz w:val="28"/>
          <w:szCs w:val="28"/>
          <w:lang w:val="pt-BR"/>
        </w:rPr>
        <w:t xml:space="preserve">Bệnh nhân được chẩn đoán phình động mạch chủ bụng bằng siêu âm </w:t>
      </w:r>
    </w:p>
    <w:p w14:paraId="1200E83A" w14:textId="7324AAE6" w:rsidR="00B41FEB" w:rsidRPr="00D80183" w:rsidRDefault="00B41FEB" w:rsidP="00B41FEB">
      <w:pPr>
        <w:tabs>
          <w:tab w:val="left" w:pos="1010"/>
        </w:tabs>
        <w:ind w:left="360"/>
        <w:jc w:val="both"/>
        <w:rPr>
          <w:sz w:val="28"/>
          <w:szCs w:val="28"/>
          <w:lang w:val="pt-BR"/>
        </w:rPr>
      </w:pPr>
      <w:r w:rsidRPr="00D80183">
        <w:rPr>
          <w:sz w:val="28"/>
          <w:szCs w:val="28"/>
          <w:lang w:val="pt-BR"/>
        </w:rPr>
        <w:t xml:space="preserve"> - Bệnh nhân đồng ý tham gia nghiên cứu.</w:t>
      </w:r>
    </w:p>
    <w:p w14:paraId="48211375" w14:textId="77777777" w:rsidR="00562856" w:rsidRPr="00D80183" w:rsidRDefault="00562856" w:rsidP="007D443D">
      <w:pPr>
        <w:pStyle w:val="ListParagraph"/>
        <w:numPr>
          <w:ilvl w:val="0"/>
          <w:numId w:val="9"/>
        </w:numPr>
        <w:jc w:val="both"/>
        <w:rPr>
          <w:rFonts w:cs="Times New Roman"/>
          <w:i/>
          <w:iCs/>
          <w:sz w:val="28"/>
          <w:szCs w:val="28"/>
          <w:lang w:val="vi-VN"/>
        </w:rPr>
      </w:pPr>
      <w:r w:rsidRPr="00D80183">
        <w:rPr>
          <w:rFonts w:cs="Times New Roman"/>
          <w:i/>
          <w:iCs/>
          <w:sz w:val="28"/>
          <w:szCs w:val="28"/>
          <w:lang w:val="vi-VN"/>
        </w:rPr>
        <w:t>Tiêu chuẩn loại trừ</w:t>
      </w:r>
    </w:p>
    <w:p w14:paraId="02D0929B" w14:textId="18C328B3" w:rsidR="00DE7411" w:rsidRPr="00D80183" w:rsidRDefault="00B41FEB" w:rsidP="00B41FEB">
      <w:pPr>
        <w:ind w:left="360"/>
        <w:jc w:val="both"/>
        <w:rPr>
          <w:rFonts w:cs="Times New Roman"/>
          <w:sz w:val="28"/>
          <w:szCs w:val="28"/>
          <w:lang w:val="vi-VN"/>
        </w:rPr>
      </w:pPr>
      <w:r w:rsidRPr="00D80183">
        <w:rPr>
          <w:sz w:val="28"/>
          <w:szCs w:val="28"/>
        </w:rPr>
        <w:t xml:space="preserve"> - Bệnh nhân không đồng ý tham gia nghiên cứu.</w:t>
      </w:r>
    </w:p>
    <w:p w14:paraId="37F44838" w14:textId="77777777" w:rsidR="00562856" w:rsidRPr="00D80183" w:rsidRDefault="00562856" w:rsidP="007D443D">
      <w:pPr>
        <w:tabs>
          <w:tab w:val="left" w:pos="3450"/>
        </w:tabs>
        <w:jc w:val="both"/>
        <w:rPr>
          <w:rFonts w:cs="Times New Roman"/>
          <w:b/>
          <w:i/>
          <w:sz w:val="28"/>
          <w:szCs w:val="28"/>
        </w:rPr>
      </w:pPr>
      <w:r w:rsidRPr="00D80183">
        <w:rPr>
          <w:rFonts w:cs="Times New Roman"/>
          <w:b/>
          <w:i/>
          <w:sz w:val="28"/>
          <w:szCs w:val="28"/>
          <w:lang w:val="vi-VN"/>
        </w:rPr>
        <w:t>2.1.2. Địa điểm nghiên cứu</w:t>
      </w:r>
    </w:p>
    <w:p w14:paraId="1B367A7B" w14:textId="4EE6218A" w:rsidR="00F43C8A" w:rsidRPr="00D80183" w:rsidRDefault="00B41FEB" w:rsidP="007D443D">
      <w:pPr>
        <w:jc w:val="both"/>
        <w:rPr>
          <w:rFonts w:cs="Times New Roman"/>
          <w:bCs/>
          <w:iCs/>
          <w:sz w:val="28"/>
          <w:szCs w:val="28"/>
        </w:rPr>
      </w:pPr>
      <w:r w:rsidRPr="00D80183">
        <w:rPr>
          <w:rFonts w:cs="Times New Roman"/>
          <w:bCs/>
          <w:iCs/>
          <w:sz w:val="28"/>
          <w:szCs w:val="28"/>
        </w:rPr>
        <w:t xml:space="preserve">     </w:t>
      </w:r>
      <w:r w:rsidR="00D420AB" w:rsidRPr="00D80183">
        <w:rPr>
          <w:rFonts w:cs="Times New Roman"/>
          <w:bCs/>
          <w:iCs/>
          <w:sz w:val="28"/>
          <w:szCs w:val="28"/>
        </w:rPr>
        <w:t xml:space="preserve">  </w:t>
      </w:r>
      <w:r w:rsidRPr="00D80183">
        <w:rPr>
          <w:rFonts w:cs="Times New Roman"/>
          <w:bCs/>
          <w:iCs/>
          <w:sz w:val="28"/>
          <w:szCs w:val="28"/>
        </w:rPr>
        <w:t xml:space="preserve"> </w:t>
      </w:r>
      <w:r w:rsidRPr="00D80183">
        <w:rPr>
          <w:rFonts w:eastAsia="Calibri"/>
          <w:sz w:val="28"/>
          <w:szCs w:val="28"/>
          <w:lang w:val="pt-BR"/>
        </w:rPr>
        <w:t>- Khoa Thăm dò chức năng Viện Y học biển.</w:t>
      </w:r>
    </w:p>
    <w:p w14:paraId="31836895" w14:textId="77777777" w:rsidR="00562856" w:rsidRPr="00D80183" w:rsidRDefault="00562856" w:rsidP="007D443D">
      <w:pPr>
        <w:tabs>
          <w:tab w:val="left" w:pos="3450"/>
        </w:tabs>
        <w:jc w:val="both"/>
        <w:rPr>
          <w:rFonts w:cs="Times New Roman"/>
          <w:b/>
          <w:i/>
          <w:sz w:val="28"/>
          <w:szCs w:val="28"/>
        </w:rPr>
      </w:pPr>
      <w:r w:rsidRPr="00D80183">
        <w:rPr>
          <w:rFonts w:cs="Times New Roman"/>
          <w:b/>
          <w:i/>
          <w:sz w:val="28"/>
          <w:szCs w:val="28"/>
          <w:lang w:val="vi-VN"/>
        </w:rPr>
        <w:t>2.1.3. Thời gian nghiên cứu</w:t>
      </w:r>
    </w:p>
    <w:p w14:paraId="6D7DCA14" w14:textId="4F28777F" w:rsidR="00F43C8A" w:rsidRPr="00D80183" w:rsidRDefault="00B41FEB" w:rsidP="007D443D">
      <w:pPr>
        <w:jc w:val="both"/>
        <w:rPr>
          <w:rFonts w:cs="Times New Roman"/>
          <w:bCs/>
          <w:iCs/>
          <w:sz w:val="28"/>
          <w:szCs w:val="28"/>
        </w:rPr>
      </w:pPr>
      <w:r w:rsidRPr="00D80183">
        <w:rPr>
          <w:rFonts w:cs="Times New Roman"/>
          <w:bCs/>
          <w:i/>
          <w:sz w:val="28"/>
          <w:szCs w:val="28"/>
        </w:rPr>
        <w:t xml:space="preserve">    </w:t>
      </w:r>
      <w:r w:rsidR="00D420AB" w:rsidRPr="00D80183">
        <w:rPr>
          <w:rFonts w:cs="Times New Roman"/>
          <w:bCs/>
          <w:i/>
          <w:sz w:val="28"/>
          <w:szCs w:val="28"/>
        </w:rPr>
        <w:t xml:space="preserve">  </w:t>
      </w:r>
      <w:r w:rsidRPr="00D80183">
        <w:rPr>
          <w:rFonts w:cs="Times New Roman"/>
          <w:bCs/>
          <w:i/>
          <w:sz w:val="28"/>
          <w:szCs w:val="28"/>
        </w:rPr>
        <w:t xml:space="preserve"> </w:t>
      </w:r>
      <w:r w:rsidR="00D420AB" w:rsidRPr="00D80183">
        <w:rPr>
          <w:rFonts w:cs="Times New Roman"/>
          <w:bCs/>
          <w:i/>
          <w:sz w:val="28"/>
          <w:szCs w:val="28"/>
        </w:rPr>
        <w:t xml:space="preserve"> </w:t>
      </w:r>
      <w:r w:rsidRPr="00D80183">
        <w:rPr>
          <w:rFonts w:cs="Times New Roman"/>
          <w:bCs/>
          <w:i/>
          <w:sz w:val="28"/>
          <w:szCs w:val="28"/>
        </w:rPr>
        <w:t xml:space="preserve"> </w:t>
      </w:r>
      <w:r w:rsidR="005E7095" w:rsidRPr="00D80183">
        <w:rPr>
          <w:rFonts w:cs="Times New Roman"/>
          <w:bCs/>
          <w:i/>
          <w:sz w:val="28"/>
          <w:szCs w:val="28"/>
        </w:rPr>
        <w:t>-</w:t>
      </w:r>
      <w:r w:rsidR="005E7095" w:rsidRPr="00D80183">
        <w:rPr>
          <w:rFonts w:eastAsia="Calibri"/>
          <w:sz w:val="28"/>
          <w:szCs w:val="28"/>
          <w:lang w:val="pt-BR"/>
        </w:rPr>
        <w:t>Từ</w:t>
      </w:r>
      <w:r w:rsidRPr="00D80183">
        <w:rPr>
          <w:rFonts w:eastAsia="Calibri"/>
          <w:sz w:val="28"/>
          <w:szCs w:val="28"/>
          <w:lang w:val="pt-BR"/>
        </w:rPr>
        <w:t xml:space="preserve"> tháng 01 đến tháng 10 năm 202</w:t>
      </w:r>
      <w:r w:rsidR="000B6509" w:rsidRPr="00D80183">
        <w:rPr>
          <w:rFonts w:eastAsia="Calibri"/>
          <w:sz w:val="28"/>
          <w:szCs w:val="28"/>
          <w:lang w:val="pt-BR"/>
        </w:rPr>
        <w:t>5</w:t>
      </w:r>
      <w:r w:rsidRPr="00D80183">
        <w:rPr>
          <w:rFonts w:eastAsia="Calibri"/>
          <w:sz w:val="28"/>
          <w:szCs w:val="28"/>
          <w:lang w:val="pt-BR"/>
        </w:rPr>
        <w:t>.</w:t>
      </w:r>
    </w:p>
    <w:p w14:paraId="194FE69C" w14:textId="77777777" w:rsidR="00562856" w:rsidRPr="00D80183" w:rsidRDefault="00562856" w:rsidP="007D443D">
      <w:pPr>
        <w:jc w:val="both"/>
        <w:rPr>
          <w:rFonts w:cs="Times New Roman"/>
          <w:b/>
          <w:sz w:val="28"/>
          <w:szCs w:val="28"/>
          <w:lang w:val="vi-VN"/>
        </w:rPr>
      </w:pPr>
      <w:r w:rsidRPr="00D80183">
        <w:rPr>
          <w:rFonts w:cs="Times New Roman"/>
          <w:b/>
          <w:sz w:val="28"/>
          <w:szCs w:val="28"/>
          <w:lang w:val="vi-VN"/>
        </w:rPr>
        <w:t>2.2. Phương pháp nghiên cứu</w:t>
      </w:r>
    </w:p>
    <w:p w14:paraId="294EB747" w14:textId="77777777" w:rsidR="00562856" w:rsidRPr="00D80183" w:rsidRDefault="00562856" w:rsidP="007D443D">
      <w:pPr>
        <w:jc w:val="both"/>
        <w:rPr>
          <w:rFonts w:cs="Times New Roman"/>
          <w:b/>
          <w:i/>
          <w:sz w:val="28"/>
          <w:szCs w:val="28"/>
        </w:rPr>
      </w:pPr>
      <w:r w:rsidRPr="00D80183">
        <w:rPr>
          <w:rFonts w:cs="Times New Roman"/>
          <w:b/>
          <w:i/>
          <w:sz w:val="28"/>
          <w:szCs w:val="28"/>
          <w:lang w:val="vi-VN"/>
        </w:rPr>
        <w:t>2.2.1. Thiết kế nghiên cứu</w:t>
      </w:r>
    </w:p>
    <w:p w14:paraId="282360DD" w14:textId="02F645BF" w:rsidR="00F43C8A" w:rsidRPr="00D80183" w:rsidRDefault="00B41FEB" w:rsidP="007D443D">
      <w:pPr>
        <w:jc w:val="both"/>
        <w:rPr>
          <w:rFonts w:cs="Times New Roman"/>
          <w:bCs/>
          <w:iCs/>
          <w:sz w:val="28"/>
          <w:szCs w:val="28"/>
        </w:rPr>
      </w:pPr>
      <w:r w:rsidRPr="00D80183">
        <w:rPr>
          <w:rFonts w:cs="Times New Roman"/>
          <w:bCs/>
          <w:iCs/>
          <w:sz w:val="28"/>
          <w:szCs w:val="28"/>
        </w:rPr>
        <w:t xml:space="preserve">     </w:t>
      </w:r>
      <w:r w:rsidR="00D420AB" w:rsidRPr="00D80183">
        <w:rPr>
          <w:rFonts w:cs="Times New Roman"/>
          <w:bCs/>
          <w:iCs/>
          <w:sz w:val="28"/>
          <w:szCs w:val="28"/>
        </w:rPr>
        <w:t xml:space="preserve">    </w:t>
      </w:r>
      <w:r w:rsidRPr="00D80183">
        <w:rPr>
          <w:rFonts w:cs="Times New Roman"/>
          <w:bCs/>
          <w:iCs/>
          <w:sz w:val="28"/>
          <w:szCs w:val="28"/>
        </w:rPr>
        <w:t xml:space="preserve"> - </w:t>
      </w:r>
      <w:r w:rsidRPr="00D80183">
        <w:rPr>
          <w:sz w:val="28"/>
          <w:szCs w:val="28"/>
          <w:lang w:val="pt-BR"/>
        </w:rPr>
        <w:t>Mô tả cắt ngang.</w:t>
      </w:r>
    </w:p>
    <w:p w14:paraId="4BD9F902" w14:textId="45F376DA" w:rsidR="00562856" w:rsidRPr="00D80183" w:rsidRDefault="00562856" w:rsidP="007D443D">
      <w:pPr>
        <w:jc w:val="both"/>
        <w:rPr>
          <w:rFonts w:cs="Times New Roman"/>
          <w:b/>
          <w:i/>
          <w:sz w:val="28"/>
          <w:szCs w:val="28"/>
          <w:lang w:val="vi-VN"/>
        </w:rPr>
      </w:pPr>
      <w:r w:rsidRPr="00D80183">
        <w:rPr>
          <w:rFonts w:cs="Times New Roman"/>
          <w:b/>
          <w:i/>
          <w:sz w:val="28"/>
          <w:szCs w:val="28"/>
          <w:lang w:val="vi-VN"/>
        </w:rPr>
        <w:t>2.2.2. Cỡ mẫu và phương pháp chọn mẫu</w:t>
      </w:r>
    </w:p>
    <w:p w14:paraId="169C84C8" w14:textId="77777777" w:rsidR="00B41FEB" w:rsidRPr="00D80183" w:rsidRDefault="00B41FEB" w:rsidP="00D420AB">
      <w:pPr>
        <w:ind w:right="-122" w:firstLine="720"/>
        <w:jc w:val="both"/>
        <w:rPr>
          <w:rFonts w:eastAsia="Calibri"/>
          <w:sz w:val="28"/>
          <w:szCs w:val="28"/>
          <w:lang w:val="pt-BR"/>
        </w:rPr>
      </w:pPr>
      <w:r w:rsidRPr="00D80183">
        <w:rPr>
          <w:rFonts w:eastAsia="Calibri"/>
          <w:b/>
          <w:i/>
          <w:sz w:val="28"/>
          <w:szCs w:val="28"/>
          <w:lang w:val="pt-BR"/>
        </w:rPr>
        <w:t>Chọn mẫu thuận tiện:</w:t>
      </w:r>
    </w:p>
    <w:p w14:paraId="0D9EB052" w14:textId="5ADEB1C8" w:rsidR="00B41FEB" w:rsidRPr="00D80183" w:rsidRDefault="005E7095" w:rsidP="00B41FEB">
      <w:pPr>
        <w:ind w:right="-122"/>
        <w:jc w:val="both"/>
        <w:rPr>
          <w:rFonts w:eastAsia="Calibri"/>
          <w:b/>
          <w:i/>
          <w:sz w:val="28"/>
          <w:szCs w:val="28"/>
          <w:lang w:val="pt-BR"/>
        </w:rPr>
      </w:pPr>
      <w:r w:rsidRPr="00D80183">
        <w:rPr>
          <w:rFonts w:eastAsia="Calibri"/>
          <w:sz w:val="28"/>
          <w:szCs w:val="28"/>
          <w:lang w:val="pt-BR"/>
        </w:rPr>
        <w:t xml:space="preserve">Chúng tôi chọn mẫu toàn thể là 33 bệnh nhân được chẩn đoán phình động mạch chủ bụng tại Viện Y học biển phù hợp với tiêu chuẩn lựa chọn. </w:t>
      </w:r>
    </w:p>
    <w:p w14:paraId="31B137C7" w14:textId="7FC47D6C" w:rsidR="00562856" w:rsidRPr="00D80183" w:rsidRDefault="00562856" w:rsidP="007D443D">
      <w:pPr>
        <w:jc w:val="both"/>
        <w:rPr>
          <w:rFonts w:cs="Times New Roman"/>
          <w:b/>
          <w:i/>
          <w:sz w:val="28"/>
          <w:szCs w:val="28"/>
          <w:lang w:val="vi-VN"/>
        </w:rPr>
      </w:pPr>
      <w:r w:rsidRPr="00D80183">
        <w:rPr>
          <w:rFonts w:cs="Times New Roman"/>
          <w:b/>
          <w:i/>
          <w:sz w:val="28"/>
          <w:szCs w:val="28"/>
          <w:lang w:val="vi-VN"/>
        </w:rPr>
        <w:t>2.2.3. Nội dung nghiên cứu</w:t>
      </w:r>
    </w:p>
    <w:p w14:paraId="385E4ED3" w14:textId="50724C82" w:rsidR="005E7095" w:rsidRPr="00D80183" w:rsidRDefault="00C64A58" w:rsidP="005E7095">
      <w:pPr>
        <w:tabs>
          <w:tab w:val="left" w:pos="3450"/>
        </w:tabs>
        <w:jc w:val="both"/>
        <w:rPr>
          <w:sz w:val="28"/>
          <w:szCs w:val="28"/>
          <w:lang w:val="pt-BR"/>
        </w:rPr>
      </w:pPr>
      <w:r w:rsidRPr="00D80183">
        <w:rPr>
          <w:sz w:val="28"/>
          <w:szCs w:val="28"/>
          <w:lang w:val="pt-BR"/>
        </w:rPr>
        <w:t xml:space="preserve">         </w:t>
      </w:r>
      <w:r w:rsidR="0082321F" w:rsidRPr="00D80183">
        <w:rPr>
          <w:sz w:val="28"/>
          <w:szCs w:val="28"/>
          <w:lang w:val="pt-BR"/>
        </w:rPr>
        <w:t xml:space="preserve"> - </w:t>
      </w:r>
      <w:r w:rsidR="005E7095" w:rsidRPr="00D80183">
        <w:rPr>
          <w:sz w:val="28"/>
          <w:szCs w:val="28"/>
          <w:lang w:val="pt-BR"/>
        </w:rPr>
        <w:t>Kích thước khối phình động mạch chủ bụng:</w:t>
      </w:r>
    </w:p>
    <w:p w14:paraId="1502B5D8" w14:textId="189B53FA" w:rsidR="005E7095" w:rsidRPr="00D80183" w:rsidRDefault="000825A0" w:rsidP="005E7095">
      <w:pPr>
        <w:tabs>
          <w:tab w:val="left" w:pos="3450"/>
        </w:tabs>
        <w:jc w:val="both"/>
        <w:rPr>
          <w:sz w:val="28"/>
          <w:szCs w:val="28"/>
          <w:lang w:val="pt-BR"/>
        </w:rPr>
      </w:pPr>
      <w:r w:rsidRPr="00D80183">
        <w:rPr>
          <w:sz w:val="28"/>
          <w:szCs w:val="28"/>
          <w:lang w:val="pt-BR"/>
        </w:rPr>
        <w:t xml:space="preserve">          </w:t>
      </w:r>
      <w:r w:rsidR="005E7095" w:rsidRPr="00D80183">
        <w:rPr>
          <w:sz w:val="28"/>
          <w:szCs w:val="28"/>
          <w:lang w:val="pt-BR"/>
        </w:rPr>
        <w:t>+ Đường kính ngang</w:t>
      </w:r>
    </w:p>
    <w:p w14:paraId="2406D3FF" w14:textId="6679E7A7" w:rsidR="005E7095" w:rsidRPr="00D80183" w:rsidRDefault="000825A0" w:rsidP="005E7095">
      <w:pPr>
        <w:tabs>
          <w:tab w:val="left" w:pos="3450"/>
        </w:tabs>
        <w:jc w:val="both"/>
        <w:rPr>
          <w:sz w:val="28"/>
          <w:szCs w:val="28"/>
          <w:lang w:val="pt-BR"/>
        </w:rPr>
      </w:pPr>
      <w:r w:rsidRPr="00D80183">
        <w:rPr>
          <w:sz w:val="28"/>
          <w:szCs w:val="28"/>
          <w:lang w:val="pt-BR"/>
        </w:rPr>
        <w:t xml:space="preserve">          </w:t>
      </w:r>
      <w:r w:rsidR="005E7095" w:rsidRPr="00D80183">
        <w:rPr>
          <w:sz w:val="28"/>
          <w:szCs w:val="28"/>
          <w:lang w:val="pt-BR"/>
        </w:rPr>
        <w:t>+ Chiều dài khối phình</w:t>
      </w:r>
    </w:p>
    <w:p w14:paraId="34FF9DC7" w14:textId="5069DB96" w:rsidR="005E7095" w:rsidRPr="00D80183" w:rsidRDefault="000825A0" w:rsidP="005E7095">
      <w:pPr>
        <w:tabs>
          <w:tab w:val="left" w:pos="3450"/>
        </w:tabs>
        <w:jc w:val="both"/>
        <w:rPr>
          <w:sz w:val="28"/>
          <w:szCs w:val="28"/>
          <w:lang w:val="pt-BR"/>
        </w:rPr>
      </w:pPr>
      <w:r w:rsidRPr="00D80183">
        <w:rPr>
          <w:sz w:val="28"/>
          <w:szCs w:val="28"/>
          <w:lang w:val="pt-BR"/>
        </w:rPr>
        <w:t xml:space="preserve">          </w:t>
      </w:r>
      <w:r w:rsidR="005E7095" w:rsidRPr="00D80183">
        <w:rPr>
          <w:sz w:val="28"/>
          <w:szCs w:val="28"/>
          <w:lang w:val="pt-BR"/>
        </w:rPr>
        <w:t>- Hình dạng khối phình động mạch chủ bụng</w:t>
      </w:r>
    </w:p>
    <w:p w14:paraId="4D54A15A" w14:textId="1B60A3BB" w:rsidR="005E7095" w:rsidRPr="00D80183" w:rsidRDefault="000825A0" w:rsidP="005E7095">
      <w:pPr>
        <w:tabs>
          <w:tab w:val="left" w:pos="3450"/>
        </w:tabs>
        <w:jc w:val="both"/>
        <w:rPr>
          <w:sz w:val="28"/>
          <w:szCs w:val="28"/>
          <w:lang w:val="pt-BR"/>
        </w:rPr>
      </w:pPr>
      <w:r w:rsidRPr="00D80183">
        <w:rPr>
          <w:sz w:val="28"/>
          <w:szCs w:val="28"/>
          <w:lang w:val="pt-BR"/>
        </w:rPr>
        <w:t xml:space="preserve">          </w:t>
      </w:r>
      <w:r w:rsidR="005E7095" w:rsidRPr="00D80183">
        <w:rPr>
          <w:sz w:val="28"/>
          <w:szCs w:val="28"/>
          <w:lang w:val="pt-BR"/>
        </w:rPr>
        <w:t>- Giới hạn trên, giới hạn dưới của khối phình động mạch chủ bụng</w:t>
      </w:r>
    </w:p>
    <w:p w14:paraId="5C0BD23C" w14:textId="1418AC06" w:rsidR="005E7095" w:rsidRPr="00D80183" w:rsidRDefault="000825A0" w:rsidP="005E7095">
      <w:pPr>
        <w:tabs>
          <w:tab w:val="left" w:pos="3450"/>
        </w:tabs>
        <w:jc w:val="both"/>
        <w:rPr>
          <w:sz w:val="28"/>
          <w:szCs w:val="28"/>
          <w:lang w:val="pt-BR"/>
        </w:rPr>
      </w:pPr>
      <w:r w:rsidRPr="00D80183">
        <w:rPr>
          <w:sz w:val="28"/>
          <w:szCs w:val="28"/>
          <w:lang w:val="pt-BR"/>
        </w:rPr>
        <w:t xml:space="preserve">          </w:t>
      </w:r>
      <w:r w:rsidR="005E7095" w:rsidRPr="00D80183">
        <w:rPr>
          <w:sz w:val="28"/>
          <w:szCs w:val="28"/>
          <w:lang w:val="pt-BR"/>
        </w:rPr>
        <w:t>- Huyết khối, bóc tách và xơ vữa trong khối phình động mạch chủ bụng</w:t>
      </w:r>
    </w:p>
    <w:p w14:paraId="0EFD1D11" w14:textId="3071C197" w:rsidR="00C64A58" w:rsidRPr="00D80183" w:rsidRDefault="000825A0" w:rsidP="005E7095">
      <w:pPr>
        <w:tabs>
          <w:tab w:val="left" w:pos="3450"/>
        </w:tabs>
        <w:jc w:val="both"/>
        <w:rPr>
          <w:sz w:val="28"/>
          <w:szCs w:val="28"/>
          <w:lang w:val="pt-BR"/>
        </w:rPr>
      </w:pPr>
      <w:r w:rsidRPr="00D80183">
        <w:rPr>
          <w:sz w:val="28"/>
          <w:szCs w:val="28"/>
          <w:lang w:val="pt-BR"/>
        </w:rPr>
        <w:t xml:space="preserve">          </w:t>
      </w:r>
      <w:r w:rsidR="00C64A58" w:rsidRPr="00D80183">
        <w:rPr>
          <w:sz w:val="28"/>
          <w:szCs w:val="28"/>
          <w:lang w:val="pt-BR"/>
        </w:rPr>
        <w:t xml:space="preserve">- Chỉ số Doppler tại khối </w:t>
      </w:r>
      <w:r w:rsidR="00B4652E" w:rsidRPr="00D80183">
        <w:rPr>
          <w:sz w:val="28"/>
          <w:szCs w:val="28"/>
          <w:lang w:val="pt-BR"/>
        </w:rPr>
        <w:t>phình động mạch chủ bụng.</w:t>
      </w:r>
    </w:p>
    <w:p w14:paraId="59B1B0E9" w14:textId="468AF5FD" w:rsidR="00562856" w:rsidRPr="00D80183" w:rsidRDefault="00562856" w:rsidP="005E7095">
      <w:pPr>
        <w:tabs>
          <w:tab w:val="left" w:pos="3450"/>
        </w:tabs>
        <w:jc w:val="both"/>
        <w:rPr>
          <w:rFonts w:cs="Times New Roman"/>
          <w:b/>
          <w:i/>
          <w:sz w:val="28"/>
          <w:szCs w:val="28"/>
          <w:lang w:val="vi-VN"/>
        </w:rPr>
      </w:pPr>
      <w:r w:rsidRPr="00D80183">
        <w:rPr>
          <w:rFonts w:cs="Times New Roman"/>
          <w:b/>
          <w:i/>
          <w:sz w:val="28"/>
          <w:szCs w:val="28"/>
          <w:lang w:val="vi-VN"/>
        </w:rPr>
        <w:lastRenderedPageBreak/>
        <w:t xml:space="preserve">2.2.4. Công cụ và kỹ thuật thu thập thông tin </w:t>
      </w:r>
    </w:p>
    <w:p w14:paraId="2FD77ABC" w14:textId="418EC2C0" w:rsidR="008D48E0" w:rsidRDefault="007F44AD" w:rsidP="005E7095">
      <w:pPr>
        <w:tabs>
          <w:tab w:val="left" w:pos="3450"/>
        </w:tabs>
        <w:jc w:val="both"/>
        <w:rPr>
          <w:sz w:val="28"/>
          <w:szCs w:val="28"/>
          <w:lang w:val="it-IT"/>
        </w:rPr>
      </w:pPr>
      <w:r w:rsidRPr="00D80183">
        <w:rPr>
          <w:sz w:val="28"/>
          <w:szCs w:val="28"/>
          <w:lang w:val="it-IT"/>
        </w:rPr>
        <w:t xml:space="preserve">      </w:t>
      </w:r>
      <w:r w:rsidR="005E7095" w:rsidRPr="00D80183">
        <w:rPr>
          <w:sz w:val="28"/>
          <w:szCs w:val="28"/>
          <w:lang w:val="it-IT"/>
        </w:rPr>
        <w:t xml:space="preserve">* Tiêu chuẩn chẩn đoán: PĐMCB khi đường kính </w:t>
      </w:r>
      <w:r w:rsidR="005E7095" w:rsidRPr="00D80183">
        <w:rPr>
          <w:rFonts w:hint="eastAsia"/>
          <w:sz w:val="28"/>
          <w:szCs w:val="28"/>
          <w:lang w:val="it-IT"/>
        </w:rPr>
        <w:t>≥</w:t>
      </w:r>
      <w:r w:rsidR="005E7095" w:rsidRPr="00D80183">
        <w:rPr>
          <w:sz w:val="28"/>
          <w:szCs w:val="28"/>
          <w:lang w:val="it-IT"/>
        </w:rPr>
        <w:t xml:space="preserve"> </w:t>
      </w:r>
      <w:r w:rsidR="004F34D7">
        <w:rPr>
          <w:sz w:val="28"/>
          <w:szCs w:val="28"/>
          <w:lang w:val="it-IT"/>
        </w:rPr>
        <w:t>3cm</w:t>
      </w:r>
      <w:r w:rsidR="005E7095" w:rsidRPr="00D80183">
        <w:rPr>
          <w:sz w:val="28"/>
          <w:szCs w:val="28"/>
          <w:lang w:val="it-IT"/>
        </w:rPr>
        <w:t xml:space="preserve"> hoặc </w:t>
      </w:r>
      <w:r w:rsidR="005E7095" w:rsidRPr="00D80183">
        <w:rPr>
          <w:rFonts w:hint="eastAsia"/>
          <w:sz w:val="28"/>
          <w:szCs w:val="28"/>
          <w:lang w:val="it-IT"/>
        </w:rPr>
        <w:t>≥</w:t>
      </w:r>
      <w:r w:rsidR="005E7095" w:rsidRPr="00D80183">
        <w:rPr>
          <w:sz w:val="28"/>
          <w:szCs w:val="28"/>
          <w:lang w:val="it-IT"/>
        </w:rPr>
        <w:t>1,5 lần so với đường kính động mạch chủ bình thường đoạn trên chỗ phình[4]</w:t>
      </w:r>
      <w:r w:rsidR="008D48E0">
        <w:rPr>
          <w:sz w:val="28"/>
          <w:szCs w:val="28"/>
          <w:lang w:val="it-IT"/>
        </w:rPr>
        <w:t>.</w:t>
      </w:r>
    </w:p>
    <w:p w14:paraId="5A0A36D8" w14:textId="7CA45112" w:rsidR="005E7095" w:rsidRPr="00D80183" w:rsidRDefault="008D48E0" w:rsidP="005E7095">
      <w:pPr>
        <w:tabs>
          <w:tab w:val="left" w:pos="3450"/>
        </w:tabs>
        <w:jc w:val="both"/>
        <w:rPr>
          <w:sz w:val="28"/>
          <w:szCs w:val="28"/>
          <w:lang w:val="it-IT"/>
        </w:rPr>
      </w:pPr>
      <w:r>
        <w:rPr>
          <w:sz w:val="28"/>
          <w:szCs w:val="28"/>
          <w:lang w:val="it-IT"/>
        </w:rPr>
        <w:t xml:space="preserve">- </w:t>
      </w:r>
      <w:r w:rsidRPr="008D48E0">
        <w:rPr>
          <w:sz w:val="28"/>
          <w:szCs w:val="28"/>
          <w:lang w:val="it-IT"/>
        </w:rPr>
        <w:t>Vận tốc đỉnh tâm thu (PSV): Bình thường dao động từ 70 - 100 cm/s</w:t>
      </w:r>
      <w:r w:rsidR="00E20AFB">
        <w:rPr>
          <w:sz w:val="28"/>
          <w:szCs w:val="28"/>
          <w:lang w:val="it-IT"/>
        </w:rPr>
        <w:t>, vận tốc</w:t>
      </w:r>
      <w:r w:rsidR="00E20AFB" w:rsidRPr="00E20AFB">
        <w:rPr>
          <w:sz w:val="28"/>
          <w:szCs w:val="28"/>
          <w:lang w:val="it-IT"/>
        </w:rPr>
        <w:t xml:space="preserve"> cuối tâm trương </w:t>
      </w:r>
      <w:r w:rsidR="00E20AFB">
        <w:rPr>
          <w:sz w:val="28"/>
          <w:szCs w:val="28"/>
          <w:lang w:val="it-IT"/>
        </w:rPr>
        <w:t>(</w:t>
      </w:r>
      <w:r w:rsidR="00E20AFB" w:rsidRPr="00E20AFB">
        <w:rPr>
          <w:sz w:val="28"/>
          <w:szCs w:val="28"/>
          <w:lang w:val="it-IT"/>
        </w:rPr>
        <w:t>EDV</w:t>
      </w:r>
      <w:r w:rsidR="00E20AFB">
        <w:rPr>
          <w:sz w:val="28"/>
          <w:szCs w:val="28"/>
          <w:lang w:val="it-IT"/>
        </w:rPr>
        <w:t>) bình thường dao động khoảng 10 - 20cm/s</w:t>
      </w:r>
      <w:r w:rsidRPr="008D48E0">
        <w:rPr>
          <w:sz w:val="28"/>
          <w:szCs w:val="28"/>
          <w:lang w:val="it-IT"/>
        </w:rPr>
        <w:t xml:space="preserve"> ở người trưở</w:t>
      </w:r>
      <w:r w:rsidR="00E20AFB">
        <w:rPr>
          <w:sz w:val="28"/>
          <w:szCs w:val="28"/>
          <w:lang w:val="it-IT"/>
        </w:rPr>
        <w:t xml:space="preserve">ng thành </w:t>
      </w:r>
      <w:r w:rsidR="00E20AFB" w:rsidRPr="00D80183">
        <w:rPr>
          <w:sz w:val="28"/>
          <w:szCs w:val="28"/>
          <w:lang w:val="it-IT"/>
        </w:rPr>
        <w:t>[4]</w:t>
      </w:r>
      <w:r w:rsidR="00E20AFB">
        <w:rPr>
          <w:sz w:val="28"/>
          <w:szCs w:val="28"/>
          <w:lang w:val="it-IT"/>
        </w:rPr>
        <w:t>.</w:t>
      </w:r>
    </w:p>
    <w:p w14:paraId="54E6EB96" w14:textId="1A39E1C6" w:rsidR="005E7095" w:rsidRPr="00D80183" w:rsidRDefault="005E7095" w:rsidP="005E7095">
      <w:pPr>
        <w:tabs>
          <w:tab w:val="left" w:pos="3450"/>
        </w:tabs>
        <w:jc w:val="both"/>
        <w:rPr>
          <w:sz w:val="28"/>
          <w:szCs w:val="28"/>
          <w:lang w:val="it-IT"/>
        </w:rPr>
      </w:pPr>
      <w:r w:rsidRPr="00D80183">
        <w:rPr>
          <w:sz w:val="28"/>
          <w:szCs w:val="28"/>
          <w:lang w:val="it-IT"/>
        </w:rPr>
        <w:t>* Siêu âm 2D</w:t>
      </w:r>
      <w:r w:rsidR="002855ED" w:rsidRPr="00D80183">
        <w:rPr>
          <w:sz w:val="28"/>
          <w:szCs w:val="28"/>
          <w:lang w:val="it-IT"/>
        </w:rPr>
        <w:t xml:space="preserve"> và siêu âm Doppler</w:t>
      </w:r>
      <w:r w:rsidRPr="00D80183">
        <w:rPr>
          <w:sz w:val="28"/>
          <w:szCs w:val="28"/>
          <w:lang w:val="it-IT"/>
        </w:rPr>
        <w:t xml:space="preserve">: </w:t>
      </w:r>
    </w:p>
    <w:p w14:paraId="39E8C1A5" w14:textId="0695148D" w:rsidR="005E7095" w:rsidRPr="00D80183" w:rsidRDefault="005E7095" w:rsidP="005E7095">
      <w:pPr>
        <w:tabs>
          <w:tab w:val="left" w:pos="3450"/>
        </w:tabs>
        <w:jc w:val="both"/>
        <w:rPr>
          <w:sz w:val="28"/>
          <w:szCs w:val="28"/>
          <w:lang w:val="it-IT"/>
        </w:rPr>
      </w:pPr>
      <w:r w:rsidRPr="00D80183">
        <w:rPr>
          <w:sz w:val="28"/>
          <w:szCs w:val="28"/>
          <w:lang w:val="it-IT"/>
        </w:rPr>
        <w:t>- Bệnh nhân đượ</w:t>
      </w:r>
      <w:r w:rsidR="004F34D7">
        <w:rPr>
          <w:sz w:val="28"/>
          <w:szCs w:val="28"/>
          <w:lang w:val="it-IT"/>
        </w:rPr>
        <w:t>c siêu âm trên máy LOGIQ P9</w:t>
      </w:r>
      <w:r w:rsidRPr="00D80183">
        <w:rPr>
          <w:sz w:val="28"/>
          <w:szCs w:val="28"/>
          <w:lang w:val="it-IT"/>
        </w:rPr>
        <w:t>. Cách tiến hành siêu âm: Bệnh nhân nằm ngửa, bộc lộ rộng vùng bụng. Bác sỹ siêu âm sử dụng đầu dò 3 – 5 mHz, trước tiên thăm dò ĐM chủ bụng ở mặt cắt ngang, sau đó là mặt cắt trục dọc suốt dọc chiều dài ĐM chủ bụng, từ phần trên của ĐM chủ bụng, ở ngay dưới thùy trái gan, xuống tận ngã ba chủ chậu.</w:t>
      </w:r>
    </w:p>
    <w:p w14:paraId="31599CDA" w14:textId="11091F59" w:rsidR="005E7095" w:rsidRPr="00D80183" w:rsidRDefault="005E7095" w:rsidP="005E7095">
      <w:pPr>
        <w:tabs>
          <w:tab w:val="left" w:pos="3450"/>
        </w:tabs>
        <w:jc w:val="both"/>
        <w:rPr>
          <w:sz w:val="28"/>
          <w:szCs w:val="28"/>
          <w:lang w:val="it-IT"/>
        </w:rPr>
      </w:pPr>
      <w:r w:rsidRPr="00D80183">
        <w:rPr>
          <w:sz w:val="28"/>
          <w:szCs w:val="28"/>
          <w:lang w:val="it-IT"/>
        </w:rPr>
        <w:t xml:space="preserve">-  Xác định khối phình hình túi hay hình thoi; vị trí so với động mạch thận và chạc ba chủ - chậu (thường khối phình ở dưới vị trí chia ĐM thận); đường kính </w:t>
      </w:r>
      <w:r w:rsidR="002855ED" w:rsidRPr="00D80183">
        <w:rPr>
          <w:sz w:val="28"/>
          <w:szCs w:val="28"/>
          <w:lang w:val="it-IT"/>
        </w:rPr>
        <w:t>ngang</w:t>
      </w:r>
      <w:r w:rsidRPr="00D80183">
        <w:rPr>
          <w:sz w:val="28"/>
          <w:szCs w:val="28"/>
          <w:lang w:val="it-IT"/>
        </w:rPr>
        <w:t xml:space="preserve"> của khối phình tại vị trí giãn nhất; chiều dài khối phình; có huyết khối bám thành hay tách thành ĐM hay không</w:t>
      </w:r>
      <w:r w:rsidR="002855ED" w:rsidRPr="00D80183">
        <w:rPr>
          <w:sz w:val="28"/>
          <w:szCs w:val="28"/>
          <w:lang w:val="it-IT"/>
        </w:rPr>
        <w:t>, chỉ số Doppler tại khối phình</w:t>
      </w:r>
      <w:r w:rsidRPr="00D80183">
        <w:rPr>
          <w:sz w:val="28"/>
          <w:szCs w:val="28"/>
          <w:lang w:val="it-IT"/>
        </w:rPr>
        <w:t>…</w:t>
      </w:r>
    </w:p>
    <w:p w14:paraId="07DC0F4C" w14:textId="77777777" w:rsidR="00B67C16" w:rsidRPr="00D80183" w:rsidRDefault="005E7095" w:rsidP="00F07897">
      <w:pPr>
        <w:tabs>
          <w:tab w:val="left" w:pos="3450"/>
        </w:tabs>
        <w:jc w:val="both"/>
        <w:rPr>
          <w:sz w:val="28"/>
          <w:szCs w:val="28"/>
          <w:lang w:val="it-IT"/>
        </w:rPr>
      </w:pPr>
      <w:r w:rsidRPr="00D80183">
        <w:rPr>
          <w:sz w:val="28"/>
          <w:szCs w:val="28"/>
          <w:lang w:val="it-IT"/>
        </w:rPr>
        <w:t>- Kết quả siêu âm sẽ được đánh giá bởi các Bác sỹ chuyên khoa chẩn đoán hình ảnh có kinh nghiệm, đảm bảo độ tin cậy. Sau đó ghi chép các thông số thành các bảng số liệu.</w:t>
      </w:r>
    </w:p>
    <w:p w14:paraId="10DCD12F" w14:textId="3A952C94" w:rsidR="00562856" w:rsidRPr="00D80183" w:rsidRDefault="00562856" w:rsidP="00F07897">
      <w:pPr>
        <w:tabs>
          <w:tab w:val="left" w:pos="3450"/>
        </w:tabs>
        <w:jc w:val="both"/>
        <w:rPr>
          <w:rFonts w:cs="Times New Roman"/>
          <w:b/>
          <w:i/>
          <w:sz w:val="28"/>
          <w:szCs w:val="28"/>
          <w:lang w:val="vi-VN"/>
        </w:rPr>
      </w:pPr>
      <w:r w:rsidRPr="00D80183">
        <w:rPr>
          <w:rFonts w:cs="Times New Roman"/>
          <w:b/>
          <w:i/>
          <w:sz w:val="28"/>
          <w:szCs w:val="28"/>
          <w:lang w:val="vi-VN"/>
        </w:rPr>
        <w:t>2.2.5. Phương pháp hạn chế sai số</w:t>
      </w:r>
    </w:p>
    <w:p w14:paraId="1FF8EA1C" w14:textId="77777777" w:rsidR="0082321F" w:rsidRPr="00D80183" w:rsidRDefault="0082321F" w:rsidP="00F07897">
      <w:pPr>
        <w:ind w:firstLine="720"/>
        <w:jc w:val="both"/>
        <w:rPr>
          <w:sz w:val="28"/>
          <w:szCs w:val="28"/>
          <w:lang w:val="it-IT"/>
        </w:rPr>
      </w:pPr>
      <w:r w:rsidRPr="00D80183">
        <w:rPr>
          <w:sz w:val="28"/>
          <w:szCs w:val="28"/>
          <w:lang w:val="it-IT"/>
        </w:rPr>
        <w:t>Thiết kế nghiên cứu chặt chẽ, người thực hiện được đào tạo, sử dụng công cụ đo lường chuẩn xác, đồng thời nhận diện, ghi nhận và điều chỉnh các sai lệch phát sinh, đặc biệt là sai số trong thu thập, đo lường và xử lý dữ liệu</w:t>
      </w:r>
    </w:p>
    <w:p w14:paraId="0251B931" w14:textId="10BF2497" w:rsidR="00562856" w:rsidRPr="00D80183" w:rsidRDefault="00562856" w:rsidP="00F07897">
      <w:pPr>
        <w:jc w:val="both"/>
        <w:rPr>
          <w:rFonts w:cs="Times New Roman"/>
          <w:b/>
          <w:i/>
          <w:sz w:val="28"/>
          <w:szCs w:val="28"/>
        </w:rPr>
      </w:pPr>
      <w:r w:rsidRPr="00D80183">
        <w:rPr>
          <w:rFonts w:cs="Times New Roman"/>
          <w:b/>
          <w:i/>
          <w:sz w:val="28"/>
          <w:szCs w:val="28"/>
          <w:lang w:val="vi-VN"/>
        </w:rPr>
        <w:t>2.2.6. Phân tích và xử lý số liệu</w:t>
      </w:r>
    </w:p>
    <w:p w14:paraId="0F5083EA" w14:textId="28AE3C58" w:rsidR="00414CA6" w:rsidRPr="00D80183" w:rsidRDefault="0082321F" w:rsidP="00F07897">
      <w:pPr>
        <w:jc w:val="both"/>
        <w:rPr>
          <w:rFonts w:cs="Times New Roman"/>
          <w:bCs/>
          <w:iCs/>
          <w:sz w:val="28"/>
          <w:szCs w:val="28"/>
        </w:rPr>
      </w:pPr>
      <w:r w:rsidRPr="00D80183">
        <w:rPr>
          <w:sz w:val="28"/>
          <w:szCs w:val="28"/>
          <w:lang w:val="it-IT"/>
        </w:rPr>
        <w:t xml:space="preserve">         </w:t>
      </w:r>
      <w:r w:rsidRPr="00D80183">
        <w:rPr>
          <w:rFonts w:eastAsia="Calibri"/>
          <w:sz w:val="28"/>
          <w:szCs w:val="28"/>
          <w:lang w:val="it-IT"/>
        </w:rPr>
        <w:t>Các kết quả nghiên cứu được phân tích và xử lý theo phương pháp thống kê y-sinh học, trên phần mềm SPSS 22.0</w:t>
      </w:r>
      <w:r w:rsidRPr="00D80183">
        <w:rPr>
          <w:sz w:val="28"/>
          <w:szCs w:val="28"/>
          <w:lang w:val="it-IT"/>
        </w:rPr>
        <w:t>.</w:t>
      </w:r>
    </w:p>
    <w:p w14:paraId="143A3A5C" w14:textId="77777777" w:rsidR="00562856" w:rsidRPr="00D80183" w:rsidRDefault="00562856" w:rsidP="00F07897">
      <w:pPr>
        <w:jc w:val="both"/>
        <w:rPr>
          <w:rFonts w:cs="Times New Roman"/>
          <w:b/>
          <w:i/>
          <w:sz w:val="28"/>
          <w:szCs w:val="28"/>
          <w:lang w:val="vi-VN"/>
        </w:rPr>
      </w:pPr>
      <w:r w:rsidRPr="00D80183">
        <w:rPr>
          <w:rFonts w:cs="Times New Roman"/>
          <w:b/>
          <w:i/>
          <w:sz w:val="28"/>
          <w:szCs w:val="28"/>
          <w:lang w:val="vi-VN"/>
        </w:rPr>
        <w:t>2.2.7. Đạo đức trong nghiên cứu</w:t>
      </w:r>
    </w:p>
    <w:p w14:paraId="7D09329B" w14:textId="642ED83E" w:rsidR="0082321F" w:rsidRPr="00D80183" w:rsidRDefault="0082321F" w:rsidP="00F07897">
      <w:pPr>
        <w:tabs>
          <w:tab w:val="center" w:pos="4962"/>
        </w:tabs>
        <w:jc w:val="both"/>
        <w:rPr>
          <w:sz w:val="28"/>
          <w:szCs w:val="28"/>
          <w:lang w:val="it-IT"/>
        </w:rPr>
      </w:pPr>
      <w:r w:rsidRPr="00D80183">
        <w:rPr>
          <w:sz w:val="28"/>
          <w:szCs w:val="28"/>
          <w:lang w:val="it-IT"/>
        </w:rPr>
        <w:t xml:space="preserve">      </w:t>
      </w:r>
      <w:r w:rsidR="007F44AD" w:rsidRPr="00D80183">
        <w:rPr>
          <w:sz w:val="28"/>
          <w:szCs w:val="28"/>
          <w:lang w:val="it-IT"/>
        </w:rPr>
        <w:t>-</w:t>
      </w:r>
      <w:r w:rsidRPr="00D80183">
        <w:rPr>
          <w:sz w:val="28"/>
          <w:szCs w:val="28"/>
          <w:lang w:val="it-IT"/>
        </w:rPr>
        <w:t xml:space="preserve"> Đề tài nghiên cứu </w:t>
      </w:r>
      <w:r w:rsidRPr="00D80183">
        <w:rPr>
          <w:sz w:val="28"/>
          <w:szCs w:val="28"/>
          <w:lang w:val="vi-VN"/>
        </w:rPr>
        <w:t xml:space="preserve">được </w:t>
      </w:r>
      <w:r w:rsidRPr="00D80183">
        <w:rPr>
          <w:sz w:val="28"/>
          <w:szCs w:val="28"/>
          <w:lang w:val="it-IT"/>
        </w:rPr>
        <w:t xml:space="preserve">sự chấp nhận của Hội đồng đạo đức trong nghiên cứu y sinh học </w:t>
      </w:r>
      <w:r w:rsidRPr="00D80183">
        <w:rPr>
          <w:sz w:val="28"/>
          <w:szCs w:val="28"/>
          <w:lang w:val="vi-VN"/>
        </w:rPr>
        <w:t>Viện Y học biển,</w:t>
      </w:r>
      <w:r w:rsidRPr="00D80183">
        <w:rPr>
          <w:sz w:val="28"/>
          <w:szCs w:val="28"/>
          <w:lang w:val="it-IT"/>
        </w:rPr>
        <w:t xml:space="preserve"> và bệnh nhân tham gia nghiên cứu hoàn toàn tự nguyện.</w:t>
      </w:r>
    </w:p>
    <w:p w14:paraId="768C0760" w14:textId="50BD7E31" w:rsidR="00B67C16" w:rsidRPr="00D80183" w:rsidRDefault="0082321F" w:rsidP="005C77FC">
      <w:pPr>
        <w:jc w:val="both"/>
        <w:rPr>
          <w:sz w:val="28"/>
          <w:szCs w:val="28"/>
          <w:lang w:val="it-IT"/>
        </w:rPr>
      </w:pPr>
      <w:r w:rsidRPr="00D80183">
        <w:rPr>
          <w:sz w:val="28"/>
          <w:szCs w:val="28"/>
          <w:lang w:val="it-IT"/>
        </w:rPr>
        <w:lastRenderedPageBreak/>
        <w:t>- Các thông tin đối tượng nghiên cứu cung cấp hoàn toàn được giữ bảo mật, chỉ nhằm bảo vệ và nâng cao sức khỏe cho nhân dân, không nhằm một mục đích nào khác.</w:t>
      </w:r>
    </w:p>
    <w:p w14:paraId="0943D944" w14:textId="0E1052F1" w:rsidR="00562856" w:rsidRPr="00D80183" w:rsidRDefault="001C1B63" w:rsidP="00175068">
      <w:pPr>
        <w:rPr>
          <w:rFonts w:cs="Times New Roman"/>
          <w:b/>
          <w:sz w:val="28"/>
          <w:szCs w:val="28"/>
          <w:lang w:val="vi-VN"/>
        </w:rPr>
      </w:pPr>
      <w:r w:rsidRPr="00D80183">
        <w:rPr>
          <w:rFonts w:cs="Times New Roman"/>
          <w:b/>
          <w:sz w:val="28"/>
          <w:szCs w:val="28"/>
          <w:lang w:val="vi-VN"/>
        </w:rPr>
        <w:t>3.</w:t>
      </w:r>
      <w:r w:rsidR="00562856" w:rsidRPr="00D80183">
        <w:rPr>
          <w:rFonts w:cs="Times New Roman"/>
          <w:b/>
          <w:sz w:val="28"/>
          <w:szCs w:val="28"/>
          <w:lang w:val="vi-VN"/>
        </w:rPr>
        <w:t xml:space="preserve"> KẾT QUẢ NGHIÊN CỨ</w:t>
      </w:r>
      <w:r w:rsidR="00CC0F0B">
        <w:rPr>
          <w:rFonts w:cs="Times New Roman"/>
          <w:b/>
          <w:sz w:val="28"/>
          <w:szCs w:val="28"/>
          <w:lang w:val="vi-VN"/>
        </w:rPr>
        <w:t>U</w:t>
      </w:r>
      <w:r w:rsidR="00562856" w:rsidRPr="00D80183">
        <w:rPr>
          <w:rFonts w:cs="Times New Roman"/>
          <w:b/>
          <w:sz w:val="28"/>
          <w:szCs w:val="28"/>
          <w:lang w:val="vi-VN"/>
        </w:rPr>
        <w:t xml:space="preserve"> </w:t>
      </w:r>
    </w:p>
    <w:p w14:paraId="1D65ECF2" w14:textId="77777777" w:rsidR="001C1B63" w:rsidRPr="001C1B63" w:rsidRDefault="001C1B63" w:rsidP="00F373E2">
      <w:pPr>
        <w:spacing w:before="120" w:after="120"/>
        <w:ind w:firstLine="720"/>
        <w:rPr>
          <w:rFonts w:eastAsia="Times New Roman" w:cs="Times New Roman"/>
          <w:i/>
          <w:sz w:val="28"/>
          <w:szCs w:val="28"/>
          <w:lang w:val="nl-NL" w:eastAsia="en-US"/>
        </w:rPr>
      </w:pPr>
      <w:r w:rsidRPr="001C1B63">
        <w:rPr>
          <w:rFonts w:eastAsia="Times New Roman" w:cs="Times New Roman"/>
          <w:i/>
          <w:sz w:val="28"/>
          <w:szCs w:val="28"/>
          <w:lang w:val="nl-NL" w:eastAsia="en-US"/>
        </w:rPr>
        <w:t>Qua nghiên cứu trên 33 bệnh nhân có phình động mạch chủ bụng trên siêu âm, chúng tôi thu được kết quả như sau:</w:t>
      </w:r>
    </w:p>
    <w:p w14:paraId="6A3FCBE4" w14:textId="4853F67D" w:rsidR="001C1B63" w:rsidRPr="001C1B63" w:rsidRDefault="001C1B63" w:rsidP="00970B29">
      <w:pPr>
        <w:tabs>
          <w:tab w:val="left" w:pos="3450"/>
        </w:tabs>
        <w:jc w:val="center"/>
        <w:rPr>
          <w:rFonts w:eastAsia="Calibri" w:cs="Times New Roman"/>
          <w:b/>
          <w:i/>
          <w:sz w:val="28"/>
          <w:szCs w:val="28"/>
          <w:lang w:val="pt-BR" w:eastAsia="en-US"/>
        </w:rPr>
      </w:pPr>
      <w:r w:rsidRPr="001C1B63">
        <w:rPr>
          <w:rFonts w:eastAsia="Calibri" w:cs="Times New Roman"/>
          <w:b/>
          <w:i/>
          <w:sz w:val="28"/>
          <w:szCs w:val="28"/>
          <w:lang w:val="pt-BR" w:eastAsia="en-US"/>
        </w:rPr>
        <w:t xml:space="preserve">Bảng </w:t>
      </w:r>
      <w:r w:rsidR="00084CC4">
        <w:rPr>
          <w:rFonts w:eastAsia="Calibri" w:cs="Times New Roman"/>
          <w:b/>
          <w:i/>
          <w:sz w:val="28"/>
          <w:szCs w:val="28"/>
          <w:lang w:val="pt-BR" w:eastAsia="en-US"/>
        </w:rPr>
        <w:t>3.</w:t>
      </w:r>
      <w:r w:rsidRPr="001C1B63">
        <w:rPr>
          <w:rFonts w:eastAsia="Calibri" w:cs="Times New Roman"/>
          <w:b/>
          <w:i/>
          <w:sz w:val="28"/>
          <w:szCs w:val="28"/>
          <w:lang w:val="pt-BR" w:eastAsia="en-US"/>
        </w:rPr>
        <w:t xml:space="preserve">1. Đường kính ngang của khối </w:t>
      </w:r>
      <w:r w:rsidR="001C70B7" w:rsidRPr="00D80183">
        <w:rPr>
          <w:rFonts w:eastAsia="Times New Roman" w:cs="Times New Roman"/>
          <w:b/>
          <w:i/>
          <w:sz w:val="28"/>
          <w:szCs w:val="28"/>
          <w:lang w:eastAsia="en-US"/>
        </w:rPr>
        <w:t xml:space="preserve">phình </w:t>
      </w:r>
      <w:r w:rsidR="001C70B7">
        <w:rPr>
          <w:rFonts w:eastAsia="Times New Roman" w:cs="Times New Roman"/>
          <w:b/>
          <w:i/>
          <w:sz w:val="28"/>
          <w:szCs w:val="28"/>
          <w:lang w:eastAsia="en-US"/>
        </w:rPr>
        <w:t>động mạch chủ bụng</w:t>
      </w:r>
      <w:r w:rsidRPr="001C1B63">
        <w:rPr>
          <w:rFonts w:eastAsia="Calibri" w:cs="Times New Roman"/>
          <w:b/>
          <w:i/>
          <w:sz w:val="28"/>
          <w:szCs w:val="28"/>
          <w:lang w:val="pt-BR" w:eastAsia="en-US"/>
        </w:rPr>
        <w:t xml:space="preserve"> (n=33)</w:t>
      </w:r>
    </w:p>
    <w:tbl>
      <w:tblPr>
        <w:tblStyle w:val="TableGrid1"/>
        <w:tblW w:w="9111" w:type="dxa"/>
        <w:tblLook w:val="04A0" w:firstRow="1" w:lastRow="0" w:firstColumn="1" w:lastColumn="0" w:noHBand="0" w:noVBand="1"/>
      </w:tblPr>
      <w:tblGrid>
        <w:gridCol w:w="3154"/>
        <w:gridCol w:w="2838"/>
        <w:gridCol w:w="3119"/>
      </w:tblGrid>
      <w:tr w:rsidR="00D80183" w:rsidRPr="001C1B63" w14:paraId="4EACCEEF" w14:textId="77777777" w:rsidTr="00E21EA9">
        <w:trPr>
          <w:trHeight w:val="621"/>
        </w:trPr>
        <w:tc>
          <w:tcPr>
            <w:tcW w:w="3154" w:type="dxa"/>
            <w:tcBorders>
              <w:tl2br w:val="single" w:sz="4" w:space="0" w:color="auto"/>
            </w:tcBorders>
            <w:vAlign w:val="center"/>
          </w:tcPr>
          <w:p w14:paraId="2C7DCAB6" w14:textId="77777777" w:rsidR="001C1B63" w:rsidRPr="001C1B63" w:rsidRDefault="001C1B63" w:rsidP="001C1B63">
            <w:pPr>
              <w:tabs>
                <w:tab w:val="left" w:pos="3450"/>
              </w:tabs>
              <w:jc w:val="right"/>
              <w:rPr>
                <w:rFonts w:eastAsia="Calibri"/>
                <w:b/>
                <w:sz w:val="28"/>
                <w:szCs w:val="28"/>
                <w:lang w:val="pt-BR"/>
              </w:rPr>
            </w:pPr>
            <w:r w:rsidRPr="001C1B63">
              <w:rPr>
                <w:rFonts w:eastAsia="Calibri"/>
                <w:b/>
                <w:sz w:val="28"/>
                <w:szCs w:val="28"/>
                <w:lang w:val="pt-BR"/>
              </w:rPr>
              <w:t xml:space="preserve">                                KQNC               </w:t>
            </w:r>
          </w:p>
          <w:p w14:paraId="70D67CA2" w14:textId="77777777" w:rsidR="001C1B63" w:rsidRPr="001C1B63" w:rsidRDefault="001C1B63" w:rsidP="001C1B63">
            <w:pPr>
              <w:tabs>
                <w:tab w:val="left" w:pos="3450"/>
              </w:tabs>
              <w:rPr>
                <w:rFonts w:eastAsia="Calibri"/>
                <w:b/>
                <w:sz w:val="28"/>
                <w:szCs w:val="28"/>
                <w:lang w:val="pt-BR"/>
              </w:rPr>
            </w:pPr>
            <w:r w:rsidRPr="001C1B63">
              <w:rPr>
                <w:rFonts w:eastAsia="Calibri"/>
                <w:b/>
                <w:sz w:val="28"/>
                <w:szCs w:val="28"/>
                <w:lang w:val="pt-BR"/>
              </w:rPr>
              <w:t xml:space="preserve">   ĐK ngang (cm)</w:t>
            </w:r>
          </w:p>
        </w:tc>
        <w:tc>
          <w:tcPr>
            <w:tcW w:w="2838" w:type="dxa"/>
            <w:vAlign w:val="center"/>
          </w:tcPr>
          <w:p w14:paraId="6F784EDB"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Số lượng</w:t>
            </w:r>
          </w:p>
        </w:tc>
        <w:tc>
          <w:tcPr>
            <w:tcW w:w="3119" w:type="dxa"/>
            <w:vAlign w:val="center"/>
          </w:tcPr>
          <w:p w14:paraId="75761912"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Tỷ lệ %</w:t>
            </w:r>
          </w:p>
        </w:tc>
      </w:tr>
      <w:tr w:rsidR="00D80183" w:rsidRPr="001C1B63" w14:paraId="061DE672" w14:textId="77777777" w:rsidTr="005C77FC">
        <w:trPr>
          <w:trHeight w:val="483"/>
        </w:trPr>
        <w:tc>
          <w:tcPr>
            <w:tcW w:w="3154" w:type="dxa"/>
            <w:vAlign w:val="center"/>
          </w:tcPr>
          <w:p w14:paraId="568B895B"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3-</w:t>
            </w:r>
            <w:r w:rsidRPr="00D80183">
              <w:rPr>
                <w:b/>
                <w:bCs/>
                <w:i/>
                <w:iCs/>
                <w:sz w:val="28"/>
                <w:szCs w:val="28"/>
                <w:shd w:val="clear" w:color="auto" w:fill="FFFFFF"/>
              </w:rPr>
              <w:t xml:space="preserve"> 4</w:t>
            </w:r>
          </w:p>
        </w:tc>
        <w:tc>
          <w:tcPr>
            <w:tcW w:w="2838" w:type="dxa"/>
            <w:vAlign w:val="center"/>
          </w:tcPr>
          <w:p w14:paraId="42213C6E"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15</w:t>
            </w:r>
          </w:p>
        </w:tc>
        <w:tc>
          <w:tcPr>
            <w:tcW w:w="3119" w:type="dxa"/>
            <w:vAlign w:val="center"/>
          </w:tcPr>
          <w:p w14:paraId="10180FAC"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45,5</w:t>
            </w:r>
          </w:p>
        </w:tc>
      </w:tr>
      <w:tr w:rsidR="00D80183" w:rsidRPr="001C1B63" w14:paraId="12308C6F" w14:textId="77777777" w:rsidTr="005C77FC">
        <w:trPr>
          <w:trHeight w:val="483"/>
        </w:trPr>
        <w:tc>
          <w:tcPr>
            <w:tcW w:w="3154" w:type="dxa"/>
            <w:vAlign w:val="center"/>
          </w:tcPr>
          <w:p w14:paraId="441E564A"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4,1-</w:t>
            </w:r>
            <w:r w:rsidRPr="00D80183">
              <w:rPr>
                <w:b/>
                <w:bCs/>
                <w:i/>
                <w:iCs/>
                <w:sz w:val="28"/>
                <w:szCs w:val="28"/>
                <w:shd w:val="clear" w:color="auto" w:fill="FFFFFF"/>
              </w:rPr>
              <w:t xml:space="preserve"> 5</w:t>
            </w:r>
          </w:p>
        </w:tc>
        <w:tc>
          <w:tcPr>
            <w:tcW w:w="2838" w:type="dxa"/>
            <w:vAlign w:val="center"/>
          </w:tcPr>
          <w:p w14:paraId="5AE13B89"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8</w:t>
            </w:r>
          </w:p>
        </w:tc>
        <w:tc>
          <w:tcPr>
            <w:tcW w:w="3119" w:type="dxa"/>
            <w:vAlign w:val="center"/>
          </w:tcPr>
          <w:p w14:paraId="0DB5CAC4"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24,3</w:t>
            </w:r>
          </w:p>
        </w:tc>
      </w:tr>
      <w:tr w:rsidR="00D80183" w:rsidRPr="001C1B63" w14:paraId="6AC60277" w14:textId="77777777" w:rsidTr="005C77FC">
        <w:trPr>
          <w:trHeight w:val="502"/>
        </w:trPr>
        <w:tc>
          <w:tcPr>
            <w:tcW w:w="3154" w:type="dxa"/>
            <w:vAlign w:val="center"/>
          </w:tcPr>
          <w:p w14:paraId="6B883FE2"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5,1-</w:t>
            </w:r>
            <w:r w:rsidRPr="00D80183">
              <w:rPr>
                <w:b/>
                <w:bCs/>
                <w:i/>
                <w:iCs/>
                <w:sz w:val="28"/>
                <w:szCs w:val="28"/>
                <w:shd w:val="clear" w:color="auto" w:fill="FFFFFF"/>
              </w:rPr>
              <w:t xml:space="preserve"> 6</w:t>
            </w:r>
          </w:p>
        </w:tc>
        <w:tc>
          <w:tcPr>
            <w:tcW w:w="2838" w:type="dxa"/>
            <w:vAlign w:val="center"/>
          </w:tcPr>
          <w:p w14:paraId="6507BED4"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7</w:t>
            </w:r>
          </w:p>
        </w:tc>
        <w:tc>
          <w:tcPr>
            <w:tcW w:w="3119" w:type="dxa"/>
            <w:vAlign w:val="center"/>
          </w:tcPr>
          <w:p w14:paraId="7530C36C"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21,2</w:t>
            </w:r>
          </w:p>
        </w:tc>
      </w:tr>
      <w:tr w:rsidR="00D80183" w:rsidRPr="001C1B63" w14:paraId="7CEBD793" w14:textId="77777777" w:rsidTr="005C77FC">
        <w:trPr>
          <w:trHeight w:val="502"/>
        </w:trPr>
        <w:tc>
          <w:tcPr>
            <w:tcW w:w="3154" w:type="dxa"/>
            <w:vAlign w:val="center"/>
          </w:tcPr>
          <w:p w14:paraId="06EC4F98" w14:textId="77777777" w:rsidR="001C1B63" w:rsidRPr="001C1B63" w:rsidRDefault="001C1B63" w:rsidP="001C1B63">
            <w:pPr>
              <w:tabs>
                <w:tab w:val="left" w:pos="3450"/>
              </w:tabs>
              <w:jc w:val="center"/>
              <w:rPr>
                <w:rFonts w:eastAsia="Calibri"/>
                <w:b/>
                <w:sz w:val="28"/>
                <w:szCs w:val="28"/>
                <w:lang w:val="pt-BR"/>
              </w:rPr>
            </w:pPr>
            <w:r w:rsidRPr="001C1B63">
              <w:rPr>
                <w:b/>
                <w:sz w:val="28"/>
                <w:szCs w:val="28"/>
                <w:lang w:val="pt-BR"/>
              </w:rPr>
              <w:t>&gt;7</w:t>
            </w:r>
          </w:p>
        </w:tc>
        <w:tc>
          <w:tcPr>
            <w:tcW w:w="2838" w:type="dxa"/>
            <w:vAlign w:val="center"/>
          </w:tcPr>
          <w:p w14:paraId="32B63E2E" w14:textId="140D9B77" w:rsidR="001C1B63" w:rsidRPr="001C1B63" w:rsidRDefault="004A78D7" w:rsidP="001C1B63">
            <w:pPr>
              <w:tabs>
                <w:tab w:val="left" w:pos="3450"/>
              </w:tabs>
              <w:jc w:val="center"/>
              <w:rPr>
                <w:rFonts w:eastAsia="Calibri"/>
                <w:sz w:val="28"/>
                <w:szCs w:val="28"/>
                <w:lang w:val="pt-BR"/>
              </w:rPr>
            </w:pPr>
            <w:r>
              <w:rPr>
                <w:rFonts w:eastAsia="Calibri"/>
                <w:sz w:val="28"/>
                <w:szCs w:val="28"/>
                <w:lang w:val="pt-BR"/>
              </w:rPr>
              <w:t>3</w:t>
            </w:r>
          </w:p>
        </w:tc>
        <w:tc>
          <w:tcPr>
            <w:tcW w:w="3119" w:type="dxa"/>
            <w:vAlign w:val="center"/>
          </w:tcPr>
          <w:p w14:paraId="147C3AE3" w14:textId="658565FA" w:rsidR="001C1B63" w:rsidRPr="001C1B63" w:rsidRDefault="004A78D7" w:rsidP="001C1B63">
            <w:pPr>
              <w:tabs>
                <w:tab w:val="left" w:pos="3450"/>
              </w:tabs>
              <w:jc w:val="center"/>
              <w:rPr>
                <w:rFonts w:eastAsia="Calibri"/>
                <w:sz w:val="28"/>
                <w:szCs w:val="28"/>
                <w:lang w:val="pt-BR"/>
              </w:rPr>
            </w:pPr>
            <w:r>
              <w:rPr>
                <w:rFonts w:eastAsia="Calibri"/>
                <w:sz w:val="28"/>
                <w:szCs w:val="28"/>
                <w:lang w:val="pt-BR"/>
              </w:rPr>
              <w:t>9</w:t>
            </w:r>
            <w:r w:rsidR="001C1B63" w:rsidRPr="001C1B63">
              <w:rPr>
                <w:rFonts w:eastAsia="Calibri"/>
                <w:sz w:val="28"/>
                <w:szCs w:val="28"/>
                <w:lang w:val="pt-BR"/>
              </w:rPr>
              <w:t>,0</w:t>
            </w:r>
          </w:p>
        </w:tc>
      </w:tr>
      <w:tr w:rsidR="00D80183" w:rsidRPr="001C1B63" w14:paraId="0010207C" w14:textId="77777777" w:rsidTr="005C77FC">
        <w:trPr>
          <w:trHeight w:val="483"/>
        </w:trPr>
        <w:tc>
          <w:tcPr>
            <w:tcW w:w="3154" w:type="dxa"/>
            <w:vAlign w:val="center"/>
          </w:tcPr>
          <w:p w14:paraId="7EBA1CAF" w14:textId="77777777" w:rsidR="001C1B63" w:rsidRPr="001C1B63" w:rsidRDefault="001C1B63" w:rsidP="001C1B63">
            <w:pPr>
              <w:tabs>
                <w:tab w:val="left" w:pos="3450"/>
              </w:tabs>
              <w:jc w:val="center"/>
              <w:rPr>
                <w:rFonts w:eastAsia="Calibri"/>
                <w:b/>
                <w:sz w:val="28"/>
                <w:szCs w:val="28"/>
                <w:lang w:val="pt-BR"/>
              </w:rPr>
            </w:pPr>
            <w:r w:rsidRPr="001C1B63">
              <w:rPr>
                <w:rFonts w:eastAsia="Calibri"/>
                <w:b/>
                <w:sz w:val="28"/>
                <w:szCs w:val="28"/>
                <w:lang w:val="pt-BR"/>
              </w:rPr>
              <w:t>Tổng</w:t>
            </w:r>
          </w:p>
        </w:tc>
        <w:tc>
          <w:tcPr>
            <w:tcW w:w="2838" w:type="dxa"/>
            <w:vAlign w:val="center"/>
          </w:tcPr>
          <w:p w14:paraId="44EB5032"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33</w:t>
            </w:r>
          </w:p>
        </w:tc>
        <w:tc>
          <w:tcPr>
            <w:tcW w:w="3119" w:type="dxa"/>
            <w:vAlign w:val="center"/>
          </w:tcPr>
          <w:p w14:paraId="12707A4A" w14:textId="77777777" w:rsidR="001C1B63" w:rsidRPr="001C1B63" w:rsidRDefault="001C1B63" w:rsidP="001C1B63">
            <w:pPr>
              <w:tabs>
                <w:tab w:val="left" w:pos="3450"/>
              </w:tabs>
              <w:jc w:val="center"/>
              <w:rPr>
                <w:rFonts w:eastAsia="Calibri"/>
                <w:sz w:val="28"/>
                <w:szCs w:val="28"/>
                <w:lang w:val="pt-BR"/>
              </w:rPr>
            </w:pPr>
            <w:r w:rsidRPr="001C1B63">
              <w:rPr>
                <w:rFonts w:eastAsia="Calibri"/>
                <w:sz w:val="28"/>
                <w:szCs w:val="28"/>
                <w:lang w:val="pt-BR"/>
              </w:rPr>
              <w:t>100</w:t>
            </w:r>
          </w:p>
        </w:tc>
      </w:tr>
    </w:tbl>
    <w:p w14:paraId="60E0500C" w14:textId="3F35A5AE" w:rsidR="00D04603" w:rsidRDefault="001C1B63" w:rsidP="00E21EA9">
      <w:pPr>
        <w:tabs>
          <w:tab w:val="left" w:pos="3450"/>
        </w:tabs>
        <w:spacing w:before="120"/>
        <w:jc w:val="both"/>
        <w:rPr>
          <w:rFonts w:eastAsia="Times New Roman" w:cs="Times New Roman"/>
          <w:sz w:val="28"/>
          <w:szCs w:val="28"/>
          <w:lang w:val="it-IT" w:eastAsia="en-US"/>
        </w:rPr>
      </w:pPr>
      <w:r w:rsidRPr="001C1B63">
        <w:rPr>
          <w:rFonts w:eastAsia="Times New Roman" w:cs="Times New Roman"/>
          <w:b/>
          <w:i/>
          <w:sz w:val="28"/>
          <w:szCs w:val="28"/>
          <w:lang w:val="it-IT" w:eastAsia="en-US"/>
        </w:rPr>
        <w:t xml:space="preserve">         Nhận xét: </w:t>
      </w:r>
      <w:r w:rsidRPr="001C1B63">
        <w:rPr>
          <w:rFonts w:eastAsia="Times New Roman" w:cs="Times New Roman"/>
          <w:sz w:val="28"/>
          <w:szCs w:val="28"/>
          <w:lang w:val="it-IT" w:eastAsia="en-US"/>
        </w:rPr>
        <w:t xml:space="preserve">Kết quả nghiên cứu bảng trên cho thấy những trường hợp có đường kính ngang khối PĐMCB &lt;5cm chiếm tỷ lệ cao nhất với 69,8%, tiếp theo là những trường hợp có đường kính ngang từ 5,1-6cm với 21,2%, </w:t>
      </w:r>
      <w:r w:rsidR="004A78D7">
        <w:rPr>
          <w:rFonts w:eastAsia="Times New Roman" w:cs="Times New Roman"/>
          <w:sz w:val="28"/>
          <w:szCs w:val="28"/>
          <w:lang w:val="it-IT" w:eastAsia="en-US"/>
        </w:rPr>
        <w:t>và chỉ có 9</w:t>
      </w:r>
      <w:r w:rsidRPr="001C1B63">
        <w:rPr>
          <w:rFonts w:eastAsia="Times New Roman" w:cs="Times New Roman"/>
          <w:sz w:val="28"/>
          <w:szCs w:val="28"/>
          <w:lang w:val="it-IT" w:eastAsia="en-US"/>
        </w:rPr>
        <w:t>,0% trườn</w:t>
      </w:r>
      <w:r w:rsidR="00E21EA9">
        <w:rPr>
          <w:rFonts w:eastAsia="Times New Roman" w:cs="Times New Roman"/>
          <w:sz w:val="28"/>
          <w:szCs w:val="28"/>
          <w:lang w:val="it-IT" w:eastAsia="en-US"/>
        </w:rPr>
        <w:t>g hợp có đường kính ngang &gt;7cm.</w:t>
      </w:r>
    </w:p>
    <w:p w14:paraId="4081C6BE" w14:textId="20EDE113" w:rsidR="001C1B63" w:rsidRPr="001C1B63" w:rsidRDefault="001C1B63" w:rsidP="00970B29">
      <w:pPr>
        <w:ind w:right="113"/>
        <w:jc w:val="center"/>
        <w:rPr>
          <w:rFonts w:eastAsia="Calibri" w:cs="Times New Roman"/>
          <w:b/>
          <w:i/>
          <w:sz w:val="28"/>
          <w:szCs w:val="28"/>
          <w:lang w:val="pt-BR" w:eastAsia="en-US"/>
        </w:rPr>
      </w:pPr>
      <w:r w:rsidRPr="001C1B63">
        <w:rPr>
          <w:rFonts w:eastAsia="Calibri" w:cs="Times New Roman"/>
          <w:b/>
          <w:i/>
          <w:sz w:val="28"/>
          <w:szCs w:val="28"/>
          <w:lang w:val="pt-BR" w:eastAsia="en-US"/>
        </w:rPr>
        <w:t xml:space="preserve">Bảng </w:t>
      </w:r>
      <w:r w:rsidR="00084CC4">
        <w:rPr>
          <w:rFonts w:eastAsia="Calibri" w:cs="Times New Roman"/>
          <w:b/>
          <w:i/>
          <w:sz w:val="28"/>
          <w:szCs w:val="28"/>
          <w:lang w:val="pt-BR" w:eastAsia="en-US"/>
        </w:rPr>
        <w:t>3.</w:t>
      </w:r>
      <w:r w:rsidRPr="001C1B63">
        <w:rPr>
          <w:rFonts w:eastAsia="Calibri" w:cs="Times New Roman"/>
          <w:b/>
          <w:i/>
          <w:sz w:val="28"/>
          <w:szCs w:val="28"/>
          <w:lang w:val="pt-BR" w:eastAsia="en-US"/>
        </w:rPr>
        <w:t xml:space="preserve">2. Chiều dài khối </w:t>
      </w:r>
      <w:r w:rsidR="001C70B7" w:rsidRPr="00D80183">
        <w:rPr>
          <w:rFonts w:eastAsia="Times New Roman" w:cs="Times New Roman"/>
          <w:b/>
          <w:i/>
          <w:sz w:val="28"/>
          <w:szCs w:val="28"/>
          <w:lang w:eastAsia="en-US"/>
        </w:rPr>
        <w:t xml:space="preserve">phình </w:t>
      </w:r>
      <w:r w:rsidR="001C70B7">
        <w:rPr>
          <w:rFonts w:eastAsia="Times New Roman" w:cs="Times New Roman"/>
          <w:b/>
          <w:i/>
          <w:sz w:val="28"/>
          <w:szCs w:val="28"/>
          <w:lang w:eastAsia="en-US"/>
        </w:rPr>
        <w:t>động mạch chủ bụng</w:t>
      </w:r>
      <w:r w:rsidRPr="001C1B63">
        <w:rPr>
          <w:rFonts w:eastAsia="Calibri" w:cs="Times New Roman"/>
          <w:b/>
          <w:i/>
          <w:sz w:val="28"/>
          <w:szCs w:val="28"/>
          <w:lang w:val="pt-BR" w:eastAsia="en-US"/>
        </w:rPr>
        <w:t xml:space="preserve"> (n=33)</w:t>
      </w:r>
    </w:p>
    <w:tbl>
      <w:tblPr>
        <w:tblStyle w:val="TableGrid1"/>
        <w:tblW w:w="0" w:type="auto"/>
        <w:tblLook w:val="04A0" w:firstRow="1" w:lastRow="0" w:firstColumn="1" w:lastColumn="0" w:noHBand="0" w:noVBand="1"/>
      </w:tblPr>
      <w:tblGrid>
        <w:gridCol w:w="3114"/>
        <w:gridCol w:w="2835"/>
        <w:gridCol w:w="3061"/>
      </w:tblGrid>
      <w:tr w:rsidR="00D80183" w:rsidRPr="001C1B63" w14:paraId="6EFE81CD" w14:textId="77777777" w:rsidTr="00641ECA">
        <w:trPr>
          <w:trHeight w:val="1827"/>
        </w:trPr>
        <w:tc>
          <w:tcPr>
            <w:tcW w:w="3114" w:type="dxa"/>
            <w:tcBorders>
              <w:tl2br w:val="single" w:sz="4" w:space="0" w:color="auto"/>
            </w:tcBorders>
            <w:vAlign w:val="center"/>
          </w:tcPr>
          <w:p w14:paraId="4DB24582" w14:textId="77777777" w:rsidR="001C1B63" w:rsidRPr="001C1B63" w:rsidRDefault="001C1B63" w:rsidP="001C1B63">
            <w:pPr>
              <w:ind w:right="113"/>
              <w:rPr>
                <w:rFonts w:eastAsia="Calibri"/>
                <w:b/>
                <w:sz w:val="28"/>
                <w:szCs w:val="28"/>
                <w:lang w:val="pt-BR"/>
              </w:rPr>
            </w:pPr>
            <w:r w:rsidRPr="001C1B63">
              <w:rPr>
                <w:rFonts w:eastAsia="Calibri"/>
                <w:b/>
                <w:sz w:val="28"/>
                <w:szCs w:val="28"/>
                <w:lang w:val="pt-BR"/>
              </w:rPr>
              <w:t xml:space="preserve">                          KQNC  </w:t>
            </w:r>
          </w:p>
          <w:p w14:paraId="4B2167F0" w14:textId="77777777" w:rsidR="001C1B63" w:rsidRPr="001C1B63" w:rsidRDefault="001C1B63" w:rsidP="001C1B63">
            <w:pPr>
              <w:ind w:right="113"/>
              <w:rPr>
                <w:rFonts w:eastAsia="Calibri"/>
                <w:b/>
                <w:sz w:val="28"/>
                <w:szCs w:val="28"/>
                <w:lang w:val="pt-BR"/>
              </w:rPr>
            </w:pPr>
            <w:r w:rsidRPr="001C1B63">
              <w:rPr>
                <w:rFonts w:eastAsia="Calibri"/>
                <w:b/>
                <w:sz w:val="28"/>
                <w:szCs w:val="28"/>
                <w:lang w:val="pt-BR"/>
              </w:rPr>
              <w:t>Chiều dài</w:t>
            </w:r>
          </w:p>
          <w:p w14:paraId="5B9D489D" w14:textId="77777777" w:rsidR="001C1B63" w:rsidRPr="001C1B63" w:rsidRDefault="001C1B63" w:rsidP="001C1B63">
            <w:pPr>
              <w:ind w:right="113"/>
              <w:rPr>
                <w:rFonts w:eastAsia="Calibri"/>
                <w:b/>
                <w:sz w:val="28"/>
                <w:szCs w:val="28"/>
                <w:lang w:val="pt-BR"/>
              </w:rPr>
            </w:pPr>
            <w:r w:rsidRPr="001C1B63">
              <w:rPr>
                <w:rFonts w:eastAsia="Calibri"/>
                <w:b/>
                <w:sz w:val="28"/>
                <w:szCs w:val="28"/>
                <w:lang w:val="pt-BR"/>
              </w:rPr>
              <w:t xml:space="preserve"> khối phình(cm)</w:t>
            </w:r>
          </w:p>
        </w:tc>
        <w:tc>
          <w:tcPr>
            <w:tcW w:w="2835" w:type="dxa"/>
            <w:vAlign w:val="center"/>
          </w:tcPr>
          <w:p w14:paraId="3BF7947D" w14:textId="77777777" w:rsidR="001C1B63" w:rsidRPr="001C1B63" w:rsidRDefault="001C1B63" w:rsidP="001C1B63">
            <w:pPr>
              <w:ind w:right="113"/>
              <w:jc w:val="center"/>
              <w:rPr>
                <w:rFonts w:eastAsia="Calibri"/>
                <w:b/>
                <w:sz w:val="28"/>
                <w:szCs w:val="28"/>
                <w:lang w:val="pt-BR"/>
              </w:rPr>
            </w:pPr>
            <w:r w:rsidRPr="001C1B63">
              <w:rPr>
                <w:rFonts w:eastAsia="Calibri"/>
                <w:b/>
                <w:bCs/>
                <w:sz w:val="28"/>
                <w:szCs w:val="28"/>
                <w:lang w:val="pt-BR"/>
              </w:rPr>
              <w:t>Số lượng (n)</w:t>
            </w:r>
          </w:p>
        </w:tc>
        <w:tc>
          <w:tcPr>
            <w:tcW w:w="3061" w:type="dxa"/>
            <w:vAlign w:val="center"/>
          </w:tcPr>
          <w:p w14:paraId="24085701" w14:textId="77777777" w:rsidR="001C1B63" w:rsidRPr="001C1B63" w:rsidRDefault="001C1B63" w:rsidP="001C1B63">
            <w:pPr>
              <w:ind w:right="113"/>
              <w:jc w:val="center"/>
              <w:rPr>
                <w:rFonts w:eastAsia="Calibri"/>
                <w:b/>
                <w:bCs/>
                <w:sz w:val="28"/>
                <w:szCs w:val="28"/>
                <w:lang w:val="pt-BR"/>
              </w:rPr>
            </w:pPr>
            <w:r w:rsidRPr="001C1B63">
              <w:rPr>
                <w:rFonts w:eastAsia="Calibri"/>
                <w:b/>
                <w:bCs/>
                <w:sz w:val="28"/>
                <w:szCs w:val="28"/>
                <w:lang w:val="pt-BR"/>
              </w:rPr>
              <w:t>Tỷ lệ (%)</w:t>
            </w:r>
          </w:p>
        </w:tc>
      </w:tr>
      <w:tr w:rsidR="00D80183" w:rsidRPr="001C1B63" w14:paraId="366C27F4" w14:textId="77777777" w:rsidTr="00641ECA">
        <w:trPr>
          <w:trHeight w:val="502"/>
        </w:trPr>
        <w:tc>
          <w:tcPr>
            <w:tcW w:w="3114" w:type="dxa"/>
            <w:vAlign w:val="center"/>
          </w:tcPr>
          <w:p w14:paraId="34C67768"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&lt; 6</w:t>
            </w:r>
          </w:p>
        </w:tc>
        <w:tc>
          <w:tcPr>
            <w:tcW w:w="2835" w:type="dxa"/>
            <w:vAlign w:val="center"/>
          </w:tcPr>
          <w:p w14:paraId="3CDF93D8"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20</w:t>
            </w:r>
          </w:p>
        </w:tc>
        <w:tc>
          <w:tcPr>
            <w:tcW w:w="3061" w:type="dxa"/>
          </w:tcPr>
          <w:p w14:paraId="68378EBF"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60,6</w:t>
            </w:r>
          </w:p>
        </w:tc>
      </w:tr>
      <w:tr w:rsidR="00D80183" w:rsidRPr="001C1B63" w14:paraId="084592C4" w14:textId="77777777" w:rsidTr="00641ECA">
        <w:trPr>
          <w:trHeight w:val="486"/>
        </w:trPr>
        <w:tc>
          <w:tcPr>
            <w:tcW w:w="3114" w:type="dxa"/>
            <w:vAlign w:val="center"/>
          </w:tcPr>
          <w:p w14:paraId="6E458B10"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6,1 - 8</w:t>
            </w:r>
          </w:p>
        </w:tc>
        <w:tc>
          <w:tcPr>
            <w:tcW w:w="2835" w:type="dxa"/>
            <w:vAlign w:val="center"/>
          </w:tcPr>
          <w:p w14:paraId="7CF4D354"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8</w:t>
            </w:r>
          </w:p>
        </w:tc>
        <w:tc>
          <w:tcPr>
            <w:tcW w:w="3061" w:type="dxa"/>
          </w:tcPr>
          <w:p w14:paraId="575C3AB8"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24,3</w:t>
            </w:r>
          </w:p>
        </w:tc>
      </w:tr>
      <w:tr w:rsidR="00D80183" w:rsidRPr="001C1B63" w14:paraId="5CCD7B54" w14:textId="77777777" w:rsidTr="00641ECA">
        <w:trPr>
          <w:trHeight w:val="486"/>
        </w:trPr>
        <w:tc>
          <w:tcPr>
            <w:tcW w:w="3114" w:type="dxa"/>
            <w:vAlign w:val="center"/>
          </w:tcPr>
          <w:p w14:paraId="701C2E96"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8,1 - 10</w:t>
            </w:r>
          </w:p>
        </w:tc>
        <w:tc>
          <w:tcPr>
            <w:tcW w:w="2835" w:type="dxa"/>
            <w:vAlign w:val="center"/>
          </w:tcPr>
          <w:p w14:paraId="043411FA"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3</w:t>
            </w:r>
          </w:p>
        </w:tc>
        <w:tc>
          <w:tcPr>
            <w:tcW w:w="3061" w:type="dxa"/>
          </w:tcPr>
          <w:p w14:paraId="5CA2636F"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9,1</w:t>
            </w:r>
          </w:p>
        </w:tc>
      </w:tr>
      <w:tr w:rsidR="00D80183" w:rsidRPr="001C1B63" w14:paraId="4A20ED35" w14:textId="77777777" w:rsidTr="00641ECA">
        <w:trPr>
          <w:trHeight w:val="486"/>
        </w:trPr>
        <w:tc>
          <w:tcPr>
            <w:tcW w:w="3114" w:type="dxa"/>
            <w:vAlign w:val="center"/>
          </w:tcPr>
          <w:p w14:paraId="520135D5" w14:textId="332A3871" w:rsidR="001C1B63" w:rsidRPr="001C1B63" w:rsidRDefault="004A78D7" w:rsidP="004A78D7">
            <w:pPr>
              <w:ind w:right="113"/>
              <w:jc w:val="center"/>
              <w:rPr>
                <w:rFonts w:eastAsia="Calibri"/>
                <w:b/>
                <w:sz w:val="28"/>
                <w:szCs w:val="28"/>
                <w:lang w:val="pt-BR"/>
              </w:rPr>
            </w:pPr>
            <w:r>
              <w:rPr>
                <w:rFonts w:eastAsia="Calibri"/>
                <w:b/>
                <w:sz w:val="28"/>
                <w:szCs w:val="28"/>
                <w:lang w:val="pt-BR"/>
              </w:rPr>
              <w:t xml:space="preserve">&gt; </w:t>
            </w:r>
            <w:r w:rsidR="001C1B63" w:rsidRPr="001C1B63">
              <w:rPr>
                <w:rFonts w:eastAsia="Calibri"/>
                <w:b/>
                <w:sz w:val="28"/>
                <w:szCs w:val="28"/>
                <w:lang w:val="pt-BR"/>
              </w:rPr>
              <w:t>10</w:t>
            </w:r>
          </w:p>
        </w:tc>
        <w:tc>
          <w:tcPr>
            <w:tcW w:w="2835" w:type="dxa"/>
            <w:vAlign w:val="center"/>
          </w:tcPr>
          <w:p w14:paraId="137B10F0" w14:textId="63148D0F" w:rsidR="001C1B63" w:rsidRPr="001C1B63" w:rsidRDefault="004A78D7" w:rsidP="001C1B63">
            <w:pPr>
              <w:ind w:right="113"/>
              <w:jc w:val="center"/>
              <w:rPr>
                <w:rFonts w:eastAsia="Calibri"/>
                <w:sz w:val="28"/>
                <w:szCs w:val="28"/>
                <w:lang w:val="pt-BR"/>
              </w:rPr>
            </w:pPr>
            <w:r>
              <w:rPr>
                <w:rFonts w:eastAsia="Calibri"/>
                <w:sz w:val="28"/>
                <w:szCs w:val="28"/>
                <w:lang w:val="pt-BR"/>
              </w:rPr>
              <w:t>2</w:t>
            </w:r>
          </w:p>
        </w:tc>
        <w:tc>
          <w:tcPr>
            <w:tcW w:w="3061" w:type="dxa"/>
          </w:tcPr>
          <w:p w14:paraId="73457185" w14:textId="1DA76034" w:rsidR="001C1B63" w:rsidRPr="001C1B63" w:rsidRDefault="004A78D7" w:rsidP="001C1B63">
            <w:pPr>
              <w:ind w:right="113"/>
              <w:jc w:val="center"/>
              <w:rPr>
                <w:rFonts w:eastAsia="Calibri"/>
                <w:sz w:val="28"/>
                <w:szCs w:val="28"/>
                <w:lang w:val="pt-BR"/>
              </w:rPr>
            </w:pPr>
            <w:r>
              <w:rPr>
                <w:rFonts w:eastAsia="Calibri"/>
                <w:sz w:val="28"/>
                <w:szCs w:val="28"/>
                <w:lang w:val="pt-BR"/>
              </w:rPr>
              <w:t>6</w:t>
            </w:r>
            <w:r w:rsidR="001C1B63" w:rsidRPr="001C1B63">
              <w:rPr>
                <w:rFonts w:eastAsia="Calibri"/>
                <w:sz w:val="28"/>
                <w:szCs w:val="28"/>
                <w:lang w:val="pt-BR"/>
              </w:rPr>
              <w:t>,0</w:t>
            </w:r>
          </w:p>
        </w:tc>
      </w:tr>
      <w:tr w:rsidR="00D80183" w:rsidRPr="001C1B63" w14:paraId="2852EB00" w14:textId="77777777" w:rsidTr="00641ECA">
        <w:trPr>
          <w:trHeight w:val="486"/>
        </w:trPr>
        <w:tc>
          <w:tcPr>
            <w:tcW w:w="3114" w:type="dxa"/>
            <w:vAlign w:val="center"/>
          </w:tcPr>
          <w:p w14:paraId="3A330E20"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T</w:t>
            </w:r>
            <w:r w:rsidRPr="001C1B63">
              <w:rPr>
                <w:b/>
                <w:sz w:val="24"/>
                <w:szCs w:val="24"/>
              </w:rPr>
              <w:t>ổ</w:t>
            </w:r>
            <w:r w:rsidRPr="001C1B63">
              <w:rPr>
                <w:rFonts w:eastAsia="Calibri"/>
                <w:b/>
                <w:sz w:val="28"/>
                <w:szCs w:val="28"/>
                <w:lang w:val="pt-BR"/>
              </w:rPr>
              <w:t>ng</w:t>
            </w:r>
          </w:p>
        </w:tc>
        <w:tc>
          <w:tcPr>
            <w:tcW w:w="2835" w:type="dxa"/>
            <w:vAlign w:val="center"/>
          </w:tcPr>
          <w:p w14:paraId="53B1A50F"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33</w:t>
            </w:r>
          </w:p>
        </w:tc>
        <w:tc>
          <w:tcPr>
            <w:tcW w:w="3061" w:type="dxa"/>
          </w:tcPr>
          <w:p w14:paraId="61161C92"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100</w:t>
            </w:r>
          </w:p>
        </w:tc>
      </w:tr>
    </w:tbl>
    <w:p w14:paraId="3A1EAB50" w14:textId="77777777" w:rsidR="00357296" w:rsidRDefault="001C1B63" w:rsidP="00357296">
      <w:pPr>
        <w:tabs>
          <w:tab w:val="left" w:pos="3450"/>
        </w:tabs>
        <w:spacing w:before="120"/>
        <w:jc w:val="both"/>
        <w:rPr>
          <w:rFonts w:eastAsia="Times New Roman" w:cs="Times New Roman"/>
          <w:sz w:val="28"/>
          <w:szCs w:val="28"/>
          <w:lang w:val="it-IT" w:eastAsia="en-US"/>
        </w:rPr>
      </w:pPr>
      <w:r w:rsidRPr="001C1B63">
        <w:rPr>
          <w:rFonts w:eastAsia="Times New Roman" w:cs="Times New Roman"/>
          <w:b/>
          <w:i/>
          <w:sz w:val="28"/>
          <w:szCs w:val="28"/>
          <w:lang w:val="it-IT" w:eastAsia="en-US"/>
        </w:rPr>
        <w:lastRenderedPageBreak/>
        <w:t xml:space="preserve">         Nhận xét: </w:t>
      </w:r>
      <w:r w:rsidRPr="001C1B63">
        <w:rPr>
          <w:rFonts w:eastAsia="Times New Roman" w:cs="Times New Roman"/>
          <w:sz w:val="28"/>
          <w:szCs w:val="28"/>
          <w:lang w:val="it-IT" w:eastAsia="en-US"/>
        </w:rPr>
        <w:t xml:space="preserve">Kết quả nghiên cứu bảng trên cho thấy các khối PĐMCB có chiều dài &lt; 8cm chiếm tỷ lệ cao nhất (84,9%), khối phình có chiều dài </w:t>
      </w:r>
      <w:r w:rsidR="004A78D7">
        <w:rPr>
          <w:rFonts w:eastAsia="Times New Roman" w:cs="Times New Roman"/>
          <w:sz w:val="28"/>
          <w:szCs w:val="28"/>
          <w:lang w:val="it-IT" w:eastAsia="en-US"/>
        </w:rPr>
        <w:t>&gt;10 cm</w:t>
      </w:r>
      <w:r w:rsidRPr="001C1B63">
        <w:rPr>
          <w:rFonts w:eastAsia="Times New Roman" w:cs="Times New Roman"/>
          <w:sz w:val="28"/>
          <w:szCs w:val="28"/>
          <w:lang w:val="it-IT" w:eastAsia="en-US"/>
        </w:rPr>
        <w:t xml:space="preserve"> chiếm tỷ </w:t>
      </w:r>
      <w:r w:rsidR="004A78D7">
        <w:rPr>
          <w:rFonts w:eastAsia="Times New Roman" w:cs="Times New Roman"/>
          <w:sz w:val="28"/>
          <w:szCs w:val="28"/>
          <w:lang w:val="it-IT" w:eastAsia="en-US"/>
        </w:rPr>
        <w:t>lệ thấp nhất (6%)</w:t>
      </w:r>
      <w:r w:rsidRPr="001C1B63">
        <w:rPr>
          <w:rFonts w:eastAsia="Times New Roman" w:cs="Times New Roman"/>
          <w:sz w:val="28"/>
          <w:szCs w:val="28"/>
          <w:lang w:val="it-IT" w:eastAsia="en-US"/>
        </w:rPr>
        <w:t xml:space="preserve">. </w:t>
      </w:r>
    </w:p>
    <w:p w14:paraId="7103C125" w14:textId="2F145571" w:rsidR="001C1B63" w:rsidRPr="001C1B63" w:rsidRDefault="001C1B63" w:rsidP="00970B29">
      <w:pPr>
        <w:tabs>
          <w:tab w:val="left" w:pos="3450"/>
        </w:tabs>
        <w:spacing w:before="120"/>
        <w:jc w:val="center"/>
        <w:rPr>
          <w:rFonts w:eastAsia="Times New Roman" w:cs="Times New Roman"/>
          <w:b/>
          <w:i/>
          <w:sz w:val="28"/>
          <w:szCs w:val="28"/>
          <w:lang w:val="pt-BR" w:eastAsia="en-US"/>
        </w:rPr>
      </w:pPr>
      <w:r w:rsidRPr="001C1B63">
        <w:rPr>
          <w:rFonts w:eastAsia="Calibri" w:cs="Times New Roman"/>
          <w:b/>
          <w:i/>
          <w:sz w:val="28"/>
          <w:szCs w:val="28"/>
          <w:lang w:val="pt-BR" w:eastAsia="en-US"/>
        </w:rPr>
        <w:t>Bảng 3</w:t>
      </w:r>
      <w:r w:rsidR="00084CC4">
        <w:rPr>
          <w:rFonts w:eastAsia="Calibri" w:cs="Times New Roman"/>
          <w:b/>
          <w:i/>
          <w:sz w:val="28"/>
          <w:szCs w:val="28"/>
          <w:lang w:val="pt-BR" w:eastAsia="en-US"/>
        </w:rPr>
        <w:t>.3</w:t>
      </w:r>
      <w:r w:rsidRPr="001C1B63">
        <w:rPr>
          <w:rFonts w:eastAsia="Calibri" w:cs="Times New Roman"/>
          <w:b/>
          <w:i/>
          <w:sz w:val="28"/>
          <w:szCs w:val="28"/>
          <w:lang w:val="pt-BR" w:eastAsia="en-US"/>
        </w:rPr>
        <w:t xml:space="preserve">. </w:t>
      </w:r>
      <w:r w:rsidRPr="001C1B63">
        <w:rPr>
          <w:rFonts w:eastAsia="Times New Roman" w:cs="Times New Roman"/>
          <w:b/>
          <w:i/>
          <w:sz w:val="28"/>
          <w:szCs w:val="28"/>
          <w:lang w:val="pt-BR" w:eastAsia="en-US"/>
        </w:rPr>
        <w:t>Hình d</w:t>
      </w:r>
      <w:r w:rsidRPr="001C1B63">
        <w:rPr>
          <w:rFonts w:eastAsia="Times New Roman" w:cs="Times New Roman"/>
          <w:b/>
          <w:i/>
          <w:sz w:val="28"/>
          <w:szCs w:val="28"/>
          <w:lang w:eastAsia="en-US"/>
        </w:rPr>
        <w:t xml:space="preserve">ạng khối phình </w:t>
      </w:r>
      <w:r w:rsidRPr="001C1B63">
        <w:rPr>
          <w:rFonts w:eastAsia="Calibri" w:cs="Times New Roman"/>
          <w:b/>
          <w:i/>
          <w:sz w:val="28"/>
          <w:szCs w:val="28"/>
          <w:lang w:val="pt-BR" w:eastAsia="en-US"/>
        </w:rPr>
        <w:t>(n=33)</w:t>
      </w:r>
    </w:p>
    <w:tbl>
      <w:tblPr>
        <w:tblStyle w:val="TableGrid1"/>
        <w:tblW w:w="9134" w:type="dxa"/>
        <w:tblLook w:val="04A0" w:firstRow="1" w:lastRow="0" w:firstColumn="1" w:lastColumn="0" w:noHBand="0" w:noVBand="1"/>
      </w:tblPr>
      <w:tblGrid>
        <w:gridCol w:w="3567"/>
        <w:gridCol w:w="2858"/>
        <w:gridCol w:w="2709"/>
      </w:tblGrid>
      <w:tr w:rsidR="00D80183" w:rsidRPr="001C1B63" w14:paraId="02C2CF38" w14:textId="77777777" w:rsidTr="001C1B63">
        <w:trPr>
          <w:trHeight w:val="993"/>
        </w:trPr>
        <w:tc>
          <w:tcPr>
            <w:tcW w:w="3567" w:type="dxa"/>
            <w:tcBorders>
              <w:tl2br w:val="single" w:sz="4" w:space="0" w:color="auto"/>
            </w:tcBorders>
            <w:vAlign w:val="center"/>
          </w:tcPr>
          <w:p w14:paraId="381598AF" w14:textId="77777777" w:rsidR="001C1B63" w:rsidRPr="001C1B63" w:rsidRDefault="001C1B63" w:rsidP="001C1B63">
            <w:pPr>
              <w:ind w:right="113"/>
              <w:rPr>
                <w:rFonts w:eastAsia="Calibri"/>
                <w:b/>
                <w:sz w:val="28"/>
                <w:szCs w:val="28"/>
                <w:lang w:val="pt-BR"/>
              </w:rPr>
            </w:pPr>
            <w:r w:rsidRPr="001C1B63">
              <w:rPr>
                <w:rFonts w:eastAsia="Calibri"/>
                <w:b/>
                <w:sz w:val="28"/>
                <w:szCs w:val="28"/>
                <w:lang w:val="pt-BR"/>
              </w:rPr>
              <w:t xml:space="preserve">                              KQNC</w:t>
            </w:r>
          </w:p>
          <w:p w14:paraId="2F8F4F50" w14:textId="77777777" w:rsidR="001C1B63" w:rsidRPr="001C1B63" w:rsidRDefault="001C1B63" w:rsidP="001C1B63">
            <w:pPr>
              <w:ind w:right="113"/>
              <w:rPr>
                <w:rFonts w:eastAsia="Calibri"/>
                <w:b/>
                <w:sz w:val="28"/>
                <w:szCs w:val="28"/>
                <w:lang w:val="pt-BR"/>
              </w:rPr>
            </w:pPr>
            <w:r w:rsidRPr="001C1B63">
              <w:rPr>
                <w:rFonts w:eastAsia="Calibri"/>
                <w:b/>
                <w:sz w:val="28"/>
                <w:szCs w:val="28"/>
                <w:lang w:val="pt-BR"/>
              </w:rPr>
              <w:t xml:space="preserve">Hình dạng                  </w:t>
            </w:r>
          </w:p>
        </w:tc>
        <w:tc>
          <w:tcPr>
            <w:tcW w:w="2858" w:type="dxa"/>
            <w:vAlign w:val="center"/>
          </w:tcPr>
          <w:p w14:paraId="27E26C75"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Số lượng (n)</w:t>
            </w:r>
          </w:p>
        </w:tc>
        <w:tc>
          <w:tcPr>
            <w:tcW w:w="2709" w:type="dxa"/>
            <w:vAlign w:val="center"/>
          </w:tcPr>
          <w:p w14:paraId="3467876A"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Tỷ lệ (%)</w:t>
            </w:r>
          </w:p>
        </w:tc>
      </w:tr>
      <w:tr w:rsidR="00D80183" w:rsidRPr="001C1B63" w14:paraId="6A984F6A" w14:textId="77777777" w:rsidTr="001C1B63">
        <w:trPr>
          <w:trHeight w:val="484"/>
        </w:trPr>
        <w:tc>
          <w:tcPr>
            <w:tcW w:w="3567" w:type="dxa"/>
            <w:vAlign w:val="center"/>
          </w:tcPr>
          <w:p w14:paraId="0694456E"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Hình thoi</w:t>
            </w:r>
          </w:p>
        </w:tc>
        <w:tc>
          <w:tcPr>
            <w:tcW w:w="2858" w:type="dxa"/>
            <w:vAlign w:val="center"/>
          </w:tcPr>
          <w:p w14:paraId="01383547"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30</w:t>
            </w:r>
          </w:p>
        </w:tc>
        <w:tc>
          <w:tcPr>
            <w:tcW w:w="2709" w:type="dxa"/>
            <w:vAlign w:val="center"/>
          </w:tcPr>
          <w:p w14:paraId="6460A49F"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90,9</w:t>
            </w:r>
          </w:p>
        </w:tc>
      </w:tr>
      <w:tr w:rsidR="00D80183" w:rsidRPr="001C1B63" w14:paraId="08664902" w14:textId="77777777" w:rsidTr="001C1B63">
        <w:trPr>
          <w:trHeight w:val="484"/>
        </w:trPr>
        <w:tc>
          <w:tcPr>
            <w:tcW w:w="3567" w:type="dxa"/>
            <w:vAlign w:val="center"/>
          </w:tcPr>
          <w:p w14:paraId="702B8A3E"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Hình túi</w:t>
            </w:r>
          </w:p>
        </w:tc>
        <w:tc>
          <w:tcPr>
            <w:tcW w:w="2858" w:type="dxa"/>
            <w:vAlign w:val="center"/>
          </w:tcPr>
          <w:p w14:paraId="51636C93"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3</w:t>
            </w:r>
          </w:p>
        </w:tc>
        <w:tc>
          <w:tcPr>
            <w:tcW w:w="2709" w:type="dxa"/>
            <w:vAlign w:val="center"/>
          </w:tcPr>
          <w:p w14:paraId="6E492D93"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9,1</w:t>
            </w:r>
          </w:p>
        </w:tc>
      </w:tr>
      <w:tr w:rsidR="00D80183" w:rsidRPr="001C1B63" w14:paraId="6DBE8914" w14:textId="77777777" w:rsidTr="001C1B63">
        <w:trPr>
          <w:trHeight w:val="484"/>
        </w:trPr>
        <w:tc>
          <w:tcPr>
            <w:tcW w:w="3567" w:type="dxa"/>
            <w:vAlign w:val="center"/>
          </w:tcPr>
          <w:p w14:paraId="570B74B8" w14:textId="77777777" w:rsidR="001C1B63" w:rsidRPr="001C1B63" w:rsidRDefault="001C1B63" w:rsidP="001C1B63">
            <w:pPr>
              <w:ind w:right="113"/>
              <w:jc w:val="center"/>
              <w:rPr>
                <w:rFonts w:eastAsia="Calibri"/>
                <w:b/>
                <w:sz w:val="28"/>
                <w:szCs w:val="28"/>
                <w:lang w:val="pt-BR"/>
              </w:rPr>
            </w:pPr>
            <w:r w:rsidRPr="001C1B63">
              <w:rPr>
                <w:rFonts w:eastAsia="Calibri"/>
                <w:b/>
                <w:sz w:val="28"/>
                <w:szCs w:val="28"/>
                <w:lang w:val="pt-BR"/>
              </w:rPr>
              <w:t>Tổng</w:t>
            </w:r>
          </w:p>
        </w:tc>
        <w:tc>
          <w:tcPr>
            <w:tcW w:w="2858" w:type="dxa"/>
            <w:vAlign w:val="center"/>
          </w:tcPr>
          <w:p w14:paraId="6D898A03"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33</w:t>
            </w:r>
          </w:p>
        </w:tc>
        <w:tc>
          <w:tcPr>
            <w:tcW w:w="2709" w:type="dxa"/>
            <w:vAlign w:val="center"/>
          </w:tcPr>
          <w:p w14:paraId="508086C1" w14:textId="77777777" w:rsidR="001C1B63" w:rsidRPr="001C1B63" w:rsidRDefault="001C1B63" w:rsidP="001C1B63">
            <w:pPr>
              <w:ind w:right="113"/>
              <w:jc w:val="center"/>
              <w:rPr>
                <w:rFonts w:eastAsia="Calibri"/>
                <w:sz w:val="28"/>
                <w:szCs w:val="28"/>
                <w:lang w:val="pt-BR"/>
              </w:rPr>
            </w:pPr>
            <w:r w:rsidRPr="001C1B63">
              <w:rPr>
                <w:rFonts w:eastAsia="Calibri"/>
                <w:sz w:val="28"/>
                <w:szCs w:val="28"/>
                <w:lang w:val="pt-BR"/>
              </w:rPr>
              <w:t>100</w:t>
            </w:r>
          </w:p>
        </w:tc>
      </w:tr>
    </w:tbl>
    <w:p w14:paraId="07F87FC7" w14:textId="701653BC" w:rsidR="00D04603" w:rsidRDefault="001C1B63" w:rsidP="00357296">
      <w:pPr>
        <w:tabs>
          <w:tab w:val="left" w:pos="3450"/>
        </w:tabs>
        <w:spacing w:before="120"/>
        <w:jc w:val="both"/>
        <w:rPr>
          <w:rFonts w:eastAsia="Times New Roman" w:cs="Times New Roman"/>
          <w:sz w:val="28"/>
          <w:szCs w:val="28"/>
          <w:lang w:val="it-IT" w:eastAsia="en-US"/>
        </w:rPr>
      </w:pPr>
      <w:bookmarkStart w:id="2" w:name="_Hlk131323399"/>
      <w:r w:rsidRPr="001C1B63">
        <w:rPr>
          <w:rFonts w:eastAsia="Times New Roman" w:cs="Times New Roman"/>
          <w:b/>
          <w:i/>
          <w:sz w:val="28"/>
          <w:szCs w:val="28"/>
          <w:lang w:val="it-IT" w:eastAsia="en-US"/>
        </w:rPr>
        <w:t xml:space="preserve">        Nhận xét: </w:t>
      </w:r>
      <w:r w:rsidRPr="001C1B63">
        <w:rPr>
          <w:rFonts w:eastAsia="Times New Roman" w:cs="Times New Roman"/>
          <w:sz w:val="28"/>
          <w:szCs w:val="28"/>
          <w:lang w:val="it-IT" w:eastAsia="en-US"/>
        </w:rPr>
        <w:t xml:space="preserve">Hình dạng khối phình động mạch chủ bụng chủ yếu là hình thoi chiếm 90,9%, chỉ có 9,1% khối phình hình túi. </w:t>
      </w:r>
      <w:bookmarkEnd w:id="2"/>
    </w:p>
    <w:p w14:paraId="69A8788B" w14:textId="544220FD" w:rsidR="001C1B63" w:rsidRPr="00D04603" w:rsidRDefault="001C1B63" w:rsidP="00970B29">
      <w:pPr>
        <w:tabs>
          <w:tab w:val="left" w:pos="3450"/>
        </w:tabs>
        <w:spacing w:before="120"/>
        <w:jc w:val="center"/>
        <w:rPr>
          <w:rFonts w:eastAsia="Times New Roman" w:cs="Times New Roman"/>
          <w:sz w:val="28"/>
          <w:szCs w:val="28"/>
          <w:lang w:val="it-IT" w:eastAsia="en-US"/>
        </w:rPr>
      </w:pPr>
      <w:r w:rsidRPr="001C1B63">
        <w:rPr>
          <w:rFonts w:eastAsia="Calibri" w:cs="Times New Roman"/>
          <w:b/>
          <w:i/>
          <w:sz w:val="28"/>
          <w:szCs w:val="28"/>
          <w:lang w:val="pt-BR" w:eastAsia="en-US"/>
        </w:rPr>
        <w:t xml:space="preserve">Bảng </w:t>
      </w:r>
      <w:r w:rsidR="00084CC4">
        <w:rPr>
          <w:rFonts w:eastAsia="Calibri" w:cs="Times New Roman"/>
          <w:b/>
          <w:i/>
          <w:sz w:val="28"/>
          <w:szCs w:val="28"/>
          <w:lang w:val="pt-BR" w:eastAsia="en-US"/>
        </w:rPr>
        <w:t>3.</w:t>
      </w:r>
      <w:r w:rsidRPr="001C1B63">
        <w:rPr>
          <w:rFonts w:eastAsia="Calibri" w:cs="Times New Roman"/>
          <w:b/>
          <w:i/>
          <w:sz w:val="28"/>
          <w:szCs w:val="28"/>
          <w:lang w:val="pt-BR" w:eastAsia="en-US"/>
        </w:rPr>
        <w:t xml:space="preserve">4. </w:t>
      </w:r>
      <w:r w:rsidRPr="001C1B63">
        <w:rPr>
          <w:rFonts w:eastAsia="Times New Roman" w:cs="Times New Roman"/>
          <w:b/>
          <w:i/>
          <w:sz w:val="28"/>
          <w:szCs w:val="28"/>
          <w:lang w:val="pt-BR" w:eastAsia="en-US"/>
        </w:rPr>
        <w:t>Gi</w:t>
      </w:r>
      <w:r w:rsidRPr="001C1B63">
        <w:rPr>
          <w:rFonts w:eastAsia="Times New Roman" w:cs="Times New Roman"/>
          <w:b/>
          <w:i/>
          <w:sz w:val="28"/>
          <w:szCs w:val="28"/>
          <w:lang w:eastAsia="en-US"/>
        </w:rPr>
        <w:t xml:space="preserve">ới hạn trên của khối </w:t>
      </w:r>
      <w:r w:rsidR="001C70B7" w:rsidRPr="00D80183">
        <w:rPr>
          <w:rFonts w:eastAsia="Times New Roman" w:cs="Times New Roman"/>
          <w:b/>
          <w:i/>
          <w:sz w:val="28"/>
          <w:szCs w:val="28"/>
          <w:lang w:eastAsia="en-US"/>
        </w:rPr>
        <w:t xml:space="preserve">phình </w:t>
      </w:r>
      <w:r w:rsidR="001C70B7">
        <w:rPr>
          <w:rFonts w:eastAsia="Times New Roman" w:cs="Times New Roman"/>
          <w:b/>
          <w:i/>
          <w:sz w:val="28"/>
          <w:szCs w:val="28"/>
          <w:lang w:eastAsia="en-US"/>
        </w:rPr>
        <w:t>động mạch chủ bụng</w:t>
      </w:r>
      <w:r w:rsidRPr="001C1B63">
        <w:rPr>
          <w:rFonts w:eastAsia="Times New Roman" w:cs="Times New Roman"/>
          <w:b/>
          <w:i/>
          <w:sz w:val="28"/>
          <w:szCs w:val="28"/>
          <w:lang w:eastAsia="en-US"/>
        </w:rPr>
        <w:t xml:space="preserve"> </w:t>
      </w:r>
      <w:r w:rsidRPr="001C1B63">
        <w:rPr>
          <w:rFonts w:eastAsia="Calibri" w:cs="Times New Roman"/>
          <w:b/>
          <w:i/>
          <w:sz w:val="28"/>
          <w:szCs w:val="28"/>
          <w:lang w:val="pt-BR" w:eastAsia="en-US"/>
        </w:rPr>
        <w:t>(n=33)</w:t>
      </w:r>
    </w:p>
    <w:tbl>
      <w:tblPr>
        <w:tblStyle w:val="TableGrid1"/>
        <w:tblW w:w="9209" w:type="dxa"/>
        <w:tblLook w:val="04A0" w:firstRow="1" w:lastRow="0" w:firstColumn="1" w:lastColumn="0" w:noHBand="0" w:noVBand="1"/>
      </w:tblPr>
      <w:tblGrid>
        <w:gridCol w:w="3741"/>
        <w:gridCol w:w="2737"/>
        <w:gridCol w:w="2731"/>
      </w:tblGrid>
      <w:tr w:rsidR="00D80183" w:rsidRPr="001C1B63" w14:paraId="1F9110E2" w14:textId="77777777" w:rsidTr="005D46D8">
        <w:trPr>
          <w:trHeight w:val="2186"/>
        </w:trPr>
        <w:tc>
          <w:tcPr>
            <w:tcW w:w="3741" w:type="dxa"/>
            <w:tcBorders>
              <w:tl2br w:val="single" w:sz="4" w:space="0" w:color="auto"/>
            </w:tcBorders>
            <w:vAlign w:val="center"/>
          </w:tcPr>
          <w:p w14:paraId="7F2562F4" w14:textId="77777777" w:rsidR="001C1B63" w:rsidRPr="001C1B63" w:rsidRDefault="001C1B63" w:rsidP="001C1B63">
            <w:pPr>
              <w:jc w:val="center"/>
              <w:rPr>
                <w:b/>
                <w:sz w:val="28"/>
                <w:szCs w:val="28"/>
                <w:lang w:val="pt-BR"/>
              </w:rPr>
            </w:pPr>
            <w:r w:rsidRPr="001C1B63">
              <w:rPr>
                <w:b/>
                <w:sz w:val="28"/>
                <w:szCs w:val="28"/>
                <w:lang w:val="pt-BR"/>
              </w:rPr>
              <w:t xml:space="preserve">                        KQNC</w:t>
            </w:r>
          </w:p>
          <w:p w14:paraId="58523183" w14:textId="77777777" w:rsidR="001C1B63" w:rsidRPr="001C1B63" w:rsidRDefault="001C1B63" w:rsidP="001C1B63">
            <w:pPr>
              <w:rPr>
                <w:b/>
                <w:sz w:val="28"/>
                <w:szCs w:val="28"/>
              </w:rPr>
            </w:pPr>
            <w:r w:rsidRPr="001C1B63">
              <w:rPr>
                <w:b/>
                <w:sz w:val="28"/>
                <w:szCs w:val="28"/>
                <w:lang w:val="pt-BR"/>
              </w:rPr>
              <w:t>Gi</w:t>
            </w:r>
            <w:r w:rsidRPr="001C1B63">
              <w:rPr>
                <w:b/>
                <w:sz w:val="28"/>
                <w:szCs w:val="28"/>
              </w:rPr>
              <w:t xml:space="preserve">ới </w:t>
            </w:r>
            <w:r w:rsidRPr="001C1B63">
              <w:rPr>
                <w:b/>
                <w:sz w:val="28"/>
                <w:szCs w:val="28"/>
                <w:lang w:val="vi-VN"/>
              </w:rPr>
              <w:t>hạ</w:t>
            </w:r>
            <w:r w:rsidRPr="001C1B63">
              <w:rPr>
                <w:b/>
                <w:sz w:val="28"/>
                <w:szCs w:val="28"/>
              </w:rPr>
              <w:t xml:space="preserve">n trên </w:t>
            </w:r>
          </w:p>
          <w:p w14:paraId="644246A1" w14:textId="77777777" w:rsidR="001C1B63" w:rsidRPr="001C1B63" w:rsidRDefault="001C1B63" w:rsidP="001C1B63">
            <w:pPr>
              <w:rPr>
                <w:b/>
                <w:sz w:val="28"/>
                <w:szCs w:val="28"/>
                <w:lang w:val="pt-BR"/>
              </w:rPr>
            </w:pPr>
            <w:r w:rsidRPr="001C1B63">
              <w:rPr>
                <w:b/>
                <w:sz w:val="28"/>
                <w:szCs w:val="28"/>
              </w:rPr>
              <w:t>của khối phình</w:t>
            </w:r>
          </w:p>
        </w:tc>
        <w:tc>
          <w:tcPr>
            <w:tcW w:w="2737" w:type="dxa"/>
            <w:vAlign w:val="center"/>
          </w:tcPr>
          <w:p w14:paraId="5D9C78BC" w14:textId="77777777" w:rsidR="001C1B63" w:rsidRPr="001C1B63" w:rsidRDefault="001C1B63" w:rsidP="001C1B63">
            <w:pPr>
              <w:jc w:val="center"/>
              <w:rPr>
                <w:b/>
                <w:sz w:val="28"/>
                <w:szCs w:val="28"/>
                <w:lang w:val="pt-BR"/>
              </w:rPr>
            </w:pPr>
            <w:r w:rsidRPr="001C1B63">
              <w:rPr>
                <w:rFonts w:eastAsia="Calibri"/>
                <w:b/>
                <w:sz w:val="28"/>
                <w:szCs w:val="28"/>
                <w:lang w:val="pt-BR"/>
              </w:rPr>
              <w:t>Số lượng (n)</w:t>
            </w:r>
          </w:p>
        </w:tc>
        <w:tc>
          <w:tcPr>
            <w:tcW w:w="2731" w:type="dxa"/>
            <w:vAlign w:val="center"/>
          </w:tcPr>
          <w:p w14:paraId="56D0B3DD" w14:textId="77777777" w:rsidR="001C1B63" w:rsidRPr="001C1B63" w:rsidRDefault="001C1B63" w:rsidP="001C1B63">
            <w:pPr>
              <w:jc w:val="center"/>
              <w:rPr>
                <w:b/>
                <w:sz w:val="28"/>
                <w:szCs w:val="28"/>
                <w:lang w:val="pt-BR"/>
              </w:rPr>
            </w:pPr>
            <w:r w:rsidRPr="001C1B63">
              <w:rPr>
                <w:b/>
                <w:sz w:val="28"/>
                <w:szCs w:val="28"/>
                <w:lang w:val="pt-BR"/>
              </w:rPr>
              <w:t>Tỉ lệ (%)</w:t>
            </w:r>
          </w:p>
        </w:tc>
      </w:tr>
      <w:tr w:rsidR="00D80183" w:rsidRPr="001C1B63" w14:paraId="5341DA46" w14:textId="77777777" w:rsidTr="005D46D8">
        <w:trPr>
          <w:trHeight w:val="489"/>
        </w:trPr>
        <w:tc>
          <w:tcPr>
            <w:tcW w:w="3741" w:type="dxa"/>
            <w:vAlign w:val="center"/>
          </w:tcPr>
          <w:p w14:paraId="1B4181A6" w14:textId="77777777" w:rsidR="001C1B63" w:rsidRPr="001C1B63" w:rsidRDefault="001C1B63" w:rsidP="001C1B63">
            <w:pPr>
              <w:jc w:val="center"/>
              <w:rPr>
                <w:b/>
                <w:sz w:val="28"/>
                <w:szCs w:val="28"/>
                <w:lang w:val="pt-BR"/>
              </w:rPr>
            </w:pPr>
            <w:r w:rsidRPr="001C1B63">
              <w:rPr>
                <w:b/>
                <w:sz w:val="28"/>
                <w:szCs w:val="28"/>
                <w:lang w:val="pt-BR"/>
              </w:rPr>
              <w:t>Trên ĐM th</w:t>
            </w:r>
            <w:r w:rsidRPr="001C1B63">
              <w:rPr>
                <w:b/>
                <w:sz w:val="28"/>
                <w:szCs w:val="28"/>
              </w:rPr>
              <w:t>ận</w:t>
            </w:r>
          </w:p>
        </w:tc>
        <w:tc>
          <w:tcPr>
            <w:tcW w:w="2737" w:type="dxa"/>
            <w:vAlign w:val="center"/>
          </w:tcPr>
          <w:p w14:paraId="3B178516" w14:textId="77777777" w:rsidR="001C1B63" w:rsidRPr="001C1B63" w:rsidRDefault="001C1B63" w:rsidP="001C1B63">
            <w:pPr>
              <w:jc w:val="center"/>
              <w:rPr>
                <w:sz w:val="28"/>
                <w:szCs w:val="28"/>
                <w:lang w:val="pt-BR"/>
              </w:rPr>
            </w:pPr>
            <w:r w:rsidRPr="001C1B63">
              <w:rPr>
                <w:sz w:val="28"/>
                <w:szCs w:val="28"/>
                <w:lang w:val="pt-BR"/>
              </w:rPr>
              <w:t>3</w:t>
            </w:r>
          </w:p>
        </w:tc>
        <w:tc>
          <w:tcPr>
            <w:tcW w:w="2731" w:type="dxa"/>
            <w:vAlign w:val="center"/>
          </w:tcPr>
          <w:p w14:paraId="10597749" w14:textId="77777777" w:rsidR="001C1B63" w:rsidRPr="001C1B63" w:rsidRDefault="001C1B63" w:rsidP="001C1B63">
            <w:pPr>
              <w:jc w:val="center"/>
              <w:rPr>
                <w:sz w:val="28"/>
                <w:szCs w:val="28"/>
                <w:lang w:val="pt-BR"/>
              </w:rPr>
            </w:pPr>
            <w:r w:rsidRPr="001C1B63">
              <w:rPr>
                <w:sz w:val="28"/>
                <w:szCs w:val="28"/>
                <w:lang w:val="pt-BR"/>
              </w:rPr>
              <w:t>9,1</w:t>
            </w:r>
          </w:p>
        </w:tc>
      </w:tr>
      <w:tr w:rsidR="00D80183" w:rsidRPr="001C1B63" w14:paraId="3F9EF5A3" w14:textId="77777777" w:rsidTr="005D46D8">
        <w:trPr>
          <w:trHeight w:val="512"/>
        </w:trPr>
        <w:tc>
          <w:tcPr>
            <w:tcW w:w="3741" w:type="dxa"/>
            <w:vAlign w:val="center"/>
          </w:tcPr>
          <w:p w14:paraId="205F9675" w14:textId="02FC55DC" w:rsidR="001C1B63" w:rsidRPr="001C1B63" w:rsidRDefault="004F34D7" w:rsidP="001C1B63">
            <w:pPr>
              <w:jc w:val="center"/>
              <w:rPr>
                <w:b/>
                <w:sz w:val="28"/>
                <w:szCs w:val="28"/>
                <w:lang w:val="pt-BR"/>
              </w:rPr>
            </w:pPr>
            <w:r>
              <w:rPr>
                <w:b/>
                <w:sz w:val="28"/>
                <w:szCs w:val="28"/>
                <w:lang w:val="pt-BR"/>
              </w:rPr>
              <w:t>Dưới ĐM</w:t>
            </w:r>
            <w:r w:rsidR="001C1B63" w:rsidRPr="001C1B63">
              <w:rPr>
                <w:b/>
                <w:sz w:val="28"/>
                <w:szCs w:val="28"/>
                <w:lang w:val="pt-BR"/>
              </w:rPr>
              <w:t xml:space="preserve"> th</w:t>
            </w:r>
            <w:r w:rsidR="001C1B63" w:rsidRPr="001C1B63">
              <w:rPr>
                <w:b/>
                <w:sz w:val="28"/>
                <w:szCs w:val="28"/>
              </w:rPr>
              <w:t>ận</w:t>
            </w:r>
          </w:p>
        </w:tc>
        <w:tc>
          <w:tcPr>
            <w:tcW w:w="2737" w:type="dxa"/>
            <w:vAlign w:val="center"/>
          </w:tcPr>
          <w:p w14:paraId="0E1BD6FB" w14:textId="77777777" w:rsidR="001C1B63" w:rsidRPr="001C1B63" w:rsidRDefault="001C1B63" w:rsidP="001C1B63">
            <w:pPr>
              <w:jc w:val="center"/>
              <w:rPr>
                <w:sz w:val="28"/>
                <w:szCs w:val="28"/>
                <w:lang w:val="pt-BR"/>
              </w:rPr>
            </w:pPr>
            <w:r w:rsidRPr="001C1B63">
              <w:rPr>
                <w:sz w:val="28"/>
                <w:szCs w:val="28"/>
                <w:lang w:val="pt-BR"/>
              </w:rPr>
              <w:t>30</w:t>
            </w:r>
          </w:p>
        </w:tc>
        <w:tc>
          <w:tcPr>
            <w:tcW w:w="2731" w:type="dxa"/>
            <w:vAlign w:val="center"/>
          </w:tcPr>
          <w:p w14:paraId="5D1311CE" w14:textId="77777777" w:rsidR="001C1B63" w:rsidRPr="001C1B63" w:rsidRDefault="001C1B63" w:rsidP="001C1B63">
            <w:pPr>
              <w:jc w:val="center"/>
              <w:rPr>
                <w:sz w:val="28"/>
                <w:szCs w:val="28"/>
                <w:lang w:val="pt-BR"/>
              </w:rPr>
            </w:pPr>
            <w:r w:rsidRPr="001C1B63">
              <w:rPr>
                <w:sz w:val="28"/>
                <w:szCs w:val="28"/>
                <w:lang w:val="pt-BR"/>
              </w:rPr>
              <w:t>90,9</w:t>
            </w:r>
          </w:p>
        </w:tc>
      </w:tr>
      <w:tr w:rsidR="00D80183" w:rsidRPr="001C1B63" w14:paraId="47699D88" w14:textId="77777777" w:rsidTr="005D46D8">
        <w:trPr>
          <w:trHeight w:val="466"/>
        </w:trPr>
        <w:tc>
          <w:tcPr>
            <w:tcW w:w="3741" w:type="dxa"/>
            <w:vAlign w:val="center"/>
          </w:tcPr>
          <w:p w14:paraId="504233F9" w14:textId="77777777" w:rsidR="001C1B63" w:rsidRPr="001C1B63" w:rsidRDefault="001C1B63" w:rsidP="001C1B63">
            <w:pPr>
              <w:jc w:val="center"/>
              <w:rPr>
                <w:b/>
                <w:sz w:val="28"/>
                <w:szCs w:val="28"/>
                <w:lang w:val="pt-BR"/>
              </w:rPr>
            </w:pPr>
            <w:r w:rsidRPr="001C1B63">
              <w:rPr>
                <w:b/>
                <w:sz w:val="28"/>
                <w:szCs w:val="28"/>
                <w:lang w:val="pt-BR"/>
              </w:rPr>
              <w:t>Tổng</w:t>
            </w:r>
          </w:p>
        </w:tc>
        <w:tc>
          <w:tcPr>
            <w:tcW w:w="2737" w:type="dxa"/>
            <w:vAlign w:val="center"/>
          </w:tcPr>
          <w:p w14:paraId="16D0B56C" w14:textId="77777777" w:rsidR="001C1B63" w:rsidRPr="001C1B63" w:rsidRDefault="001C1B63" w:rsidP="001C1B63">
            <w:pPr>
              <w:jc w:val="center"/>
              <w:rPr>
                <w:sz w:val="28"/>
                <w:szCs w:val="28"/>
                <w:lang w:val="pt-BR"/>
              </w:rPr>
            </w:pPr>
            <w:r w:rsidRPr="001C1B63">
              <w:rPr>
                <w:sz w:val="28"/>
                <w:szCs w:val="28"/>
                <w:lang w:val="pt-BR"/>
              </w:rPr>
              <w:t>33</w:t>
            </w:r>
          </w:p>
        </w:tc>
        <w:tc>
          <w:tcPr>
            <w:tcW w:w="2731" w:type="dxa"/>
            <w:vAlign w:val="center"/>
          </w:tcPr>
          <w:p w14:paraId="5FCC9B2B" w14:textId="77777777" w:rsidR="001C1B63" w:rsidRPr="001C1B63" w:rsidRDefault="001C1B63" w:rsidP="001C1B63">
            <w:pPr>
              <w:jc w:val="center"/>
              <w:rPr>
                <w:sz w:val="28"/>
                <w:szCs w:val="28"/>
                <w:lang w:val="pt-BR"/>
              </w:rPr>
            </w:pPr>
            <w:r w:rsidRPr="001C1B63">
              <w:rPr>
                <w:sz w:val="28"/>
                <w:szCs w:val="28"/>
                <w:lang w:val="pt-BR"/>
              </w:rPr>
              <w:t>100</w:t>
            </w:r>
          </w:p>
        </w:tc>
      </w:tr>
    </w:tbl>
    <w:p w14:paraId="38CFC409" w14:textId="6709CAF3" w:rsidR="00357296" w:rsidRDefault="001C1B63" w:rsidP="00357296">
      <w:pPr>
        <w:tabs>
          <w:tab w:val="left" w:pos="3450"/>
        </w:tabs>
        <w:spacing w:before="120"/>
        <w:jc w:val="both"/>
        <w:rPr>
          <w:rFonts w:eastAsia="Times New Roman" w:cs="Times New Roman"/>
          <w:sz w:val="28"/>
          <w:szCs w:val="28"/>
          <w:lang w:val="it-IT" w:eastAsia="en-US"/>
        </w:rPr>
      </w:pPr>
      <w:r w:rsidRPr="001C1B63">
        <w:rPr>
          <w:rFonts w:eastAsia="Times New Roman" w:cs="Times New Roman"/>
          <w:b/>
          <w:i/>
          <w:sz w:val="28"/>
          <w:szCs w:val="28"/>
          <w:lang w:val="it-IT" w:eastAsia="en-US"/>
        </w:rPr>
        <w:t xml:space="preserve">        Nhận xét: </w:t>
      </w:r>
      <w:r w:rsidRPr="001C1B63">
        <w:rPr>
          <w:rFonts w:eastAsia="Times New Roman" w:cs="Times New Roman"/>
          <w:sz w:val="28"/>
          <w:szCs w:val="28"/>
          <w:lang w:val="it-IT" w:eastAsia="en-US"/>
        </w:rPr>
        <w:t xml:space="preserve">Kết quả nghiên cứu bảng trên cho thấy đa số khối phình động mạch chủ bụng ở phía dưới chia nhánh động mạch thận với tỷ lệ 90,9%. </w:t>
      </w:r>
      <w:bookmarkStart w:id="3" w:name="_Hlk131324537"/>
    </w:p>
    <w:p w14:paraId="7DBBA943" w14:textId="0C8D4589" w:rsidR="00E21EA9" w:rsidRDefault="00E21EA9" w:rsidP="00357296">
      <w:pPr>
        <w:tabs>
          <w:tab w:val="left" w:pos="3450"/>
        </w:tabs>
        <w:spacing w:before="120"/>
        <w:jc w:val="both"/>
        <w:rPr>
          <w:rFonts w:eastAsia="Times New Roman" w:cs="Times New Roman"/>
          <w:sz w:val="28"/>
          <w:szCs w:val="28"/>
          <w:lang w:val="it-IT" w:eastAsia="en-US"/>
        </w:rPr>
      </w:pPr>
    </w:p>
    <w:p w14:paraId="22B1408F" w14:textId="539E5AAF" w:rsidR="00E21EA9" w:rsidRDefault="00E21EA9" w:rsidP="00357296">
      <w:pPr>
        <w:tabs>
          <w:tab w:val="left" w:pos="3450"/>
        </w:tabs>
        <w:spacing w:before="120"/>
        <w:jc w:val="both"/>
        <w:rPr>
          <w:rFonts w:eastAsia="Times New Roman" w:cs="Times New Roman"/>
          <w:sz w:val="28"/>
          <w:szCs w:val="28"/>
          <w:lang w:val="it-IT" w:eastAsia="en-US"/>
        </w:rPr>
      </w:pPr>
    </w:p>
    <w:p w14:paraId="7D09C27D" w14:textId="35692414" w:rsidR="00E21EA9" w:rsidRDefault="00E21EA9" w:rsidP="00357296">
      <w:pPr>
        <w:tabs>
          <w:tab w:val="left" w:pos="3450"/>
        </w:tabs>
        <w:spacing w:before="120"/>
        <w:jc w:val="both"/>
        <w:rPr>
          <w:rFonts w:eastAsia="Times New Roman" w:cs="Times New Roman"/>
          <w:sz w:val="28"/>
          <w:szCs w:val="28"/>
          <w:lang w:val="it-IT" w:eastAsia="en-US"/>
        </w:rPr>
      </w:pPr>
    </w:p>
    <w:p w14:paraId="1D99F679" w14:textId="543F1A11" w:rsidR="00E21EA9" w:rsidRDefault="00E21EA9" w:rsidP="00357296">
      <w:pPr>
        <w:tabs>
          <w:tab w:val="left" w:pos="3450"/>
        </w:tabs>
        <w:spacing w:before="120"/>
        <w:jc w:val="both"/>
        <w:rPr>
          <w:rFonts w:eastAsia="Times New Roman" w:cs="Times New Roman"/>
          <w:sz w:val="28"/>
          <w:szCs w:val="28"/>
          <w:lang w:val="it-IT" w:eastAsia="en-US"/>
        </w:rPr>
      </w:pPr>
    </w:p>
    <w:p w14:paraId="13D7DA7E" w14:textId="5FC2D74D" w:rsidR="00E21EA9" w:rsidRDefault="00E21EA9" w:rsidP="00357296">
      <w:pPr>
        <w:tabs>
          <w:tab w:val="left" w:pos="3450"/>
        </w:tabs>
        <w:spacing w:before="120"/>
        <w:jc w:val="both"/>
        <w:rPr>
          <w:rFonts w:eastAsia="Times New Roman" w:cs="Times New Roman"/>
          <w:sz w:val="28"/>
          <w:szCs w:val="28"/>
          <w:lang w:val="it-IT" w:eastAsia="en-US"/>
        </w:rPr>
      </w:pPr>
    </w:p>
    <w:p w14:paraId="50CA8F12" w14:textId="77777777" w:rsidR="00E21EA9" w:rsidRDefault="00E21EA9" w:rsidP="00357296">
      <w:pPr>
        <w:tabs>
          <w:tab w:val="left" w:pos="3450"/>
        </w:tabs>
        <w:spacing w:before="120"/>
        <w:jc w:val="both"/>
        <w:rPr>
          <w:rFonts w:eastAsia="Times New Roman" w:cs="Times New Roman"/>
          <w:sz w:val="28"/>
          <w:szCs w:val="28"/>
          <w:lang w:val="it-IT" w:eastAsia="en-US"/>
        </w:rPr>
      </w:pPr>
    </w:p>
    <w:p w14:paraId="1A644839" w14:textId="74AE9874" w:rsidR="001C1B63" w:rsidRPr="001C1B63" w:rsidRDefault="001C1B63" w:rsidP="00970B29">
      <w:pPr>
        <w:tabs>
          <w:tab w:val="left" w:pos="3450"/>
        </w:tabs>
        <w:spacing w:before="120"/>
        <w:jc w:val="center"/>
        <w:rPr>
          <w:rFonts w:eastAsia="Times New Roman" w:cs="Times New Roman"/>
          <w:b/>
          <w:i/>
          <w:sz w:val="28"/>
          <w:szCs w:val="28"/>
          <w:lang w:val="pt-BR" w:eastAsia="en-US"/>
        </w:rPr>
      </w:pPr>
      <w:r w:rsidRPr="001C1B63">
        <w:rPr>
          <w:rFonts w:eastAsia="Times New Roman" w:cs="Times New Roman"/>
          <w:b/>
          <w:i/>
          <w:sz w:val="28"/>
          <w:szCs w:val="28"/>
          <w:lang w:val="pt-BR" w:eastAsia="en-US"/>
        </w:rPr>
        <w:lastRenderedPageBreak/>
        <w:t xml:space="preserve">Bảng </w:t>
      </w:r>
      <w:r w:rsidR="00084CC4">
        <w:rPr>
          <w:rFonts w:eastAsia="Times New Roman" w:cs="Times New Roman"/>
          <w:b/>
          <w:i/>
          <w:sz w:val="28"/>
          <w:szCs w:val="28"/>
          <w:lang w:val="pt-BR" w:eastAsia="en-US"/>
        </w:rPr>
        <w:t>3.</w:t>
      </w:r>
      <w:r w:rsidRPr="001C1B63">
        <w:rPr>
          <w:rFonts w:eastAsia="Times New Roman" w:cs="Times New Roman"/>
          <w:b/>
          <w:i/>
          <w:sz w:val="28"/>
          <w:szCs w:val="28"/>
          <w:lang w:val="pt-BR" w:eastAsia="en-US"/>
        </w:rPr>
        <w:t xml:space="preserve">5. </w:t>
      </w:r>
      <w:r w:rsidRPr="001C1B63">
        <w:rPr>
          <w:rFonts w:eastAsia="Times New Roman" w:cs="Times New Roman"/>
          <w:sz w:val="28"/>
          <w:szCs w:val="28"/>
          <w:lang w:val="pt-BR" w:eastAsia="en-US"/>
        </w:rPr>
        <w:t xml:space="preserve"> </w:t>
      </w:r>
      <w:r w:rsidRPr="001C1B63">
        <w:rPr>
          <w:rFonts w:eastAsia="Times New Roman" w:cs="Times New Roman"/>
          <w:b/>
          <w:i/>
          <w:sz w:val="28"/>
          <w:szCs w:val="28"/>
          <w:lang w:val="pt-BR" w:eastAsia="en-US"/>
        </w:rPr>
        <w:t>Gi</w:t>
      </w:r>
      <w:r w:rsidRPr="001C1B63">
        <w:rPr>
          <w:rFonts w:eastAsia="Times New Roman" w:cs="Times New Roman"/>
          <w:b/>
          <w:i/>
          <w:sz w:val="28"/>
          <w:szCs w:val="28"/>
          <w:lang w:eastAsia="en-US"/>
        </w:rPr>
        <w:t>ới hạn dưới của khối</w:t>
      </w:r>
      <w:r w:rsidRPr="001C1B63">
        <w:rPr>
          <w:rFonts w:eastAsia="Times New Roman" w:cs="Times New Roman"/>
          <w:sz w:val="24"/>
          <w:szCs w:val="24"/>
          <w:lang w:eastAsia="en-US"/>
        </w:rPr>
        <w:t xml:space="preserve"> </w:t>
      </w:r>
      <w:r w:rsidR="001C70B7" w:rsidRPr="00D80183">
        <w:rPr>
          <w:rFonts w:eastAsia="Times New Roman" w:cs="Times New Roman"/>
          <w:b/>
          <w:i/>
          <w:sz w:val="28"/>
          <w:szCs w:val="28"/>
          <w:lang w:eastAsia="en-US"/>
        </w:rPr>
        <w:t xml:space="preserve">phình </w:t>
      </w:r>
      <w:r w:rsidR="001C70B7">
        <w:rPr>
          <w:rFonts w:eastAsia="Times New Roman" w:cs="Times New Roman"/>
          <w:b/>
          <w:i/>
          <w:sz w:val="28"/>
          <w:szCs w:val="28"/>
          <w:lang w:eastAsia="en-US"/>
        </w:rPr>
        <w:t>động mạch chủ bụng</w:t>
      </w:r>
      <w:r w:rsidRPr="001C1B63">
        <w:rPr>
          <w:rFonts w:eastAsia="Times New Roman" w:cs="Times New Roman"/>
          <w:b/>
          <w:i/>
          <w:sz w:val="28"/>
          <w:szCs w:val="28"/>
          <w:lang w:eastAsia="en-US"/>
        </w:rPr>
        <w:t xml:space="preserve"> </w:t>
      </w:r>
      <w:r w:rsidRPr="001C1B63">
        <w:rPr>
          <w:rFonts w:eastAsia="Calibri" w:cs="Times New Roman"/>
          <w:b/>
          <w:i/>
          <w:sz w:val="28"/>
          <w:szCs w:val="28"/>
          <w:lang w:val="pt-BR" w:eastAsia="en-US"/>
        </w:rPr>
        <w:t>(n=33)</w:t>
      </w:r>
    </w:p>
    <w:tbl>
      <w:tblPr>
        <w:tblStyle w:val="TableGrid1"/>
        <w:tblW w:w="9166" w:type="dxa"/>
        <w:tblLook w:val="04A0" w:firstRow="1" w:lastRow="0" w:firstColumn="1" w:lastColumn="0" w:noHBand="0" w:noVBand="1"/>
      </w:tblPr>
      <w:tblGrid>
        <w:gridCol w:w="3580"/>
        <w:gridCol w:w="2867"/>
        <w:gridCol w:w="2719"/>
      </w:tblGrid>
      <w:tr w:rsidR="00D80183" w:rsidRPr="001C1B63" w14:paraId="402D6FBB" w14:textId="77777777" w:rsidTr="001C1B63">
        <w:trPr>
          <w:trHeight w:val="1260"/>
        </w:trPr>
        <w:tc>
          <w:tcPr>
            <w:tcW w:w="3580" w:type="dxa"/>
            <w:tcBorders>
              <w:tl2br w:val="single" w:sz="4" w:space="0" w:color="auto"/>
            </w:tcBorders>
            <w:vAlign w:val="center"/>
          </w:tcPr>
          <w:p w14:paraId="1433612A" w14:textId="77777777" w:rsidR="001C1B63" w:rsidRPr="001C1B63" w:rsidRDefault="001C1B63" w:rsidP="001C1B63">
            <w:pPr>
              <w:jc w:val="center"/>
              <w:rPr>
                <w:b/>
                <w:sz w:val="28"/>
                <w:szCs w:val="28"/>
                <w:lang w:val="pt-BR"/>
              </w:rPr>
            </w:pPr>
            <w:r w:rsidRPr="001C1B63">
              <w:rPr>
                <w:b/>
                <w:sz w:val="28"/>
                <w:szCs w:val="28"/>
                <w:lang w:val="pt-BR"/>
              </w:rPr>
              <w:t xml:space="preserve">                        KQNC</w:t>
            </w:r>
          </w:p>
          <w:p w14:paraId="1223536A" w14:textId="77777777" w:rsidR="001C1B63" w:rsidRPr="001C1B63" w:rsidRDefault="001C1B63" w:rsidP="001C1B63">
            <w:pPr>
              <w:rPr>
                <w:b/>
                <w:sz w:val="28"/>
                <w:szCs w:val="28"/>
              </w:rPr>
            </w:pPr>
            <w:r w:rsidRPr="001C1B63">
              <w:rPr>
                <w:b/>
                <w:sz w:val="28"/>
                <w:szCs w:val="28"/>
                <w:lang w:val="pt-BR"/>
              </w:rPr>
              <w:t>Gi</w:t>
            </w:r>
            <w:r w:rsidRPr="001C1B63">
              <w:rPr>
                <w:b/>
                <w:sz w:val="28"/>
                <w:szCs w:val="28"/>
              </w:rPr>
              <w:t xml:space="preserve">ới </w:t>
            </w:r>
            <w:r w:rsidRPr="001C1B63">
              <w:rPr>
                <w:b/>
                <w:sz w:val="28"/>
                <w:szCs w:val="28"/>
                <w:lang w:val="vi-VN"/>
              </w:rPr>
              <w:t>hạ</w:t>
            </w:r>
            <w:r w:rsidRPr="001C1B63">
              <w:rPr>
                <w:b/>
                <w:sz w:val="28"/>
                <w:szCs w:val="28"/>
              </w:rPr>
              <w:t xml:space="preserve">n dưới </w:t>
            </w:r>
          </w:p>
          <w:p w14:paraId="7043C419" w14:textId="77777777" w:rsidR="001C1B63" w:rsidRPr="001C1B63" w:rsidRDefault="001C1B63" w:rsidP="001C1B63">
            <w:pPr>
              <w:rPr>
                <w:b/>
                <w:sz w:val="28"/>
                <w:szCs w:val="28"/>
                <w:lang w:val="pt-BR"/>
              </w:rPr>
            </w:pPr>
            <w:r w:rsidRPr="001C1B63">
              <w:rPr>
                <w:b/>
                <w:sz w:val="28"/>
                <w:szCs w:val="28"/>
              </w:rPr>
              <w:t>của khối phình</w:t>
            </w:r>
          </w:p>
        </w:tc>
        <w:tc>
          <w:tcPr>
            <w:tcW w:w="2867" w:type="dxa"/>
            <w:vAlign w:val="center"/>
          </w:tcPr>
          <w:p w14:paraId="72C6F4EE" w14:textId="77777777" w:rsidR="001C1B63" w:rsidRPr="001C1B63" w:rsidRDefault="001C1B63" w:rsidP="001C1B63">
            <w:pPr>
              <w:jc w:val="center"/>
              <w:rPr>
                <w:b/>
                <w:sz w:val="28"/>
                <w:szCs w:val="28"/>
                <w:lang w:val="pt-BR"/>
              </w:rPr>
            </w:pPr>
            <w:r w:rsidRPr="001C1B63">
              <w:rPr>
                <w:rFonts w:eastAsia="Calibri"/>
                <w:b/>
                <w:sz w:val="28"/>
                <w:szCs w:val="28"/>
                <w:lang w:val="pt-BR"/>
              </w:rPr>
              <w:t>Số lượng (n)</w:t>
            </w:r>
          </w:p>
        </w:tc>
        <w:tc>
          <w:tcPr>
            <w:tcW w:w="2719" w:type="dxa"/>
            <w:vAlign w:val="center"/>
          </w:tcPr>
          <w:p w14:paraId="55AF466C" w14:textId="77777777" w:rsidR="001C1B63" w:rsidRPr="001C1B63" w:rsidRDefault="001C1B63" w:rsidP="001C1B63">
            <w:pPr>
              <w:jc w:val="center"/>
              <w:rPr>
                <w:b/>
                <w:sz w:val="28"/>
                <w:szCs w:val="28"/>
                <w:lang w:val="pt-BR"/>
              </w:rPr>
            </w:pPr>
            <w:r w:rsidRPr="001C1B63">
              <w:rPr>
                <w:b/>
                <w:sz w:val="28"/>
                <w:szCs w:val="28"/>
                <w:lang w:val="pt-BR"/>
              </w:rPr>
              <w:t>Tỉ lệ (%)</w:t>
            </w:r>
          </w:p>
        </w:tc>
      </w:tr>
      <w:tr w:rsidR="00D80183" w:rsidRPr="001C1B63" w14:paraId="7AA8B80B" w14:textId="77777777" w:rsidTr="001C1B63">
        <w:trPr>
          <w:trHeight w:val="413"/>
        </w:trPr>
        <w:tc>
          <w:tcPr>
            <w:tcW w:w="3580" w:type="dxa"/>
            <w:vAlign w:val="center"/>
          </w:tcPr>
          <w:p w14:paraId="2A243240" w14:textId="77777777" w:rsidR="001C1B63" w:rsidRPr="001C1B63" w:rsidRDefault="001C1B63" w:rsidP="001C1B63">
            <w:pPr>
              <w:jc w:val="center"/>
              <w:rPr>
                <w:b/>
                <w:sz w:val="28"/>
                <w:szCs w:val="28"/>
                <w:lang w:val="pt-BR"/>
              </w:rPr>
            </w:pPr>
            <w:r w:rsidRPr="001C1B63">
              <w:rPr>
                <w:b/>
                <w:sz w:val="28"/>
                <w:szCs w:val="28"/>
                <w:lang w:val="pt-BR"/>
              </w:rPr>
              <w:t>Trên ĐM chậu</w:t>
            </w:r>
          </w:p>
        </w:tc>
        <w:tc>
          <w:tcPr>
            <w:tcW w:w="2867" w:type="dxa"/>
            <w:vAlign w:val="center"/>
          </w:tcPr>
          <w:p w14:paraId="49A88882" w14:textId="77777777" w:rsidR="001C1B63" w:rsidRPr="001C1B63" w:rsidRDefault="001C1B63" w:rsidP="001C1B63">
            <w:pPr>
              <w:jc w:val="center"/>
              <w:rPr>
                <w:sz w:val="28"/>
                <w:szCs w:val="28"/>
                <w:lang w:val="pt-BR"/>
              </w:rPr>
            </w:pPr>
            <w:r w:rsidRPr="001C1B63">
              <w:rPr>
                <w:sz w:val="28"/>
                <w:szCs w:val="28"/>
                <w:lang w:val="pt-BR"/>
              </w:rPr>
              <w:t>24</w:t>
            </w:r>
          </w:p>
        </w:tc>
        <w:tc>
          <w:tcPr>
            <w:tcW w:w="2719" w:type="dxa"/>
            <w:vAlign w:val="center"/>
          </w:tcPr>
          <w:p w14:paraId="6189B319" w14:textId="77777777" w:rsidR="001C1B63" w:rsidRPr="001C1B63" w:rsidRDefault="001C1B63" w:rsidP="001C1B63">
            <w:pPr>
              <w:jc w:val="center"/>
              <w:rPr>
                <w:sz w:val="28"/>
                <w:szCs w:val="28"/>
                <w:lang w:val="pt-BR"/>
              </w:rPr>
            </w:pPr>
            <w:r w:rsidRPr="001C1B63">
              <w:rPr>
                <w:sz w:val="28"/>
                <w:szCs w:val="28"/>
                <w:lang w:val="pt-BR"/>
              </w:rPr>
              <w:t>72,9</w:t>
            </w:r>
          </w:p>
        </w:tc>
      </w:tr>
      <w:tr w:rsidR="00D80183" w:rsidRPr="001C1B63" w14:paraId="0625B731" w14:textId="77777777" w:rsidTr="001C1B63">
        <w:trPr>
          <w:trHeight w:val="413"/>
        </w:trPr>
        <w:tc>
          <w:tcPr>
            <w:tcW w:w="3580" w:type="dxa"/>
            <w:vAlign w:val="center"/>
          </w:tcPr>
          <w:p w14:paraId="35A988C4" w14:textId="77777777" w:rsidR="001C1B63" w:rsidRPr="001C1B63" w:rsidRDefault="001C1B63" w:rsidP="001C1B63">
            <w:pPr>
              <w:jc w:val="center"/>
              <w:rPr>
                <w:b/>
                <w:sz w:val="28"/>
                <w:szCs w:val="28"/>
                <w:lang w:val="pt-BR"/>
              </w:rPr>
            </w:pPr>
            <w:r w:rsidRPr="001C1B63">
              <w:rPr>
                <w:b/>
                <w:sz w:val="28"/>
                <w:szCs w:val="28"/>
                <w:lang w:val="pt-BR"/>
              </w:rPr>
              <w:t>Lan tới ĐM ch</w:t>
            </w:r>
            <w:r w:rsidRPr="001C1B63">
              <w:rPr>
                <w:b/>
                <w:sz w:val="28"/>
                <w:szCs w:val="28"/>
              </w:rPr>
              <w:t>ậu</w:t>
            </w:r>
          </w:p>
        </w:tc>
        <w:tc>
          <w:tcPr>
            <w:tcW w:w="2867" w:type="dxa"/>
            <w:vAlign w:val="center"/>
          </w:tcPr>
          <w:p w14:paraId="43F089F7" w14:textId="77777777" w:rsidR="001C1B63" w:rsidRPr="001C1B63" w:rsidRDefault="001C1B63" w:rsidP="001C1B63">
            <w:pPr>
              <w:jc w:val="center"/>
              <w:rPr>
                <w:sz w:val="28"/>
                <w:szCs w:val="28"/>
                <w:lang w:val="pt-BR"/>
              </w:rPr>
            </w:pPr>
            <w:r w:rsidRPr="001C1B63">
              <w:rPr>
                <w:sz w:val="28"/>
                <w:szCs w:val="28"/>
                <w:lang w:val="pt-BR"/>
              </w:rPr>
              <w:t>9</w:t>
            </w:r>
          </w:p>
        </w:tc>
        <w:tc>
          <w:tcPr>
            <w:tcW w:w="2719" w:type="dxa"/>
            <w:vAlign w:val="center"/>
          </w:tcPr>
          <w:p w14:paraId="7DE99C7F" w14:textId="77777777" w:rsidR="001C1B63" w:rsidRPr="001C1B63" w:rsidRDefault="001C1B63" w:rsidP="001C1B63">
            <w:pPr>
              <w:jc w:val="center"/>
              <w:rPr>
                <w:sz w:val="28"/>
                <w:szCs w:val="28"/>
                <w:lang w:val="pt-BR"/>
              </w:rPr>
            </w:pPr>
            <w:r w:rsidRPr="001C1B63">
              <w:rPr>
                <w:sz w:val="28"/>
                <w:szCs w:val="28"/>
                <w:lang w:val="pt-BR"/>
              </w:rPr>
              <w:t>27,1</w:t>
            </w:r>
          </w:p>
        </w:tc>
      </w:tr>
      <w:tr w:rsidR="00D80183" w:rsidRPr="001C1B63" w14:paraId="2E37D2F4" w14:textId="77777777" w:rsidTr="001C1B63">
        <w:trPr>
          <w:trHeight w:val="413"/>
        </w:trPr>
        <w:tc>
          <w:tcPr>
            <w:tcW w:w="3580" w:type="dxa"/>
            <w:vAlign w:val="center"/>
          </w:tcPr>
          <w:p w14:paraId="6FF17A6F" w14:textId="77777777" w:rsidR="001C1B63" w:rsidRPr="001C1B63" w:rsidRDefault="001C1B63" w:rsidP="001C1B63">
            <w:pPr>
              <w:jc w:val="center"/>
              <w:rPr>
                <w:b/>
                <w:sz w:val="28"/>
                <w:szCs w:val="28"/>
                <w:lang w:val="pt-BR"/>
              </w:rPr>
            </w:pPr>
            <w:r w:rsidRPr="001C1B63">
              <w:rPr>
                <w:b/>
                <w:sz w:val="28"/>
                <w:szCs w:val="28"/>
                <w:lang w:val="pt-BR"/>
              </w:rPr>
              <w:t>Tổng</w:t>
            </w:r>
          </w:p>
        </w:tc>
        <w:tc>
          <w:tcPr>
            <w:tcW w:w="2867" w:type="dxa"/>
            <w:vAlign w:val="center"/>
          </w:tcPr>
          <w:p w14:paraId="1DF2F7E7" w14:textId="77777777" w:rsidR="001C1B63" w:rsidRPr="001C1B63" w:rsidRDefault="001C1B63" w:rsidP="001C1B63">
            <w:pPr>
              <w:jc w:val="center"/>
              <w:rPr>
                <w:sz w:val="28"/>
                <w:szCs w:val="28"/>
                <w:lang w:val="pt-BR"/>
              </w:rPr>
            </w:pPr>
            <w:r w:rsidRPr="001C1B63">
              <w:rPr>
                <w:sz w:val="28"/>
                <w:szCs w:val="28"/>
                <w:lang w:val="pt-BR"/>
              </w:rPr>
              <w:t>33</w:t>
            </w:r>
          </w:p>
        </w:tc>
        <w:tc>
          <w:tcPr>
            <w:tcW w:w="2719" w:type="dxa"/>
            <w:vAlign w:val="center"/>
          </w:tcPr>
          <w:p w14:paraId="0D1D0AE6" w14:textId="77777777" w:rsidR="001C1B63" w:rsidRPr="001C1B63" w:rsidRDefault="001C1B63" w:rsidP="001C1B63">
            <w:pPr>
              <w:jc w:val="center"/>
              <w:rPr>
                <w:sz w:val="28"/>
                <w:szCs w:val="28"/>
                <w:lang w:val="pt-BR"/>
              </w:rPr>
            </w:pPr>
            <w:r w:rsidRPr="001C1B63">
              <w:rPr>
                <w:sz w:val="28"/>
                <w:szCs w:val="28"/>
                <w:lang w:val="pt-BR"/>
              </w:rPr>
              <w:t>100</w:t>
            </w:r>
          </w:p>
        </w:tc>
      </w:tr>
      <w:bookmarkEnd w:id="3"/>
    </w:tbl>
    <w:p w14:paraId="2EA4935D" w14:textId="77777777" w:rsidR="001C1B63" w:rsidRPr="001C1B63" w:rsidRDefault="001C1B63" w:rsidP="001C1B63">
      <w:pPr>
        <w:tabs>
          <w:tab w:val="left" w:pos="3450"/>
        </w:tabs>
        <w:jc w:val="both"/>
        <w:rPr>
          <w:rFonts w:eastAsia="Times New Roman" w:cs="Times New Roman"/>
          <w:b/>
          <w:i/>
          <w:sz w:val="28"/>
          <w:szCs w:val="28"/>
          <w:lang w:val="it-IT" w:eastAsia="en-US"/>
        </w:rPr>
      </w:pPr>
    </w:p>
    <w:p w14:paraId="56CD2AE0" w14:textId="26840200" w:rsidR="00357296" w:rsidRDefault="001C1B63" w:rsidP="001C1B63">
      <w:pPr>
        <w:tabs>
          <w:tab w:val="left" w:pos="3450"/>
        </w:tabs>
        <w:jc w:val="both"/>
        <w:rPr>
          <w:rFonts w:eastAsia="Times New Roman" w:cs="Times New Roman"/>
          <w:sz w:val="28"/>
          <w:szCs w:val="28"/>
          <w:lang w:val="it-IT" w:eastAsia="en-US"/>
        </w:rPr>
      </w:pPr>
      <w:r w:rsidRPr="001C1B63">
        <w:rPr>
          <w:rFonts w:eastAsia="Times New Roman" w:cs="Times New Roman"/>
          <w:b/>
          <w:i/>
          <w:sz w:val="28"/>
          <w:szCs w:val="28"/>
          <w:lang w:val="it-IT" w:eastAsia="en-US"/>
        </w:rPr>
        <w:t xml:space="preserve">         Nhận xét: </w:t>
      </w:r>
      <w:r w:rsidRPr="001C1B63">
        <w:rPr>
          <w:rFonts w:eastAsia="Times New Roman" w:cs="Times New Roman"/>
          <w:sz w:val="28"/>
          <w:szCs w:val="28"/>
          <w:lang w:val="it-IT" w:eastAsia="en-US"/>
        </w:rPr>
        <w:t xml:space="preserve">Trong tổng số 33 bệnh nhân PĐMCB có 24 trường hợp khối phình động mạch chủ bụng ở trên động mạch chậu (chiếm 72,9%), điều này cho thấy đa số người bệnh vẫn thuộc nhóm PĐMCB điển hình và 9 trường hợp khối phình động mạch chủ bụng lan tới động mạch chậu (chiếm 27,1%). </w:t>
      </w:r>
    </w:p>
    <w:p w14:paraId="37442CD9" w14:textId="0884D42C" w:rsidR="002A65BF" w:rsidRDefault="002A65BF" w:rsidP="001C1B63">
      <w:pPr>
        <w:tabs>
          <w:tab w:val="left" w:pos="3450"/>
        </w:tabs>
        <w:jc w:val="both"/>
        <w:rPr>
          <w:rFonts w:eastAsia="Times New Roman" w:cs="Times New Roman"/>
          <w:sz w:val="28"/>
          <w:szCs w:val="28"/>
          <w:lang w:val="it-IT" w:eastAsia="en-US"/>
        </w:rPr>
      </w:pPr>
    </w:p>
    <w:p w14:paraId="6AB343A0" w14:textId="77777777" w:rsidR="002A65BF" w:rsidRDefault="002A65BF" w:rsidP="001C1B63">
      <w:pPr>
        <w:tabs>
          <w:tab w:val="left" w:pos="3450"/>
        </w:tabs>
        <w:jc w:val="both"/>
        <w:rPr>
          <w:rFonts w:eastAsia="Times New Roman" w:cs="Times New Roman"/>
          <w:sz w:val="28"/>
          <w:szCs w:val="28"/>
          <w:lang w:val="it-IT" w:eastAsia="en-US"/>
        </w:rPr>
      </w:pPr>
    </w:p>
    <w:p w14:paraId="37973CC7" w14:textId="3EE88EFA" w:rsidR="001C1B63" w:rsidRPr="001C1B63" w:rsidRDefault="001C1B63" w:rsidP="00970B29">
      <w:pPr>
        <w:tabs>
          <w:tab w:val="left" w:pos="3450"/>
        </w:tabs>
        <w:jc w:val="center"/>
        <w:rPr>
          <w:rFonts w:eastAsia="Times New Roman" w:cs="Times New Roman"/>
          <w:b/>
          <w:i/>
          <w:sz w:val="28"/>
          <w:szCs w:val="28"/>
          <w:lang w:val="pt-BR" w:eastAsia="en-US"/>
        </w:rPr>
      </w:pPr>
      <w:r w:rsidRPr="001C1B63">
        <w:rPr>
          <w:rFonts w:eastAsia="Times New Roman" w:cs="Times New Roman"/>
          <w:b/>
          <w:i/>
          <w:sz w:val="28"/>
          <w:szCs w:val="28"/>
          <w:lang w:val="pt-BR" w:eastAsia="en-US"/>
        </w:rPr>
        <w:t xml:space="preserve">Bảng </w:t>
      </w:r>
      <w:r w:rsidR="00084CC4">
        <w:rPr>
          <w:rFonts w:eastAsia="Times New Roman" w:cs="Times New Roman"/>
          <w:b/>
          <w:i/>
          <w:sz w:val="28"/>
          <w:szCs w:val="28"/>
          <w:lang w:val="pt-BR" w:eastAsia="en-US"/>
        </w:rPr>
        <w:t>3.</w:t>
      </w:r>
      <w:r w:rsidRPr="001C1B63">
        <w:rPr>
          <w:rFonts w:eastAsia="Times New Roman" w:cs="Times New Roman"/>
          <w:b/>
          <w:i/>
          <w:sz w:val="28"/>
          <w:szCs w:val="28"/>
          <w:lang w:val="pt-BR" w:eastAsia="en-US"/>
        </w:rPr>
        <w:t>6. Huyết khối, bóc tách và xơ vữa trong kh</w:t>
      </w:r>
      <w:r w:rsidRPr="001C1B63">
        <w:rPr>
          <w:rFonts w:eastAsia="Times New Roman" w:cs="Times New Roman"/>
          <w:b/>
          <w:sz w:val="28"/>
          <w:szCs w:val="28"/>
          <w:lang w:eastAsia="en-US"/>
        </w:rPr>
        <w:t>ối</w:t>
      </w:r>
      <w:r w:rsidRPr="001C1B63">
        <w:rPr>
          <w:rFonts w:eastAsia="Times New Roman" w:cs="Times New Roman"/>
          <w:b/>
          <w:i/>
          <w:sz w:val="28"/>
          <w:szCs w:val="28"/>
          <w:lang w:val="pt-BR" w:eastAsia="en-US"/>
        </w:rPr>
        <w:t xml:space="preserve"> </w:t>
      </w:r>
      <w:r w:rsidR="001C70B7" w:rsidRPr="00D80183">
        <w:rPr>
          <w:rFonts w:eastAsia="Times New Roman" w:cs="Times New Roman"/>
          <w:b/>
          <w:i/>
          <w:sz w:val="28"/>
          <w:szCs w:val="28"/>
          <w:lang w:eastAsia="en-US"/>
        </w:rPr>
        <w:t xml:space="preserve">phình </w:t>
      </w:r>
      <w:r w:rsidR="001C70B7">
        <w:rPr>
          <w:rFonts w:eastAsia="Times New Roman" w:cs="Times New Roman"/>
          <w:b/>
          <w:i/>
          <w:sz w:val="28"/>
          <w:szCs w:val="28"/>
          <w:lang w:eastAsia="en-US"/>
        </w:rPr>
        <w:t>động mạch chủ bụng</w:t>
      </w:r>
      <w:r w:rsidRPr="001C1B63">
        <w:rPr>
          <w:rFonts w:eastAsia="Times New Roman" w:cs="Times New Roman"/>
          <w:b/>
          <w:i/>
          <w:sz w:val="28"/>
          <w:szCs w:val="28"/>
          <w:lang w:val="pt-BR" w:eastAsia="en-US"/>
        </w:rPr>
        <w:t xml:space="preserve"> </w:t>
      </w:r>
      <w:r w:rsidRPr="001C1B63">
        <w:rPr>
          <w:rFonts w:eastAsia="Calibri" w:cs="Times New Roman"/>
          <w:b/>
          <w:i/>
          <w:sz w:val="28"/>
          <w:szCs w:val="28"/>
          <w:lang w:val="pt-BR" w:eastAsia="en-US"/>
        </w:rPr>
        <w:t>(n=33)</w:t>
      </w:r>
    </w:p>
    <w:tbl>
      <w:tblPr>
        <w:tblStyle w:val="TableGrid1"/>
        <w:tblW w:w="9197" w:type="dxa"/>
        <w:tblInd w:w="-5" w:type="dxa"/>
        <w:tblLook w:val="04A0" w:firstRow="1" w:lastRow="0" w:firstColumn="1" w:lastColumn="0" w:noHBand="0" w:noVBand="1"/>
      </w:tblPr>
      <w:tblGrid>
        <w:gridCol w:w="2025"/>
        <w:gridCol w:w="1283"/>
        <w:gridCol w:w="1150"/>
        <w:gridCol w:w="1293"/>
        <w:gridCol w:w="1150"/>
        <w:gridCol w:w="1150"/>
        <w:gridCol w:w="1146"/>
      </w:tblGrid>
      <w:tr w:rsidR="00D80183" w:rsidRPr="001C1B63" w14:paraId="51D232C2" w14:textId="77777777" w:rsidTr="00160916">
        <w:trPr>
          <w:trHeight w:val="1256"/>
        </w:trPr>
        <w:tc>
          <w:tcPr>
            <w:tcW w:w="2025" w:type="dxa"/>
            <w:vMerge w:val="restart"/>
            <w:tcBorders>
              <w:tl2br w:val="single" w:sz="4" w:space="0" w:color="auto"/>
            </w:tcBorders>
            <w:vAlign w:val="center"/>
          </w:tcPr>
          <w:p w14:paraId="40036074" w14:textId="77777777" w:rsidR="001C1B63" w:rsidRPr="001C1B63" w:rsidRDefault="001C1B63" w:rsidP="001C1B63">
            <w:pPr>
              <w:tabs>
                <w:tab w:val="left" w:pos="3450"/>
              </w:tabs>
              <w:jc w:val="center"/>
              <w:rPr>
                <w:b/>
                <w:sz w:val="28"/>
                <w:szCs w:val="28"/>
                <w:lang w:val="pt-BR"/>
              </w:rPr>
            </w:pPr>
            <w:r w:rsidRPr="001C1B63">
              <w:rPr>
                <w:b/>
                <w:sz w:val="28"/>
                <w:szCs w:val="28"/>
                <w:lang w:val="pt-BR"/>
              </w:rPr>
              <w:t xml:space="preserve">            KQNC</w:t>
            </w:r>
          </w:p>
          <w:p w14:paraId="5C982AE4" w14:textId="77777777" w:rsidR="001C1B63" w:rsidRPr="001C1B63" w:rsidRDefault="001C1B63" w:rsidP="001C1B63">
            <w:pPr>
              <w:tabs>
                <w:tab w:val="left" w:pos="3450"/>
              </w:tabs>
              <w:jc w:val="center"/>
              <w:rPr>
                <w:b/>
                <w:sz w:val="28"/>
                <w:szCs w:val="28"/>
                <w:lang w:val="pt-BR"/>
              </w:rPr>
            </w:pPr>
          </w:p>
        </w:tc>
        <w:tc>
          <w:tcPr>
            <w:tcW w:w="2433" w:type="dxa"/>
            <w:gridSpan w:val="2"/>
            <w:vAlign w:val="center"/>
          </w:tcPr>
          <w:p w14:paraId="54B2441E" w14:textId="77777777" w:rsidR="001C1B63" w:rsidRPr="001C1B63" w:rsidRDefault="001C1B63" w:rsidP="001C1B63">
            <w:pPr>
              <w:tabs>
                <w:tab w:val="left" w:pos="3450"/>
              </w:tabs>
              <w:jc w:val="center"/>
              <w:rPr>
                <w:b/>
                <w:sz w:val="28"/>
                <w:szCs w:val="28"/>
              </w:rPr>
            </w:pPr>
            <w:r w:rsidRPr="001C1B63">
              <w:rPr>
                <w:b/>
                <w:sz w:val="28"/>
                <w:szCs w:val="28"/>
              </w:rPr>
              <w:t>Huyết khối</w:t>
            </w:r>
          </w:p>
        </w:tc>
        <w:tc>
          <w:tcPr>
            <w:tcW w:w="2443" w:type="dxa"/>
            <w:gridSpan w:val="2"/>
            <w:vAlign w:val="center"/>
          </w:tcPr>
          <w:p w14:paraId="55EC2430" w14:textId="77777777" w:rsidR="001C1B63" w:rsidRPr="001C1B63" w:rsidRDefault="001C1B63" w:rsidP="001C1B63">
            <w:pPr>
              <w:tabs>
                <w:tab w:val="left" w:pos="3450"/>
              </w:tabs>
              <w:jc w:val="center"/>
              <w:rPr>
                <w:b/>
                <w:sz w:val="28"/>
                <w:szCs w:val="28"/>
              </w:rPr>
            </w:pPr>
            <w:r w:rsidRPr="001C1B63">
              <w:rPr>
                <w:b/>
                <w:sz w:val="28"/>
                <w:szCs w:val="28"/>
              </w:rPr>
              <w:t xml:space="preserve">Bóc tách </w:t>
            </w:r>
          </w:p>
          <w:p w14:paraId="5F3537DA" w14:textId="77777777" w:rsidR="001C1B63" w:rsidRPr="001C1B63" w:rsidRDefault="001C1B63" w:rsidP="001C1B63">
            <w:pPr>
              <w:tabs>
                <w:tab w:val="left" w:pos="3450"/>
              </w:tabs>
              <w:jc w:val="center"/>
              <w:rPr>
                <w:b/>
                <w:sz w:val="28"/>
                <w:szCs w:val="28"/>
              </w:rPr>
            </w:pPr>
            <w:r w:rsidRPr="001C1B63">
              <w:rPr>
                <w:b/>
                <w:sz w:val="28"/>
                <w:szCs w:val="28"/>
              </w:rPr>
              <w:t>nội mạc</w:t>
            </w:r>
          </w:p>
        </w:tc>
        <w:tc>
          <w:tcPr>
            <w:tcW w:w="2296" w:type="dxa"/>
            <w:gridSpan w:val="2"/>
            <w:vAlign w:val="center"/>
          </w:tcPr>
          <w:p w14:paraId="17AC8E0C" w14:textId="77777777" w:rsidR="001C1B63" w:rsidRPr="001C1B63" w:rsidRDefault="001C1B63" w:rsidP="001C1B63">
            <w:pPr>
              <w:tabs>
                <w:tab w:val="left" w:pos="3450"/>
              </w:tabs>
              <w:jc w:val="center"/>
              <w:rPr>
                <w:b/>
                <w:sz w:val="28"/>
                <w:szCs w:val="28"/>
              </w:rPr>
            </w:pPr>
            <w:r w:rsidRPr="001C1B63">
              <w:rPr>
                <w:b/>
                <w:sz w:val="28"/>
                <w:szCs w:val="28"/>
              </w:rPr>
              <w:t>Xơ vữa</w:t>
            </w:r>
          </w:p>
        </w:tc>
      </w:tr>
      <w:tr w:rsidR="00D80183" w:rsidRPr="001C1B63" w14:paraId="70513CB5" w14:textId="77777777" w:rsidTr="00160916">
        <w:trPr>
          <w:trHeight w:val="1106"/>
        </w:trPr>
        <w:tc>
          <w:tcPr>
            <w:tcW w:w="2025" w:type="dxa"/>
            <w:vMerge/>
            <w:tcBorders>
              <w:tl2br w:val="single" w:sz="4" w:space="0" w:color="auto"/>
            </w:tcBorders>
            <w:vAlign w:val="center"/>
          </w:tcPr>
          <w:p w14:paraId="07F2127F" w14:textId="77777777" w:rsidR="001C1B63" w:rsidRPr="001C1B63" w:rsidRDefault="001C1B63" w:rsidP="001C1B63">
            <w:pPr>
              <w:tabs>
                <w:tab w:val="left" w:pos="3450"/>
              </w:tabs>
              <w:jc w:val="center"/>
              <w:rPr>
                <w:b/>
                <w:sz w:val="28"/>
                <w:szCs w:val="28"/>
                <w:lang w:val="pt-BR"/>
              </w:rPr>
            </w:pPr>
          </w:p>
        </w:tc>
        <w:tc>
          <w:tcPr>
            <w:tcW w:w="1283" w:type="dxa"/>
            <w:vAlign w:val="center"/>
          </w:tcPr>
          <w:p w14:paraId="6CBC59B1" w14:textId="77777777" w:rsidR="001C1B63" w:rsidRPr="001C1B63" w:rsidRDefault="001C1B63" w:rsidP="001C1B63">
            <w:pPr>
              <w:tabs>
                <w:tab w:val="left" w:pos="3450"/>
              </w:tabs>
              <w:jc w:val="center"/>
              <w:rPr>
                <w:b/>
                <w:sz w:val="28"/>
                <w:szCs w:val="28"/>
              </w:rPr>
            </w:pPr>
            <w:r w:rsidRPr="001C1B63">
              <w:rPr>
                <w:rFonts w:eastAsia="Calibri"/>
                <w:b/>
                <w:sz w:val="28"/>
                <w:szCs w:val="28"/>
                <w:lang w:val="pt-BR"/>
              </w:rPr>
              <w:t>Số lượng (n)</w:t>
            </w:r>
          </w:p>
        </w:tc>
        <w:tc>
          <w:tcPr>
            <w:tcW w:w="1150" w:type="dxa"/>
            <w:vAlign w:val="center"/>
          </w:tcPr>
          <w:p w14:paraId="10C9C70D" w14:textId="77777777" w:rsidR="001C1B63" w:rsidRPr="001C1B63" w:rsidRDefault="001C1B63" w:rsidP="001C1B63">
            <w:pPr>
              <w:tabs>
                <w:tab w:val="left" w:pos="3450"/>
              </w:tabs>
              <w:jc w:val="center"/>
              <w:rPr>
                <w:b/>
                <w:sz w:val="28"/>
                <w:szCs w:val="28"/>
              </w:rPr>
            </w:pPr>
            <w:r w:rsidRPr="001C1B63">
              <w:rPr>
                <w:b/>
                <w:sz w:val="28"/>
                <w:szCs w:val="28"/>
                <w:lang w:val="pt-BR"/>
              </w:rPr>
              <w:t>Tỉ lệ (%)</w:t>
            </w:r>
          </w:p>
        </w:tc>
        <w:tc>
          <w:tcPr>
            <w:tcW w:w="1293" w:type="dxa"/>
            <w:vAlign w:val="center"/>
          </w:tcPr>
          <w:p w14:paraId="27E5F8FE" w14:textId="77777777" w:rsidR="001C1B63" w:rsidRPr="001C1B63" w:rsidRDefault="001C1B63" w:rsidP="001C1B63">
            <w:pPr>
              <w:tabs>
                <w:tab w:val="left" w:pos="3450"/>
              </w:tabs>
              <w:jc w:val="center"/>
              <w:rPr>
                <w:b/>
                <w:sz w:val="28"/>
                <w:szCs w:val="28"/>
              </w:rPr>
            </w:pPr>
            <w:r w:rsidRPr="001C1B63">
              <w:rPr>
                <w:rFonts w:eastAsia="Calibri"/>
                <w:b/>
                <w:sz w:val="28"/>
                <w:szCs w:val="28"/>
                <w:lang w:val="pt-BR"/>
              </w:rPr>
              <w:t>Số lượng (n)</w:t>
            </w:r>
          </w:p>
        </w:tc>
        <w:tc>
          <w:tcPr>
            <w:tcW w:w="1150" w:type="dxa"/>
            <w:vAlign w:val="center"/>
          </w:tcPr>
          <w:p w14:paraId="3C8DF5C0" w14:textId="77777777" w:rsidR="001C1B63" w:rsidRPr="001C1B63" w:rsidRDefault="001C1B63" w:rsidP="001C1B63">
            <w:pPr>
              <w:tabs>
                <w:tab w:val="left" w:pos="3450"/>
              </w:tabs>
              <w:jc w:val="center"/>
              <w:rPr>
                <w:b/>
                <w:sz w:val="28"/>
                <w:szCs w:val="28"/>
              </w:rPr>
            </w:pPr>
            <w:r w:rsidRPr="001C1B63">
              <w:rPr>
                <w:b/>
                <w:sz w:val="28"/>
                <w:szCs w:val="28"/>
                <w:lang w:val="pt-BR"/>
              </w:rPr>
              <w:t>Tỉ lệ (%)</w:t>
            </w:r>
          </w:p>
        </w:tc>
        <w:tc>
          <w:tcPr>
            <w:tcW w:w="1150" w:type="dxa"/>
            <w:vAlign w:val="center"/>
          </w:tcPr>
          <w:p w14:paraId="2D19998C" w14:textId="77777777" w:rsidR="001C1B63" w:rsidRPr="001C1B63" w:rsidRDefault="001C1B63" w:rsidP="001C1B63">
            <w:pPr>
              <w:tabs>
                <w:tab w:val="left" w:pos="3450"/>
              </w:tabs>
              <w:jc w:val="center"/>
              <w:rPr>
                <w:b/>
                <w:sz w:val="28"/>
                <w:szCs w:val="28"/>
              </w:rPr>
            </w:pPr>
            <w:r w:rsidRPr="001C1B63">
              <w:rPr>
                <w:rFonts w:eastAsia="Calibri"/>
                <w:b/>
                <w:sz w:val="28"/>
                <w:szCs w:val="28"/>
                <w:lang w:val="pt-BR"/>
              </w:rPr>
              <w:t>Số lượng (n)</w:t>
            </w:r>
          </w:p>
        </w:tc>
        <w:tc>
          <w:tcPr>
            <w:tcW w:w="1145" w:type="dxa"/>
            <w:vAlign w:val="center"/>
          </w:tcPr>
          <w:p w14:paraId="4A245EAF" w14:textId="77777777" w:rsidR="001C1B63" w:rsidRPr="001C1B63" w:rsidRDefault="001C1B63" w:rsidP="001C1B63">
            <w:pPr>
              <w:tabs>
                <w:tab w:val="left" w:pos="3450"/>
              </w:tabs>
              <w:jc w:val="center"/>
              <w:rPr>
                <w:b/>
                <w:sz w:val="28"/>
                <w:szCs w:val="28"/>
              </w:rPr>
            </w:pPr>
            <w:r w:rsidRPr="001C1B63">
              <w:rPr>
                <w:b/>
                <w:sz w:val="28"/>
                <w:szCs w:val="28"/>
                <w:lang w:val="pt-BR"/>
              </w:rPr>
              <w:t>Tỉ lệ (%)</w:t>
            </w:r>
          </w:p>
        </w:tc>
      </w:tr>
      <w:tr w:rsidR="00D80183" w:rsidRPr="001C1B63" w14:paraId="53F29268" w14:textId="77777777" w:rsidTr="00160916">
        <w:trPr>
          <w:trHeight w:val="530"/>
        </w:trPr>
        <w:tc>
          <w:tcPr>
            <w:tcW w:w="2025" w:type="dxa"/>
            <w:vAlign w:val="center"/>
          </w:tcPr>
          <w:p w14:paraId="7792E37C" w14:textId="77777777" w:rsidR="001C1B63" w:rsidRPr="001C1B63" w:rsidRDefault="001C1B63" w:rsidP="001C1B63">
            <w:pPr>
              <w:tabs>
                <w:tab w:val="left" w:pos="3450"/>
              </w:tabs>
              <w:jc w:val="center"/>
              <w:rPr>
                <w:b/>
                <w:sz w:val="28"/>
                <w:szCs w:val="28"/>
              </w:rPr>
            </w:pPr>
            <w:r w:rsidRPr="001C1B63">
              <w:rPr>
                <w:b/>
                <w:sz w:val="28"/>
                <w:szCs w:val="28"/>
              </w:rPr>
              <w:t>Có</w:t>
            </w:r>
          </w:p>
        </w:tc>
        <w:tc>
          <w:tcPr>
            <w:tcW w:w="1283" w:type="dxa"/>
            <w:vAlign w:val="center"/>
          </w:tcPr>
          <w:p w14:paraId="592E1670" w14:textId="77777777" w:rsidR="001C1B63" w:rsidRPr="001C1B63" w:rsidRDefault="001C1B63" w:rsidP="001C1B63">
            <w:pPr>
              <w:tabs>
                <w:tab w:val="left" w:pos="3450"/>
              </w:tabs>
              <w:jc w:val="center"/>
              <w:rPr>
                <w:sz w:val="28"/>
                <w:szCs w:val="28"/>
              </w:rPr>
            </w:pPr>
            <w:r w:rsidRPr="001C1B63">
              <w:rPr>
                <w:sz w:val="28"/>
                <w:szCs w:val="28"/>
              </w:rPr>
              <w:t>15</w:t>
            </w:r>
          </w:p>
        </w:tc>
        <w:tc>
          <w:tcPr>
            <w:tcW w:w="1150" w:type="dxa"/>
            <w:vAlign w:val="center"/>
          </w:tcPr>
          <w:p w14:paraId="581FB368" w14:textId="77777777" w:rsidR="001C1B63" w:rsidRPr="001C1B63" w:rsidRDefault="001C1B63" w:rsidP="001C1B63">
            <w:pPr>
              <w:tabs>
                <w:tab w:val="left" w:pos="3450"/>
              </w:tabs>
              <w:jc w:val="center"/>
              <w:rPr>
                <w:sz w:val="28"/>
                <w:szCs w:val="28"/>
              </w:rPr>
            </w:pPr>
            <w:r w:rsidRPr="001C1B63">
              <w:rPr>
                <w:sz w:val="28"/>
                <w:szCs w:val="28"/>
              </w:rPr>
              <w:t>45,5</w:t>
            </w:r>
          </w:p>
        </w:tc>
        <w:tc>
          <w:tcPr>
            <w:tcW w:w="1293" w:type="dxa"/>
            <w:vAlign w:val="center"/>
          </w:tcPr>
          <w:p w14:paraId="53328C20" w14:textId="77777777" w:rsidR="001C1B63" w:rsidRPr="001C1B63" w:rsidRDefault="001C1B63" w:rsidP="001C1B63">
            <w:pPr>
              <w:tabs>
                <w:tab w:val="left" w:pos="3450"/>
              </w:tabs>
              <w:jc w:val="center"/>
              <w:rPr>
                <w:sz w:val="28"/>
                <w:szCs w:val="28"/>
              </w:rPr>
            </w:pPr>
            <w:r w:rsidRPr="001C1B63">
              <w:rPr>
                <w:sz w:val="28"/>
                <w:szCs w:val="28"/>
              </w:rPr>
              <w:t>5</w:t>
            </w:r>
          </w:p>
        </w:tc>
        <w:tc>
          <w:tcPr>
            <w:tcW w:w="1150" w:type="dxa"/>
            <w:vAlign w:val="center"/>
          </w:tcPr>
          <w:p w14:paraId="55367E51" w14:textId="77777777" w:rsidR="001C1B63" w:rsidRPr="001C1B63" w:rsidRDefault="001C1B63" w:rsidP="001C1B63">
            <w:pPr>
              <w:tabs>
                <w:tab w:val="left" w:pos="3450"/>
              </w:tabs>
              <w:jc w:val="center"/>
              <w:rPr>
                <w:sz w:val="28"/>
                <w:szCs w:val="28"/>
              </w:rPr>
            </w:pPr>
            <w:r w:rsidRPr="001C1B63">
              <w:rPr>
                <w:sz w:val="28"/>
                <w:szCs w:val="28"/>
              </w:rPr>
              <w:t>15,1</w:t>
            </w:r>
          </w:p>
        </w:tc>
        <w:tc>
          <w:tcPr>
            <w:tcW w:w="1150" w:type="dxa"/>
            <w:vAlign w:val="center"/>
          </w:tcPr>
          <w:p w14:paraId="2698C956" w14:textId="77777777" w:rsidR="001C1B63" w:rsidRPr="001C1B63" w:rsidRDefault="001C1B63" w:rsidP="001C1B63">
            <w:pPr>
              <w:tabs>
                <w:tab w:val="left" w:pos="3450"/>
              </w:tabs>
              <w:jc w:val="center"/>
              <w:rPr>
                <w:sz w:val="28"/>
                <w:szCs w:val="28"/>
              </w:rPr>
            </w:pPr>
            <w:r w:rsidRPr="001C1B63">
              <w:rPr>
                <w:sz w:val="28"/>
                <w:szCs w:val="28"/>
              </w:rPr>
              <w:t>27</w:t>
            </w:r>
          </w:p>
        </w:tc>
        <w:tc>
          <w:tcPr>
            <w:tcW w:w="1145" w:type="dxa"/>
            <w:vAlign w:val="center"/>
          </w:tcPr>
          <w:p w14:paraId="4E70AEE6" w14:textId="77777777" w:rsidR="001C1B63" w:rsidRPr="001C1B63" w:rsidRDefault="001C1B63" w:rsidP="001C1B63">
            <w:pPr>
              <w:tabs>
                <w:tab w:val="left" w:pos="3450"/>
              </w:tabs>
              <w:jc w:val="center"/>
              <w:rPr>
                <w:sz w:val="28"/>
                <w:szCs w:val="28"/>
              </w:rPr>
            </w:pPr>
            <w:r w:rsidRPr="001C1B63">
              <w:rPr>
                <w:sz w:val="28"/>
                <w:szCs w:val="28"/>
              </w:rPr>
              <w:t>81,8</w:t>
            </w:r>
          </w:p>
        </w:tc>
      </w:tr>
      <w:tr w:rsidR="00D80183" w:rsidRPr="001C1B63" w14:paraId="2644174D" w14:textId="77777777" w:rsidTr="00160916">
        <w:trPr>
          <w:trHeight w:val="510"/>
        </w:trPr>
        <w:tc>
          <w:tcPr>
            <w:tcW w:w="2025" w:type="dxa"/>
            <w:vAlign w:val="center"/>
          </w:tcPr>
          <w:p w14:paraId="1BE78C5B" w14:textId="77777777" w:rsidR="001C1B63" w:rsidRPr="001C1B63" w:rsidRDefault="001C1B63" w:rsidP="001C1B63">
            <w:pPr>
              <w:tabs>
                <w:tab w:val="left" w:pos="3450"/>
              </w:tabs>
              <w:jc w:val="center"/>
              <w:rPr>
                <w:b/>
                <w:sz w:val="28"/>
                <w:szCs w:val="28"/>
              </w:rPr>
            </w:pPr>
            <w:r w:rsidRPr="001C1B63">
              <w:rPr>
                <w:b/>
                <w:sz w:val="28"/>
                <w:szCs w:val="28"/>
              </w:rPr>
              <w:t>Không</w:t>
            </w:r>
          </w:p>
        </w:tc>
        <w:tc>
          <w:tcPr>
            <w:tcW w:w="1283" w:type="dxa"/>
            <w:vAlign w:val="center"/>
          </w:tcPr>
          <w:p w14:paraId="1D003A1B" w14:textId="77777777" w:rsidR="001C1B63" w:rsidRPr="001C1B63" w:rsidRDefault="001C1B63" w:rsidP="001C1B63">
            <w:pPr>
              <w:tabs>
                <w:tab w:val="left" w:pos="3450"/>
              </w:tabs>
              <w:jc w:val="center"/>
              <w:rPr>
                <w:sz w:val="28"/>
                <w:szCs w:val="28"/>
              </w:rPr>
            </w:pPr>
            <w:r w:rsidRPr="001C1B63">
              <w:rPr>
                <w:sz w:val="28"/>
                <w:szCs w:val="28"/>
              </w:rPr>
              <w:t>18</w:t>
            </w:r>
          </w:p>
        </w:tc>
        <w:tc>
          <w:tcPr>
            <w:tcW w:w="1150" w:type="dxa"/>
            <w:vAlign w:val="center"/>
          </w:tcPr>
          <w:p w14:paraId="2CC1D662" w14:textId="77777777" w:rsidR="001C1B63" w:rsidRPr="001C1B63" w:rsidRDefault="001C1B63" w:rsidP="001C1B63">
            <w:pPr>
              <w:tabs>
                <w:tab w:val="left" w:pos="3450"/>
              </w:tabs>
              <w:jc w:val="center"/>
              <w:rPr>
                <w:sz w:val="28"/>
                <w:szCs w:val="28"/>
              </w:rPr>
            </w:pPr>
            <w:r w:rsidRPr="001C1B63">
              <w:rPr>
                <w:sz w:val="28"/>
                <w:szCs w:val="28"/>
              </w:rPr>
              <w:t>54,5</w:t>
            </w:r>
          </w:p>
        </w:tc>
        <w:tc>
          <w:tcPr>
            <w:tcW w:w="1293" w:type="dxa"/>
            <w:vAlign w:val="center"/>
          </w:tcPr>
          <w:p w14:paraId="234A2666" w14:textId="77777777" w:rsidR="001C1B63" w:rsidRPr="001C1B63" w:rsidRDefault="001C1B63" w:rsidP="001C1B63">
            <w:pPr>
              <w:tabs>
                <w:tab w:val="left" w:pos="3450"/>
              </w:tabs>
              <w:jc w:val="center"/>
              <w:rPr>
                <w:sz w:val="28"/>
                <w:szCs w:val="28"/>
              </w:rPr>
            </w:pPr>
            <w:r w:rsidRPr="001C1B63">
              <w:rPr>
                <w:sz w:val="28"/>
                <w:szCs w:val="28"/>
              </w:rPr>
              <w:t>28</w:t>
            </w:r>
          </w:p>
        </w:tc>
        <w:tc>
          <w:tcPr>
            <w:tcW w:w="1150" w:type="dxa"/>
            <w:vAlign w:val="center"/>
          </w:tcPr>
          <w:p w14:paraId="6EAFE4C1" w14:textId="77777777" w:rsidR="001C1B63" w:rsidRPr="001C1B63" w:rsidRDefault="001C1B63" w:rsidP="001C1B63">
            <w:pPr>
              <w:tabs>
                <w:tab w:val="left" w:pos="3450"/>
              </w:tabs>
              <w:jc w:val="center"/>
              <w:rPr>
                <w:sz w:val="28"/>
                <w:szCs w:val="28"/>
              </w:rPr>
            </w:pPr>
            <w:r w:rsidRPr="001C1B63">
              <w:rPr>
                <w:sz w:val="28"/>
                <w:szCs w:val="28"/>
              </w:rPr>
              <w:t>84,9</w:t>
            </w:r>
          </w:p>
        </w:tc>
        <w:tc>
          <w:tcPr>
            <w:tcW w:w="1150" w:type="dxa"/>
            <w:vAlign w:val="center"/>
          </w:tcPr>
          <w:p w14:paraId="6CE7A7D0" w14:textId="77777777" w:rsidR="001C1B63" w:rsidRPr="001C1B63" w:rsidRDefault="001C1B63" w:rsidP="001C1B63">
            <w:pPr>
              <w:tabs>
                <w:tab w:val="left" w:pos="3450"/>
              </w:tabs>
              <w:jc w:val="center"/>
              <w:rPr>
                <w:sz w:val="28"/>
                <w:szCs w:val="28"/>
              </w:rPr>
            </w:pPr>
            <w:r w:rsidRPr="001C1B63">
              <w:rPr>
                <w:sz w:val="28"/>
                <w:szCs w:val="28"/>
              </w:rPr>
              <w:t>6</w:t>
            </w:r>
          </w:p>
        </w:tc>
        <w:tc>
          <w:tcPr>
            <w:tcW w:w="1145" w:type="dxa"/>
            <w:vAlign w:val="center"/>
          </w:tcPr>
          <w:p w14:paraId="0E1DBF64" w14:textId="77777777" w:rsidR="001C1B63" w:rsidRPr="001C1B63" w:rsidRDefault="001C1B63" w:rsidP="001C1B63">
            <w:pPr>
              <w:tabs>
                <w:tab w:val="left" w:pos="3450"/>
              </w:tabs>
              <w:jc w:val="center"/>
              <w:rPr>
                <w:sz w:val="28"/>
                <w:szCs w:val="28"/>
              </w:rPr>
            </w:pPr>
            <w:r w:rsidRPr="001C1B63">
              <w:rPr>
                <w:sz w:val="28"/>
                <w:szCs w:val="28"/>
              </w:rPr>
              <w:t>18,2</w:t>
            </w:r>
          </w:p>
        </w:tc>
      </w:tr>
      <w:tr w:rsidR="00D80183" w:rsidRPr="001C1B63" w14:paraId="201C43DA" w14:textId="77777777" w:rsidTr="00160916">
        <w:trPr>
          <w:trHeight w:val="510"/>
        </w:trPr>
        <w:tc>
          <w:tcPr>
            <w:tcW w:w="2025" w:type="dxa"/>
            <w:vAlign w:val="center"/>
          </w:tcPr>
          <w:p w14:paraId="1D3EB2C0" w14:textId="77777777" w:rsidR="001C1B63" w:rsidRPr="001C1B63" w:rsidRDefault="001C1B63" w:rsidP="001C1B63">
            <w:pPr>
              <w:tabs>
                <w:tab w:val="left" w:pos="3450"/>
              </w:tabs>
              <w:jc w:val="center"/>
              <w:rPr>
                <w:b/>
                <w:sz w:val="28"/>
                <w:szCs w:val="28"/>
              </w:rPr>
            </w:pPr>
            <w:r w:rsidRPr="001C1B63">
              <w:rPr>
                <w:b/>
                <w:sz w:val="28"/>
                <w:szCs w:val="28"/>
              </w:rPr>
              <w:t>Tổng</w:t>
            </w:r>
          </w:p>
        </w:tc>
        <w:tc>
          <w:tcPr>
            <w:tcW w:w="1283" w:type="dxa"/>
            <w:vAlign w:val="center"/>
          </w:tcPr>
          <w:p w14:paraId="095C380F" w14:textId="77777777" w:rsidR="001C1B63" w:rsidRPr="001C1B63" w:rsidRDefault="001C1B63" w:rsidP="001C1B63">
            <w:pPr>
              <w:tabs>
                <w:tab w:val="left" w:pos="3450"/>
              </w:tabs>
              <w:jc w:val="center"/>
              <w:rPr>
                <w:sz w:val="28"/>
                <w:szCs w:val="28"/>
              </w:rPr>
            </w:pPr>
            <w:r w:rsidRPr="001C1B63">
              <w:rPr>
                <w:sz w:val="28"/>
                <w:szCs w:val="28"/>
              </w:rPr>
              <w:t>33</w:t>
            </w:r>
          </w:p>
        </w:tc>
        <w:tc>
          <w:tcPr>
            <w:tcW w:w="1150" w:type="dxa"/>
            <w:vAlign w:val="center"/>
          </w:tcPr>
          <w:p w14:paraId="31DF55CA" w14:textId="77777777" w:rsidR="001C1B63" w:rsidRPr="001C1B63" w:rsidRDefault="001C1B63" w:rsidP="001C1B63">
            <w:pPr>
              <w:tabs>
                <w:tab w:val="left" w:pos="3450"/>
              </w:tabs>
              <w:jc w:val="center"/>
              <w:rPr>
                <w:sz w:val="28"/>
                <w:szCs w:val="28"/>
              </w:rPr>
            </w:pPr>
            <w:r w:rsidRPr="001C1B63">
              <w:rPr>
                <w:sz w:val="28"/>
                <w:szCs w:val="28"/>
              </w:rPr>
              <w:t>100</w:t>
            </w:r>
          </w:p>
        </w:tc>
        <w:tc>
          <w:tcPr>
            <w:tcW w:w="1293" w:type="dxa"/>
            <w:vAlign w:val="center"/>
          </w:tcPr>
          <w:p w14:paraId="5FEB0504" w14:textId="77777777" w:rsidR="001C1B63" w:rsidRPr="001C1B63" w:rsidRDefault="001C1B63" w:rsidP="001C1B63">
            <w:pPr>
              <w:tabs>
                <w:tab w:val="left" w:pos="3450"/>
              </w:tabs>
              <w:jc w:val="center"/>
              <w:rPr>
                <w:sz w:val="28"/>
                <w:szCs w:val="28"/>
              </w:rPr>
            </w:pPr>
            <w:r w:rsidRPr="001C1B63">
              <w:rPr>
                <w:sz w:val="28"/>
                <w:szCs w:val="28"/>
              </w:rPr>
              <w:t>33</w:t>
            </w:r>
          </w:p>
        </w:tc>
        <w:tc>
          <w:tcPr>
            <w:tcW w:w="1150" w:type="dxa"/>
            <w:vAlign w:val="center"/>
          </w:tcPr>
          <w:p w14:paraId="562C541A" w14:textId="77777777" w:rsidR="001C1B63" w:rsidRPr="001C1B63" w:rsidRDefault="001C1B63" w:rsidP="001C1B63">
            <w:pPr>
              <w:tabs>
                <w:tab w:val="left" w:pos="3450"/>
              </w:tabs>
              <w:jc w:val="center"/>
              <w:rPr>
                <w:sz w:val="28"/>
                <w:szCs w:val="28"/>
              </w:rPr>
            </w:pPr>
            <w:r w:rsidRPr="001C1B63">
              <w:rPr>
                <w:sz w:val="28"/>
                <w:szCs w:val="28"/>
              </w:rPr>
              <w:t>100</w:t>
            </w:r>
          </w:p>
        </w:tc>
        <w:tc>
          <w:tcPr>
            <w:tcW w:w="1150" w:type="dxa"/>
            <w:vAlign w:val="center"/>
          </w:tcPr>
          <w:p w14:paraId="7DA347A0" w14:textId="77777777" w:rsidR="001C1B63" w:rsidRPr="001C1B63" w:rsidRDefault="001C1B63" w:rsidP="001C1B63">
            <w:pPr>
              <w:tabs>
                <w:tab w:val="left" w:pos="3450"/>
              </w:tabs>
              <w:jc w:val="center"/>
              <w:rPr>
                <w:sz w:val="28"/>
                <w:szCs w:val="28"/>
              </w:rPr>
            </w:pPr>
            <w:r w:rsidRPr="001C1B63">
              <w:rPr>
                <w:sz w:val="28"/>
                <w:szCs w:val="28"/>
              </w:rPr>
              <w:t>33</w:t>
            </w:r>
          </w:p>
        </w:tc>
        <w:tc>
          <w:tcPr>
            <w:tcW w:w="1145" w:type="dxa"/>
            <w:vAlign w:val="center"/>
          </w:tcPr>
          <w:p w14:paraId="7BFFD1B0" w14:textId="77777777" w:rsidR="001C1B63" w:rsidRPr="001C1B63" w:rsidRDefault="001C1B63" w:rsidP="001C1B63">
            <w:pPr>
              <w:tabs>
                <w:tab w:val="left" w:pos="3450"/>
              </w:tabs>
              <w:jc w:val="center"/>
              <w:rPr>
                <w:sz w:val="28"/>
                <w:szCs w:val="28"/>
              </w:rPr>
            </w:pPr>
            <w:r w:rsidRPr="001C1B63">
              <w:rPr>
                <w:sz w:val="28"/>
                <w:szCs w:val="28"/>
              </w:rPr>
              <w:t>100</w:t>
            </w:r>
          </w:p>
        </w:tc>
      </w:tr>
    </w:tbl>
    <w:p w14:paraId="24C3D905" w14:textId="487C2C44" w:rsidR="00357296" w:rsidRDefault="001C1B63" w:rsidP="00160916">
      <w:pPr>
        <w:tabs>
          <w:tab w:val="left" w:pos="3450"/>
        </w:tabs>
        <w:spacing w:before="120"/>
        <w:jc w:val="both"/>
        <w:rPr>
          <w:rFonts w:eastAsia="Times New Roman" w:cs="Times New Roman"/>
          <w:sz w:val="28"/>
          <w:szCs w:val="28"/>
          <w:lang w:val="it-IT" w:eastAsia="en-US"/>
        </w:rPr>
      </w:pPr>
      <w:r w:rsidRPr="001C1B63">
        <w:rPr>
          <w:rFonts w:eastAsia="Times New Roman" w:cs="Times New Roman"/>
          <w:b/>
          <w:i/>
          <w:sz w:val="28"/>
          <w:szCs w:val="28"/>
          <w:lang w:val="it-IT" w:eastAsia="en-US"/>
        </w:rPr>
        <w:t xml:space="preserve">         Nhận xét: </w:t>
      </w:r>
      <w:r w:rsidRPr="001C1B63">
        <w:rPr>
          <w:rFonts w:eastAsia="Times New Roman" w:cs="Times New Roman"/>
          <w:sz w:val="28"/>
          <w:szCs w:val="28"/>
          <w:lang w:val="it-IT" w:eastAsia="en-US"/>
        </w:rPr>
        <w:t xml:space="preserve">Kết quả nghiên cứu bảng trên cho thấy tỷ lệ huyết khối, bóc tách nội mạc và xơ vữa trong khối phình lần lượt là 45,5%, 15,1% và 81,8%. </w:t>
      </w:r>
    </w:p>
    <w:p w14:paraId="5EBAF994" w14:textId="4FF106B7" w:rsidR="00970B29" w:rsidRDefault="00970B29" w:rsidP="00160916">
      <w:pPr>
        <w:tabs>
          <w:tab w:val="left" w:pos="3450"/>
        </w:tabs>
        <w:spacing w:before="120"/>
        <w:jc w:val="both"/>
        <w:rPr>
          <w:rFonts w:eastAsia="Times New Roman" w:cs="Times New Roman"/>
          <w:sz w:val="28"/>
          <w:szCs w:val="28"/>
          <w:lang w:eastAsia="en-US"/>
        </w:rPr>
      </w:pPr>
    </w:p>
    <w:p w14:paraId="6C9B834E" w14:textId="321120F6" w:rsidR="00E21EA9" w:rsidRDefault="00E21EA9" w:rsidP="00160916">
      <w:pPr>
        <w:tabs>
          <w:tab w:val="left" w:pos="3450"/>
        </w:tabs>
        <w:spacing w:before="120"/>
        <w:jc w:val="both"/>
        <w:rPr>
          <w:rFonts w:eastAsia="Times New Roman" w:cs="Times New Roman"/>
          <w:sz w:val="28"/>
          <w:szCs w:val="28"/>
          <w:lang w:eastAsia="en-US"/>
        </w:rPr>
      </w:pPr>
    </w:p>
    <w:p w14:paraId="562A4167" w14:textId="420F578F" w:rsidR="00E21EA9" w:rsidRDefault="00E21EA9" w:rsidP="00160916">
      <w:pPr>
        <w:tabs>
          <w:tab w:val="left" w:pos="3450"/>
        </w:tabs>
        <w:spacing w:before="120"/>
        <w:jc w:val="both"/>
        <w:rPr>
          <w:rFonts w:eastAsia="Times New Roman" w:cs="Times New Roman"/>
          <w:sz w:val="28"/>
          <w:szCs w:val="28"/>
          <w:lang w:eastAsia="en-US"/>
        </w:rPr>
      </w:pPr>
    </w:p>
    <w:p w14:paraId="619EE6FC" w14:textId="77777777" w:rsidR="00E21EA9" w:rsidRPr="00D80183" w:rsidRDefault="00E21EA9" w:rsidP="00160916">
      <w:pPr>
        <w:tabs>
          <w:tab w:val="left" w:pos="3450"/>
        </w:tabs>
        <w:spacing w:before="120"/>
        <w:jc w:val="both"/>
        <w:rPr>
          <w:rFonts w:eastAsia="Times New Roman" w:cs="Times New Roman"/>
          <w:sz w:val="28"/>
          <w:szCs w:val="28"/>
          <w:lang w:eastAsia="en-US"/>
        </w:rPr>
      </w:pPr>
    </w:p>
    <w:p w14:paraId="1E628348" w14:textId="1E73D8F9" w:rsidR="001C1B63" w:rsidRPr="00D80183" w:rsidRDefault="001C1B63" w:rsidP="00970B29">
      <w:pPr>
        <w:tabs>
          <w:tab w:val="left" w:pos="3450"/>
        </w:tabs>
        <w:jc w:val="center"/>
        <w:rPr>
          <w:rFonts w:eastAsia="Times New Roman" w:cs="Times New Roman"/>
          <w:b/>
          <w:i/>
          <w:sz w:val="28"/>
          <w:szCs w:val="28"/>
          <w:lang w:eastAsia="en-US"/>
        </w:rPr>
      </w:pPr>
      <w:r w:rsidRPr="00D80183">
        <w:rPr>
          <w:rFonts w:eastAsia="Times New Roman" w:cs="Times New Roman"/>
          <w:b/>
          <w:i/>
          <w:sz w:val="28"/>
          <w:szCs w:val="28"/>
          <w:lang w:eastAsia="en-US"/>
        </w:rPr>
        <w:t xml:space="preserve">Bảng </w:t>
      </w:r>
      <w:r w:rsidR="00084CC4">
        <w:rPr>
          <w:rFonts w:eastAsia="Times New Roman" w:cs="Times New Roman"/>
          <w:b/>
          <w:i/>
          <w:sz w:val="28"/>
          <w:szCs w:val="28"/>
          <w:lang w:eastAsia="en-US"/>
        </w:rPr>
        <w:t>3.</w:t>
      </w:r>
      <w:r w:rsidRPr="00D80183">
        <w:rPr>
          <w:rFonts w:eastAsia="Times New Roman" w:cs="Times New Roman"/>
          <w:b/>
          <w:i/>
          <w:sz w:val="28"/>
          <w:szCs w:val="28"/>
          <w:lang w:eastAsia="en-US"/>
        </w:rPr>
        <w:t xml:space="preserve">7. Chỉ số Doppler tại khối phình </w:t>
      </w:r>
      <w:r w:rsidR="001C70B7">
        <w:rPr>
          <w:rFonts w:eastAsia="Times New Roman" w:cs="Times New Roman"/>
          <w:b/>
          <w:i/>
          <w:sz w:val="28"/>
          <w:szCs w:val="28"/>
          <w:lang w:eastAsia="en-US"/>
        </w:rPr>
        <w:t>động mạch chủ bụng</w:t>
      </w:r>
    </w:p>
    <w:tbl>
      <w:tblPr>
        <w:tblStyle w:val="TableGrid1"/>
        <w:tblW w:w="9180" w:type="dxa"/>
        <w:tblLook w:val="04A0" w:firstRow="1" w:lastRow="0" w:firstColumn="1" w:lastColumn="0" w:noHBand="0" w:noVBand="1"/>
      </w:tblPr>
      <w:tblGrid>
        <w:gridCol w:w="4591"/>
        <w:gridCol w:w="2297"/>
        <w:gridCol w:w="2292"/>
      </w:tblGrid>
      <w:tr w:rsidR="00D80183" w:rsidRPr="001C1B63" w14:paraId="0958BA6A" w14:textId="77777777" w:rsidTr="00D80183">
        <w:trPr>
          <w:trHeight w:val="997"/>
        </w:trPr>
        <w:tc>
          <w:tcPr>
            <w:tcW w:w="4591" w:type="dxa"/>
            <w:tcBorders>
              <w:tl2br w:val="single" w:sz="4" w:space="0" w:color="auto"/>
            </w:tcBorders>
            <w:vAlign w:val="center"/>
          </w:tcPr>
          <w:p w14:paraId="44531216" w14:textId="77777777" w:rsidR="001C1B63" w:rsidRPr="001C1B63" w:rsidRDefault="001C1B63" w:rsidP="001C1B63">
            <w:pPr>
              <w:jc w:val="center"/>
              <w:rPr>
                <w:b/>
                <w:sz w:val="28"/>
                <w:szCs w:val="28"/>
                <w:lang w:val="pt-BR"/>
              </w:rPr>
            </w:pPr>
            <w:r w:rsidRPr="001C1B63">
              <w:rPr>
                <w:b/>
                <w:sz w:val="28"/>
                <w:szCs w:val="28"/>
                <w:lang w:val="pt-BR"/>
              </w:rPr>
              <w:t xml:space="preserve">                        KQNC</w:t>
            </w:r>
          </w:p>
          <w:p w14:paraId="41E9A0EC" w14:textId="77777777" w:rsidR="001C1B63" w:rsidRPr="001C1B63" w:rsidRDefault="001C1B63" w:rsidP="001C1B63">
            <w:pPr>
              <w:rPr>
                <w:b/>
                <w:sz w:val="28"/>
                <w:szCs w:val="28"/>
                <w:lang w:val="pt-BR"/>
              </w:rPr>
            </w:pPr>
            <w:r w:rsidRPr="001C1B63">
              <w:rPr>
                <w:b/>
                <w:sz w:val="28"/>
                <w:szCs w:val="28"/>
                <w:lang w:val="pt-BR"/>
              </w:rPr>
              <w:t>Chỉ số Doppler</w:t>
            </w:r>
          </w:p>
        </w:tc>
        <w:tc>
          <w:tcPr>
            <w:tcW w:w="2297" w:type="dxa"/>
            <w:vAlign w:val="center"/>
          </w:tcPr>
          <w:p w14:paraId="3ACF49CA" w14:textId="77777777" w:rsidR="001C1B63" w:rsidRPr="001C1B63" w:rsidRDefault="001C1B63" w:rsidP="001C1B63">
            <w:pPr>
              <w:jc w:val="center"/>
              <w:rPr>
                <w:b/>
                <w:sz w:val="28"/>
                <w:szCs w:val="28"/>
                <w:lang w:val="pt-BR"/>
              </w:rPr>
            </w:pPr>
            <w:r w:rsidRPr="001C1B63">
              <w:rPr>
                <w:rFonts w:eastAsia="Calibri"/>
                <w:b/>
                <w:noProof/>
                <w:sz w:val="28"/>
                <w:szCs w:val="28"/>
              </w:rPr>
              <mc:AlternateContent>
                <mc:Choice Requires="wps">
                  <w:drawing>
                    <wp:anchor distT="0" distB="0" distL="114300" distR="114300" simplePos="0" relativeHeight="251661312" behindDoc="0" locked="0" layoutInCell="1" allowOverlap="1" wp14:anchorId="71AA3C32" wp14:editId="2AD43EFB">
                      <wp:simplePos x="0" y="0"/>
                      <wp:positionH relativeFrom="column">
                        <wp:posOffset>587375</wp:posOffset>
                      </wp:positionH>
                      <wp:positionV relativeFrom="paragraph">
                        <wp:posOffset>-26035</wp:posOffset>
                      </wp:positionV>
                      <wp:extent cx="123825" cy="0"/>
                      <wp:effectExtent l="0" t="0" r="9525" b="19050"/>
                      <wp:wrapNone/>
                      <wp:docPr id="1" name="Straight Connector 1"/>
                      <wp:cNvGraphicFramePr/>
                      <a:graphic xmlns:a="http://schemas.openxmlformats.org/drawingml/2006/main">
                        <a:graphicData uri="http://schemas.microsoft.com/office/word/2010/wordprocessingShape">
                          <wps:wsp>
                            <wps:cNvCnPr/>
                            <wps:spPr>
                              <a:xfrm flipH="1">
                                <a:off x="0" y="0"/>
                                <a:ext cx="12382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0575D6" id="Straight Connector 1"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25pt,-2.05pt" to="56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"/>
                  </w:pict>
                </mc:Fallback>
              </mc:AlternateContent>
            </w:r>
            <w:r w:rsidRPr="001C1B63">
              <w:rPr>
                <w:rFonts w:eastAsia="Calibri"/>
                <w:b/>
                <w:sz w:val="28"/>
                <w:szCs w:val="28"/>
                <w:lang w:val="pt-BR"/>
              </w:rPr>
              <w:t>X</w:t>
            </w:r>
          </w:p>
        </w:tc>
        <w:tc>
          <w:tcPr>
            <w:tcW w:w="2292" w:type="dxa"/>
            <w:vAlign w:val="center"/>
          </w:tcPr>
          <w:p w14:paraId="3D4E8BDF" w14:textId="77777777" w:rsidR="001C1B63" w:rsidRPr="001C1B63" w:rsidRDefault="001C1B63" w:rsidP="001C1B63">
            <w:pPr>
              <w:jc w:val="center"/>
              <w:rPr>
                <w:b/>
                <w:sz w:val="28"/>
                <w:szCs w:val="28"/>
                <w:lang w:val="pt-BR"/>
              </w:rPr>
            </w:pPr>
            <w:r w:rsidRPr="001C1B63">
              <w:rPr>
                <w:b/>
                <w:sz w:val="28"/>
                <w:szCs w:val="28"/>
                <w:lang w:val="pt-BR"/>
              </w:rPr>
              <w:t>±SD</w:t>
            </w:r>
          </w:p>
        </w:tc>
      </w:tr>
      <w:tr w:rsidR="00D80183" w:rsidRPr="001C1B63" w14:paraId="0DAEE92F" w14:textId="77777777" w:rsidTr="00D80183">
        <w:trPr>
          <w:trHeight w:val="487"/>
        </w:trPr>
        <w:tc>
          <w:tcPr>
            <w:tcW w:w="4591" w:type="dxa"/>
            <w:vAlign w:val="center"/>
          </w:tcPr>
          <w:p w14:paraId="2BF4242A" w14:textId="77777777" w:rsidR="001C1B63" w:rsidRPr="001C1B63" w:rsidRDefault="001C1B63" w:rsidP="001C1B63">
            <w:pPr>
              <w:rPr>
                <w:b/>
                <w:sz w:val="28"/>
                <w:szCs w:val="28"/>
                <w:lang w:val="pt-BR"/>
              </w:rPr>
            </w:pPr>
            <w:r w:rsidRPr="001C1B63">
              <w:rPr>
                <w:b/>
                <w:sz w:val="28"/>
                <w:szCs w:val="28"/>
                <w:lang w:val="pt-BR"/>
              </w:rPr>
              <w:t>Tốc độ đỉnh tâm thu PSV (cm/s)</w:t>
            </w:r>
          </w:p>
        </w:tc>
        <w:tc>
          <w:tcPr>
            <w:tcW w:w="2297" w:type="dxa"/>
            <w:vAlign w:val="center"/>
          </w:tcPr>
          <w:p w14:paraId="501C26D0" w14:textId="77777777" w:rsidR="001C1B63" w:rsidRPr="001C1B63" w:rsidRDefault="001C1B63" w:rsidP="001C1B63">
            <w:pPr>
              <w:jc w:val="center"/>
              <w:rPr>
                <w:sz w:val="28"/>
                <w:szCs w:val="28"/>
                <w:lang w:val="pt-BR"/>
              </w:rPr>
            </w:pPr>
            <w:r w:rsidRPr="001C1B63">
              <w:rPr>
                <w:sz w:val="28"/>
                <w:szCs w:val="28"/>
                <w:lang w:val="pt-BR"/>
              </w:rPr>
              <w:t>45,2</w:t>
            </w:r>
          </w:p>
        </w:tc>
        <w:tc>
          <w:tcPr>
            <w:tcW w:w="2292" w:type="dxa"/>
            <w:vAlign w:val="center"/>
          </w:tcPr>
          <w:p w14:paraId="6309E54F" w14:textId="77777777" w:rsidR="001C1B63" w:rsidRPr="001C1B63" w:rsidRDefault="001C1B63" w:rsidP="001C1B63">
            <w:pPr>
              <w:jc w:val="center"/>
              <w:rPr>
                <w:sz w:val="28"/>
                <w:szCs w:val="28"/>
                <w:lang w:val="pt-BR"/>
              </w:rPr>
            </w:pPr>
            <w:r w:rsidRPr="001C1B63">
              <w:rPr>
                <w:sz w:val="28"/>
                <w:szCs w:val="28"/>
                <w:lang w:val="pt-BR"/>
              </w:rPr>
              <w:t>12,6</w:t>
            </w:r>
          </w:p>
        </w:tc>
      </w:tr>
      <w:tr w:rsidR="00D80183" w:rsidRPr="001C1B63" w14:paraId="332EC600" w14:textId="77777777" w:rsidTr="00D80183">
        <w:trPr>
          <w:trHeight w:val="487"/>
        </w:trPr>
        <w:tc>
          <w:tcPr>
            <w:tcW w:w="4591" w:type="dxa"/>
            <w:vAlign w:val="center"/>
          </w:tcPr>
          <w:p w14:paraId="0A346F9E" w14:textId="77777777" w:rsidR="001C1B63" w:rsidRPr="001C1B63" w:rsidRDefault="001C1B63" w:rsidP="001C1B63">
            <w:pPr>
              <w:rPr>
                <w:b/>
                <w:sz w:val="28"/>
                <w:szCs w:val="28"/>
                <w:lang w:val="pt-BR"/>
              </w:rPr>
            </w:pPr>
            <w:r w:rsidRPr="001C1B63">
              <w:rPr>
                <w:b/>
                <w:sz w:val="28"/>
                <w:szCs w:val="28"/>
                <w:lang w:val="pt-BR"/>
              </w:rPr>
              <w:t>Tốc độ cuối tâm trương EDV(cm/s)</w:t>
            </w:r>
          </w:p>
        </w:tc>
        <w:tc>
          <w:tcPr>
            <w:tcW w:w="2297" w:type="dxa"/>
            <w:vAlign w:val="center"/>
          </w:tcPr>
          <w:p w14:paraId="18AAB513" w14:textId="77777777" w:rsidR="001C1B63" w:rsidRPr="001C1B63" w:rsidRDefault="001C1B63" w:rsidP="001C1B63">
            <w:pPr>
              <w:jc w:val="center"/>
              <w:rPr>
                <w:sz w:val="28"/>
                <w:szCs w:val="28"/>
                <w:lang w:val="pt-BR"/>
              </w:rPr>
            </w:pPr>
            <w:r w:rsidRPr="001C1B63">
              <w:rPr>
                <w:sz w:val="28"/>
                <w:szCs w:val="28"/>
                <w:lang w:val="pt-BR"/>
              </w:rPr>
              <w:t>8,4</w:t>
            </w:r>
          </w:p>
        </w:tc>
        <w:tc>
          <w:tcPr>
            <w:tcW w:w="2292" w:type="dxa"/>
            <w:vAlign w:val="center"/>
          </w:tcPr>
          <w:p w14:paraId="67F167FA" w14:textId="77777777" w:rsidR="001C1B63" w:rsidRPr="001C1B63" w:rsidRDefault="001C1B63" w:rsidP="001C1B63">
            <w:pPr>
              <w:jc w:val="center"/>
              <w:rPr>
                <w:sz w:val="28"/>
                <w:szCs w:val="28"/>
                <w:lang w:val="pt-BR"/>
              </w:rPr>
            </w:pPr>
            <w:r w:rsidRPr="001C1B63">
              <w:rPr>
                <w:sz w:val="28"/>
                <w:szCs w:val="28"/>
                <w:lang w:val="pt-BR"/>
              </w:rPr>
              <w:t>4,1</w:t>
            </w:r>
          </w:p>
        </w:tc>
      </w:tr>
      <w:tr w:rsidR="00D80183" w:rsidRPr="001C1B63" w14:paraId="6B509B97" w14:textId="77777777" w:rsidTr="00D80183">
        <w:trPr>
          <w:trHeight w:val="487"/>
        </w:trPr>
        <w:tc>
          <w:tcPr>
            <w:tcW w:w="4591" w:type="dxa"/>
            <w:vAlign w:val="center"/>
          </w:tcPr>
          <w:p w14:paraId="246EC239" w14:textId="77777777" w:rsidR="001C1B63" w:rsidRPr="001C1B63" w:rsidRDefault="001C1B63" w:rsidP="001C1B63">
            <w:pPr>
              <w:rPr>
                <w:b/>
                <w:sz w:val="28"/>
                <w:szCs w:val="28"/>
                <w:lang w:val="pt-BR"/>
              </w:rPr>
            </w:pPr>
            <w:r w:rsidRPr="001C1B63">
              <w:rPr>
                <w:b/>
                <w:sz w:val="28"/>
                <w:szCs w:val="28"/>
                <w:lang w:val="pt-BR"/>
              </w:rPr>
              <w:t>Chỉ số trở kháng (RI)</w:t>
            </w:r>
          </w:p>
        </w:tc>
        <w:tc>
          <w:tcPr>
            <w:tcW w:w="2297" w:type="dxa"/>
            <w:vAlign w:val="center"/>
          </w:tcPr>
          <w:p w14:paraId="481DBE7A" w14:textId="77777777" w:rsidR="001C1B63" w:rsidRPr="001C1B63" w:rsidRDefault="001C1B63" w:rsidP="001C1B63">
            <w:pPr>
              <w:jc w:val="center"/>
              <w:rPr>
                <w:sz w:val="28"/>
                <w:szCs w:val="28"/>
                <w:lang w:val="pt-BR"/>
              </w:rPr>
            </w:pPr>
            <w:r w:rsidRPr="001C1B63">
              <w:rPr>
                <w:sz w:val="28"/>
                <w:szCs w:val="28"/>
                <w:lang w:val="pt-BR"/>
              </w:rPr>
              <w:t>0,82</w:t>
            </w:r>
          </w:p>
        </w:tc>
        <w:tc>
          <w:tcPr>
            <w:tcW w:w="2292" w:type="dxa"/>
            <w:vAlign w:val="center"/>
          </w:tcPr>
          <w:p w14:paraId="382129E2" w14:textId="77777777" w:rsidR="001C1B63" w:rsidRPr="001C1B63" w:rsidRDefault="001C1B63" w:rsidP="001C1B63">
            <w:pPr>
              <w:jc w:val="center"/>
              <w:rPr>
                <w:sz w:val="28"/>
                <w:szCs w:val="28"/>
                <w:lang w:val="pt-BR"/>
              </w:rPr>
            </w:pPr>
            <w:r w:rsidRPr="001C1B63">
              <w:rPr>
                <w:sz w:val="28"/>
                <w:szCs w:val="28"/>
                <w:lang w:val="pt-BR"/>
              </w:rPr>
              <w:t>0,09</w:t>
            </w:r>
          </w:p>
        </w:tc>
      </w:tr>
      <w:tr w:rsidR="00D80183" w:rsidRPr="001C1B63" w14:paraId="639A41CF" w14:textId="77777777" w:rsidTr="00D80183">
        <w:trPr>
          <w:trHeight w:val="487"/>
        </w:trPr>
        <w:tc>
          <w:tcPr>
            <w:tcW w:w="4591" w:type="dxa"/>
            <w:vAlign w:val="center"/>
          </w:tcPr>
          <w:p w14:paraId="0E6DDD8E" w14:textId="77777777" w:rsidR="001C1B63" w:rsidRPr="001C1B63" w:rsidRDefault="001C1B63" w:rsidP="001C1B63">
            <w:pPr>
              <w:rPr>
                <w:b/>
                <w:sz w:val="28"/>
                <w:szCs w:val="28"/>
                <w:lang w:val="pt-BR"/>
              </w:rPr>
            </w:pPr>
            <w:r w:rsidRPr="001C1B63">
              <w:rPr>
                <w:b/>
                <w:sz w:val="28"/>
                <w:szCs w:val="28"/>
                <w:lang w:val="pt-BR"/>
              </w:rPr>
              <w:t>Chỉ số xung (PI)</w:t>
            </w:r>
          </w:p>
        </w:tc>
        <w:tc>
          <w:tcPr>
            <w:tcW w:w="2297" w:type="dxa"/>
            <w:vAlign w:val="center"/>
          </w:tcPr>
          <w:p w14:paraId="27D94111" w14:textId="77777777" w:rsidR="001C1B63" w:rsidRPr="001C1B63" w:rsidRDefault="001C1B63" w:rsidP="001C1B63">
            <w:pPr>
              <w:jc w:val="center"/>
              <w:rPr>
                <w:sz w:val="28"/>
                <w:szCs w:val="28"/>
                <w:lang w:val="pt-BR"/>
              </w:rPr>
            </w:pPr>
            <w:r w:rsidRPr="001C1B63">
              <w:rPr>
                <w:sz w:val="28"/>
                <w:szCs w:val="28"/>
                <w:lang w:val="pt-BR"/>
              </w:rPr>
              <w:t>2,4</w:t>
            </w:r>
          </w:p>
        </w:tc>
        <w:tc>
          <w:tcPr>
            <w:tcW w:w="2292" w:type="dxa"/>
            <w:vAlign w:val="center"/>
          </w:tcPr>
          <w:p w14:paraId="54A1F0A8" w14:textId="77777777" w:rsidR="001C1B63" w:rsidRPr="001C1B63" w:rsidRDefault="001C1B63" w:rsidP="001C1B63">
            <w:pPr>
              <w:jc w:val="center"/>
              <w:rPr>
                <w:sz w:val="28"/>
                <w:szCs w:val="28"/>
                <w:lang w:val="pt-BR"/>
              </w:rPr>
            </w:pPr>
            <w:r w:rsidRPr="001C1B63">
              <w:rPr>
                <w:sz w:val="28"/>
                <w:szCs w:val="28"/>
                <w:lang w:val="pt-BR"/>
              </w:rPr>
              <w:t>0,7</w:t>
            </w:r>
          </w:p>
        </w:tc>
      </w:tr>
    </w:tbl>
    <w:p w14:paraId="70D80FD1" w14:textId="6886BBD5" w:rsidR="00970B29" w:rsidRPr="00E21EA9" w:rsidRDefault="00160916" w:rsidP="002A5149">
      <w:pPr>
        <w:tabs>
          <w:tab w:val="left" w:pos="3450"/>
        </w:tabs>
        <w:spacing w:before="120"/>
        <w:jc w:val="both"/>
        <w:rPr>
          <w:rFonts w:eastAsia="Times New Roman" w:cs="Times New Roman"/>
          <w:sz w:val="28"/>
          <w:szCs w:val="28"/>
          <w:lang w:val="it-IT" w:eastAsia="en-US"/>
        </w:rPr>
      </w:pPr>
      <w:r w:rsidRPr="00D80183">
        <w:rPr>
          <w:rFonts w:eastAsia="Times New Roman" w:cs="Times New Roman"/>
          <w:b/>
          <w:i/>
          <w:sz w:val="28"/>
          <w:szCs w:val="28"/>
          <w:lang w:val="it-IT" w:eastAsia="en-US"/>
        </w:rPr>
        <w:t xml:space="preserve">          </w:t>
      </w:r>
      <w:r w:rsidR="001C1B63" w:rsidRPr="001C1B63">
        <w:rPr>
          <w:rFonts w:eastAsia="Times New Roman" w:cs="Times New Roman"/>
          <w:b/>
          <w:i/>
          <w:sz w:val="28"/>
          <w:szCs w:val="28"/>
          <w:lang w:val="it-IT" w:eastAsia="en-US"/>
        </w:rPr>
        <w:t xml:space="preserve">Nhận xét: </w:t>
      </w:r>
      <w:r w:rsidR="001C1B63" w:rsidRPr="001C1B63">
        <w:rPr>
          <w:rFonts w:eastAsia="Times New Roman" w:cs="Times New Roman"/>
          <w:sz w:val="28"/>
          <w:szCs w:val="28"/>
          <w:lang w:val="it-IT" w:eastAsia="en-US"/>
        </w:rPr>
        <w:t>Qua bảng t</w:t>
      </w:r>
      <w:r w:rsidR="00A934F8">
        <w:rPr>
          <w:rFonts w:eastAsia="Times New Roman" w:cs="Times New Roman"/>
          <w:sz w:val="28"/>
          <w:szCs w:val="28"/>
          <w:lang w:val="it-IT" w:eastAsia="en-US"/>
        </w:rPr>
        <w:t>rên ta thấy, các chỉ số PSV giảm đáng kể (45,2±12,6), EDV cũng giảm (8,4±4,1)</w:t>
      </w:r>
      <w:r w:rsidR="001C1B63" w:rsidRPr="001C1B63">
        <w:rPr>
          <w:rFonts w:eastAsia="Times New Roman" w:cs="Times New Roman"/>
          <w:sz w:val="28"/>
          <w:szCs w:val="28"/>
          <w:lang w:val="it-IT" w:eastAsia="en-US"/>
        </w:rPr>
        <w:t xml:space="preserve">, </w:t>
      </w:r>
      <w:r w:rsidR="00A934F8">
        <w:rPr>
          <w:rFonts w:eastAsia="Times New Roman" w:cs="Times New Roman"/>
          <w:sz w:val="28"/>
          <w:szCs w:val="28"/>
          <w:lang w:val="it-IT" w:eastAsia="en-US"/>
        </w:rPr>
        <w:t xml:space="preserve">trong khi chỉ số </w:t>
      </w:r>
      <w:r w:rsidR="001C1B63" w:rsidRPr="001C1B63">
        <w:rPr>
          <w:rFonts w:eastAsia="Times New Roman" w:cs="Times New Roman"/>
          <w:sz w:val="28"/>
          <w:szCs w:val="28"/>
          <w:lang w:val="it-IT" w:eastAsia="en-US"/>
        </w:rPr>
        <w:t xml:space="preserve">PI </w:t>
      </w:r>
      <w:r w:rsidR="00A934F8">
        <w:rPr>
          <w:rFonts w:eastAsia="Times New Roman" w:cs="Times New Roman"/>
          <w:sz w:val="28"/>
          <w:szCs w:val="28"/>
          <w:lang w:val="it-IT" w:eastAsia="en-US"/>
        </w:rPr>
        <w:t xml:space="preserve">và RI </w:t>
      </w:r>
      <w:r w:rsidR="001C1B63" w:rsidRPr="001C1B63">
        <w:rPr>
          <w:rFonts w:eastAsia="Times New Roman" w:cs="Times New Roman"/>
          <w:sz w:val="28"/>
          <w:szCs w:val="28"/>
          <w:lang w:val="it-IT" w:eastAsia="en-US"/>
        </w:rPr>
        <w:t>tăng trong đa số các trường hợp</w:t>
      </w:r>
      <w:r w:rsidR="00A934F8">
        <w:rPr>
          <w:rFonts w:eastAsia="Times New Roman" w:cs="Times New Roman"/>
          <w:sz w:val="28"/>
          <w:szCs w:val="28"/>
          <w:lang w:val="it-IT" w:eastAsia="en-US"/>
        </w:rPr>
        <w:t>.</w:t>
      </w:r>
    </w:p>
    <w:p w14:paraId="6AAF8A20" w14:textId="7E13EC4F" w:rsidR="004F34D7" w:rsidRPr="002A5149" w:rsidRDefault="00CC0F0B" w:rsidP="002A5149">
      <w:pPr>
        <w:tabs>
          <w:tab w:val="left" w:pos="3450"/>
        </w:tabs>
        <w:spacing w:before="120"/>
        <w:jc w:val="both"/>
        <w:rPr>
          <w:rFonts w:eastAsia="Times New Roman" w:cs="Times New Roman"/>
          <w:sz w:val="28"/>
          <w:szCs w:val="28"/>
          <w:lang w:eastAsia="en-US"/>
        </w:rPr>
      </w:pPr>
      <w:r>
        <w:rPr>
          <w:rFonts w:cs="Times New Roman"/>
          <w:b/>
          <w:sz w:val="28"/>
          <w:szCs w:val="28"/>
        </w:rPr>
        <w:t xml:space="preserve">4. </w:t>
      </w:r>
      <w:r w:rsidR="004F34D7">
        <w:rPr>
          <w:rFonts w:cs="Times New Roman"/>
          <w:b/>
          <w:sz w:val="28"/>
          <w:szCs w:val="28"/>
        </w:rPr>
        <w:t>BÀN LUẬN</w:t>
      </w:r>
    </w:p>
    <w:p w14:paraId="3699498B" w14:textId="24D0472D" w:rsidR="00171E01" w:rsidRDefault="00171E01" w:rsidP="00171E01">
      <w:pPr>
        <w:jc w:val="both"/>
        <w:rPr>
          <w:rFonts w:cs="Times New Roman"/>
          <w:sz w:val="28"/>
          <w:szCs w:val="28"/>
        </w:rPr>
      </w:pPr>
      <w:r>
        <w:rPr>
          <w:rFonts w:cs="Times New Roman"/>
          <w:sz w:val="28"/>
          <w:szCs w:val="28"/>
        </w:rPr>
        <w:tab/>
        <w:t xml:space="preserve">Phình ĐMCB là một bệnh lý nguy hiểm, thường tiến triển âm thầm. Siêu âm là kỹ thuật chẩn đoán hình ảnh không xâm lấn và an toàn, dễ tiếp cận, có độ chính xác tương đối cao. Do vậy, siêu âm càng trở nên quan trọng trong tâm soát và chẩn đoán sớm bệnh lý này. </w:t>
      </w:r>
      <w:r w:rsidRPr="00171E01">
        <w:rPr>
          <w:rFonts w:cs="Times New Roman"/>
          <w:sz w:val="28"/>
          <w:szCs w:val="28"/>
        </w:rPr>
        <w:t xml:space="preserve">Kết quả nghiên cứu bảng </w:t>
      </w:r>
      <w:r>
        <w:rPr>
          <w:rFonts w:cs="Times New Roman"/>
          <w:sz w:val="28"/>
          <w:szCs w:val="28"/>
        </w:rPr>
        <w:t>3.1</w:t>
      </w:r>
      <w:r w:rsidRPr="00171E01">
        <w:rPr>
          <w:rFonts w:cs="Times New Roman"/>
          <w:sz w:val="28"/>
          <w:szCs w:val="28"/>
        </w:rPr>
        <w:t xml:space="preserve"> cho thấy những trường hợp có đường kính ngang khối PĐMCB &lt;5cm chiếm tỷ lệ cao nhất với 69,8%, tiếp theo là những trường hợp có đường kính ngang từ 5,1-6cm với 21,2%, và chỉ có 9,0% trường hợp có đường kính ngang &gt;7cm. Kết quả này tương đồng với nghiên cứu của tác giả Phạm Quang Tuấn và cộng sự tại bệnh viện Trung ương Huế, kích thước túi phình có đường kính ngang &lt; 5cm chiếm tỷ lệ cao nhất (50%) [5]. Kết quả nghiên cứu cho thấy đa số người bệnh đến khám khi túi phình chưa đạt kích thước lớn, phần nào cho thấy hiệu quả của siêu âm trong phát hiện sớm.</w:t>
      </w:r>
      <w:r>
        <w:rPr>
          <w:rFonts w:cs="Times New Roman"/>
          <w:sz w:val="28"/>
          <w:szCs w:val="28"/>
        </w:rPr>
        <w:t xml:space="preserve"> Tại</w:t>
      </w:r>
      <w:r w:rsidRPr="00171E01">
        <w:rPr>
          <w:rFonts w:cs="Times New Roman"/>
          <w:sz w:val="28"/>
          <w:szCs w:val="28"/>
        </w:rPr>
        <w:t xml:space="preserve"> bả</w:t>
      </w:r>
      <w:r>
        <w:rPr>
          <w:rFonts w:cs="Times New Roman"/>
          <w:sz w:val="28"/>
          <w:szCs w:val="28"/>
        </w:rPr>
        <w:t>ng 3.2, chúng tôi</w:t>
      </w:r>
      <w:r w:rsidRPr="00171E01">
        <w:rPr>
          <w:rFonts w:cs="Times New Roman"/>
          <w:sz w:val="28"/>
          <w:szCs w:val="28"/>
        </w:rPr>
        <w:t xml:space="preserve"> thấy các khối PĐMCB có chiều dài &lt; 8cm chiếm tỷ lệ cao nhất (84,9%), khối phình có chiều dài &gt;10 cm chiếm tỷ lệ thấp nhất (6%). Kết quả này tương tự các nghiên cứu trong nước trước đó về PĐMCB đều ghi nhận chiều dài trung bình dao động từ 5-8cm [5],[6]. Tuy nhiên, việc có đến 6% trường hợp có chiều dài khối phình &gt; 10cm cho thấy nguy cơ tiến triển âm thầm và kéo dài của bệnh.</w:t>
      </w:r>
    </w:p>
    <w:p w14:paraId="65475480" w14:textId="6FF9A472" w:rsidR="00171E01" w:rsidRDefault="00171E01" w:rsidP="00171E01">
      <w:pPr>
        <w:jc w:val="both"/>
        <w:rPr>
          <w:rFonts w:cs="Times New Roman"/>
          <w:sz w:val="28"/>
          <w:szCs w:val="28"/>
        </w:rPr>
      </w:pPr>
      <w:r>
        <w:rPr>
          <w:rFonts w:cs="Times New Roman"/>
          <w:sz w:val="28"/>
          <w:szCs w:val="28"/>
        </w:rPr>
        <w:lastRenderedPageBreak/>
        <w:tab/>
      </w:r>
      <w:r w:rsidRPr="00171E01">
        <w:rPr>
          <w:rFonts w:cs="Times New Roman"/>
          <w:sz w:val="28"/>
          <w:szCs w:val="28"/>
        </w:rPr>
        <w:t xml:space="preserve"> Hình dạng khối phình động mạch chủ bụng chủ yếu là hình thoi chiếm 90,9%, chỉ có 9,1% khối phình hình túi. Kết quả nghiên cứu của chúng tôi cũng phù hợp với nghiên cứu của tác giả Phạm Quang Tuấn năm 2013, khối phình hình thoi chiếm tỷ lệ 91.7% [5], túi phình hình túi chiếm tỷ lệ 8.3%, tác giả Nguyễn Văn Quảng và Trần Quyết Tiến năm 2021, tỷ lệ khối phình hình thoi là 96.8%, hình túi là 3.2% [7]. Điều này cho thấy dạng phình hình thoi vẫn là dạng phình phổ biến nhất, đây cũng là dạng phình có liên quan chặt chẽ đến quá trình xơ vữa lan toả thành mạch.</w:t>
      </w:r>
    </w:p>
    <w:p w14:paraId="5726A844" w14:textId="4BCE3DCC" w:rsidR="00171E01" w:rsidRDefault="00171E01" w:rsidP="00171E01">
      <w:pPr>
        <w:jc w:val="both"/>
        <w:rPr>
          <w:rFonts w:cs="Times New Roman"/>
          <w:sz w:val="28"/>
          <w:szCs w:val="28"/>
        </w:rPr>
      </w:pPr>
      <w:r>
        <w:rPr>
          <w:rFonts w:cs="Times New Roman"/>
          <w:sz w:val="28"/>
          <w:szCs w:val="28"/>
        </w:rPr>
        <w:tab/>
      </w:r>
      <w:r w:rsidRPr="00171E01">
        <w:rPr>
          <w:rFonts w:cs="Times New Roman"/>
          <w:sz w:val="28"/>
          <w:szCs w:val="28"/>
        </w:rPr>
        <w:t xml:space="preserve">Kết quả nghiên cứu bảng </w:t>
      </w:r>
      <w:r>
        <w:rPr>
          <w:rFonts w:cs="Times New Roman"/>
          <w:sz w:val="28"/>
          <w:szCs w:val="28"/>
        </w:rPr>
        <w:t>3.4</w:t>
      </w:r>
      <w:r w:rsidRPr="00171E01">
        <w:rPr>
          <w:rFonts w:cs="Times New Roman"/>
          <w:sz w:val="28"/>
          <w:szCs w:val="28"/>
        </w:rPr>
        <w:t xml:space="preserve"> cho thấy đa số khối phình động mạch chủ bụng ở phía dưới chia nhánh động mạch thận với tỷ lệ 90,9%. Phình động mạch chủ bụng hay khu trú dưới động mạch thận vì đây là vùng dễ bị ảnh hưởng nhất bởi quá trình xơ vữa động mạch, nơi chất béo tích tụ làm suy yếu thành mạch, kết hợp với áp lực cao (tăng huyết áp) và các yếu tố nguy cơ khác (hút thuốc, tuổi tác), khiến thành mạch ở đoạn này giãn ra, hình thành túi phình. Kết quả nảy cũng phù hợp với nghiên cứu của Nguyễn Xuân Quang, 91,4% khối phình nằm dưới động mạch thận [6].</w:t>
      </w:r>
      <w:r>
        <w:rPr>
          <w:rFonts w:cs="Times New Roman"/>
          <w:sz w:val="28"/>
          <w:szCs w:val="28"/>
        </w:rPr>
        <w:t xml:space="preserve"> </w:t>
      </w:r>
      <w:r w:rsidRPr="00171E01">
        <w:rPr>
          <w:rFonts w:cs="Times New Roman"/>
          <w:sz w:val="28"/>
          <w:szCs w:val="28"/>
        </w:rPr>
        <w:t xml:space="preserve">Trong tổng số 33 bệnh nhân PĐMCB có 24 trường hợp khối phình động mạch chủ bụng ở trên động mạch chậu (chiếm 72,9%), điều này cho thấy đa số người bệnh vẫn thuộc nhóm PĐMCB điển hình và 9 trường hợp khối phình động mạch chủ bụng lan tới động mạch chậu (chiếm 27,1%). Kết quả này cũng cho thấy rằng việc đánh giá toàn bộ động mạch chủ- chậu trên siêu âm là cần thiết, nhằm phát hiện sớm sự lan rộng của khối phình và giúp định hướng phương án điều trị phù hợp. </w:t>
      </w:r>
    </w:p>
    <w:p w14:paraId="42258B82" w14:textId="479C1966" w:rsidR="00171E01" w:rsidRDefault="00171E01" w:rsidP="00171E01">
      <w:pPr>
        <w:jc w:val="both"/>
        <w:rPr>
          <w:rFonts w:cs="Times New Roman"/>
          <w:sz w:val="28"/>
          <w:szCs w:val="28"/>
        </w:rPr>
      </w:pPr>
      <w:r>
        <w:rPr>
          <w:rFonts w:cs="Times New Roman"/>
          <w:sz w:val="28"/>
          <w:szCs w:val="28"/>
        </w:rPr>
        <w:tab/>
        <w:t>T</w:t>
      </w:r>
      <w:r w:rsidRPr="00171E01">
        <w:rPr>
          <w:rFonts w:cs="Times New Roman"/>
          <w:sz w:val="28"/>
          <w:szCs w:val="28"/>
        </w:rPr>
        <w:t xml:space="preserve">ỷ lệ huyết khối, bóc tách nội mạc và xơ vữa trong khối phình </w:t>
      </w:r>
      <w:r>
        <w:rPr>
          <w:rFonts w:cs="Times New Roman"/>
          <w:sz w:val="28"/>
          <w:szCs w:val="28"/>
        </w:rPr>
        <w:t xml:space="preserve">ĐMCB </w:t>
      </w:r>
      <w:r w:rsidRPr="00171E01">
        <w:rPr>
          <w:rFonts w:cs="Times New Roman"/>
          <w:sz w:val="28"/>
          <w:szCs w:val="28"/>
        </w:rPr>
        <w:t xml:space="preserve">lần lượt là 45,5%, 15,1% và 81,8%. Tỷ lệ bệnh nhân có xơ vữa trong khối phình trong nghiên cứu của chúng tôi cũng phù hợp với nghiên cứu của các tác giả Phạm Quang Tuấn, tỷ lệ xơ vữa 80,6% [5], hay nghiên cứu của Nguyễn Xuân Quang tỷ lệ xơ vữa là 71,4% [6]  điều này phù hợp với bản chất bệnh sinh của PĐMCB. Tỷ lệ bóc tách nội mạc trong nghiên cứu của chúng tôi là 15,1% cao hơn nghiên cứu của Nguyễn Xuân Quang (8,6%) nhưng vẫn nằm trong khoảng biến thiên thường gặp. Đáng chú ý là số trường hợp có huyết khối trong khối PĐMCB trong nghiên </w:t>
      </w:r>
      <w:r w:rsidRPr="00171E01">
        <w:rPr>
          <w:rFonts w:cs="Times New Roman"/>
          <w:sz w:val="28"/>
          <w:szCs w:val="28"/>
        </w:rPr>
        <w:lastRenderedPageBreak/>
        <w:t xml:space="preserve">cứu của chúng tôi thấp hơn hai tác giả trên (50-70%), điều này có thể do: nhiều khối phình nhỏ trong nghiên cứu của chúng tôi chưa hình thành huyết khối rõ, hoặc có thể do khác biệt về tuổi, yếu tố nguy cơ và giai đoạn bệnh của nhóm bệnh nhân trong các nghiên cứu là khác nhau. </w:t>
      </w:r>
    </w:p>
    <w:p w14:paraId="4A873353" w14:textId="5EDDCAB8" w:rsidR="00171E01" w:rsidRDefault="00171E01" w:rsidP="00171E01">
      <w:pPr>
        <w:jc w:val="both"/>
        <w:rPr>
          <w:rFonts w:cs="Times New Roman"/>
          <w:sz w:val="28"/>
          <w:szCs w:val="28"/>
        </w:rPr>
      </w:pPr>
      <w:r>
        <w:rPr>
          <w:rFonts w:cs="Times New Roman"/>
          <w:sz w:val="28"/>
          <w:szCs w:val="28"/>
        </w:rPr>
        <w:tab/>
        <w:t>C</w:t>
      </w:r>
      <w:r w:rsidRPr="00171E01">
        <w:rPr>
          <w:rFonts w:cs="Times New Roman"/>
          <w:sz w:val="28"/>
          <w:szCs w:val="28"/>
        </w:rPr>
        <w:t xml:space="preserve">ác chỉ số Doppler của nhóm bệnh nhân trong nghiên cứu có nhiều thay đổi so với bình thường. PSV giảm đáng kể (45,2±12,6) do khẩu kính động mạch chủ giãn rộng làm giảm vận tốc dòng chảy, đây là giá trị gợi ý hiện tượng dòng chảy chậm, có nguy cơ hình thành huyết khối. EDV cũng giảm (8,4±4,1) phản ánh sức cản thấp trong lòng khối phình, EDV càng giảm nhiều thì nguy cơ ứ trệ dòng máu càng cao. RI tăng nhẹ so với bình thường, nguyên nhân có thể do sự hiện diện của dòng chảy xoáy trong lòng khối phình, hoặc sự hiện diện của huyết khối gây hẹp đường dẫn máu, sự cứng thành mạch do xơ vữa nặng. PI tăng trong đa số các trường hợp, điều đó thể hiện sự biến đổi mạnh giữa PSV và EDV, đây là đặc điểm thường thấy trong PĐMCB. </w:t>
      </w:r>
    </w:p>
    <w:p w14:paraId="4FB854B1" w14:textId="693E5C0E" w:rsidR="00171E01" w:rsidRDefault="00171E01" w:rsidP="00171E01">
      <w:pPr>
        <w:jc w:val="both"/>
        <w:rPr>
          <w:rFonts w:cs="Times New Roman"/>
          <w:sz w:val="28"/>
          <w:szCs w:val="28"/>
        </w:rPr>
      </w:pPr>
      <w:r>
        <w:rPr>
          <w:rFonts w:cs="Times New Roman"/>
          <w:sz w:val="28"/>
          <w:szCs w:val="28"/>
        </w:rPr>
        <w:tab/>
      </w:r>
    </w:p>
    <w:p w14:paraId="6C06F812" w14:textId="4A4F27AD" w:rsidR="004F34D7" w:rsidRDefault="00171E01" w:rsidP="00970B29">
      <w:pPr>
        <w:jc w:val="both"/>
        <w:rPr>
          <w:rFonts w:cs="Times New Roman"/>
          <w:sz w:val="28"/>
          <w:szCs w:val="28"/>
        </w:rPr>
      </w:pPr>
      <w:r>
        <w:rPr>
          <w:rFonts w:cs="Times New Roman"/>
          <w:sz w:val="28"/>
          <w:szCs w:val="28"/>
        </w:rPr>
        <w:tab/>
      </w:r>
    </w:p>
    <w:p w14:paraId="59B20325" w14:textId="63343B66" w:rsidR="00E21EA9" w:rsidRDefault="00E21EA9" w:rsidP="00970B29">
      <w:pPr>
        <w:jc w:val="both"/>
        <w:rPr>
          <w:rFonts w:cs="Times New Roman"/>
          <w:sz w:val="28"/>
          <w:szCs w:val="28"/>
        </w:rPr>
      </w:pPr>
    </w:p>
    <w:p w14:paraId="65D79DF5" w14:textId="593CCF75" w:rsidR="00E21EA9" w:rsidRDefault="00E21EA9" w:rsidP="00970B29">
      <w:pPr>
        <w:jc w:val="both"/>
        <w:rPr>
          <w:rFonts w:cs="Times New Roman"/>
          <w:sz w:val="28"/>
          <w:szCs w:val="28"/>
        </w:rPr>
      </w:pPr>
    </w:p>
    <w:p w14:paraId="0CEFA143" w14:textId="29E8FBC8" w:rsidR="00E21EA9" w:rsidRDefault="00E21EA9" w:rsidP="00970B29">
      <w:pPr>
        <w:jc w:val="both"/>
        <w:rPr>
          <w:rFonts w:cs="Times New Roman"/>
          <w:sz w:val="28"/>
          <w:szCs w:val="28"/>
        </w:rPr>
      </w:pPr>
    </w:p>
    <w:p w14:paraId="6A0FE7B8" w14:textId="782D7BE7" w:rsidR="00E21EA9" w:rsidRDefault="00E21EA9" w:rsidP="00970B29">
      <w:pPr>
        <w:jc w:val="both"/>
        <w:rPr>
          <w:rFonts w:cs="Times New Roman"/>
          <w:sz w:val="28"/>
          <w:szCs w:val="28"/>
        </w:rPr>
      </w:pPr>
    </w:p>
    <w:p w14:paraId="03F73A78" w14:textId="4BFDC9D4" w:rsidR="00E21EA9" w:rsidRDefault="00E21EA9" w:rsidP="00970B29">
      <w:pPr>
        <w:jc w:val="both"/>
        <w:rPr>
          <w:rFonts w:cs="Times New Roman"/>
          <w:sz w:val="28"/>
          <w:szCs w:val="28"/>
        </w:rPr>
      </w:pPr>
    </w:p>
    <w:p w14:paraId="6234A4FA" w14:textId="2D65CF79" w:rsidR="00E21EA9" w:rsidRDefault="00E21EA9" w:rsidP="00970B29">
      <w:pPr>
        <w:jc w:val="both"/>
        <w:rPr>
          <w:rFonts w:cs="Times New Roman"/>
          <w:sz w:val="28"/>
          <w:szCs w:val="28"/>
        </w:rPr>
      </w:pPr>
    </w:p>
    <w:p w14:paraId="35D5249B" w14:textId="506D33D6" w:rsidR="00E21EA9" w:rsidRDefault="00E21EA9" w:rsidP="00970B29">
      <w:pPr>
        <w:jc w:val="both"/>
        <w:rPr>
          <w:rFonts w:cs="Times New Roman"/>
          <w:sz w:val="28"/>
          <w:szCs w:val="28"/>
        </w:rPr>
      </w:pPr>
    </w:p>
    <w:p w14:paraId="086A86D1" w14:textId="6D01F6A6" w:rsidR="00E21EA9" w:rsidRDefault="00E21EA9" w:rsidP="00970B29">
      <w:pPr>
        <w:jc w:val="both"/>
        <w:rPr>
          <w:rFonts w:cs="Times New Roman"/>
          <w:sz w:val="28"/>
          <w:szCs w:val="28"/>
        </w:rPr>
      </w:pPr>
    </w:p>
    <w:p w14:paraId="7F602E65" w14:textId="4765865E" w:rsidR="00E21EA9" w:rsidRDefault="00E21EA9" w:rsidP="00970B29">
      <w:pPr>
        <w:jc w:val="both"/>
        <w:rPr>
          <w:rFonts w:cs="Times New Roman"/>
          <w:sz w:val="28"/>
          <w:szCs w:val="28"/>
        </w:rPr>
      </w:pPr>
    </w:p>
    <w:p w14:paraId="1CE0AA81" w14:textId="1DD38E3C" w:rsidR="00E21EA9" w:rsidRDefault="00E21EA9" w:rsidP="00970B29">
      <w:pPr>
        <w:jc w:val="both"/>
        <w:rPr>
          <w:rFonts w:cs="Times New Roman"/>
          <w:sz w:val="28"/>
          <w:szCs w:val="28"/>
        </w:rPr>
      </w:pPr>
    </w:p>
    <w:p w14:paraId="5804611F" w14:textId="034BD564" w:rsidR="00E21EA9" w:rsidRDefault="00E21EA9" w:rsidP="00970B29">
      <w:pPr>
        <w:jc w:val="both"/>
        <w:rPr>
          <w:rFonts w:cs="Times New Roman"/>
          <w:sz w:val="28"/>
          <w:szCs w:val="28"/>
        </w:rPr>
      </w:pPr>
    </w:p>
    <w:p w14:paraId="0F46039F" w14:textId="6FFC26E3" w:rsidR="00E21EA9" w:rsidRDefault="00E21EA9" w:rsidP="00970B29">
      <w:pPr>
        <w:jc w:val="both"/>
        <w:rPr>
          <w:rFonts w:cs="Times New Roman"/>
          <w:sz w:val="28"/>
          <w:szCs w:val="28"/>
        </w:rPr>
      </w:pPr>
    </w:p>
    <w:p w14:paraId="376CB8B5" w14:textId="0E605B00" w:rsidR="00E21EA9" w:rsidRDefault="00E21EA9" w:rsidP="00970B29">
      <w:pPr>
        <w:jc w:val="both"/>
        <w:rPr>
          <w:rFonts w:cs="Times New Roman"/>
          <w:sz w:val="28"/>
          <w:szCs w:val="28"/>
        </w:rPr>
      </w:pPr>
    </w:p>
    <w:p w14:paraId="218FC3D4" w14:textId="77777777" w:rsidR="00E21EA9" w:rsidRPr="00970B29" w:rsidRDefault="00E21EA9" w:rsidP="00970B29">
      <w:pPr>
        <w:jc w:val="both"/>
        <w:rPr>
          <w:rFonts w:cs="Times New Roman"/>
          <w:sz w:val="28"/>
          <w:szCs w:val="28"/>
        </w:rPr>
      </w:pPr>
    </w:p>
    <w:p w14:paraId="429A69FF" w14:textId="007D8FEC" w:rsidR="00E07518" w:rsidRPr="00D80183" w:rsidRDefault="00562856" w:rsidP="007372DD">
      <w:pPr>
        <w:jc w:val="center"/>
        <w:rPr>
          <w:rFonts w:cs="Times New Roman"/>
          <w:b/>
          <w:sz w:val="28"/>
          <w:szCs w:val="28"/>
          <w:lang w:val="vi-VN"/>
        </w:rPr>
      </w:pPr>
      <w:r w:rsidRPr="00D80183">
        <w:rPr>
          <w:rFonts w:cs="Times New Roman"/>
          <w:b/>
          <w:sz w:val="28"/>
          <w:szCs w:val="28"/>
          <w:lang w:val="vi-VN"/>
        </w:rPr>
        <w:lastRenderedPageBreak/>
        <w:t>KẾT LUẬN</w:t>
      </w:r>
    </w:p>
    <w:p w14:paraId="664D2EA6" w14:textId="5599066E" w:rsidR="00E07518" w:rsidRPr="00E07518" w:rsidRDefault="00E07518" w:rsidP="00E07518">
      <w:pPr>
        <w:tabs>
          <w:tab w:val="left" w:pos="3450"/>
        </w:tabs>
        <w:jc w:val="both"/>
        <w:rPr>
          <w:rFonts w:eastAsia="Times New Roman" w:cs="Times New Roman"/>
          <w:i/>
          <w:sz w:val="28"/>
          <w:szCs w:val="28"/>
          <w:lang w:eastAsia="en-US"/>
        </w:rPr>
      </w:pPr>
      <w:r w:rsidRPr="00D80183">
        <w:rPr>
          <w:rFonts w:eastAsia="Times New Roman" w:cs="Times New Roman"/>
          <w:i/>
          <w:sz w:val="28"/>
          <w:szCs w:val="28"/>
          <w:lang w:eastAsia="en-US"/>
        </w:rPr>
        <w:t xml:space="preserve">       </w:t>
      </w:r>
      <w:r w:rsidRPr="00E07518">
        <w:rPr>
          <w:rFonts w:eastAsia="Times New Roman" w:cs="Times New Roman"/>
          <w:i/>
          <w:sz w:val="28"/>
          <w:szCs w:val="28"/>
          <w:lang w:eastAsia="en-US"/>
        </w:rPr>
        <w:t xml:space="preserve">Qua nghiên cứu 33 bệnh nhân phình động mạch chủ bụng đến khám tại Viện Y học biển năm 2025, chúng tôi rút ra kết luận sau: </w:t>
      </w:r>
    </w:p>
    <w:p w14:paraId="3A038E1E" w14:textId="64BEB5FC" w:rsidR="00E07518" w:rsidRPr="00E07518" w:rsidRDefault="00F26946" w:rsidP="00E07518">
      <w:pPr>
        <w:numPr>
          <w:ilvl w:val="0"/>
          <w:numId w:val="23"/>
        </w:numPr>
        <w:tabs>
          <w:tab w:val="left" w:pos="3450"/>
        </w:tabs>
        <w:ind w:left="714" w:hanging="357"/>
        <w:contextualSpacing/>
        <w:jc w:val="both"/>
        <w:rPr>
          <w:rFonts w:eastAsia="Times New Roman" w:cs="Times New Roman"/>
          <w:sz w:val="28"/>
          <w:szCs w:val="28"/>
          <w:lang w:eastAsia="en-US"/>
        </w:rPr>
      </w:pPr>
      <w:r>
        <w:rPr>
          <w:rFonts w:eastAsia="Times New Roman" w:cs="Times New Roman"/>
          <w:sz w:val="28"/>
          <w:szCs w:val="28"/>
          <w:lang w:eastAsia="en-US"/>
        </w:rPr>
        <w:t>Đ</w:t>
      </w:r>
      <w:r w:rsidR="00E07518" w:rsidRPr="00E07518">
        <w:rPr>
          <w:rFonts w:eastAsia="Times New Roman" w:cs="Times New Roman"/>
          <w:sz w:val="28"/>
          <w:szCs w:val="28"/>
          <w:lang w:eastAsia="en-US"/>
        </w:rPr>
        <w:t xml:space="preserve">ường kính ngang </w:t>
      </w:r>
      <w:r>
        <w:rPr>
          <w:rFonts w:eastAsia="Times New Roman" w:cs="Times New Roman"/>
          <w:sz w:val="28"/>
          <w:szCs w:val="28"/>
          <w:lang w:eastAsia="en-US"/>
        </w:rPr>
        <w:t>khối PĐMCB</w:t>
      </w:r>
      <w:r w:rsidR="00E07518" w:rsidRPr="00E07518">
        <w:rPr>
          <w:rFonts w:eastAsia="Times New Roman" w:cs="Times New Roman"/>
          <w:sz w:val="28"/>
          <w:szCs w:val="28"/>
          <w:lang w:eastAsia="en-US"/>
        </w:rPr>
        <w:t xml:space="preserve">&lt; 5cm </w:t>
      </w:r>
      <w:r>
        <w:rPr>
          <w:rFonts w:eastAsia="Times New Roman" w:cs="Times New Roman"/>
          <w:sz w:val="28"/>
          <w:szCs w:val="28"/>
          <w:lang w:eastAsia="en-US"/>
        </w:rPr>
        <w:t>chiếm</w:t>
      </w:r>
      <w:r w:rsidR="00E07518" w:rsidRPr="00E07518">
        <w:rPr>
          <w:rFonts w:eastAsia="Times New Roman" w:cs="Times New Roman"/>
          <w:sz w:val="28"/>
          <w:szCs w:val="28"/>
          <w:lang w:eastAsia="en-US"/>
        </w:rPr>
        <w:t xml:space="preserve"> tỷ lệ cao nhất (69,8%).</w:t>
      </w:r>
    </w:p>
    <w:p w14:paraId="356FD962" w14:textId="77777777" w:rsidR="00E07518" w:rsidRPr="00E07518" w:rsidRDefault="00E07518" w:rsidP="00E07518">
      <w:pPr>
        <w:numPr>
          <w:ilvl w:val="0"/>
          <w:numId w:val="23"/>
        </w:numPr>
        <w:tabs>
          <w:tab w:val="left" w:pos="3450"/>
        </w:tabs>
        <w:ind w:left="714" w:hanging="357"/>
        <w:contextualSpacing/>
        <w:jc w:val="both"/>
        <w:rPr>
          <w:rFonts w:eastAsia="Times New Roman" w:cs="Times New Roman"/>
          <w:sz w:val="28"/>
          <w:szCs w:val="28"/>
          <w:lang w:eastAsia="en-US"/>
        </w:rPr>
      </w:pPr>
      <w:r w:rsidRPr="00E07518">
        <w:rPr>
          <w:rFonts w:eastAsia="Times New Roman" w:cs="Times New Roman"/>
          <w:sz w:val="28"/>
          <w:szCs w:val="28"/>
          <w:lang w:eastAsia="en-US"/>
        </w:rPr>
        <w:t>Chiều dài khối PĐMCB &lt; 8cm chiếm tỷ lệ 84,9%</w:t>
      </w:r>
    </w:p>
    <w:p w14:paraId="1EF35F31" w14:textId="77777777" w:rsidR="00E07518" w:rsidRPr="00E07518" w:rsidRDefault="00E07518" w:rsidP="00E07518">
      <w:pPr>
        <w:numPr>
          <w:ilvl w:val="0"/>
          <w:numId w:val="23"/>
        </w:numPr>
        <w:tabs>
          <w:tab w:val="left" w:pos="3450"/>
        </w:tabs>
        <w:ind w:left="714" w:hanging="357"/>
        <w:contextualSpacing/>
        <w:jc w:val="both"/>
        <w:rPr>
          <w:rFonts w:eastAsia="Times New Roman" w:cs="Times New Roman"/>
          <w:sz w:val="28"/>
          <w:szCs w:val="28"/>
          <w:lang w:eastAsia="en-US"/>
        </w:rPr>
      </w:pPr>
      <w:r w:rsidRPr="00E07518">
        <w:rPr>
          <w:rFonts w:eastAsia="Times New Roman" w:cs="Times New Roman"/>
          <w:sz w:val="28"/>
          <w:szCs w:val="28"/>
          <w:lang w:eastAsia="en-US"/>
        </w:rPr>
        <w:t>Đa số khối PĐMCB có hình thoi (90,9%)</w:t>
      </w:r>
    </w:p>
    <w:p w14:paraId="7997A56D" w14:textId="77777777" w:rsidR="00E07518" w:rsidRPr="00E07518" w:rsidRDefault="00E07518" w:rsidP="00E07518">
      <w:pPr>
        <w:numPr>
          <w:ilvl w:val="0"/>
          <w:numId w:val="23"/>
        </w:numPr>
        <w:tabs>
          <w:tab w:val="left" w:pos="3450"/>
        </w:tabs>
        <w:ind w:left="714" w:hanging="357"/>
        <w:contextualSpacing/>
        <w:jc w:val="both"/>
        <w:rPr>
          <w:rFonts w:eastAsia="Times New Roman" w:cs="Times New Roman"/>
          <w:sz w:val="28"/>
          <w:szCs w:val="28"/>
          <w:lang w:eastAsia="en-US"/>
        </w:rPr>
      </w:pPr>
      <w:r w:rsidRPr="00E07518">
        <w:rPr>
          <w:rFonts w:eastAsia="Times New Roman" w:cs="Times New Roman"/>
          <w:sz w:val="28"/>
          <w:szCs w:val="28"/>
          <w:lang w:eastAsia="en-US"/>
        </w:rPr>
        <w:t>Thường gặp khối phình nằm dưới chỗ xuất phát của ĐM thận (90,9%) và trên ĐM chậu (72,9%)</w:t>
      </w:r>
    </w:p>
    <w:p w14:paraId="49B24381" w14:textId="77777777" w:rsidR="00E07518" w:rsidRPr="00E07518" w:rsidRDefault="00E07518" w:rsidP="00E07518">
      <w:pPr>
        <w:numPr>
          <w:ilvl w:val="0"/>
          <w:numId w:val="23"/>
        </w:numPr>
        <w:tabs>
          <w:tab w:val="left" w:pos="3450"/>
        </w:tabs>
        <w:ind w:left="714" w:hanging="357"/>
        <w:contextualSpacing/>
        <w:jc w:val="both"/>
        <w:rPr>
          <w:rFonts w:eastAsia="Times New Roman" w:cs="Times New Roman"/>
          <w:sz w:val="28"/>
          <w:szCs w:val="28"/>
          <w:lang w:eastAsia="en-US"/>
        </w:rPr>
      </w:pPr>
      <w:r w:rsidRPr="00E07518">
        <w:rPr>
          <w:rFonts w:eastAsia="Times New Roman" w:cs="Times New Roman"/>
          <w:sz w:val="28"/>
          <w:szCs w:val="28"/>
          <w:lang w:eastAsia="en-US"/>
        </w:rPr>
        <w:t>Tỷ lệ huyết khối, bóc tách nội mạc và xơ vữa trong khối phình lần lượt là 45,5%, 15,1% và 81,8%, với phổ doppler điển hình là PSV giảm, EDV thấp, RI tăng, PI tăng.</w:t>
      </w:r>
    </w:p>
    <w:p w14:paraId="27D93B96" w14:textId="5203846E" w:rsidR="00562856" w:rsidRPr="00D80183" w:rsidRDefault="003F2EA3" w:rsidP="00562856">
      <w:pPr>
        <w:tabs>
          <w:tab w:val="left" w:pos="3450"/>
        </w:tabs>
        <w:spacing w:line="276" w:lineRule="auto"/>
        <w:jc w:val="center"/>
        <w:rPr>
          <w:rFonts w:cs="Times New Roman"/>
          <w:sz w:val="28"/>
          <w:szCs w:val="28"/>
        </w:rPr>
      </w:pPr>
      <w:r w:rsidRPr="00D80183">
        <w:rPr>
          <w:rFonts w:cs="Times New Roman"/>
          <w:sz w:val="28"/>
          <w:szCs w:val="28"/>
        </w:rPr>
        <w:t xml:space="preserve"> </w:t>
      </w:r>
    </w:p>
    <w:p w14:paraId="53CF9E77" w14:textId="77777777" w:rsidR="00562856" w:rsidRPr="00D80183" w:rsidRDefault="00562856" w:rsidP="00562856">
      <w:pPr>
        <w:tabs>
          <w:tab w:val="left" w:pos="3450"/>
        </w:tabs>
        <w:spacing w:line="276" w:lineRule="auto"/>
        <w:jc w:val="center"/>
        <w:rPr>
          <w:rFonts w:cs="Times New Roman"/>
          <w:sz w:val="28"/>
          <w:szCs w:val="28"/>
        </w:rPr>
      </w:pPr>
    </w:p>
    <w:p w14:paraId="748E66BE" w14:textId="5542F7DE" w:rsidR="00B3005A" w:rsidRPr="00D80183" w:rsidRDefault="00B3005A" w:rsidP="00562856">
      <w:pPr>
        <w:tabs>
          <w:tab w:val="left" w:pos="3450"/>
        </w:tabs>
        <w:spacing w:line="276" w:lineRule="auto"/>
        <w:jc w:val="center"/>
        <w:rPr>
          <w:rFonts w:cs="Times New Roman"/>
          <w:sz w:val="28"/>
          <w:szCs w:val="28"/>
        </w:rPr>
      </w:pPr>
    </w:p>
    <w:p w14:paraId="052BE63B" w14:textId="5F33C340" w:rsidR="00E07518" w:rsidRPr="00D80183" w:rsidRDefault="00E07518" w:rsidP="00562856">
      <w:pPr>
        <w:tabs>
          <w:tab w:val="left" w:pos="3450"/>
        </w:tabs>
        <w:spacing w:line="276" w:lineRule="auto"/>
        <w:jc w:val="center"/>
        <w:rPr>
          <w:rFonts w:cs="Times New Roman"/>
          <w:sz w:val="28"/>
          <w:szCs w:val="28"/>
        </w:rPr>
      </w:pPr>
    </w:p>
    <w:p w14:paraId="5FD649D0" w14:textId="720391D9" w:rsidR="00E07518" w:rsidRPr="00D80183" w:rsidRDefault="00E07518" w:rsidP="00562856">
      <w:pPr>
        <w:tabs>
          <w:tab w:val="left" w:pos="3450"/>
        </w:tabs>
        <w:spacing w:line="276" w:lineRule="auto"/>
        <w:jc w:val="center"/>
        <w:rPr>
          <w:rFonts w:cs="Times New Roman"/>
          <w:sz w:val="28"/>
          <w:szCs w:val="28"/>
        </w:rPr>
      </w:pPr>
    </w:p>
    <w:p w14:paraId="0DFF1BA2" w14:textId="717552CE" w:rsidR="00E07518" w:rsidRPr="00D80183" w:rsidRDefault="00E07518" w:rsidP="00562856">
      <w:pPr>
        <w:tabs>
          <w:tab w:val="left" w:pos="3450"/>
        </w:tabs>
        <w:spacing w:line="276" w:lineRule="auto"/>
        <w:jc w:val="center"/>
        <w:rPr>
          <w:rFonts w:cs="Times New Roman"/>
          <w:sz w:val="28"/>
          <w:szCs w:val="28"/>
        </w:rPr>
      </w:pPr>
    </w:p>
    <w:p w14:paraId="3CF69868" w14:textId="48D360A8" w:rsidR="00E07518" w:rsidRPr="00D80183" w:rsidRDefault="00E07518" w:rsidP="00562856">
      <w:pPr>
        <w:tabs>
          <w:tab w:val="left" w:pos="3450"/>
        </w:tabs>
        <w:spacing w:line="276" w:lineRule="auto"/>
        <w:jc w:val="center"/>
        <w:rPr>
          <w:rFonts w:cs="Times New Roman"/>
          <w:sz w:val="28"/>
          <w:szCs w:val="28"/>
        </w:rPr>
      </w:pPr>
    </w:p>
    <w:p w14:paraId="702FE8F7" w14:textId="40AA8A9B" w:rsidR="00E07518" w:rsidRPr="00D80183" w:rsidRDefault="00E07518" w:rsidP="00562856">
      <w:pPr>
        <w:tabs>
          <w:tab w:val="left" w:pos="3450"/>
        </w:tabs>
        <w:spacing w:line="276" w:lineRule="auto"/>
        <w:jc w:val="center"/>
        <w:rPr>
          <w:rFonts w:cs="Times New Roman"/>
          <w:sz w:val="28"/>
          <w:szCs w:val="28"/>
        </w:rPr>
      </w:pPr>
    </w:p>
    <w:p w14:paraId="69943B3E" w14:textId="5E47D2A5" w:rsidR="00E07518" w:rsidRPr="00D80183" w:rsidRDefault="00E07518" w:rsidP="00562856">
      <w:pPr>
        <w:tabs>
          <w:tab w:val="left" w:pos="3450"/>
        </w:tabs>
        <w:spacing w:line="276" w:lineRule="auto"/>
        <w:jc w:val="center"/>
        <w:rPr>
          <w:rFonts w:cs="Times New Roman"/>
          <w:sz w:val="28"/>
          <w:szCs w:val="28"/>
        </w:rPr>
      </w:pPr>
    </w:p>
    <w:p w14:paraId="0468F9CF" w14:textId="59C15032" w:rsidR="00E07518" w:rsidRPr="00D80183" w:rsidRDefault="00E07518" w:rsidP="00562856">
      <w:pPr>
        <w:tabs>
          <w:tab w:val="left" w:pos="3450"/>
        </w:tabs>
        <w:spacing w:line="276" w:lineRule="auto"/>
        <w:jc w:val="center"/>
        <w:rPr>
          <w:rFonts w:cs="Times New Roman"/>
          <w:sz w:val="28"/>
          <w:szCs w:val="28"/>
        </w:rPr>
      </w:pPr>
    </w:p>
    <w:p w14:paraId="682E7EC7" w14:textId="5AA9ACEF" w:rsidR="00E07518" w:rsidRPr="00D80183" w:rsidRDefault="00E07518" w:rsidP="00562856">
      <w:pPr>
        <w:tabs>
          <w:tab w:val="left" w:pos="3450"/>
        </w:tabs>
        <w:spacing w:line="276" w:lineRule="auto"/>
        <w:jc w:val="center"/>
        <w:rPr>
          <w:rFonts w:cs="Times New Roman"/>
          <w:sz w:val="28"/>
          <w:szCs w:val="28"/>
        </w:rPr>
      </w:pPr>
    </w:p>
    <w:p w14:paraId="3A5C3A98" w14:textId="1A620D07" w:rsidR="00E07518" w:rsidRPr="00D80183" w:rsidRDefault="00E07518" w:rsidP="00562856">
      <w:pPr>
        <w:tabs>
          <w:tab w:val="left" w:pos="3450"/>
        </w:tabs>
        <w:spacing w:line="276" w:lineRule="auto"/>
        <w:jc w:val="center"/>
        <w:rPr>
          <w:rFonts w:cs="Times New Roman"/>
          <w:sz w:val="28"/>
          <w:szCs w:val="28"/>
        </w:rPr>
      </w:pPr>
    </w:p>
    <w:p w14:paraId="3E9A8502" w14:textId="3C7669CB" w:rsidR="00E07518" w:rsidRPr="00D80183" w:rsidRDefault="00E07518" w:rsidP="00562856">
      <w:pPr>
        <w:tabs>
          <w:tab w:val="left" w:pos="3450"/>
        </w:tabs>
        <w:spacing w:line="276" w:lineRule="auto"/>
        <w:jc w:val="center"/>
        <w:rPr>
          <w:rFonts w:cs="Times New Roman"/>
          <w:sz w:val="28"/>
          <w:szCs w:val="28"/>
        </w:rPr>
      </w:pPr>
    </w:p>
    <w:p w14:paraId="25C55F93" w14:textId="35E826D9" w:rsidR="00E07518" w:rsidRPr="00D80183" w:rsidRDefault="00E07518" w:rsidP="00562856">
      <w:pPr>
        <w:tabs>
          <w:tab w:val="left" w:pos="3450"/>
        </w:tabs>
        <w:spacing w:line="276" w:lineRule="auto"/>
        <w:jc w:val="center"/>
        <w:rPr>
          <w:rFonts w:cs="Times New Roman"/>
          <w:sz w:val="28"/>
          <w:szCs w:val="28"/>
        </w:rPr>
      </w:pPr>
    </w:p>
    <w:p w14:paraId="26272C00" w14:textId="452CDD15" w:rsidR="00E07518" w:rsidRPr="00D80183" w:rsidRDefault="00E07518" w:rsidP="00562856">
      <w:pPr>
        <w:tabs>
          <w:tab w:val="left" w:pos="3450"/>
        </w:tabs>
        <w:spacing w:line="276" w:lineRule="auto"/>
        <w:jc w:val="center"/>
        <w:rPr>
          <w:rFonts w:cs="Times New Roman"/>
          <w:sz w:val="28"/>
          <w:szCs w:val="28"/>
        </w:rPr>
      </w:pPr>
    </w:p>
    <w:p w14:paraId="652A3609" w14:textId="1F178D97" w:rsidR="00E07518" w:rsidRPr="00D80183" w:rsidRDefault="00E07518" w:rsidP="00562856">
      <w:pPr>
        <w:tabs>
          <w:tab w:val="left" w:pos="3450"/>
        </w:tabs>
        <w:spacing w:line="276" w:lineRule="auto"/>
        <w:jc w:val="center"/>
        <w:rPr>
          <w:rFonts w:cs="Times New Roman"/>
          <w:sz w:val="28"/>
          <w:szCs w:val="28"/>
        </w:rPr>
      </w:pPr>
    </w:p>
    <w:p w14:paraId="659F9978" w14:textId="5E60E8A6" w:rsidR="00E07518" w:rsidRPr="00D80183" w:rsidRDefault="00E07518" w:rsidP="00562856">
      <w:pPr>
        <w:tabs>
          <w:tab w:val="left" w:pos="3450"/>
        </w:tabs>
        <w:spacing w:line="276" w:lineRule="auto"/>
        <w:jc w:val="center"/>
        <w:rPr>
          <w:rFonts w:cs="Times New Roman"/>
          <w:sz w:val="28"/>
          <w:szCs w:val="28"/>
        </w:rPr>
      </w:pPr>
    </w:p>
    <w:p w14:paraId="46CA0C55" w14:textId="7A9FEA35" w:rsidR="00E07518" w:rsidRPr="00D80183" w:rsidRDefault="00E07518" w:rsidP="00562856">
      <w:pPr>
        <w:tabs>
          <w:tab w:val="left" w:pos="3450"/>
        </w:tabs>
        <w:spacing w:line="276" w:lineRule="auto"/>
        <w:jc w:val="center"/>
        <w:rPr>
          <w:rFonts w:cs="Times New Roman"/>
          <w:sz w:val="28"/>
          <w:szCs w:val="28"/>
        </w:rPr>
      </w:pPr>
    </w:p>
    <w:p w14:paraId="63E8DD33" w14:textId="65AB1A4A" w:rsidR="00E07518" w:rsidRDefault="00E07518" w:rsidP="00562856">
      <w:pPr>
        <w:tabs>
          <w:tab w:val="left" w:pos="3450"/>
        </w:tabs>
        <w:spacing w:line="276" w:lineRule="auto"/>
        <w:jc w:val="center"/>
        <w:rPr>
          <w:rFonts w:cs="Times New Roman"/>
          <w:sz w:val="28"/>
          <w:szCs w:val="28"/>
        </w:rPr>
      </w:pPr>
    </w:p>
    <w:p w14:paraId="701C748D" w14:textId="30950D2E" w:rsidR="00E21EA9" w:rsidRDefault="00E21EA9" w:rsidP="00562856">
      <w:pPr>
        <w:tabs>
          <w:tab w:val="left" w:pos="3450"/>
        </w:tabs>
        <w:spacing w:line="276" w:lineRule="auto"/>
        <w:jc w:val="center"/>
        <w:rPr>
          <w:rFonts w:cs="Times New Roman"/>
          <w:sz w:val="28"/>
          <w:szCs w:val="28"/>
        </w:rPr>
      </w:pPr>
    </w:p>
    <w:p w14:paraId="6127730D" w14:textId="4FF99B5F" w:rsidR="00E21EA9" w:rsidRDefault="00E21EA9" w:rsidP="00562856">
      <w:pPr>
        <w:tabs>
          <w:tab w:val="left" w:pos="3450"/>
        </w:tabs>
        <w:spacing w:line="276" w:lineRule="auto"/>
        <w:jc w:val="center"/>
        <w:rPr>
          <w:rFonts w:cs="Times New Roman"/>
          <w:sz w:val="28"/>
          <w:szCs w:val="28"/>
        </w:rPr>
      </w:pPr>
    </w:p>
    <w:p w14:paraId="35CA65E0" w14:textId="3F2626A8" w:rsidR="00E21EA9" w:rsidRDefault="00E21EA9" w:rsidP="00562856">
      <w:pPr>
        <w:tabs>
          <w:tab w:val="left" w:pos="3450"/>
        </w:tabs>
        <w:spacing w:line="276" w:lineRule="auto"/>
        <w:jc w:val="center"/>
        <w:rPr>
          <w:rFonts w:cs="Times New Roman"/>
          <w:sz w:val="28"/>
          <w:szCs w:val="28"/>
        </w:rPr>
      </w:pPr>
    </w:p>
    <w:p w14:paraId="35A5BFE4" w14:textId="38168BD3" w:rsidR="00E21EA9" w:rsidRDefault="00E21EA9" w:rsidP="00562856">
      <w:pPr>
        <w:tabs>
          <w:tab w:val="left" w:pos="3450"/>
        </w:tabs>
        <w:spacing w:line="276" w:lineRule="auto"/>
        <w:jc w:val="center"/>
        <w:rPr>
          <w:rFonts w:cs="Times New Roman"/>
          <w:sz w:val="28"/>
          <w:szCs w:val="28"/>
        </w:rPr>
      </w:pPr>
    </w:p>
    <w:p w14:paraId="53FEEC07" w14:textId="77777777" w:rsidR="00E21EA9" w:rsidRPr="00D80183" w:rsidRDefault="00E21EA9" w:rsidP="00562856">
      <w:pPr>
        <w:tabs>
          <w:tab w:val="left" w:pos="3450"/>
        </w:tabs>
        <w:spacing w:line="276" w:lineRule="auto"/>
        <w:jc w:val="center"/>
        <w:rPr>
          <w:rFonts w:cs="Times New Roman"/>
          <w:sz w:val="28"/>
          <w:szCs w:val="28"/>
        </w:rPr>
      </w:pPr>
      <w:bookmarkStart w:id="4" w:name="_GoBack"/>
      <w:bookmarkEnd w:id="4"/>
    </w:p>
    <w:p w14:paraId="3F6D7E03" w14:textId="5D51FD09" w:rsidR="00B3005A" w:rsidRPr="00D80183" w:rsidRDefault="00B3005A" w:rsidP="00970B29">
      <w:pPr>
        <w:tabs>
          <w:tab w:val="left" w:pos="3450"/>
        </w:tabs>
        <w:spacing w:line="276" w:lineRule="auto"/>
        <w:rPr>
          <w:rFonts w:cs="Times New Roman"/>
          <w:sz w:val="28"/>
          <w:szCs w:val="28"/>
        </w:rPr>
      </w:pPr>
    </w:p>
    <w:p w14:paraId="40A7E03A" w14:textId="1C34BB2A" w:rsidR="00E07518" w:rsidRPr="00D80183" w:rsidRDefault="00562856" w:rsidP="007372DD">
      <w:pPr>
        <w:tabs>
          <w:tab w:val="left" w:pos="1111"/>
        </w:tabs>
        <w:jc w:val="center"/>
        <w:rPr>
          <w:rFonts w:cs="Times New Roman"/>
          <w:b/>
          <w:sz w:val="28"/>
          <w:szCs w:val="28"/>
          <w:lang w:val="vi-VN"/>
        </w:rPr>
      </w:pPr>
      <w:r w:rsidRPr="00D80183">
        <w:rPr>
          <w:rFonts w:cs="Times New Roman"/>
          <w:b/>
          <w:sz w:val="28"/>
          <w:szCs w:val="28"/>
          <w:lang w:val="vi-VN"/>
        </w:rPr>
        <w:lastRenderedPageBreak/>
        <w:t>KIẾN NGHỊ</w:t>
      </w:r>
    </w:p>
    <w:p w14:paraId="7D422967" w14:textId="135E7D50" w:rsidR="00562856" w:rsidRPr="00D80183" w:rsidRDefault="00E07518" w:rsidP="00E07518">
      <w:pPr>
        <w:tabs>
          <w:tab w:val="left" w:pos="3450"/>
        </w:tabs>
        <w:rPr>
          <w:rFonts w:cs="Times New Roman"/>
          <w:sz w:val="28"/>
          <w:szCs w:val="28"/>
        </w:rPr>
      </w:pPr>
      <w:r w:rsidRPr="00D80183">
        <w:rPr>
          <w:rFonts w:eastAsia="Times New Roman" w:cs="Times New Roman"/>
          <w:sz w:val="28"/>
          <w:szCs w:val="28"/>
          <w:lang w:eastAsia="en-US"/>
        </w:rPr>
        <w:t xml:space="preserve">     Tăng cường tầm soát siêu âm ổ bụng nhằm phát hiện sớm PĐMCB ở những bệnh nhân thuộc nhóm nguy cơ cao: nam ≥ 60 tuổi, hút thuốc lá kéo dài, người có tiền sử gia đình PĐMCB,…</w:t>
      </w:r>
      <w:r w:rsidR="003F2EA3" w:rsidRPr="00D80183">
        <w:rPr>
          <w:rFonts w:cs="Times New Roman"/>
          <w:sz w:val="28"/>
          <w:szCs w:val="28"/>
        </w:rPr>
        <w:t xml:space="preserve"> </w:t>
      </w:r>
    </w:p>
    <w:p w14:paraId="6E3B507F" w14:textId="77777777" w:rsidR="00562856" w:rsidRPr="00D80183" w:rsidRDefault="00562856" w:rsidP="00E07518">
      <w:pPr>
        <w:tabs>
          <w:tab w:val="left" w:pos="3450"/>
        </w:tabs>
        <w:jc w:val="center"/>
        <w:rPr>
          <w:rFonts w:cs="Times New Roman"/>
          <w:sz w:val="28"/>
          <w:szCs w:val="28"/>
        </w:rPr>
      </w:pPr>
    </w:p>
    <w:p w14:paraId="748C108B" w14:textId="5764CC31" w:rsidR="00562856" w:rsidRPr="00D80183" w:rsidRDefault="00562856" w:rsidP="00970B29">
      <w:pPr>
        <w:tabs>
          <w:tab w:val="left" w:pos="3450"/>
        </w:tabs>
        <w:spacing w:line="276" w:lineRule="auto"/>
        <w:rPr>
          <w:rFonts w:cs="Times New Roman"/>
          <w:sz w:val="28"/>
          <w:szCs w:val="28"/>
          <w:lang w:val="vi-VN"/>
        </w:rPr>
      </w:pPr>
    </w:p>
    <w:p w14:paraId="3C63A0CD" w14:textId="14969D05" w:rsidR="00562856" w:rsidRPr="00D80183" w:rsidRDefault="00562856" w:rsidP="00562856">
      <w:pPr>
        <w:spacing w:line="276" w:lineRule="auto"/>
        <w:ind w:left="4253"/>
        <w:rPr>
          <w:rFonts w:cs="Times New Roman"/>
          <w:i/>
          <w:sz w:val="28"/>
          <w:szCs w:val="28"/>
        </w:rPr>
      </w:pPr>
      <w:r w:rsidRPr="00D80183">
        <w:rPr>
          <w:rFonts w:cs="Times New Roman"/>
          <w:i/>
          <w:sz w:val="28"/>
          <w:szCs w:val="28"/>
          <w:lang w:val="vi-VN"/>
        </w:rPr>
        <w:t xml:space="preserve">Hải Phòng, ngày </w:t>
      </w:r>
      <w:r w:rsidR="00CC1C66">
        <w:rPr>
          <w:rFonts w:cs="Times New Roman"/>
          <w:i/>
          <w:sz w:val="28"/>
          <w:szCs w:val="28"/>
        </w:rPr>
        <w:t>2</w:t>
      </w:r>
      <w:r w:rsidR="007A789C" w:rsidRPr="00D80183">
        <w:rPr>
          <w:rFonts w:cs="Times New Roman"/>
          <w:i/>
          <w:sz w:val="28"/>
          <w:szCs w:val="28"/>
        </w:rPr>
        <w:t>1</w:t>
      </w:r>
      <w:r w:rsidRPr="00D80183">
        <w:rPr>
          <w:rFonts w:cs="Times New Roman"/>
          <w:i/>
          <w:sz w:val="28"/>
          <w:szCs w:val="28"/>
          <w:lang w:val="vi-VN"/>
        </w:rPr>
        <w:t xml:space="preserve"> tháng </w:t>
      </w:r>
      <w:r w:rsidR="00175068" w:rsidRPr="00D80183">
        <w:rPr>
          <w:rFonts w:cs="Times New Roman"/>
          <w:i/>
          <w:sz w:val="28"/>
          <w:szCs w:val="28"/>
        </w:rPr>
        <w:t>12</w:t>
      </w:r>
      <w:r w:rsidRPr="00D80183">
        <w:rPr>
          <w:rFonts w:cs="Times New Roman"/>
          <w:i/>
          <w:sz w:val="28"/>
          <w:szCs w:val="28"/>
          <w:lang w:val="vi-VN"/>
        </w:rPr>
        <w:t xml:space="preserve"> năm 20</w:t>
      </w:r>
      <w:r w:rsidR="00175068" w:rsidRPr="00D80183">
        <w:rPr>
          <w:rFonts w:cs="Times New Roman"/>
          <w:i/>
          <w:sz w:val="28"/>
          <w:szCs w:val="28"/>
        </w:rPr>
        <w:t>25</w:t>
      </w:r>
    </w:p>
    <w:p w14:paraId="551CBF80" w14:textId="77777777" w:rsidR="00562856" w:rsidRPr="00D80183" w:rsidRDefault="00562856" w:rsidP="00562856">
      <w:pPr>
        <w:tabs>
          <w:tab w:val="left" w:pos="3450"/>
        </w:tabs>
        <w:spacing w:line="276" w:lineRule="auto"/>
        <w:ind w:left="360"/>
        <w:rPr>
          <w:rFonts w:cs="Times New Roman"/>
          <w:sz w:val="28"/>
          <w:szCs w:val="28"/>
          <w:lang w:val="vi-VN"/>
        </w:rPr>
      </w:pPr>
    </w:p>
    <w:tbl>
      <w:tblPr>
        <w:tblW w:w="0" w:type="auto"/>
        <w:tblLook w:val="01E0" w:firstRow="1" w:lastRow="1" w:firstColumn="1" w:lastColumn="1" w:noHBand="0" w:noVBand="0"/>
      </w:tblPr>
      <w:tblGrid>
        <w:gridCol w:w="3854"/>
        <w:gridCol w:w="959"/>
        <w:gridCol w:w="4259"/>
      </w:tblGrid>
      <w:tr w:rsidR="00D80183" w:rsidRPr="00D80183" w14:paraId="05778EBC" w14:textId="77777777" w:rsidTr="00943CE0">
        <w:tc>
          <w:tcPr>
            <w:tcW w:w="3964" w:type="dxa"/>
          </w:tcPr>
          <w:p w14:paraId="4AEB61F9" w14:textId="7763EAB5" w:rsidR="00562856" w:rsidRPr="00D80183" w:rsidRDefault="00175068" w:rsidP="00943CE0">
            <w:pPr>
              <w:tabs>
                <w:tab w:val="left" w:pos="3450"/>
              </w:tabs>
              <w:spacing w:line="276" w:lineRule="auto"/>
              <w:jc w:val="center"/>
              <w:rPr>
                <w:rFonts w:cs="Times New Roman"/>
                <w:b/>
                <w:sz w:val="28"/>
                <w:szCs w:val="28"/>
                <w:lang w:val="vi-VN"/>
              </w:rPr>
            </w:pPr>
            <w:r w:rsidRPr="00D80183">
              <w:rPr>
                <w:rFonts w:cs="Times New Roman"/>
                <w:b/>
                <w:sz w:val="28"/>
                <w:szCs w:val="28"/>
              </w:rPr>
              <w:t xml:space="preserve">P. </w:t>
            </w:r>
            <w:r w:rsidR="00562856" w:rsidRPr="00D80183">
              <w:rPr>
                <w:rFonts w:cs="Times New Roman"/>
                <w:b/>
                <w:sz w:val="28"/>
                <w:szCs w:val="28"/>
                <w:lang w:val="vi-VN"/>
              </w:rPr>
              <w:t>TRƯỞNG KHOA</w:t>
            </w:r>
          </w:p>
          <w:p w14:paraId="431A6A71" w14:textId="77777777" w:rsidR="00562856" w:rsidRPr="00D80183" w:rsidRDefault="00562856" w:rsidP="00943CE0">
            <w:pPr>
              <w:tabs>
                <w:tab w:val="left" w:pos="3450"/>
              </w:tabs>
              <w:spacing w:line="276" w:lineRule="auto"/>
              <w:jc w:val="center"/>
              <w:rPr>
                <w:rFonts w:cs="Times New Roman"/>
                <w:b/>
                <w:sz w:val="28"/>
                <w:szCs w:val="28"/>
              </w:rPr>
            </w:pPr>
          </w:p>
          <w:p w14:paraId="264A45A1" w14:textId="77777777" w:rsidR="003F2EA3" w:rsidRPr="00D80183" w:rsidRDefault="003F2EA3" w:rsidP="00943CE0">
            <w:pPr>
              <w:tabs>
                <w:tab w:val="left" w:pos="3450"/>
              </w:tabs>
              <w:spacing w:line="276" w:lineRule="auto"/>
              <w:jc w:val="center"/>
              <w:rPr>
                <w:rFonts w:cs="Times New Roman"/>
                <w:b/>
                <w:sz w:val="28"/>
                <w:szCs w:val="28"/>
              </w:rPr>
            </w:pPr>
          </w:p>
          <w:p w14:paraId="2E3C13DE" w14:textId="77777777" w:rsidR="00002EC8" w:rsidRPr="00D80183" w:rsidRDefault="00002EC8" w:rsidP="00943CE0">
            <w:pPr>
              <w:tabs>
                <w:tab w:val="left" w:pos="3450"/>
              </w:tabs>
              <w:spacing w:line="276" w:lineRule="auto"/>
              <w:jc w:val="center"/>
              <w:rPr>
                <w:rFonts w:cs="Times New Roman"/>
                <w:b/>
                <w:sz w:val="28"/>
                <w:szCs w:val="28"/>
              </w:rPr>
            </w:pPr>
          </w:p>
          <w:p w14:paraId="4FE640BD" w14:textId="0AB943A5" w:rsidR="003F2EA3" w:rsidRDefault="003F2EA3" w:rsidP="00943CE0">
            <w:pPr>
              <w:tabs>
                <w:tab w:val="left" w:pos="3450"/>
              </w:tabs>
              <w:spacing w:line="276" w:lineRule="auto"/>
              <w:jc w:val="center"/>
              <w:rPr>
                <w:rFonts w:cs="Times New Roman"/>
                <w:b/>
                <w:sz w:val="28"/>
                <w:szCs w:val="28"/>
              </w:rPr>
            </w:pPr>
          </w:p>
          <w:p w14:paraId="0064CC70" w14:textId="77777777" w:rsidR="00970B29" w:rsidRPr="00D80183" w:rsidRDefault="00970B29" w:rsidP="00943CE0">
            <w:pPr>
              <w:tabs>
                <w:tab w:val="left" w:pos="3450"/>
              </w:tabs>
              <w:spacing w:line="276" w:lineRule="auto"/>
              <w:jc w:val="center"/>
              <w:rPr>
                <w:rFonts w:cs="Times New Roman"/>
                <w:b/>
                <w:sz w:val="28"/>
                <w:szCs w:val="28"/>
              </w:rPr>
            </w:pPr>
          </w:p>
          <w:p w14:paraId="3413D468" w14:textId="248563DA" w:rsidR="003F2EA3" w:rsidRPr="00D80183" w:rsidRDefault="00175068" w:rsidP="00943CE0">
            <w:pPr>
              <w:tabs>
                <w:tab w:val="left" w:pos="3450"/>
              </w:tabs>
              <w:spacing w:line="276" w:lineRule="auto"/>
              <w:jc w:val="center"/>
              <w:rPr>
                <w:rFonts w:cs="Times New Roman"/>
                <w:b/>
                <w:sz w:val="28"/>
                <w:szCs w:val="28"/>
              </w:rPr>
            </w:pPr>
            <w:r w:rsidRPr="00D80183">
              <w:rPr>
                <w:b/>
                <w:sz w:val="28"/>
                <w:szCs w:val="28"/>
              </w:rPr>
              <w:t>ThS. BS. Nguyễn Thị Phượng</w:t>
            </w:r>
          </w:p>
          <w:p w14:paraId="23562E53" w14:textId="77777777" w:rsidR="00562856" w:rsidRPr="00D80183" w:rsidRDefault="00562856" w:rsidP="00943CE0">
            <w:pPr>
              <w:tabs>
                <w:tab w:val="left" w:pos="3450"/>
              </w:tabs>
              <w:spacing w:line="276" w:lineRule="auto"/>
              <w:jc w:val="center"/>
              <w:rPr>
                <w:rFonts w:cs="Times New Roman"/>
                <w:b/>
                <w:sz w:val="28"/>
                <w:szCs w:val="28"/>
              </w:rPr>
            </w:pPr>
          </w:p>
          <w:p w14:paraId="67725AD9" w14:textId="77777777" w:rsidR="00002EC8" w:rsidRPr="00D80183" w:rsidRDefault="00002EC8" w:rsidP="00943CE0">
            <w:pPr>
              <w:tabs>
                <w:tab w:val="left" w:pos="3450"/>
              </w:tabs>
              <w:spacing w:line="276" w:lineRule="auto"/>
              <w:jc w:val="center"/>
              <w:rPr>
                <w:rFonts w:cs="Times New Roman"/>
                <w:b/>
                <w:sz w:val="28"/>
                <w:szCs w:val="28"/>
              </w:rPr>
            </w:pPr>
          </w:p>
        </w:tc>
        <w:tc>
          <w:tcPr>
            <w:tcW w:w="993" w:type="dxa"/>
          </w:tcPr>
          <w:p w14:paraId="291422F5" w14:textId="77777777" w:rsidR="00562856" w:rsidRPr="00D80183" w:rsidRDefault="00562856" w:rsidP="00943CE0">
            <w:pPr>
              <w:tabs>
                <w:tab w:val="left" w:pos="3450"/>
              </w:tabs>
              <w:spacing w:line="276" w:lineRule="auto"/>
              <w:jc w:val="center"/>
              <w:rPr>
                <w:rFonts w:cs="Times New Roman"/>
                <w:b/>
                <w:sz w:val="28"/>
                <w:szCs w:val="28"/>
                <w:lang w:val="vi-VN"/>
              </w:rPr>
            </w:pPr>
          </w:p>
        </w:tc>
        <w:tc>
          <w:tcPr>
            <w:tcW w:w="4387" w:type="dxa"/>
          </w:tcPr>
          <w:p w14:paraId="048DC89B" w14:textId="77777777" w:rsidR="00562856" w:rsidRPr="00D80183" w:rsidRDefault="00562856" w:rsidP="00943CE0">
            <w:pPr>
              <w:tabs>
                <w:tab w:val="left" w:pos="3450"/>
              </w:tabs>
              <w:spacing w:line="276" w:lineRule="auto"/>
              <w:jc w:val="center"/>
              <w:rPr>
                <w:rFonts w:cs="Times New Roman"/>
                <w:b/>
                <w:sz w:val="28"/>
                <w:szCs w:val="28"/>
                <w:lang w:val="vi-VN"/>
              </w:rPr>
            </w:pPr>
            <w:r w:rsidRPr="00D80183">
              <w:rPr>
                <w:rFonts w:cs="Times New Roman"/>
                <w:b/>
                <w:sz w:val="28"/>
                <w:szCs w:val="28"/>
                <w:lang w:val="vi-VN"/>
              </w:rPr>
              <w:t>CHỦ NHIỆM ĐỀ TÀI</w:t>
            </w:r>
          </w:p>
          <w:p w14:paraId="4E558D3E" w14:textId="77777777" w:rsidR="00562856" w:rsidRPr="00D80183" w:rsidRDefault="00562856" w:rsidP="00943CE0">
            <w:pPr>
              <w:tabs>
                <w:tab w:val="left" w:pos="3450"/>
              </w:tabs>
              <w:spacing w:line="276" w:lineRule="auto"/>
              <w:jc w:val="center"/>
              <w:rPr>
                <w:rFonts w:cs="Times New Roman"/>
                <w:b/>
                <w:sz w:val="28"/>
                <w:szCs w:val="28"/>
                <w:lang w:val="vi-VN"/>
              </w:rPr>
            </w:pPr>
          </w:p>
          <w:p w14:paraId="4318606F" w14:textId="77777777" w:rsidR="00562856" w:rsidRPr="00D80183" w:rsidRDefault="00562856" w:rsidP="00943CE0">
            <w:pPr>
              <w:tabs>
                <w:tab w:val="left" w:pos="3450"/>
              </w:tabs>
              <w:spacing w:line="276" w:lineRule="auto"/>
              <w:jc w:val="center"/>
              <w:rPr>
                <w:rFonts w:cs="Times New Roman"/>
                <w:b/>
                <w:sz w:val="28"/>
                <w:szCs w:val="28"/>
              </w:rPr>
            </w:pPr>
          </w:p>
          <w:p w14:paraId="793C8E6E" w14:textId="77777777" w:rsidR="00002EC8" w:rsidRPr="00D80183" w:rsidRDefault="00002EC8" w:rsidP="00943CE0">
            <w:pPr>
              <w:tabs>
                <w:tab w:val="left" w:pos="3450"/>
              </w:tabs>
              <w:spacing w:line="276" w:lineRule="auto"/>
              <w:jc w:val="center"/>
              <w:rPr>
                <w:rFonts w:cs="Times New Roman"/>
                <w:b/>
                <w:sz w:val="28"/>
                <w:szCs w:val="28"/>
              </w:rPr>
            </w:pPr>
          </w:p>
          <w:p w14:paraId="19386528" w14:textId="123691E9" w:rsidR="00562856" w:rsidRDefault="00562856" w:rsidP="00943CE0">
            <w:pPr>
              <w:tabs>
                <w:tab w:val="left" w:pos="3450"/>
              </w:tabs>
              <w:spacing w:line="276" w:lineRule="auto"/>
              <w:jc w:val="center"/>
              <w:rPr>
                <w:rFonts w:cs="Times New Roman"/>
                <w:b/>
                <w:sz w:val="28"/>
                <w:szCs w:val="28"/>
                <w:lang w:val="vi-VN"/>
              </w:rPr>
            </w:pPr>
          </w:p>
          <w:p w14:paraId="52884D11" w14:textId="77777777" w:rsidR="00970B29" w:rsidRPr="00D80183" w:rsidRDefault="00970B29" w:rsidP="00943CE0">
            <w:pPr>
              <w:tabs>
                <w:tab w:val="left" w:pos="3450"/>
              </w:tabs>
              <w:spacing w:line="276" w:lineRule="auto"/>
              <w:jc w:val="center"/>
              <w:rPr>
                <w:rFonts w:cs="Times New Roman"/>
                <w:b/>
                <w:sz w:val="28"/>
                <w:szCs w:val="28"/>
                <w:lang w:val="vi-VN"/>
              </w:rPr>
            </w:pPr>
          </w:p>
          <w:p w14:paraId="46FC502A" w14:textId="79703FAC" w:rsidR="00002EC8" w:rsidRPr="00D80183" w:rsidRDefault="00175068" w:rsidP="00943CE0">
            <w:pPr>
              <w:tabs>
                <w:tab w:val="left" w:pos="3450"/>
              </w:tabs>
              <w:spacing w:line="276" w:lineRule="auto"/>
              <w:jc w:val="center"/>
              <w:rPr>
                <w:rFonts w:cs="Times New Roman"/>
                <w:b/>
                <w:sz w:val="28"/>
                <w:szCs w:val="28"/>
              </w:rPr>
            </w:pPr>
            <w:r w:rsidRPr="00D80183">
              <w:rPr>
                <w:b/>
                <w:sz w:val="28"/>
                <w:szCs w:val="28"/>
              </w:rPr>
              <w:t>ThS.BS. Chu Thị Hoa</w:t>
            </w:r>
          </w:p>
          <w:p w14:paraId="7E121634" w14:textId="77777777" w:rsidR="00002EC8" w:rsidRPr="00D80183" w:rsidRDefault="00002EC8" w:rsidP="00943CE0">
            <w:pPr>
              <w:tabs>
                <w:tab w:val="left" w:pos="3450"/>
              </w:tabs>
              <w:spacing w:line="276" w:lineRule="auto"/>
              <w:jc w:val="center"/>
              <w:rPr>
                <w:rFonts w:cs="Times New Roman"/>
                <w:b/>
                <w:sz w:val="28"/>
                <w:szCs w:val="28"/>
              </w:rPr>
            </w:pPr>
          </w:p>
          <w:p w14:paraId="48CF886D" w14:textId="77777777" w:rsidR="00002EC8" w:rsidRPr="00D80183" w:rsidRDefault="00002EC8" w:rsidP="00943CE0">
            <w:pPr>
              <w:tabs>
                <w:tab w:val="left" w:pos="3450"/>
              </w:tabs>
              <w:spacing w:line="276" w:lineRule="auto"/>
              <w:jc w:val="center"/>
              <w:rPr>
                <w:rFonts w:cs="Times New Roman"/>
                <w:b/>
                <w:sz w:val="28"/>
                <w:szCs w:val="28"/>
              </w:rPr>
            </w:pPr>
          </w:p>
          <w:p w14:paraId="238D796A" w14:textId="4CF2FF88" w:rsidR="00002EC8" w:rsidRPr="00D80183" w:rsidRDefault="00002EC8" w:rsidP="00943CE0">
            <w:pPr>
              <w:tabs>
                <w:tab w:val="left" w:pos="3450"/>
              </w:tabs>
              <w:spacing w:line="276" w:lineRule="auto"/>
              <w:jc w:val="center"/>
              <w:rPr>
                <w:rFonts w:cs="Times New Roman"/>
                <w:b/>
                <w:sz w:val="28"/>
                <w:szCs w:val="28"/>
              </w:rPr>
            </w:pPr>
          </w:p>
        </w:tc>
      </w:tr>
      <w:tr w:rsidR="00562856" w:rsidRPr="00D80183" w14:paraId="653FE280" w14:textId="77777777" w:rsidTr="00943CE0">
        <w:tc>
          <w:tcPr>
            <w:tcW w:w="3964" w:type="dxa"/>
          </w:tcPr>
          <w:p w14:paraId="56AB70C0" w14:textId="77777777" w:rsidR="00562856" w:rsidRPr="00D80183" w:rsidRDefault="00562856" w:rsidP="00943CE0">
            <w:pPr>
              <w:tabs>
                <w:tab w:val="left" w:pos="3450"/>
              </w:tabs>
              <w:spacing w:line="276" w:lineRule="auto"/>
              <w:jc w:val="center"/>
              <w:rPr>
                <w:rFonts w:cs="Times New Roman"/>
                <w:b/>
                <w:sz w:val="28"/>
                <w:szCs w:val="28"/>
                <w:lang w:val="vi-VN"/>
              </w:rPr>
            </w:pPr>
            <w:r w:rsidRPr="00D80183">
              <w:rPr>
                <w:rFonts w:cs="Times New Roman"/>
                <w:b/>
                <w:sz w:val="28"/>
                <w:szCs w:val="28"/>
                <w:lang w:val="vi-VN"/>
              </w:rPr>
              <w:t>CHỦ TỊCH HỘI ĐỒNG</w:t>
            </w:r>
          </w:p>
          <w:p w14:paraId="2697F801" w14:textId="77777777" w:rsidR="00562856" w:rsidRPr="00D80183" w:rsidRDefault="00562856" w:rsidP="00943CE0">
            <w:pPr>
              <w:tabs>
                <w:tab w:val="left" w:pos="3450"/>
              </w:tabs>
              <w:spacing w:line="276" w:lineRule="auto"/>
              <w:jc w:val="center"/>
              <w:rPr>
                <w:rFonts w:cs="Times New Roman"/>
                <w:b/>
                <w:sz w:val="28"/>
                <w:szCs w:val="28"/>
              </w:rPr>
            </w:pPr>
            <w:r w:rsidRPr="00D80183">
              <w:rPr>
                <w:rFonts w:cs="Times New Roman"/>
                <w:b/>
                <w:sz w:val="28"/>
                <w:szCs w:val="28"/>
                <w:lang w:val="vi-VN"/>
              </w:rPr>
              <w:t>KHOA HỌC CÔNG NGHỆ</w:t>
            </w:r>
          </w:p>
          <w:p w14:paraId="61EFCED0" w14:textId="77777777" w:rsidR="00002EC8" w:rsidRPr="00D80183" w:rsidRDefault="00002EC8" w:rsidP="00943CE0">
            <w:pPr>
              <w:tabs>
                <w:tab w:val="left" w:pos="3450"/>
              </w:tabs>
              <w:spacing w:line="276" w:lineRule="auto"/>
              <w:jc w:val="center"/>
              <w:rPr>
                <w:rFonts w:cs="Times New Roman"/>
                <w:b/>
                <w:sz w:val="28"/>
                <w:szCs w:val="28"/>
              </w:rPr>
            </w:pPr>
          </w:p>
          <w:p w14:paraId="29C8BB75" w14:textId="77777777" w:rsidR="00002EC8" w:rsidRPr="00D80183" w:rsidRDefault="00002EC8" w:rsidP="00943CE0">
            <w:pPr>
              <w:tabs>
                <w:tab w:val="left" w:pos="3450"/>
              </w:tabs>
              <w:spacing w:line="276" w:lineRule="auto"/>
              <w:jc w:val="center"/>
              <w:rPr>
                <w:rFonts w:cs="Times New Roman"/>
                <w:b/>
                <w:sz w:val="28"/>
                <w:szCs w:val="28"/>
              </w:rPr>
            </w:pPr>
          </w:p>
          <w:p w14:paraId="00CB2991" w14:textId="77777777" w:rsidR="00002EC8" w:rsidRPr="00D80183" w:rsidRDefault="00002EC8" w:rsidP="00943CE0">
            <w:pPr>
              <w:tabs>
                <w:tab w:val="left" w:pos="3450"/>
              </w:tabs>
              <w:spacing w:line="276" w:lineRule="auto"/>
              <w:jc w:val="center"/>
              <w:rPr>
                <w:rFonts w:cs="Times New Roman"/>
                <w:b/>
                <w:sz w:val="28"/>
                <w:szCs w:val="28"/>
              </w:rPr>
            </w:pPr>
          </w:p>
          <w:p w14:paraId="79237F22" w14:textId="0182464A" w:rsidR="00002EC8" w:rsidRDefault="00002EC8" w:rsidP="00943CE0">
            <w:pPr>
              <w:tabs>
                <w:tab w:val="left" w:pos="3450"/>
              </w:tabs>
              <w:spacing w:line="276" w:lineRule="auto"/>
              <w:jc w:val="center"/>
              <w:rPr>
                <w:rFonts w:cs="Times New Roman"/>
                <w:b/>
                <w:sz w:val="28"/>
                <w:szCs w:val="28"/>
              </w:rPr>
            </w:pPr>
          </w:p>
          <w:p w14:paraId="7DCF23D3" w14:textId="77777777" w:rsidR="00970B29" w:rsidRPr="00D80183" w:rsidRDefault="00970B29" w:rsidP="00943CE0">
            <w:pPr>
              <w:tabs>
                <w:tab w:val="left" w:pos="3450"/>
              </w:tabs>
              <w:spacing w:line="276" w:lineRule="auto"/>
              <w:jc w:val="center"/>
              <w:rPr>
                <w:rFonts w:cs="Times New Roman"/>
                <w:b/>
                <w:sz w:val="28"/>
                <w:szCs w:val="28"/>
              </w:rPr>
            </w:pPr>
          </w:p>
          <w:p w14:paraId="0A116745" w14:textId="32EF7A26" w:rsidR="00002EC8" w:rsidRPr="00D80183" w:rsidRDefault="00002EC8" w:rsidP="00943CE0">
            <w:pPr>
              <w:tabs>
                <w:tab w:val="left" w:pos="3450"/>
              </w:tabs>
              <w:spacing w:line="276" w:lineRule="auto"/>
              <w:jc w:val="center"/>
              <w:rPr>
                <w:rFonts w:cs="Times New Roman"/>
                <w:b/>
                <w:sz w:val="28"/>
                <w:szCs w:val="28"/>
              </w:rPr>
            </w:pPr>
            <w:r w:rsidRPr="00D80183">
              <w:rPr>
                <w:rFonts w:cs="Times New Roman"/>
                <w:b/>
                <w:sz w:val="28"/>
                <w:szCs w:val="28"/>
              </w:rPr>
              <w:t>GS.TS Nguyễn Trường Sơn</w:t>
            </w:r>
          </w:p>
        </w:tc>
        <w:tc>
          <w:tcPr>
            <w:tcW w:w="993" w:type="dxa"/>
          </w:tcPr>
          <w:p w14:paraId="58B37CA9" w14:textId="77777777" w:rsidR="00562856" w:rsidRPr="00D80183" w:rsidRDefault="00562856" w:rsidP="00943CE0">
            <w:pPr>
              <w:tabs>
                <w:tab w:val="left" w:pos="3450"/>
              </w:tabs>
              <w:spacing w:line="276" w:lineRule="auto"/>
              <w:jc w:val="center"/>
              <w:rPr>
                <w:rFonts w:cs="Times New Roman"/>
                <w:b/>
                <w:sz w:val="28"/>
                <w:szCs w:val="28"/>
                <w:lang w:val="vi-VN"/>
              </w:rPr>
            </w:pPr>
          </w:p>
        </w:tc>
        <w:tc>
          <w:tcPr>
            <w:tcW w:w="4387" w:type="dxa"/>
          </w:tcPr>
          <w:p w14:paraId="78C23AE1" w14:textId="77777777" w:rsidR="00562856" w:rsidRPr="00D80183" w:rsidRDefault="00562856" w:rsidP="00943CE0">
            <w:pPr>
              <w:tabs>
                <w:tab w:val="left" w:pos="3450"/>
              </w:tabs>
              <w:spacing w:line="276" w:lineRule="auto"/>
              <w:jc w:val="center"/>
              <w:rPr>
                <w:rFonts w:cs="Times New Roman"/>
                <w:b/>
                <w:sz w:val="28"/>
                <w:szCs w:val="28"/>
                <w:lang w:val="vi-VN"/>
              </w:rPr>
            </w:pPr>
            <w:r w:rsidRPr="00D80183">
              <w:rPr>
                <w:rFonts w:cs="Times New Roman"/>
                <w:b/>
                <w:sz w:val="28"/>
                <w:szCs w:val="28"/>
                <w:lang w:val="vi-VN"/>
              </w:rPr>
              <w:t xml:space="preserve">VIỆN TRƯỞNG </w:t>
            </w:r>
          </w:p>
          <w:p w14:paraId="4E59C19F" w14:textId="77777777" w:rsidR="00562856" w:rsidRPr="00D80183" w:rsidRDefault="00562856" w:rsidP="00943CE0">
            <w:pPr>
              <w:tabs>
                <w:tab w:val="left" w:pos="3450"/>
              </w:tabs>
              <w:spacing w:line="276" w:lineRule="auto"/>
              <w:jc w:val="center"/>
              <w:rPr>
                <w:rFonts w:cs="Times New Roman"/>
                <w:b/>
                <w:sz w:val="28"/>
                <w:szCs w:val="28"/>
              </w:rPr>
            </w:pPr>
          </w:p>
          <w:p w14:paraId="48EFB6FA" w14:textId="77777777" w:rsidR="00002EC8" w:rsidRPr="00D80183" w:rsidRDefault="00002EC8" w:rsidP="00943CE0">
            <w:pPr>
              <w:tabs>
                <w:tab w:val="left" w:pos="3450"/>
              </w:tabs>
              <w:spacing w:line="276" w:lineRule="auto"/>
              <w:jc w:val="center"/>
              <w:rPr>
                <w:rFonts w:cs="Times New Roman"/>
                <w:b/>
                <w:sz w:val="28"/>
                <w:szCs w:val="28"/>
              </w:rPr>
            </w:pPr>
          </w:p>
          <w:p w14:paraId="7AC03819" w14:textId="77777777" w:rsidR="00002EC8" w:rsidRPr="00D80183" w:rsidRDefault="00002EC8" w:rsidP="00943CE0">
            <w:pPr>
              <w:tabs>
                <w:tab w:val="left" w:pos="3450"/>
              </w:tabs>
              <w:spacing w:line="276" w:lineRule="auto"/>
              <w:jc w:val="center"/>
              <w:rPr>
                <w:rFonts w:cs="Times New Roman"/>
                <w:b/>
                <w:sz w:val="28"/>
                <w:szCs w:val="28"/>
              </w:rPr>
            </w:pPr>
          </w:p>
          <w:p w14:paraId="7E13258A" w14:textId="77777777" w:rsidR="00002EC8" w:rsidRPr="00D80183" w:rsidRDefault="00002EC8" w:rsidP="00943CE0">
            <w:pPr>
              <w:tabs>
                <w:tab w:val="left" w:pos="3450"/>
              </w:tabs>
              <w:spacing w:line="276" w:lineRule="auto"/>
              <w:jc w:val="center"/>
              <w:rPr>
                <w:rFonts w:cs="Times New Roman"/>
                <w:b/>
                <w:sz w:val="28"/>
                <w:szCs w:val="28"/>
              </w:rPr>
            </w:pPr>
          </w:p>
          <w:p w14:paraId="50D710B9" w14:textId="703067A0" w:rsidR="00562856" w:rsidRDefault="00562856" w:rsidP="00943CE0">
            <w:pPr>
              <w:tabs>
                <w:tab w:val="left" w:pos="3450"/>
              </w:tabs>
              <w:spacing w:line="276" w:lineRule="auto"/>
              <w:jc w:val="center"/>
              <w:rPr>
                <w:rFonts w:cs="Times New Roman"/>
                <w:b/>
                <w:sz w:val="28"/>
                <w:szCs w:val="28"/>
              </w:rPr>
            </w:pPr>
          </w:p>
          <w:p w14:paraId="0C044CC1" w14:textId="77777777" w:rsidR="00970B29" w:rsidRPr="00D80183" w:rsidRDefault="00970B29" w:rsidP="00943CE0">
            <w:pPr>
              <w:tabs>
                <w:tab w:val="left" w:pos="3450"/>
              </w:tabs>
              <w:spacing w:line="276" w:lineRule="auto"/>
              <w:jc w:val="center"/>
              <w:rPr>
                <w:rFonts w:cs="Times New Roman"/>
                <w:b/>
                <w:sz w:val="28"/>
                <w:szCs w:val="28"/>
              </w:rPr>
            </w:pPr>
          </w:p>
          <w:p w14:paraId="26C4C17F" w14:textId="3C3FB8EB" w:rsidR="00002EC8" w:rsidRPr="00D80183" w:rsidRDefault="00002EC8" w:rsidP="00943CE0">
            <w:pPr>
              <w:tabs>
                <w:tab w:val="left" w:pos="3450"/>
              </w:tabs>
              <w:spacing w:line="276" w:lineRule="auto"/>
              <w:jc w:val="center"/>
              <w:rPr>
                <w:rFonts w:cs="Times New Roman"/>
                <w:b/>
                <w:sz w:val="28"/>
                <w:szCs w:val="28"/>
              </w:rPr>
            </w:pPr>
            <w:r w:rsidRPr="00D80183">
              <w:rPr>
                <w:rFonts w:cs="Times New Roman"/>
                <w:b/>
                <w:sz w:val="28"/>
                <w:szCs w:val="28"/>
              </w:rPr>
              <w:t>TS.BSNT Nguyễn Bảo Nam</w:t>
            </w:r>
          </w:p>
        </w:tc>
      </w:tr>
    </w:tbl>
    <w:p w14:paraId="5EE13FA2" w14:textId="77777777" w:rsidR="00562856" w:rsidRPr="00D80183" w:rsidRDefault="00562856" w:rsidP="00562856">
      <w:pPr>
        <w:spacing w:line="276" w:lineRule="auto"/>
        <w:jc w:val="center"/>
        <w:rPr>
          <w:rFonts w:cs="Times New Roman"/>
          <w:b/>
          <w:sz w:val="28"/>
          <w:szCs w:val="28"/>
          <w:lang w:val="vi-VN"/>
        </w:rPr>
      </w:pPr>
    </w:p>
    <w:p w14:paraId="4D7B9671" w14:textId="77777777" w:rsidR="003F2EA3" w:rsidRPr="00D80183" w:rsidRDefault="003F2EA3" w:rsidP="00562856">
      <w:pPr>
        <w:spacing w:line="276" w:lineRule="auto"/>
        <w:jc w:val="center"/>
        <w:rPr>
          <w:rFonts w:cs="Times New Roman"/>
          <w:b/>
          <w:sz w:val="28"/>
          <w:szCs w:val="28"/>
          <w:lang w:val="vi-VN"/>
        </w:rPr>
        <w:sectPr w:rsidR="003F2EA3" w:rsidRPr="00D80183" w:rsidSect="00002EC8">
          <w:headerReference w:type="default" r:id="rId8"/>
          <w:footerReference w:type="default" r:id="rId9"/>
          <w:pgSz w:w="11907" w:h="16840" w:code="9"/>
          <w:pgMar w:top="1134" w:right="1134" w:bottom="1134" w:left="1701" w:header="709" w:footer="531" w:gutter="0"/>
          <w:pgNumType w:start="1"/>
          <w:cols w:space="708"/>
          <w:docGrid w:linePitch="360"/>
        </w:sectPr>
      </w:pPr>
    </w:p>
    <w:p w14:paraId="025322B7" w14:textId="77777777" w:rsidR="00562856" w:rsidRPr="00D80183" w:rsidRDefault="00562856" w:rsidP="00562856">
      <w:pPr>
        <w:spacing w:line="276" w:lineRule="auto"/>
        <w:jc w:val="center"/>
        <w:rPr>
          <w:rFonts w:cs="Times New Roman"/>
          <w:b/>
          <w:sz w:val="28"/>
          <w:szCs w:val="28"/>
          <w:lang w:val="vi-VN"/>
        </w:rPr>
      </w:pPr>
      <w:r w:rsidRPr="00D80183">
        <w:rPr>
          <w:rFonts w:cs="Times New Roman"/>
          <w:b/>
          <w:sz w:val="28"/>
          <w:szCs w:val="28"/>
          <w:lang w:val="vi-VN"/>
        </w:rPr>
        <w:lastRenderedPageBreak/>
        <w:t>TÀI LIỆU THAM KHẢO</w:t>
      </w:r>
    </w:p>
    <w:p w14:paraId="4A67796E" w14:textId="71761D6A" w:rsidR="00562856" w:rsidRPr="00D80183" w:rsidRDefault="003F2EA3" w:rsidP="00562856">
      <w:pPr>
        <w:spacing w:line="276" w:lineRule="auto"/>
        <w:jc w:val="center"/>
        <w:rPr>
          <w:rFonts w:cs="Times New Roman"/>
          <w:bCs/>
          <w:sz w:val="28"/>
          <w:szCs w:val="28"/>
          <w:lang w:val="vi-VN"/>
        </w:rPr>
      </w:pPr>
      <w:r w:rsidRPr="00D80183">
        <w:rPr>
          <w:rFonts w:cs="Times New Roman"/>
          <w:bCs/>
          <w:sz w:val="28"/>
          <w:szCs w:val="28"/>
        </w:rPr>
        <w:t xml:space="preserve"> </w:t>
      </w:r>
    </w:p>
    <w:p w14:paraId="0447EA82" w14:textId="77777777" w:rsidR="00D83D7C" w:rsidRPr="00D80183" w:rsidRDefault="00D83D7C" w:rsidP="00D83D7C">
      <w:pPr>
        <w:pStyle w:val="ListParagraph"/>
        <w:numPr>
          <w:ilvl w:val="0"/>
          <w:numId w:val="15"/>
        </w:numPr>
        <w:tabs>
          <w:tab w:val="left" w:pos="426"/>
        </w:tabs>
        <w:jc w:val="both"/>
        <w:rPr>
          <w:rFonts w:cs="Times New Roman"/>
          <w:i/>
          <w:sz w:val="28"/>
          <w:szCs w:val="28"/>
        </w:rPr>
      </w:pPr>
      <w:r w:rsidRPr="00D80183">
        <w:rPr>
          <w:rFonts w:cs="Times New Roman"/>
          <w:sz w:val="28"/>
          <w:szCs w:val="28"/>
        </w:rPr>
        <w:t>Jonathan Golledge, Shivshankar Thanigaimani, Janet T Powell, Phil S Tsao (2023), Pathogenesis and management of abdominal aortic aneurysm.</w:t>
      </w:r>
      <w:r w:rsidRPr="00D80183">
        <w:rPr>
          <w:rFonts w:cs="Times New Roman"/>
          <w:i/>
          <w:sz w:val="28"/>
          <w:szCs w:val="28"/>
        </w:rPr>
        <w:t xml:space="preserve"> European Heart Journal, </w:t>
      </w:r>
      <w:r w:rsidRPr="00D80183">
        <w:rPr>
          <w:rFonts w:cs="Times New Roman"/>
          <w:sz w:val="28"/>
          <w:szCs w:val="28"/>
        </w:rPr>
        <w:t>44 (29), 2682–2697.</w:t>
      </w:r>
      <w:r w:rsidRPr="00D80183">
        <w:rPr>
          <w:rFonts w:cs="Times New Roman"/>
          <w:i/>
          <w:sz w:val="28"/>
          <w:szCs w:val="28"/>
        </w:rPr>
        <w:t xml:space="preserve"> </w:t>
      </w:r>
    </w:p>
    <w:p w14:paraId="55FC2C81" w14:textId="77777777" w:rsidR="00D83D7C" w:rsidRPr="00D80183" w:rsidRDefault="00D83D7C" w:rsidP="00D83D7C">
      <w:pPr>
        <w:pStyle w:val="ListParagraph"/>
        <w:numPr>
          <w:ilvl w:val="0"/>
          <w:numId w:val="15"/>
        </w:numPr>
        <w:tabs>
          <w:tab w:val="left" w:pos="426"/>
        </w:tabs>
        <w:jc w:val="both"/>
        <w:rPr>
          <w:rFonts w:cs="Times New Roman"/>
          <w:i/>
          <w:sz w:val="28"/>
          <w:szCs w:val="28"/>
        </w:rPr>
      </w:pPr>
      <w:r w:rsidRPr="00D80183">
        <w:rPr>
          <w:rFonts w:cs="Times New Roman"/>
          <w:sz w:val="28"/>
          <w:szCs w:val="28"/>
        </w:rPr>
        <w:t>Kelli L. Summers</w:t>
      </w:r>
      <w:r w:rsidRPr="00D80183">
        <w:rPr>
          <w:rFonts w:cs="Times New Roman"/>
          <w:sz w:val="28"/>
          <w:szCs w:val="28"/>
          <w:lang w:val="vi-VN"/>
        </w:rPr>
        <w:t xml:space="preserve"> at all (2021), </w:t>
      </w:r>
      <w:r w:rsidRPr="00D80183">
        <w:rPr>
          <w:rFonts w:cs="Times New Roman"/>
          <w:sz w:val="28"/>
          <w:szCs w:val="28"/>
        </w:rPr>
        <w:t xml:space="preserve">Evaluating the prevalence of abdominal aortic aneurysms in the United States through a national screening </w:t>
      </w:r>
      <w:r w:rsidRPr="00D80183">
        <w:rPr>
          <w:rFonts w:cs="Times New Roman"/>
          <w:sz w:val="28"/>
          <w:szCs w:val="28"/>
          <w:lang w:val="vi-VN"/>
        </w:rPr>
        <w:t>database</w:t>
      </w:r>
      <w:r w:rsidRPr="00D80183">
        <w:rPr>
          <w:rFonts w:cs="Times New Roman"/>
          <w:i/>
          <w:sz w:val="28"/>
          <w:szCs w:val="28"/>
          <w:lang w:val="vi-VN"/>
        </w:rPr>
        <w:t>. Jounal of vascular surgery,</w:t>
      </w:r>
      <w:r w:rsidRPr="00D80183">
        <w:rPr>
          <w:rFonts w:cs="Times New Roman"/>
          <w:sz w:val="28"/>
          <w:szCs w:val="28"/>
        </w:rPr>
        <w:t xml:space="preserve"> </w:t>
      </w:r>
      <w:r w:rsidRPr="00D80183">
        <w:rPr>
          <w:rFonts w:cs="Times New Roman"/>
          <w:sz w:val="28"/>
          <w:szCs w:val="28"/>
          <w:lang w:val="vi-VN"/>
        </w:rPr>
        <w:t>73</w:t>
      </w:r>
      <w:r w:rsidRPr="00D80183">
        <w:rPr>
          <w:rFonts w:cs="Times New Roman"/>
          <w:sz w:val="28"/>
          <w:szCs w:val="28"/>
        </w:rPr>
        <w:t>(</w:t>
      </w:r>
      <w:r w:rsidRPr="00D80183">
        <w:rPr>
          <w:rFonts w:cs="Times New Roman"/>
          <w:sz w:val="28"/>
          <w:szCs w:val="28"/>
          <w:lang w:val="vi-VN"/>
        </w:rPr>
        <w:t>1</w:t>
      </w:r>
      <w:r w:rsidRPr="00D80183">
        <w:rPr>
          <w:rFonts w:cs="Times New Roman"/>
          <w:sz w:val="28"/>
          <w:szCs w:val="28"/>
        </w:rPr>
        <w:t>),</w:t>
      </w:r>
      <w:r w:rsidRPr="00D80183">
        <w:rPr>
          <w:rFonts w:cs="Times New Roman"/>
          <w:sz w:val="28"/>
          <w:szCs w:val="28"/>
          <w:lang w:val="vi-VN"/>
        </w:rPr>
        <w:t xml:space="preserve"> 61-68.</w:t>
      </w:r>
    </w:p>
    <w:p w14:paraId="4644424E" w14:textId="77777777" w:rsidR="00D83D7C" w:rsidRPr="00D80183" w:rsidRDefault="00D83D7C" w:rsidP="00D83D7C">
      <w:pPr>
        <w:pStyle w:val="ListParagraph"/>
        <w:numPr>
          <w:ilvl w:val="0"/>
          <w:numId w:val="15"/>
        </w:numPr>
        <w:tabs>
          <w:tab w:val="left" w:pos="426"/>
        </w:tabs>
        <w:jc w:val="both"/>
        <w:rPr>
          <w:rStyle w:val="element-citation"/>
          <w:rFonts w:cs="Times New Roman"/>
          <w:i/>
          <w:sz w:val="28"/>
          <w:szCs w:val="28"/>
        </w:rPr>
      </w:pPr>
      <w:r w:rsidRPr="00D80183">
        <w:rPr>
          <w:rFonts w:cs="Times New Roman"/>
          <w:i/>
          <w:sz w:val="28"/>
          <w:szCs w:val="28"/>
        </w:rPr>
        <w:t xml:space="preserve"> </w:t>
      </w:r>
      <w:r w:rsidRPr="00D80183">
        <w:rPr>
          <w:rFonts w:cs="Times New Roman"/>
          <w:sz w:val="28"/>
          <w:szCs w:val="28"/>
          <w:lang w:val="vi-VN"/>
        </w:rPr>
        <w:t xml:space="preserve">Văn Tần và cộng sự (2008), </w:t>
      </w:r>
      <w:r w:rsidRPr="00D80183">
        <w:rPr>
          <w:rFonts w:cs="Times New Roman"/>
          <w:sz w:val="28"/>
          <w:szCs w:val="28"/>
          <w:shd w:val="clear" w:color="auto" w:fill="FFFFFF"/>
        </w:rPr>
        <w:t>Phình động mạch chủ</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bụng dưới động  mạch thận  tại TP Hồ</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Chí</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Minh: tần suất và</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các yếu tố</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nguy cơ</w:t>
      </w:r>
      <w:r w:rsidRPr="00D80183">
        <w:rPr>
          <w:rFonts w:cs="Times New Roman"/>
          <w:sz w:val="28"/>
          <w:szCs w:val="28"/>
          <w:shd w:val="clear" w:color="auto" w:fill="FFFFFF"/>
          <w:lang w:val="vi-VN"/>
        </w:rPr>
        <w:t xml:space="preserve"> </w:t>
      </w:r>
      <w:r w:rsidRPr="00D80183">
        <w:rPr>
          <w:rFonts w:cs="Times New Roman"/>
          <w:sz w:val="28"/>
          <w:szCs w:val="28"/>
          <w:shd w:val="clear" w:color="auto" w:fill="FFFFFF"/>
        </w:rPr>
        <w:t xml:space="preserve">mẫu điều tra 4807 người  trên 50 </w:t>
      </w:r>
      <w:r w:rsidRPr="00D80183">
        <w:rPr>
          <w:rFonts w:cs="Times New Roman"/>
          <w:sz w:val="28"/>
          <w:szCs w:val="28"/>
          <w:shd w:val="clear" w:color="auto" w:fill="FFFFFF"/>
          <w:lang w:val="vi-VN"/>
        </w:rPr>
        <w:t>tuổi.</w:t>
      </w:r>
      <w:r w:rsidRPr="00D80183">
        <w:rPr>
          <w:rFonts w:cs="Times New Roman"/>
          <w:sz w:val="28"/>
          <w:szCs w:val="28"/>
          <w:shd w:val="clear" w:color="auto" w:fill="FFFFFF"/>
        </w:rPr>
        <w:t xml:space="preserve">  </w:t>
      </w:r>
      <w:r w:rsidRPr="00D80183">
        <w:rPr>
          <w:rFonts w:cs="Times New Roman"/>
          <w:i/>
          <w:sz w:val="28"/>
          <w:szCs w:val="28"/>
          <w:shd w:val="clear" w:color="auto" w:fill="FFFFFF"/>
        </w:rPr>
        <w:t>Y học TP Hồ</w:t>
      </w:r>
      <w:r w:rsidRPr="00D80183">
        <w:rPr>
          <w:rFonts w:cs="Times New Roman"/>
          <w:i/>
          <w:sz w:val="28"/>
          <w:szCs w:val="28"/>
          <w:shd w:val="clear" w:color="auto" w:fill="FFFFFF"/>
          <w:lang w:val="vi-VN"/>
        </w:rPr>
        <w:t xml:space="preserve"> </w:t>
      </w:r>
      <w:r w:rsidRPr="00D80183">
        <w:rPr>
          <w:rFonts w:cs="Times New Roman"/>
          <w:i/>
          <w:sz w:val="28"/>
          <w:szCs w:val="28"/>
          <w:shd w:val="clear" w:color="auto" w:fill="FFFFFF"/>
        </w:rPr>
        <w:t>Chí</w:t>
      </w:r>
      <w:r w:rsidRPr="00D80183">
        <w:rPr>
          <w:rFonts w:cs="Times New Roman"/>
          <w:i/>
          <w:sz w:val="28"/>
          <w:szCs w:val="28"/>
          <w:shd w:val="clear" w:color="auto" w:fill="FFFFFF"/>
          <w:lang w:val="vi-VN"/>
        </w:rPr>
        <w:t xml:space="preserve"> </w:t>
      </w:r>
      <w:r w:rsidRPr="00D80183">
        <w:rPr>
          <w:rFonts w:cs="Times New Roman"/>
          <w:i/>
          <w:sz w:val="28"/>
          <w:szCs w:val="28"/>
          <w:shd w:val="clear" w:color="auto" w:fill="FFFFFF"/>
        </w:rPr>
        <w:t>Minh</w:t>
      </w:r>
      <w:r w:rsidRPr="00D80183">
        <w:rPr>
          <w:rFonts w:cs="Times New Roman"/>
          <w:sz w:val="28"/>
          <w:szCs w:val="28"/>
          <w:shd w:val="clear" w:color="auto" w:fill="FFFFFF"/>
        </w:rPr>
        <w:t>, 12(1), 1-8.</w:t>
      </w:r>
      <w:r w:rsidRPr="00D80183">
        <w:rPr>
          <w:rStyle w:val="element-citation"/>
          <w:rFonts w:cs="Times New Roman"/>
          <w:sz w:val="28"/>
          <w:szCs w:val="28"/>
        </w:rPr>
        <w:t xml:space="preserve"> </w:t>
      </w:r>
    </w:p>
    <w:p w14:paraId="43B08453" w14:textId="77777777" w:rsidR="00D83D7C" w:rsidRPr="00D80183" w:rsidRDefault="00D83D7C" w:rsidP="00D83D7C">
      <w:pPr>
        <w:pStyle w:val="ListParagraph"/>
        <w:numPr>
          <w:ilvl w:val="0"/>
          <w:numId w:val="15"/>
        </w:numPr>
        <w:tabs>
          <w:tab w:val="left" w:pos="426"/>
        </w:tabs>
        <w:jc w:val="both"/>
        <w:rPr>
          <w:rStyle w:val="element-citation"/>
          <w:rFonts w:cs="Times New Roman"/>
          <w:i/>
          <w:sz w:val="28"/>
          <w:szCs w:val="28"/>
        </w:rPr>
      </w:pPr>
      <w:r w:rsidRPr="00D80183">
        <w:rPr>
          <w:rStyle w:val="element-citation"/>
          <w:rFonts w:cs="Times New Roman"/>
          <w:sz w:val="28"/>
          <w:szCs w:val="28"/>
        </w:rPr>
        <w:t>Isselbacher EM, Preventza O, Hamilton Black J 3rd, et al (2022), ACC/AHA Guideline for the Diagnosis and Management of Aortic Disease: A Report of the American Heart Association</w:t>
      </w:r>
      <w:r w:rsidRPr="00D80183">
        <w:rPr>
          <w:rStyle w:val="element-citation"/>
          <w:rFonts w:cs="Times New Roman"/>
          <w:i/>
          <w:sz w:val="28"/>
          <w:szCs w:val="28"/>
        </w:rPr>
        <w:t>/</w:t>
      </w:r>
      <w:r w:rsidRPr="00D80183">
        <w:rPr>
          <w:rStyle w:val="element-citation"/>
          <w:rFonts w:cs="Times New Roman"/>
          <w:sz w:val="28"/>
          <w:szCs w:val="28"/>
        </w:rPr>
        <w:t>American College of Cardiology Joint Committee on Clinical Practice Guidelines</w:t>
      </w:r>
      <w:r w:rsidRPr="00D80183">
        <w:rPr>
          <w:rStyle w:val="element-citation"/>
          <w:rFonts w:cs="Times New Roman"/>
          <w:i/>
          <w:sz w:val="28"/>
          <w:szCs w:val="28"/>
        </w:rPr>
        <w:t xml:space="preserve">. American Heart Association Journals, </w:t>
      </w:r>
      <w:r w:rsidRPr="00D80183">
        <w:rPr>
          <w:rStyle w:val="element-citation"/>
          <w:rFonts w:cs="Times New Roman"/>
          <w:sz w:val="28"/>
          <w:szCs w:val="28"/>
        </w:rPr>
        <w:t>146(24), 334-482.</w:t>
      </w:r>
      <w:r w:rsidRPr="00D80183">
        <w:rPr>
          <w:rStyle w:val="element-citation"/>
          <w:rFonts w:cs="Times New Roman"/>
          <w:i/>
          <w:sz w:val="28"/>
          <w:szCs w:val="28"/>
        </w:rPr>
        <w:t xml:space="preserve"> </w:t>
      </w:r>
    </w:p>
    <w:p w14:paraId="65D143C2" w14:textId="1258AE7A" w:rsidR="00D83D7C" w:rsidRPr="00D80183" w:rsidRDefault="00D83D7C" w:rsidP="00D83D7C">
      <w:pPr>
        <w:pStyle w:val="ListParagraph"/>
        <w:numPr>
          <w:ilvl w:val="0"/>
          <w:numId w:val="15"/>
        </w:numPr>
        <w:tabs>
          <w:tab w:val="left" w:pos="426"/>
        </w:tabs>
        <w:jc w:val="both"/>
        <w:rPr>
          <w:rStyle w:val="element-citation"/>
          <w:rFonts w:cs="Times New Roman"/>
          <w:sz w:val="28"/>
          <w:szCs w:val="28"/>
        </w:rPr>
      </w:pPr>
      <w:r w:rsidRPr="00D80183">
        <w:rPr>
          <w:rStyle w:val="element-citation"/>
          <w:rFonts w:cs="Times New Roman"/>
          <w:sz w:val="28"/>
          <w:szCs w:val="28"/>
        </w:rPr>
        <w:t xml:space="preserve">Phạm Quang Tuấn và cộng sự (2015), Nghiên cứu đặc điểm hình ảnh của siêu âm và chụp cắt lớp vi tính 64 dãy đầu dò trong chẩn đoán phình động mạch chủ bụng. </w:t>
      </w:r>
      <w:r w:rsidRPr="00D80183">
        <w:rPr>
          <w:rStyle w:val="element-citation"/>
          <w:rFonts w:cs="Times New Roman"/>
          <w:i/>
          <w:sz w:val="28"/>
          <w:szCs w:val="28"/>
        </w:rPr>
        <w:t>Phẫu thuật tim mạch và lồng ngực Việt Nam</w:t>
      </w:r>
      <w:r w:rsidRPr="00D80183">
        <w:rPr>
          <w:rStyle w:val="element-citation"/>
          <w:rFonts w:cs="Times New Roman"/>
          <w:sz w:val="28"/>
          <w:szCs w:val="28"/>
        </w:rPr>
        <w:t>, 10, 49-46.</w:t>
      </w:r>
    </w:p>
    <w:p w14:paraId="6F2A3D55" w14:textId="0F29A1A7" w:rsidR="007D42C0" w:rsidRPr="00D80183" w:rsidRDefault="007D42C0" w:rsidP="007D42C0">
      <w:pPr>
        <w:pStyle w:val="ListParagraph"/>
        <w:numPr>
          <w:ilvl w:val="0"/>
          <w:numId w:val="15"/>
        </w:numPr>
        <w:rPr>
          <w:rStyle w:val="element-citation"/>
          <w:rFonts w:cs="Times New Roman"/>
          <w:sz w:val="28"/>
          <w:szCs w:val="28"/>
        </w:rPr>
      </w:pPr>
      <w:r w:rsidRPr="00D80183">
        <w:rPr>
          <w:rStyle w:val="element-citation"/>
          <w:rFonts w:cs="Times New Roman"/>
          <w:sz w:val="28"/>
          <w:szCs w:val="28"/>
        </w:rPr>
        <w:t>Nguyễn Xuân Quang và cộng sự (2025), Nhận xét đặc điểm siêu âm trong  chẩn đoán phình động mạch chủ bụng trên 35 bệnh nhân tại Bệnh viện Quân y 110. Tạp Chí Y học Quân sự, 379, 134–136.</w:t>
      </w:r>
    </w:p>
    <w:p w14:paraId="2C1B851C" w14:textId="7E2AF377" w:rsidR="00D83D7C" w:rsidRPr="00D80183" w:rsidRDefault="00D83D7C" w:rsidP="00D83D7C">
      <w:pPr>
        <w:pStyle w:val="ListParagraph"/>
        <w:numPr>
          <w:ilvl w:val="0"/>
          <w:numId w:val="15"/>
        </w:numPr>
        <w:tabs>
          <w:tab w:val="left" w:pos="426"/>
        </w:tabs>
        <w:jc w:val="both"/>
        <w:rPr>
          <w:rStyle w:val="element-citation"/>
          <w:rFonts w:cs="Times New Roman"/>
          <w:sz w:val="28"/>
          <w:szCs w:val="28"/>
        </w:rPr>
      </w:pPr>
      <w:r w:rsidRPr="00D80183">
        <w:rPr>
          <w:rStyle w:val="element-citation"/>
          <w:rFonts w:cs="Times New Roman"/>
          <w:sz w:val="28"/>
          <w:szCs w:val="28"/>
        </w:rPr>
        <w:t xml:space="preserve">Nguyễn Văn Quảng, Trần Quyết Tiến (2021), Nghiên cứu đặc điểm lâm sàng, cận lâm sàng và kết quả sớm điều trị phình động mạch chủ bụng dưới thận bằng can thiệp nội mạch. </w:t>
      </w:r>
      <w:r w:rsidRPr="00D80183">
        <w:rPr>
          <w:rStyle w:val="element-citation"/>
          <w:rFonts w:cs="Times New Roman"/>
          <w:i/>
          <w:sz w:val="28"/>
          <w:szCs w:val="28"/>
        </w:rPr>
        <w:t>Tạp chí Y học Việt Nam</w:t>
      </w:r>
      <w:r w:rsidRPr="00D80183">
        <w:rPr>
          <w:rStyle w:val="element-citation"/>
          <w:rFonts w:cs="Times New Roman"/>
          <w:sz w:val="28"/>
          <w:szCs w:val="28"/>
        </w:rPr>
        <w:t>, 501(1), 148-152</w:t>
      </w:r>
      <w:r w:rsidR="00233E6D" w:rsidRPr="00D80183">
        <w:rPr>
          <w:rStyle w:val="element-citation"/>
          <w:rFonts w:cs="Times New Roman"/>
          <w:sz w:val="28"/>
          <w:szCs w:val="28"/>
        </w:rPr>
        <w:t>.</w:t>
      </w:r>
    </w:p>
    <w:p w14:paraId="317C57E3" w14:textId="77777777" w:rsidR="00D83D7C" w:rsidRPr="00D80183" w:rsidRDefault="00D83D7C" w:rsidP="00D83D7C">
      <w:pPr>
        <w:spacing w:line="276" w:lineRule="auto"/>
        <w:jc w:val="center"/>
        <w:rPr>
          <w:rStyle w:val="element-citation"/>
          <w:rFonts w:cstheme="majorHAnsi"/>
          <w:sz w:val="28"/>
          <w:szCs w:val="28"/>
        </w:rPr>
      </w:pPr>
    </w:p>
    <w:p w14:paraId="0BCCCDD5" w14:textId="77777777" w:rsidR="00D83D7C" w:rsidRPr="00D80183" w:rsidRDefault="00D83D7C" w:rsidP="00D83D7C">
      <w:pPr>
        <w:spacing w:line="276" w:lineRule="auto"/>
        <w:jc w:val="center"/>
        <w:rPr>
          <w:rStyle w:val="element-citation"/>
          <w:rFonts w:cstheme="majorHAnsi"/>
          <w:sz w:val="28"/>
          <w:szCs w:val="28"/>
        </w:rPr>
      </w:pPr>
    </w:p>
    <w:p w14:paraId="05B1EA94" w14:textId="77777777" w:rsidR="00D83D7C" w:rsidRPr="00D80183" w:rsidRDefault="00D83D7C" w:rsidP="00D83D7C">
      <w:pPr>
        <w:spacing w:line="276" w:lineRule="auto"/>
        <w:jc w:val="center"/>
        <w:rPr>
          <w:rStyle w:val="element-citation"/>
          <w:rFonts w:cstheme="majorHAnsi"/>
          <w:sz w:val="28"/>
          <w:szCs w:val="28"/>
        </w:rPr>
      </w:pPr>
    </w:p>
    <w:p w14:paraId="0AA669B4" w14:textId="77777777" w:rsidR="00D83D7C" w:rsidRPr="00D80183" w:rsidRDefault="00D83D7C" w:rsidP="00D83D7C">
      <w:pPr>
        <w:spacing w:line="276" w:lineRule="auto"/>
        <w:jc w:val="center"/>
        <w:rPr>
          <w:rStyle w:val="element-citation"/>
          <w:rFonts w:cstheme="majorHAnsi"/>
          <w:sz w:val="28"/>
          <w:szCs w:val="28"/>
        </w:rPr>
      </w:pPr>
    </w:p>
    <w:p w14:paraId="69759887" w14:textId="77777777" w:rsidR="00D83D7C" w:rsidRPr="00D80183" w:rsidRDefault="00D83D7C" w:rsidP="00D83D7C">
      <w:pPr>
        <w:spacing w:line="276" w:lineRule="auto"/>
        <w:jc w:val="center"/>
        <w:rPr>
          <w:rStyle w:val="element-citation"/>
          <w:rFonts w:cstheme="majorHAnsi"/>
          <w:sz w:val="28"/>
          <w:szCs w:val="28"/>
        </w:rPr>
      </w:pPr>
    </w:p>
    <w:p w14:paraId="693263AE" w14:textId="77777777" w:rsidR="00D83D7C" w:rsidRPr="00D80183" w:rsidRDefault="00D83D7C" w:rsidP="00D83D7C">
      <w:pPr>
        <w:spacing w:line="276" w:lineRule="auto"/>
        <w:jc w:val="center"/>
        <w:rPr>
          <w:rStyle w:val="element-citation"/>
          <w:rFonts w:cstheme="majorHAnsi"/>
          <w:sz w:val="28"/>
          <w:szCs w:val="28"/>
        </w:rPr>
      </w:pPr>
    </w:p>
    <w:p w14:paraId="55BF1F4D" w14:textId="64EFF077" w:rsidR="00D83D7C" w:rsidRPr="00D80183" w:rsidRDefault="00D83D7C" w:rsidP="00BB076A">
      <w:pPr>
        <w:spacing w:line="276" w:lineRule="auto"/>
        <w:rPr>
          <w:rStyle w:val="element-citation"/>
          <w:rFonts w:cstheme="majorHAnsi"/>
          <w:sz w:val="28"/>
          <w:szCs w:val="28"/>
        </w:rPr>
      </w:pPr>
    </w:p>
    <w:p w14:paraId="0EC54C57" w14:textId="273FCD99" w:rsidR="00562856" w:rsidRPr="00D80183" w:rsidRDefault="00562856" w:rsidP="00D83D7C">
      <w:pPr>
        <w:spacing w:line="276" w:lineRule="auto"/>
        <w:jc w:val="center"/>
        <w:rPr>
          <w:rFonts w:cs="Times New Roman"/>
          <w:b/>
          <w:sz w:val="28"/>
          <w:szCs w:val="28"/>
        </w:rPr>
      </w:pPr>
      <w:r w:rsidRPr="00D80183">
        <w:rPr>
          <w:rFonts w:cs="Times New Roman"/>
          <w:b/>
          <w:sz w:val="28"/>
          <w:szCs w:val="28"/>
          <w:lang w:val="vi-VN"/>
        </w:rPr>
        <w:lastRenderedPageBreak/>
        <w:t>PHỤ LỤC</w:t>
      </w:r>
    </w:p>
    <w:p w14:paraId="2B7899A5" w14:textId="5B5E2306" w:rsidR="00175068" w:rsidRPr="00D80183" w:rsidRDefault="00D83D7C" w:rsidP="00175068">
      <w:pPr>
        <w:tabs>
          <w:tab w:val="left" w:pos="3450"/>
        </w:tabs>
        <w:jc w:val="center"/>
        <w:rPr>
          <w:b/>
          <w:bCs/>
          <w:sz w:val="28"/>
          <w:szCs w:val="28"/>
        </w:rPr>
      </w:pPr>
      <w:r w:rsidRPr="00D80183">
        <w:rPr>
          <w:b/>
          <w:bCs/>
          <w:sz w:val="28"/>
          <w:szCs w:val="28"/>
        </w:rPr>
        <w:t>PHỤ LỤC 01</w:t>
      </w:r>
    </w:p>
    <w:tbl>
      <w:tblPr>
        <w:tblStyle w:val="TableGrid1"/>
        <w:tblW w:w="0" w:type="auto"/>
        <w:tblInd w:w="720" w:type="dxa"/>
        <w:tblLook w:val="04A0" w:firstRow="1" w:lastRow="0" w:firstColumn="1" w:lastColumn="0" w:noHBand="0" w:noVBand="1"/>
      </w:tblPr>
      <w:tblGrid>
        <w:gridCol w:w="6363"/>
        <w:gridCol w:w="1979"/>
      </w:tblGrid>
      <w:tr w:rsidR="00D80183" w:rsidRPr="00D80183" w14:paraId="0C1C74A0" w14:textId="77777777" w:rsidTr="00641ECA">
        <w:tc>
          <w:tcPr>
            <w:tcW w:w="6363" w:type="dxa"/>
            <w:vAlign w:val="center"/>
          </w:tcPr>
          <w:p w14:paraId="44E98D58" w14:textId="77777777" w:rsidR="00E744E9" w:rsidRPr="00D80183" w:rsidRDefault="00E744E9" w:rsidP="00E744E9">
            <w:pPr>
              <w:numPr>
                <w:ilvl w:val="0"/>
                <w:numId w:val="25"/>
              </w:numPr>
              <w:tabs>
                <w:tab w:val="left" w:pos="3450"/>
              </w:tabs>
              <w:spacing w:line="360" w:lineRule="auto"/>
              <w:contextualSpacing/>
              <w:rPr>
                <w:bCs/>
                <w:sz w:val="28"/>
                <w:szCs w:val="28"/>
              </w:rPr>
            </w:pPr>
            <w:r w:rsidRPr="00D80183">
              <w:rPr>
                <w:bCs/>
                <w:sz w:val="28"/>
                <w:szCs w:val="28"/>
              </w:rPr>
              <w:t>Họ tên:</w:t>
            </w:r>
          </w:p>
        </w:tc>
        <w:tc>
          <w:tcPr>
            <w:tcW w:w="1979" w:type="dxa"/>
            <w:vAlign w:val="center"/>
          </w:tcPr>
          <w:p w14:paraId="4EE040A2" w14:textId="77777777" w:rsidR="00E744E9" w:rsidRPr="00D80183" w:rsidRDefault="00E744E9" w:rsidP="00641ECA">
            <w:pPr>
              <w:tabs>
                <w:tab w:val="left" w:pos="3450"/>
              </w:tabs>
              <w:spacing w:line="360" w:lineRule="auto"/>
              <w:contextualSpacing/>
              <w:jc w:val="center"/>
              <w:rPr>
                <w:bCs/>
                <w:sz w:val="28"/>
                <w:szCs w:val="28"/>
                <w:lang w:val="vi-VN"/>
              </w:rPr>
            </w:pPr>
          </w:p>
        </w:tc>
      </w:tr>
      <w:tr w:rsidR="00D80183" w:rsidRPr="00D80183" w14:paraId="2973BCFF" w14:textId="77777777" w:rsidTr="00641ECA">
        <w:tc>
          <w:tcPr>
            <w:tcW w:w="6363" w:type="dxa"/>
            <w:vAlign w:val="center"/>
          </w:tcPr>
          <w:p w14:paraId="3AB2D593" w14:textId="77777777" w:rsidR="00E744E9" w:rsidRPr="00D80183" w:rsidRDefault="00E744E9" w:rsidP="00E744E9">
            <w:pPr>
              <w:numPr>
                <w:ilvl w:val="0"/>
                <w:numId w:val="25"/>
              </w:numPr>
              <w:tabs>
                <w:tab w:val="left" w:pos="3450"/>
              </w:tabs>
              <w:spacing w:line="360" w:lineRule="auto"/>
              <w:contextualSpacing/>
              <w:rPr>
                <w:bCs/>
                <w:sz w:val="28"/>
                <w:szCs w:val="28"/>
                <w:lang w:val="vi-VN"/>
              </w:rPr>
            </w:pPr>
            <w:r w:rsidRPr="00D80183">
              <w:rPr>
                <w:sz w:val="28"/>
                <w:szCs w:val="28"/>
                <w:lang w:val="vi-VN"/>
              </w:rPr>
              <w:t>Đ</w:t>
            </w:r>
            <w:r w:rsidRPr="00D80183">
              <w:rPr>
                <w:sz w:val="28"/>
                <w:szCs w:val="28"/>
              </w:rPr>
              <w:t>K ngang</w:t>
            </w:r>
            <w:r w:rsidRPr="00D80183">
              <w:rPr>
                <w:sz w:val="28"/>
                <w:szCs w:val="28"/>
                <w:lang w:val="vi-VN"/>
              </w:rPr>
              <w:t xml:space="preserve"> của khối PĐMCB</w:t>
            </w:r>
          </w:p>
        </w:tc>
        <w:tc>
          <w:tcPr>
            <w:tcW w:w="1979" w:type="dxa"/>
            <w:vAlign w:val="center"/>
          </w:tcPr>
          <w:p w14:paraId="79B82BC2"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7139C665" w14:textId="77777777" w:rsidTr="00641ECA">
        <w:tc>
          <w:tcPr>
            <w:tcW w:w="6363" w:type="dxa"/>
            <w:vAlign w:val="center"/>
          </w:tcPr>
          <w:p w14:paraId="58263E81" w14:textId="77777777" w:rsidR="00E744E9" w:rsidRPr="00D80183" w:rsidRDefault="00E744E9" w:rsidP="00641ECA">
            <w:pPr>
              <w:pStyle w:val="ListParagraph"/>
              <w:tabs>
                <w:tab w:val="left" w:pos="3450"/>
              </w:tabs>
              <w:spacing w:line="360" w:lineRule="auto"/>
              <w:ind w:left="855"/>
              <w:rPr>
                <w:sz w:val="28"/>
                <w:szCs w:val="28"/>
                <w:lang w:val="vi-VN"/>
              </w:rPr>
            </w:pPr>
            <w:r w:rsidRPr="00D80183">
              <w:rPr>
                <w:sz w:val="28"/>
                <w:szCs w:val="28"/>
              </w:rPr>
              <w:t>3 - 4</w:t>
            </w:r>
          </w:p>
        </w:tc>
        <w:tc>
          <w:tcPr>
            <w:tcW w:w="1979" w:type="dxa"/>
            <w:vAlign w:val="center"/>
          </w:tcPr>
          <w:p w14:paraId="4E38B9B9"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59EC9F5F" w14:textId="77777777" w:rsidTr="00641ECA">
        <w:tc>
          <w:tcPr>
            <w:tcW w:w="6363" w:type="dxa"/>
            <w:vAlign w:val="center"/>
          </w:tcPr>
          <w:p w14:paraId="507D08E0" w14:textId="77777777" w:rsidR="00E744E9" w:rsidRPr="00D80183" w:rsidRDefault="00E744E9" w:rsidP="00641ECA">
            <w:pPr>
              <w:pStyle w:val="ListParagraph"/>
              <w:tabs>
                <w:tab w:val="left" w:pos="3450"/>
              </w:tabs>
              <w:spacing w:line="360" w:lineRule="auto"/>
              <w:ind w:left="855"/>
              <w:rPr>
                <w:sz w:val="28"/>
                <w:szCs w:val="28"/>
                <w:lang w:val="vi-VN"/>
              </w:rPr>
            </w:pPr>
            <w:r w:rsidRPr="00D80183">
              <w:rPr>
                <w:sz w:val="28"/>
                <w:szCs w:val="28"/>
              </w:rPr>
              <w:t>4,1 - 5</w:t>
            </w:r>
          </w:p>
        </w:tc>
        <w:tc>
          <w:tcPr>
            <w:tcW w:w="1979" w:type="dxa"/>
            <w:vAlign w:val="center"/>
          </w:tcPr>
          <w:p w14:paraId="67CA60B3"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1774CE06" w14:textId="77777777" w:rsidTr="00641ECA">
        <w:tc>
          <w:tcPr>
            <w:tcW w:w="6363" w:type="dxa"/>
            <w:vAlign w:val="center"/>
          </w:tcPr>
          <w:p w14:paraId="65AAF260" w14:textId="77777777" w:rsidR="00E744E9" w:rsidRPr="00D80183" w:rsidRDefault="00E744E9" w:rsidP="00641ECA">
            <w:pPr>
              <w:pStyle w:val="ListParagraph"/>
              <w:tabs>
                <w:tab w:val="left" w:pos="3450"/>
              </w:tabs>
              <w:spacing w:line="360" w:lineRule="auto"/>
              <w:ind w:left="855"/>
              <w:rPr>
                <w:sz w:val="28"/>
                <w:szCs w:val="28"/>
              </w:rPr>
            </w:pPr>
            <w:r w:rsidRPr="00D80183">
              <w:rPr>
                <w:sz w:val="28"/>
                <w:szCs w:val="28"/>
              </w:rPr>
              <w:t>5,1 - 6</w:t>
            </w:r>
          </w:p>
        </w:tc>
        <w:tc>
          <w:tcPr>
            <w:tcW w:w="1979" w:type="dxa"/>
            <w:vAlign w:val="center"/>
          </w:tcPr>
          <w:p w14:paraId="6A21382C"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7EBC9026" w14:textId="77777777" w:rsidTr="00641ECA">
        <w:tc>
          <w:tcPr>
            <w:tcW w:w="6363" w:type="dxa"/>
            <w:vAlign w:val="center"/>
          </w:tcPr>
          <w:p w14:paraId="77106E14" w14:textId="77777777" w:rsidR="00E744E9" w:rsidRPr="00D80183" w:rsidRDefault="00E744E9" w:rsidP="00641ECA">
            <w:pPr>
              <w:pStyle w:val="ListParagraph"/>
              <w:tabs>
                <w:tab w:val="left" w:pos="3450"/>
              </w:tabs>
              <w:spacing w:line="360" w:lineRule="auto"/>
              <w:ind w:left="855"/>
              <w:rPr>
                <w:sz w:val="28"/>
                <w:szCs w:val="28"/>
              </w:rPr>
            </w:pPr>
            <w:r w:rsidRPr="00D80183">
              <w:rPr>
                <w:bCs/>
                <w:sz w:val="28"/>
                <w:szCs w:val="28"/>
              </w:rPr>
              <w:t>6,1 - 7</w:t>
            </w:r>
          </w:p>
        </w:tc>
        <w:tc>
          <w:tcPr>
            <w:tcW w:w="1979" w:type="dxa"/>
            <w:vAlign w:val="center"/>
          </w:tcPr>
          <w:p w14:paraId="4C5BF46B"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48AB86B4" w14:textId="77777777" w:rsidTr="00641ECA">
        <w:tc>
          <w:tcPr>
            <w:tcW w:w="6363" w:type="dxa"/>
            <w:vAlign w:val="center"/>
          </w:tcPr>
          <w:p w14:paraId="22F2F57F" w14:textId="77777777" w:rsidR="00E744E9" w:rsidRPr="00D80183" w:rsidRDefault="00E744E9" w:rsidP="00641ECA">
            <w:pPr>
              <w:pStyle w:val="ListParagraph"/>
              <w:tabs>
                <w:tab w:val="left" w:pos="3450"/>
              </w:tabs>
              <w:spacing w:line="360" w:lineRule="auto"/>
              <w:ind w:left="855"/>
              <w:rPr>
                <w:bCs/>
                <w:sz w:val="28"/>
                <w:szCs w:val="28"/>
              </w:rPr>
            </w:pPr>
            <w:r w:rsidRPr="00D80183">
              <w:rPr>
                <w:bCs/>
                <w:sz w:val="28"/>
                <w:szCs w:val="28"/>
              </w:rPr>
              <w:t>&gt;7</w:t>
            </w:r>
          </w:p>
        </w:tc>
        <w:tc>
          <w:tcPr>
            <w:tcW w:w="1979" w:type="dxa"/>
            <w:vAlign w:val="center"/>
          </w:tcPr>
          <w:p w14:paraId="5DC0CDFF"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5274A37B" w14:textId="77777777" w:rsidTr="00641ECA">
        <w:tc>
          <w:tcPr>
            <w:tcW w:w="6363" w:type="dxa"/>
            <w:vAlign w:val="center"/>
          </w:tcPr>
          <w:p w14:paraId="775B83C6" w14:textId="77777777" w:rsidR="00E744E9" w:rsidRPr="00D80183" w:rsidRDefault="00E744E9" w:rsidP="00E744E9">
            <w:pPr>
              <w:numPr>
                <w:ilvl w:val="0"/>
                <w:numId w:val="25"/>
              </w:numPr>
              <w:tabs>
                <w:tab w:val="left" w:pos="3450"/>
              </w:tabs>
              <w:spacing w:line="360" w:lineRule="auto"/>
              <w:contextualSpacing/>
              <w:rPr>
                <w:bCs/>
                <w:sz w:val="28"/>
                <w:szCs w:val="28"/>
              </w:rPr>
            </w:pPr>
            <w:r w:rsidRPr="00D80183">
              <w:rPr>
                <w:bCs/>
                <w:sz w:val="28"/>
                <w:szCs w:val="28"/>
              </w:rPr>
              <w:t>Chiều dài khối PĐMCB</w:t>
            </w:r>
          </w:p>
        </w:tc>
        <w:tc>
          <w:tcPr>
            <w:tcW w:w="1979" w:type="dxa"/>
            <w:vAlign w:val="center"/>
          </w:tcPr>
          <w:p w14:paraId="0CDB41B6"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7EA8CF71" w14:textId="77777777" w:rsidTr="00641ECA">
        <w:tc>
          <w:tcPr>
            <w:tcW w:w="6363" w:type="dxa"/>
            <w:vAlign w:val="center"/>
          </w:tcPr>
          <w:p w14:paraId="5FB080A5" w14:textId="77777777" w:rsidR="00E744E9" w:rsidRPr="00D80183" w:rsidRDefault="00E744E9" w:rsidP="00641ECA">
            <w:pPr>
              <w:tabs>
                <w:tab w:val="left" w:pos="3450"/>
              </w:tabs>
              <w:spacing w:line="360" w:lineRule="auto"/>
              <w:contextualSpacing/>
              <w:rPr>
                <w:bCs/>
                <w:sz w:val="28"/>
                <w:szCs w:val="28"/>
              </w:rPr>
            </w:pPr>
            <w:r w:rsidRPr="00D80183">
              <w:rPr>
                <w:rFonts w:eastAsia="Calibri"/>
                <w:sz w:val="28"/>
                <w:szCs w:val="28"/>
              </w:rPr>
              <w:t xml:space="preserve">         &lt; 6</w:t>
            </w:r>
          </w:p>
        </w:tc>
        <w:tc>
          <w:tcPr>
            <w:tcW w:w="1979" w:type="dxa"/>
            <w:vAlign w:val="center"/>
          </w:tcPr>
          <w:p w14:paraId="1144276A"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027D3788" w14:textId="77777777" w:rsidTr="00641ECA">
        <w:tc>
          <w:tcPr>
            <w:tcW w:w="6363" w:type="dxa"/>
            <w:vAlign w:val="center"/>
          </w:tcPr>
          <w:p w14:paraId="2D2B1C43" w14:textId="77777777" w:rsidR="00E744E9" w:rsidRPr="00D80183" w:rsidRDefault="00E744E9" w:rsidP="00641ECA">
            <w:pPr>
              <w:tabs>
                <w:tab w:val="left" w:pos="3450"/>
              </w:tabs>
              <w:spacing w:line="360" w:lineRule="auto"/>
              <w:ind w:left="720"/>
              <w:contextualSpacing/>
              <w:rPr>
                <w:bCs/>
                <w:sz w:val="28"/>
                <w:szCs w:val="28"/>
              </w:rPr>
            </w:pPr>
            <w:r w:rsidRPr="00D80183">
              <w:rPr>
                <w:rFonts w:eastAsia="Calibri"/>
                <w:sz w:val="28"/>
                <w:szCs w:val="28"/>
              </w:rPr>
              <w:t>6,1 - 8</w:t>
            </w:r>
          </w:p>
        </w:tc>
        <w:tc>
          <w:tcPr>
            <w:tcW w:w="1979" w:type="dxa"/>
            <w:vAlign w:val="center"/>
          </w:tcPr>
          <w:p w14:paraId="69E7F3B4"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0B4C6D0A" w14:textId="77777777" w:rsidTr="00641ECA">
        <w:tc>
          <w:tcPr>
            <w:tcW w:w="6363" w:type="dxa"/>
            <w:vAlign w:val="center"/>
          </w:tcPr>
          <w:p w14:paraId="18C8088B" w14:textId="77777777" w:rsidR="00E744E9" w:rsidRPr="00D80183" w:rsidRDefault="00E744E9" w:rsidP="00641ECA">
            <w:pPr>
              <w:tabs>
                <w:tab w:val="left" w:pos="3450"/>
              </w:tabs>
              <w:spacing w:line="360" w:lineRule="auto"/>
              <w:ind w:left="720"/>
              <w:contextualSpacing/>
              <w:rPr>
                <w:bCs/>
                <w:sz w:val="28"/>
                <w:szCs w:val="28"/>
              </w:rPr>
            </w:pPr>
            <w:r w:rsidRPr="00D80183">
              <w:rPr>
                <w:rFonts w:eastAsia="Calibri"/>
                <w:sz w:val="28"/>
                <w:szCs w:val="28"/>
              </w:rPr>
              <w:t>8,1 - 10</w:t>
            </w:r>
          </w:p>
        </w:tc>
        <w:tc>
          <w:tcPr>
            <w:tcW w:w="1979" w:type="dxa"/>
            <w:vAlign w:val="center"/>
          </w:tcPr>
          <w:p w14:paraId="4CFC6F73"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253732A7" w14:textId="77777777" w:rsidTr="00641ECA">
        <w:tc>
          <w:tcPr>
            <w:tcW w:w="6363" w:type="dxa"/>
            <w:vAlign w:val="center"/>
          </w:tcPr>
          <w:p w14:paraId="0DFFDF72" w14:textId="77777777" w:rsidR="00E744E9" w:rsidRPr="00D80183" w:rsidRDefault="00E744E9" w:rsidP="00641ECA">
            <w:pPr>
              <w:tabs>
                <w:tab w:val="left" w:pos="3450"/>
              </w:tabs>
              <w:spacing w:line="360" w:lineRule="auto"/>
              <w:ind w:left="720"/>
              <w:contextualSpacing/>
              <w:rPr>
                <w:bCs/>
                <w:sz w:val="28"/>
                <w:szCs w:val="28"/>
              </w:rPr>
            </w:pPr>
            <w:r w:rsidRPr="00D80183">
              <w:rPr>
                <w:rFonts w:eastAsia="Calibri"/>
                <w:sz w:val="28"/>
                <w:szCs w:val="28"/>
              </w:rPr>
              <w:t>10,1 - 12</w:t>
            </w:r>
          </w:p>
        </w:tc>
        <w:tc>
          <w:tcPr>
            <w:tcW w:w="1979" w:type="dxa"/>
            <w:vAlign w:val="center"/>
          </w:tcPr>
          <w:p w14:paraId="2C2BBE7B"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7B27E8C9" w14:textId="77777777" w:rsidTr="00641ECA">
        <w:tc>
          <w:tcPr>
            <w:tcW w:w="6363" w:type="dxa"/>
            <w:vAlign w:val="center"/>
          </w:tcPr>
          <w:p w14:paraId="519EEC76" w14:textId="77777777" w:rsidR="00E744E9" w:rsidRPr="00D80183" w:rsidRDefault="00E744E9" w:rsidP="00641ECA">
            <w:pPr>
              <w:tabs>
                <w:tab w:val="left" w:pos="3450"/>
              </w:tabs>
              <w:spacing w:line="360" w:lineRule="auto"/>
              <w:ind w:left="720"/>
              <w:contextualSpacing/>
              <w:rPr>
                <w:rFonts w:eastAsia="Calibri"/>
                <w:sz w:val="28"/>
                <w:szCs w:val="28"/>
                <w:lang w:val="vi-VN"/>
              </w:rPr>
            </w:pPr>
            <w:r w:rsidRPr="00D80183">
              <w:rPr>
                <w:rFonts w:eastAsia="Calibri"/>
                <w:sz w:val="28"/>
                <w:szCs w:val="28"/>
              </w:rPr>
              <w:t>12,1 - 14</w:t>
            </w:r>
          </w:p>
        </w:tc>
        <w:tc>
          <w:tcPr>
            <w:tcW w:w="1979" w:type="dxa"/>
            <w:vAlign w:val="center"/>
          </w:tcPr>
          <w:p w14:paraId="58E242C2"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778039BE" w14:textId="77777777" w:rsidTr="00641ECA">
        <w:tc>
          <w:tcPr>
            <w:tcW w:w="6363" w:type="dxa"/>
            <w:vAlign w:val="center"/>
          </w:tcPr>
          <w:p w14:paraId="451A5ED4" w14:textId="77777777" w:rsidR="00E744E9" w:rsidRPr="00D80183" w:rsidRDefault="00E744E9" w:rsidP="00641ECA">
            <w:pPr>
              <w:tabs>
                <w:tab w:val="left" w:pos="3450"/>
              </w:tabs>
              <w:spacing w:line="360" w:lineRule="auto"/>
              <w:ind w:left="720"/>
              <w:contextualSpacing/>
              <w:rPr>
                <w:rFonts w:eastAsia="Calibri"/>
                <w:sz w:val="28"/>
                <w:szCs w:val="28"/>
              </w:rPr>
            </w:pPr>
            <w:r w:rsidRPr="00D80183">
              <w:rPr>
                <w:rFonts w:eastAsia="Calibri"/>
                <w:sz w:val="28"/>
                <w:szCs w:val="28"/>
              </w:rPr>
              <w:t>&gt; 14</w:t>
            </w:r>
          </w:p>
        </w:tc>
        <w:tc>
          <w:tcPr>
            <w:tcW w:w="1979" w:type="dxa"/>
            <w:vAlign w:val="center"/>
          </w:tcPr>
          <w:p w14:paraId="1FB4D5F1"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363FD27E" w14:textId="77777777" w:rsidTr="00641ECA">
        <w:tc>
          <w:tcPr>
            <w:tcW w:w="6363" w:type="dxa"/>
            <w:vAlign w:val="center"/>
          </w:tcPr>
          <w:p w14:paraId="0D341AE6" w14:textId="77777777" w:rsidR="00E744E9" w:rsidRPr="00D80183" w:rsidRDefault="00E744E9" w:rsidP="00E744E9">
            <w:pPr>
              <w:pStyle w:val="ListParagraph"/>
              <w:numPr>
                <w:ilvl w:val="0"/>
                <w:numId w:val="25"/>
              </w:numPr>
              <w:tabs>
                <w:tab w:val="left" w:pos="3450"/>
              </w:tabs>
              <w:spacing w:line="360" w:lineRule="auto"/>
              <w:rPr>
                <w:rFonts w:eastAsia="Calibri"/>
                <w:sz w:val="28"/>
                <w:szCs w:val="28"/>
              </w:rPr>
            </w:pPr>
            <w:r w:rsidRPr="00D80183">
              <w:rPr>
                <w:rFonts w:eastAsia="Calibri"/>
                <w:sz w:val="28"/>
                <w:szCs w:val="28"/>
              </w:rPr>
              <w:t>Hình dạng kh</w:t>
            </w:r>
            <w:r w:rsidRPr="00D80183">
              <w:t>ối PĐMCB</w:t>
            </w:r>
          </w:p>
        </w:tc>
        <w:tc>
          <w:tcPr>
            <w:tcW w:w="1979" w:type="dxa"/>
            <w:vAlign w:val="center"/>
          </w:tcPr>
          <w:p w14:paraId="22F89A2F"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1D9AC236" w14:textId="77777777" w:rsidTr="00641ECA">
        <w:tc>
          <w:tcPr>
            <w:tcW w:w="6363" w:type="dxa"/>
            <w:vAlign w:val="center"/>
          </w:tcPr>
          <w:p w14:paraId="497B084F" w14:textId="77777777" w:rsidR="00E744E9" w:rsidRPr="00D80183" w:rsidRDefault="00E744E9" w:rsidP="00E744E9">
            <w:pPr>
              <w:pStyle w:val="ListParagraph"/>
              <w:numPr>
                <w:ilvl w:val="0"/>
                <w:numId w:val="26"/>
              </w:numPr>
              <w:tabs>
                <w:tab w:val="left" w:pos="3450"/>
              </w:tabs>
              <w:spacing w:line="360" w:lineRule="auto"/>
              <w:rPr>
                <w:rFonts w:eastAsia="Calibri"/>
                <w:sz w:val="28"/>
                <w:szCs w:val="28"/>
              </w:rPr>
            </w:pPr>
            <w:r w:rsidRPr="00D80183">
              <w:rPr>
                <w:rFonts w:eastAsia="Calibri"/>
                <w:sz w:val="28"/>
                <w:szCs w:val="28"/>
              </w:rPr>
              <w:t>Hình thoi</w:t>
            </w:r>
          </w:p>
        </w:tc>
        <w:tc>
          <w:tcPr>
            <w:tcW w:w="1979" w:type="dxa"/>
            <w:vAlign w:val="center"/>
          </w:tcPr>
          <w:p w14:paraId="0FFAA50E"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1876DBFD" w14:textId="77777777" w:rsidTr="00641ECA">
        <w:tc>
          <w:tcPr>
            <w:tcW w:w="6363" w:type="dxa"/>
            <w:vAlign w:val="center"/>
          </w:tcPr>
          <w:p w14:paraId="551946F7" w14:textId="08248D60" w:rsidR="00E744E9" w:rsidRPr="00D80183" w:rsidRDefault="00E744E9" w:rsidP="00E744E9">
            <w:pPr>
              <w:pStyle w:val="ListParagraph"/>
              <w:numPr>
                <w:ilvl w:val="0"/>
                <w:numId w:val="26"/>
              </w:numPr>
              <w:tabs>
                <w:tab w:val="left" w:pos="3450"/>
              </w:tabs>
              <w:spacing w:line="360" w:lineRule="auto"/>
              <w:rPr>
                <w:rFonts w:eastAsia="Calibri"/>
                <w:sz w:val="28"/>
                <w:szCs w:val="28"/>
              </w:rPr>
            </w:pPr>
            <w:r w:rsidRPr="00D80183">
              <w:rPr>
                <w:rFonts w:eastAsia="Calibri"/>
                <w:sz w:val="28"/>
                <w:szCs w:val="28"/>
              </w:rPr>
              <w:t>Hình túi</w:t>
            </w:r>
          </w:p>
        </w:tc>
        <w:tc>
          <w:tcPr>
            <w:tcW w:w="1979" w:type="dxa"/>
            <w:vAlign w:val="center"/>
          </w:tcPr>
          <w:p w14:paraId="45C45828"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54CB14E2" w14:textId="77777777" w:rsidTr="00641ECA">
        <w:tc>
          <w:tcPr>
            <w:tcW w:w="6363" w:type="dxa"/>
            <w:vAlign w:val="center"/>
          </w:tcPr>
          <w:p w14:paraId="22E22A24" w14:textId="77777777" w:rsidR="00E744E9" w:rsidRPr="00D80183" w:rsidRDefault="00E744E9" w:rsidP="00E744E9">
            <w:pPr>
              <w:numPr>
                <w:ilvl w:val="0"/>
                <w:numId w:val="25"/>
              </w:numPr>
              <w:tabs>
                <w:tab w:val="left" w:pos="3450"/>
              </w:tabs>
              <w:spacing w:line="360" w:lineRule="auto"/>
              <w:contextualSpacing/>
              <w:rPr>
                <w:bCs/>
                <w:sz w:val="28"/>
                <w:szCs w:val="28"/>
              </w:rPr>
            </w:pPr>
            <w:r w:rsidRPr="00D80183">
              <w:rPr>
                <w:sz w:val="28"/>
                <w:szCs w:val="28"/>
              </w:rPr>
              <w:t>Giới hạn trên của khối PĐMCB</w:t>
            </w:r>
          </w:p>
        </w:tc>
        <w:tc>
          <w:tcPr>
            <w:tcW w:w="1979" w:type="dxa"/>
            <w:vAlign w:val="center"/>
          </w:tcPr>
          <w:p w14:paraId="59776784"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13A5E977" w14:textId="77777777" w:rsidTr="00641ECA">
        <w:tc>
          <w:tcPr>
            <w:tcW w:w="6363" w:type="dxa"/>
            <w:vAlign w:val="center"/>
          </w:tcPr>
          <w:p w14:paraId="0DED0B74" w14:textId="77777777" w:rsidR="00E744E9" w:rsidRPr="00D80183" w:rsidRDefault="00E744E9" w:rsidP="00E744E9">
            <w:pPr>
              <w:numPr>
                <w:ilvl w:val="0"/>
                <w:numId w:val="24"/>
              </w:numPr>
              <w:tabs>
                <w:tab w:val="left" w:pos="3450"/>
              </w:tabs>
              <w:spacing w:line="360" w:lineRule="auto"/>
              <w:contextualSpacing/>
              <w:rPr>
                <w:bCs/>
                <w:sz w:val="28"/>
                <w:szCs w:val="28"/>
              </w:rPr>
            </w:pPr>
            <w:r w:rsidRPr="00D80183">
              <w:rPr>
                <w:bCs/>
                <w:sz w:val="28"/>
                <w:szCs w:val="28"/>
              </w:rPr>
              <w:t>Trên ĐM th</w:t>
            </w:r>
            <w:r w:rsidRPr="00D80183">
              <w:t>ận</w:t>
            </w:r>
          </w:p>
        </w:tc>
        <w:tc>
          <w:tcPr>
            <w:tcW w:w="1979" w:type="dxa"/>
            <w:vAlign w:val="center"/>
          </w:tcPr>
          <w:p w14:paraId="59DD2373"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444448C0" w14:textId="77777777" w:rsidTr="00641ECA">
        <w:tc>
          <w:tcPr>
            <w:tcW w:w="6363" w:type="dxa"/>
            <w:vAlign w:val="center"/>
          </w:tcPr>
          <w:p w14:paraId="5EFA4947" w14:textId="77777777" w:rsidR="00E744E9" w:rsidRPr="00D80183" w:rsidRDefault="00E744E9" w:rsidP="00E744E9">
            <w:pPr>
              <w:numPr>
                <w:ilvl w:val="0"/>
                <w:numId w:val="24"/>
              </w:numPr>
              <w:tabs>
                <w:tab w:val="left" w:pos="3450"/>
              </w:tabs>
              <w:spacing w:line="360" w:lineRule="auto"/>
              <w:contextualSpacing/>
              <w:rPr>
                <w:bCs/>
                <w:sz w:val="28"/>
                <w:szCs w:val="28"/>
              </w:rPr>
            </w:pPr>
            <w:r w:rsidRPr="00D80183">
              <w:rPr>
                <w:bCs/>
                <w:sz w:val="28"/>
                <w:szCs w:val="28"/>
              </w:rPr>
              <w:t>Dưới ĐM th</w:t>
            </w:r>
            <w:r w:rsidRPr="00D80183">
              <w:t>ận</w:t>
            </w:r>
          </w:p>
        </w:tc>
        <w:tc>
          <w:tcPr>
            <w:tcW w:w="1979" w:type="dxa"/>
            <w:vAlign w:val="center"/>
          </w:tcPr>
          <w:p w14:paraId="42DA1AD5"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1D8F5F25" w14:textId="77777777" w:rsidTr="00641ECA">
        <w:tc>
          <w:tcPr>
            <w:tcW w:w="6363" w:type="dxa"/>
            <w:vAlign w:val="center"/>
          </w:tcPr>
          <w:p w14:paraId="0AA7D2C2" w14:textId="77777777" w:rsidR="00E744E9" w:rsidRPr="00D80183" w:rsidRDefault="00E744E9" w:rsidP="00E744E9">
            <w:pPr>
              <w:numPr>
                <w:ilvl w:val="0"/>
                <w:numId w:val="25"/>
              </w:numPr>
              <w:tabs>
                <w:tab w:val="left" w:pos="3450"/>
              </w:tabs>
              <w:spacing w:line="360" w:lineRule="auto"/>
              <w:contextualSpacing/>
              <w:rPr>
                <w:bCs/>
                <w:sz w:val="28"/>
                <w:szCs w:val="28"/>
              </w:rPr>
            </w:pPr>
            <w:r w:rsidRPr="00D80183">
              <w:rPr>
                <w:sz w:val="28"/>
                <w:szCs w:val="28"/>
                <w:lang w:val="vi-VN"/>
              </w:rPr>
              <w:t xml:space="preserve">Giới hạn </w:t>
            </w:r>
            <w:r w:rsidRPr="00D80183">
              <w:rPr>
                <w:sz w:val="28"/>
                <w:szCs w:val="28"/>
              </w:rPr>
              <w:t>dưới</w:t>
            </w:r>
            <w:r w:rsidRPr="00D80183">
              <w:rPr>
                <w:sz w:val="28"/>
                <w:szCs w:val="28"/>
                <w:lang w:val="vi-VN"/>
              </w:rPr>
              <w:t xml:space="preserve"> của khối PĐMCB</w:t>
            </w:r>
          </w:p>
        </w:tc>
        <w:tc>
          <w:tcPr>
            <w:tcW w:w="1979" w:type="dxa"/>
            <w:vAlign w:val="center"/>
          </w:tcPr>
          <w:p w14:paraId="634D0A42"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146990DC" w14:textId="77777777" w:rsidTr="00641ECA">
        <w:tc>
          <w:tcPr>
            <w:tcW w:w="6363" w:type="dxa"/>
            <w:vAlign w:val="center"/>
          </w:tcPr>
          <w:p w14:paraId="2041C7C4" w14:textId="77777777" w:rsidR="00E744E9" w:rsidRPr="00D80183" w:rsidRDefault="00E744E9" w:rsidP="00E744E9">
            <w:pPr>
              <w:numPr>
                <w:ilvl w:val="0"/>
                <w:numId w:val="24"/>
              </w:numPr>
              <w:tabs>
                <w:tab w:val="left" w:pos="3450"/>
              </w:tabs>
              <w:spacing w:line="360" w:lineRule="auto"/>
              <w:contextualSpacing/>
              <w:rPr>
                <w:bCs/>
                <w:sz w:val="28"/>
                <w:szCs w:val="28"/>
              </w:rPr>
            </w:pPr>
            <w:r w:rsidRPr="00D80183">
              <w:rPr>
                <w:bCs/>
                <w:sz w:val="28"/>
                <w:szCs w:val="28"/>
              </w:rPr>
              <w:t>Trên ĐM ch</w:t>
            </w:r>
            <w:r w:rsidRPr="00D80183">
              <w:t>ậu</w:t>
            </w:r>
          </w:p>
        </w:tc>
        <w:tc>
          <w:tcPr>
            <w:tcW w:w="1979" w:type="dxa"/>
            <w:vAlign w:val="center"/>
          </w:tcPr>
          <w:p w14:paraId="16995BF5"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0C877245" w14:textId="77777777" w:rsidTr="00641ECA">
        <w:tc>
          <w:tcPr>
            <w:tcW w:w="6363" w:type="dxa"/>
            <w:vAlign w:val="center"/>
          </w:tcPr>
          <w:p w14:paraId="30E70D02" w14:textId="77777777" w:rsidR="00E744E9" w:rsidRPr="00D80183" w:rsidRDefault="00E744E9" w:rsidP="00E744E9">
            <w:pPr>
              <w:numPr>
                <w:ilvl w:val="0"/>
                <w:numId w:val="24"/>
              </w:numPr>
              <w:tabs>
                <w:tab w:val="left" w:pos="3450"/>
              </w:tabs>
              <w:spacing w:line="360" w:lineRule="auto"/>
              <w:contextualSpacing/>
              <w:rPr>
                <w:bCs/>
                <w:sz w:val="28"/>
                <w:szCs w:val="28"/>
              </w:rPr>
            </w:pPr>
            <w:r w:rsidRPr="00D80183">
              <w:rPr>
                <w:sz w:val="28"/>
                <w:szCs w:val="28"/>
              </w:rPr>
              <w:t>Lan t</w:t>
            </w:r>
            <w:r w:rsidRPr="00D80183">
              <w:t>ới ĐM chậu</w:t>
            </w:r>
          </w:p>
        </w:tc>
        <w:tc>
          <w:tcPr>
            <w:tcW w:w="1979" w:type="dxa"/>
            <w:vAlign w:val="center"/>
          </w:tcPr>
          <w:p w14:paraId="2AEACB56"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7F050572" w14:textId="77777777" w:rsidTr="00641ECA">
        <w:tc>
          <w:tcPr>
            <w:tcW w:w="6363" w:type="dxa"/>
            <w:vAlign w:val="center"/>
          </w:tcPr>
          <w:p w14:paraId="4337743E" w14:textId="77777777" w:rsidR="00E744E9" w:rsidRPr="00D80183" w:rsidRDefault="00E744E9" w:rsidP="00E744E9">
            <w:pPr>
              <w:pStyle w:val="ListParagraph"/>
              <w:numPr>
                <w:ilvl w:val="0"/>
                <w:numId w:val="25"/>
              </w:numPr>
              <w:tabs>
                <w:tab w:val="left" w:pos="3450"/>
              </w:tabs>
              <w:spacing w:line="360" w:lineRule="auto"/>
              <w:rPr>
                <w:sz w:val="28"/>
                <w:szCs w:val="28"/>
              </w:rPr>
            </w:pPr>
            <w:r w:rsidRPr="00D80183">
              <w:rPr>
                <w:sz w:val="28"/>
                <w:szCs w:val="28"/>
              </w:rPr>
              <w:t>Huyết khối, bóc lách và xơ vữa trong khối PĐMCB</w:t>
            </w:r>
          </w:p>
        </w:tc>
        <w:tc>
          <w:tcPr>
            <w:tcW w:w="1979" w:type="dxa"/>
            <w:vAlign w:val="center"/>
          </w:tcPr>
          <w:p w14:paraId="41734AAF"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3129E223" w14:textId="77777777" w:rsidTr="00641ECA">
        <w:tc>
          <w:tcPr>
            <w:tcW w:w="6363" w:type="dxa"/>
            <w:vAlign w:val="center"/>
          </w:tcPr>
          <w:p w14:paraId="7EAED980" w14:textId="77777777" w:rsidR="00E744E9" w:rsidRPr="00D80183" w:rsidRDefault="00E744E9" w:rsidP="00E744E9">
            <w:pPr>
              <w:pStyle w:val="ListParagraph"/>
              <w:numPr>
                <w:ilvl w:val="1"/>
                <w:numId w:val="25"/>
              </w:numPr>
              <w:tabs>
                <w:tab w:val="left" w:pos="3450"/>
              </w:tabs>
              <w:spacing w:line="360" w:lineRule="auto"/>
              <w:rPr>
                <w:sz w:val="28"/>
                <w:szCs w:val="28"/>
              </w:rPr>
            </w:pPr>
            <w:r w:rsidRPr="00D80183">
              <w:rPr>
                <w:sz w:val="28"/>
                <w:szCs w:val="28"/>
              </w:rPr>
              <w:t>Huy</w:t>
            </w:r>
            <w:r w:rsidRPr="00D80183">
              <w:t>ết khối</w:t>
            </w:r>
          </w:p>
        </w:tc>
        <w:tc>
          <w:tcPr>
            <w:tcW w:w="1979" w:type="dxa"/>
            <w:vAlign w:val="center"/>
          </w:tcPr>
          <w:p w14:paraId="14DB03B5"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796C10DA" w14:textId="77777777" w:rsidTr="00641ECA">
        <w:tc>
          <w:tcPr>
            <w:tcW w:w="6363" w:type="dxa"/>
            <w:vAlign w:val="center"/>
          </w:tcPr>
          <w:p w14:paraId="2ED53913"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t>Có</w:t>
            </w:r>
          </w:p>
        </w:tc>
        <w:tc>
          <w:tcPr>
            <w:tcW w:w="1979" w:type="dxa"/>
            <w:vAlign w:val="center"/>
          </w:tcPr>
          <w:p w14:paraId="44FB5802"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4F23A732" w14:textId="77777777" w:rsidTr="00641ECA">
        <w:tc>
          <w:tcPr>
            <w:tcW w:w="6363" w:type="dxa"/>
            <w:vAlign w:val="center"/>
          </w:tcPr>
          <w:p w14:paraId="41CF6A04"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lastRenderedPageBreak/>
              <w:t>Không</w:t>
            </w:r>
          </w:p>
        </w:tc>
        <w:tc>
          <w:tcPr>
            <w:tcW w:w="1979" w:type="dxa"/>
            <w:vAlign w:val="center"/>
          </w:tcPr>
          <w:p w14:paraId="4D22E7CE"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58584F82" w14:textId="77777777" w:rsidTr="00641ECA">
        <w:tc>
          <w:tcPr>
            <w:tcW w:w="6363" w:type="dxa"/>
            <w:vAlign w:val="center"/>
          </w:tcPr>
          <w:p w14:paraId="25D20F71" w14:textId="77777777" w:rsidR="00E744E9" w:rsidRPr="00D80183" w:rsidRDefault="00E744E9" w:rsidP="00E744E9">
            <w:pPr>
              <w:pStyle w:val="ListParagraph"/>
              <w:numPr>
                <w:ilvl w:val="1"/>
                <w:numId w:val="25"/>
              </w:numPr>
              <w:tabs>
                <w:tab w:val="left" w:pos="3450"/>
              </w:tabs>
              <w:spacing w:line="360" w:lineRule="auto"/>
              <w:rPr>
                <w:sz w:val="28"/>
                <w:szCs w:val="28"/>
              </w:rPr>
            </w:pPr>
            <w:r w:rsidRPr="00D80183">
              <w:rPr>
                <w:sz w:val="28"/>
                <w:szCs w:val="28"/>
              </w:rPr>
              <w:t>Bóc tách</w:t>
            </w:r>
          </w:p>
        </w:tc>
        <w:tc>
          <w:tcPr>
            <w:tcW w:w="1979" w:type="dxa"/>
            <w:vAlign w:val="center"/>
          </w:tcPr>
          <w:p w14:paraId="06A73992"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58FADB66" w14:textId="77777777" w:rsidTr="00641ECA">
        <w:tc>
          <w:tcPr>
            <w:tcW w:w="6363" w:type="dxa"/>
            <w:vAlign w:val="center"/>
          </w:tcPr>
          <w:p w14:paraId="4EEF1447"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t>Có</w:t>
            </w:r>
          </w:p>
        </w:tc>
        <w:tc>
          <w:tcPr>
            <w:tcW w:w="1979" w:type="dxa"/>
            <w:vAlign w:val="center"/>
          </w:tcPr>
          <w:p w14:paraId="44E9D0C4"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603D827E" w14:textId="77777777" w:rsidTr="00641ECA">
        <w:tc>
          <w:tcPr>
            <w:tcW w:w="6363" w:type="dxa"/>
            <w:vAlign w:val="center"/>
          </w:tcPr>
          <w:p w14:paraId="2ABFBCFC"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t>Không</w:t>
            </w:r>
          </w:p>
        </w:tc>
        <w:tc>
          <w:tcPr>
            <w:tcW w:w="1979" w:type="dxa"/>
            <w:vAlign w:val="center"/>
          </w:tcPr>
          <w:p w14:paraId="18C1DCBA"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213C802A" w14:textId="77777777" w:rsidTr="00641ECA">
        <w:tc>
          <w:tcPr>
            <w:tcW w:w="6363" w:type="dxa"/>
            <w:vAlign w:val="center"/>
          </w:tcPr>
          <w:p w14:paraId="32C3FB15" w14:textId="77777777" w:rsidR="00E744E9" w:rsidRPr="00D80183" w:rsidRDefault="00E744E9" w:rsidP="00641ECA">
            <w:pPr>
              <w:tabs>
                <w:tab w:val="left" w:pos="3450"/>
              </w:tabs>
              <w:spacing w:line="360" w:lineRule="auto"/>
              <w:ind w:left="720"/>
              <w:rPr>
                <w:sz w:val="28"/>
                <w:szCs w:val="28"/>
              </w:rPr>
            </w:pPr>
            <w:r w:rsidRPr="00D80183">
              <w:rPr>
                <w:sz w:val="28"/>
                <w:szCs w:val="28"/>
              </w:rPr>
              <w:t>7.3.   X</w:t>
            </w:r>
            <w:r w:rsidRPr="00D80183">
              <w:t>ơ</w:t>
            </w:r>
            <w:r w:rsidRPr="00D80183">
              <w:rPr>
                <w:sz w:val="28"/>
                <w:szCs w:val="28"/>
              </w:rPr>
              <w:t xml:space="preserve"> v</w:t>
            </w:r>
            <w:r w:rsidRPr="00D80183">
              <w:t>ữa</w:t>
            </w:r>
          </w:p>
        </w:tc>
        <w:tc>
          <w:tcPr>
            <w:tcW w:w="1979" w:type="dxa"/>
            <w:vAlign w:val="center"/>
          </w:tcPr>
          <w:p w14:paraId="23843045" w14:textId="77777777" w:rsidR="00E744E9" w:rsidRPr="00D80183" w:rsidRDefault="00E744E9" w:rsidP="00641ECA">
            <w:pPr>
              <w:tabs>
                <w:tab w:val="left" w:pos="3450"/>
              </w:tabs>
              <w:spacing w:line="360" w:lineRule="auto"/>
              <w:contextualSpacing/>
              <w:jc w:val="right"/>
              <w:rPr>
                <w:bCs/>
                <w:sz w:val="28"/>
                <w:szCs w:val="28"/>
                <w:lang w:val="vi-VN"/>
              </w:rPr>
            </w:pPr>
          </w:p>
        </w:tc>
      </w:tr>
      <w:tr w:rsidR="00D80183" w:rsidRPr="00D80183" w14:paraId="3804B786" w14:textId="77777777" w:rsidTr="00641ECA">
        <w:tc>
          <w:tcPr>
            <w:tcW w:w="6363" w:type="dxa"/>
            <w:vAlign w:val="center"/>
          </w:tcPr>
          <w:p w14:paraId="290D8E78"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t>Có</w:t>
            </w:r>
          </w:p>
        </w:tc>
        <w:tc>
          <w:tcPr>
            <w:tcW w:w="1979" w:type="dxa"/>
            <w:vAlign w:val="center"/>
          </w:tcPr>
          <w:p w14:paraId="081F68D0"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0B973B68" w14:textId="77777777" w:rsidTr="00641ECA">
        <w:tc>
          <w:tcPr>
            <w:tcW w:w="6363" w:type="dxa"/>
            <w:vAlign w:val="center"/>
          </w:tcPr>
          <w:p w14:paraId="28015FDB" w14:textId="77777777" w:rsidR="00E744E9" w:rsidRPr="00D80183" w:rsidRDefault="00E744E9" w:rsidP="00E744E9">
            <w:pPr>
              <w:numPr>
                <w:ilvl w:val="0"/>
                <w:numId w:val="24"/>
              </w:numPr>
              <w:tabs>
                <w:tab w:val="left" w:pos="3450"/>
              </w:tabs>
              <w:spacing w:line="360" w:lineRule="auto"/>
              <w:contextualSpacing/>
              <w:rPr>
                <w:sz w:val="28"/>
                <w:szCs w:val="28"/>
              </w:rPr>
            </w:pPr>
            <w:r w:rsidRPr="00D80183">
              <w:rPr>
                <w:sz w:val="28"/>
                <w:szCs w:val="28"/>
              </w:rPr>
              <w:t>Không</w:t>
            </w:r>
          </w:p>
        </w:tc>
        <w:tc>
          <w:tcPr>
            <w:tcW w:w="1979" w:type="dxa"/>
            <w:vAlign w:val="center"/>
          </w:tcPr>
          <w:p w14:paraId="57C715AC" w14:textId="77777777" w:rsidR="00E744E9" w:rsidRPr="00D80183" w:rsidRDefault="00E744E9" w:rsidP="00641ECA">
            <w:pPr>
              <w:tabs>
                <w:tab w:val="left" w:pos="3450"/>
              </w:tabs>
              <w:spacing w:line="360" w:lineRule="auto"/>
              <w:contextualSpacing/>
              <w:jc w:val="right"/>
              <w:rPr>
                <w:bCs/>
                <w:sz w:val="28"/>
                <w:szCs w:val="28"/>
                <w:lang w:val="vi-VN"/>
              </w:rPr>
            </w:pPr>
            <w:r w:rsidRPr="00D80183">
              <w:rPr>
                <w:bCs/>
                <w:sz w:val="28"/>
                <w:szCs w:val="28"/>
                <w:lang w:val="vi-VN"/>
              </w:rPr>
              <w:t>󠆯</w:t>
            </w:r>
          </w:p>
        </w:tc>
      </w:tr>
      <w:tr w:rsidR="00D80183" w:rsidRPr="00D80183" w14:paraId="5C80CD6C" w14:textId="77777777" w:rsidTr="00641ECA">
        <w:tc>
          <w:tcPr>
            <w:tcW w:w="6363" w:type="dxa"/>
            <w:vAlign w:val="center"/>
          </w:tcPr>
          <w:p w14:paraId="46CCC22D" w14:textId="51C6EF0F" w:rsidR="00E744E9" w:rsidRPr="00D80183" w:rsidRDefault="00E744E9" w:rsidP="00E744E9">
            <w:pPr>
              <w:pStyle w:val="ListParagraph"/>
              <w:numPr>
                <w:ilvl w:val="0"/>
                <w:numId w:val="25"/>
              </w:numPr>
              <w:tabs>
                <w:tab w:val="left" w:pos="3450"/>
              </w:tabs>
              <w:spacing w:line="360" w:lineRule="auto"/>
              <w:ind w:hanging="357"/>
              <w:rPr>
                <w:sz w:val="28"/>
                <w:szCs w:val="28"/>
              </w:rPr>
            </w:pPr>
            <w:r w:rsidRPr="00D80183">
              <w:rPr>
                <w:sz w:val="28"/>
                <w:szCs w:val="28"/>
              </w:rPr>
              <w:t>Chỉ số Doppler tại khối phình ĐMCB</w:t>
            </w:r>
          </w:p>
        </w:tc>
        <w:tc>
          <w:tcPr>
            <w:tcW w:w="1979" w:type="dxa"/>
            <w:vAlign w:val="center"/>
          </w:tcPr>
          <w:p w14:paraId="3842248B" w14:textId="77777777" w:rsidR="00E744E9" w:rsidRPr="00D80183" w:rsidRDefault="00E744E9" w:rsidP="00641ECA">
            <w:pPr>
              <w:tabs>
                <w:tab w:val="left" w:pos="3450"/>
              </w:tabs>
              <w:contextualSpacing/>
              <w:jc w:val="right"/>
              <w:rPr>
                <w:bCs/>
                <w:sz w:val="28"/>
                <w:szCs w:val="28"/>
                <w:lang w:val="vi-VN"/>
              </w:rPr>
            </w:pPr>
          </w:p>
        </w:tc>
      </w:tr>
      <w:tr w:rsidR="00D80183" w:rsidRPr="00D80183" w14:paraId="1B7E2F16" w14:textId="77777777" w:rsidTr="00641ECA">
        <w:tc>
          <w:tcPr>
            <w:tcW w:w="6363" w:type="dxa"/>
            <w:vAlign w:val="center"/>
          </w:tcPr>
          <w:p w14:paraId="66090F91" w14:textId="2B4A3988" w:rsidR="00E744E9" w:rsidRPr="00D80183" w:rsidRDefault="00E744E9" w:rsidP="00E744E9">
            <w:pPr>
              <w:pStyle w:val="ListParagraph"/>
              <w:numPr>
                <w:ilvl w:val="0"/>
                <w:numId w:val="24"/>
              </w:numPr>
              <w:tabs>
                <w:tab w:val="left" w:pos="3450"/>
              </w:tabs>
              <w:spacing w:line="360" w:lineRule="auto"/>
              <w:ind w:hanging="357"/>
              <w:rPr>
                <w:sz w:val="28"/>
                <w:szCs w:val="28"/>
              </w:rPr>
            </w:pPr>
            <w:r w:rsidRPr="00D80183">
              <w:rPr>
                <w:sz w:val="28"/>
                <w:szCs w:val="28"/>
              </w:rPr>
              <w:t>Tốc độ đỉnh tâm thu PSV (cm/s)</w:t>
            </w:r>
          </w:p>
        </w:tc>
        <w:tc>
          <w:tcPr>
            <w:tcW w:w="1979" w:type="dxa"/>
            <w:vAlign w:val="center"/>
          </w:tcPr>
          <w:p w14:paraId="04A7268A" w14:textId="77777777" w:rsidR="00E744E9" w:rsidRPr="00D80183" w:rsidRDefault="00E744E9" w:rsidP="00641ECA">
            <w:pPr>
              <w:tabs>
                <w:tab w:val="left" w:pos="3450"/>
              </w:tabs>
              <w:contextualSpacing/>
              <w:jc w:val="right"/>
              <w:rPr>
                <w:bCs/>
                <w:sz w:val="28"/>
                <w:szCs w:val="28"/>
                <w:lang w:val="vi-VN"/>
              </w:rPr>
            </w:pPr>
          </w:p>
        </w:tc>
      </w:tr>
      <w:tr w:rsidR="00D80183" w:rsidRPr="00D80183" w14:paraId="609831E8" w14:textId="77777777" w:rsidTr="00641ECA">
        <w:tc>
          <w:tcPr>
            <w:tcW w:w="6363" w:type="dxa"/>
            <w:vAlign w:val="center"/>
          </w:tcPr>
          <w:p w14:paraId="5D165066" w14:textId="4452ED36" w:rsidR="00E744E9" w:rsidRPr="00D80183" w:rsidRDefault="00E744E9" w:rsidP="00E744E9">
            <w:pPr>
              <w:pStyle w:val="ListParagraph"/>
              <w:numPr>
                <w:ilvl w:val="0"/>
                <w:numId w:val="24"/>
              </w:numPr>
              <w:tabs>
                <w:tab w:val="left" w:pos="3450"/>
              </w:tabs>
              <w:spacing w:line="360" w:lineRule="auto"/>
              <w:ind w:hanging="357"/>
              <w:rPr>
                <w:sz w:val="28"/>
                <w:szCs w:val="28"/>
              </w:rPr>
            </w:pPr>
            <w:r w:rsidRPr="00D80183">
              <w:rPr>
                <w:sz w:val="28"/>
                <w:szCs w:val="28"/>
              </w:rPr>
              <w:t>Tốc độ cuối tâm trương EDV(cm/s)</w:t>
            </w:r>
          </w:p>
        </w:tc>
        <w:tc>
          <w:tcPr>
            <w:tcW w:w="1979" w:type="dxa"/>
            <w:vAlign w:val="center"/>
          </w:tcPr>
          <w:p w14:paraId="3C172FF9" w14:textId="77777777" w:rsidR="00E744E9" w:rsidRPr="00D80183" w:rsidRDefault="00E744E9" w:rsidP="00641ECA">
            <w:pPr>
              <w:tabs>
                <w:tab w:val="left" w:pos="3450"/>
              </w:tabs>
              <w:contextualSpacing/>
              <w:jc w:val="right"/>
              <w:rPr>
                <w:bCs/>
                <w:sz w:val="28"/>
                <w:szCs w:val="28"/>
                <w:lang w:val="vi-VN"/>
              </w:rPr>
            </w:pPr>
          </w:p>
        </w:tc>
      </w:tr>
      <w:tr w:rsidR="00D80183" w:rsidRPr="00D80183" w14:paraId="32B16A07" w14:textId="77777777" w:rsidTr="00641ECA">
        <w:tc>
          <w:tcPr>
            <w:tcW w:w="6363" w:type="dxa"/>
            <w:vAlign w:val="center"/>
          </w:tcPr>
          <w:p w14:paraId="300128DE" w14:textId="47BFBFF8" w:rsidR="00E744E9" w:rsidRPr="00D80183" w:rsidRDefault="00E744E9" w:rsidP="00E744E9">
            <w:pPr>
              <w:pStyle w:val="ListParagraph"/>
              <w:numPr>
                <w:ilvl w:val="0"/>
                <w:numId w:val="24"/>
              </w:numPr>
              <w:tabs>
                <w:tab w:val="left" w:pos="3450"/>
              </w:tabs>
              <w:spacing w:line="360" w:lineRule="auto"/>
              <w:ind w:hanging="357"/>
              <w:rPr>
                <w:sz w:val="28"/>
                <w:szCs w:val="28"/>
              </w:rPr>
            </w:pPr>
            <w:r w:rsidRPr="00D80183">
              <w:rPr>
                <w:sz w:val="28"/>
                <w:szCs w:val="28"/>
              </w:rPr>
              <w:t>Chỉ số trở kháng (RI)</w:t>
            </w:r>
          </w:p>
        </w:tc>
        <w:tc>
          <w:tcPr>
            <w:tcW w:w="1979" w:type="dxa"/>
            <w:vAlign w:val="center"/>
          </w:tcPr>
          <w:p w14:paraId="37898B4A" w14:textId="77777777" w:rsidR="00E744E9" w:rsidRPr="00D80183" w:rsidRDefault="00E744E9" w:rsidP="00641ECA">
            <w:pPr>
              <w:tabs>
                <w:tab w:val="left" w:pos="3450"/>
              </w:tabs>
              <w:contextualSpacing/>
              <w:jc w:val="right"/>
              <w:rPr>
                <w:bCs/>
                <w:sz w:val="28"/>
                <w:szCs w:val="28"/>
                <w:lang w:val="vi-VN"/>
              </w:rPr>
            </w:pPr>
          </w:p>
        </w:tc>
      </w:tr>
      <w:tr w:rsidR="00D80183" w:rsidRPr="00D80183" w14:paraId="573711DF" w14:textId="77777777" w:rsidTr="00641ECA">
        <w:tc>
          <w:tcPr>
            <w:tcW w:w="6363" w:type="dxa"/>
            <w:vAlign w:val="center"/>
          </w:tcPr>
          <w:p w14:paraId="2BF457BB" w14:textId="2DAC0187" w:rsidR="00E744E9" w:rsidRPr="00D80183" w:rsidRDefault="00E744E9" w:rsidP="00E744E9">
            <w:pPr>
              <w:pStyle w:val="ListParagraph"/>
              <w:numPr>
                <w:ilvl w:val="0"/>
                <w:numId w:val="24"/>
              </w:numPr>
              <w:tabs>
                <w:tab w:val="left" w:pos="3450"/>
              </w:tabs>
              <w:spacing w:line="360" w:lineRule="auto"/>
              <w:ind w:hanging="357"/>
              <w:rPr>
                <w:sz w:val="28"/>
                <w:szCs w:val="28"/>
              </w:rPr>
            </w:pPr>
            <w:r w:rsidRPr="00D80183">
              <w:rPr>
                <w:sz w:val="28"/>
                <w:szCs w:val="28"/>
              </w:rPr>
              <w:t>Chỉ số xung (PI)</w:t>
            </w:r>
          </w:p>
        </w:tc>
        <w:tc>
          <w:tcPr>
            <w:tcW w:w="1979" w:type="dxa"/>
            <w:vAlign w:val="center"/>
          </w:tcPr>
          <w:p w14:paraId="57D666EA" w14:textId="77777777" w:rsidR="00E744E9" w:rsidRPr="00D80183" w:rsidRDefault="00E744E9" w:rsidP="00641ECA">
            <w:pPr>
              <w:tabs>
                <w:tab w:val="left" w:pos="3450"/>
              </w:tabs>
              <w:contextualSpacing/>
              <w:jc w:val="right"/>
              <w:rPr>
                <w:bCs/>
                <w:sz w:val="28"/>
                <w:szCs w:val="28"/>
                <w:lang w:val="vi-VN"/>
              </w:rPr>
            </w:pPr>
          </w:p>
        </w:tc>
      </w:tr>
    </w:tbl>
    <w:p w14:paraId="37F11D5A" w14:textId="7C4984CD" w:rsidR="00002EC8" w:rsidRPr="00D80183" w:rsidRDefault="00002EC8" w:rsidP="00F43B9D">
      <w:pPr>
        <w:pStyle w:val="ListParagraph"/>
        <w:tabs>
          <w:tab w:val="left" w:pos="3450"/>
        </w:tabs>
        <w:rPr>
          <w:rFonts w:cs="Times New Roman"/>
          <w:b/>
          <w:sz w:val="28"/>
          <w:szCs w:val="28"/>
        </w:rPr>
      </w:pPr>
    </w:p>
    <w:sectPr w:rsidR="00002EC8" w:rsidRPr="00D80183" w:rsidSect="0024017A">
      <w:footerReference w:type="default" r:id="rId10"/>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D80" w14:textId="77777777" w:rsidR="00372118" w:rsidRDefault="00372118" w:rsidP="00377F86">
      <w:pPr>
        <w:spacing w:line="240" w:lineRule="auto"/>
      </w:pPr>
      <w:r>
        <w:separator/>
      </w:r>
    </w:p>
  </w:endnote>
  <w:endnote w:type="continuationSeparator" w:id="0">
    <w:p w14:paraId="79F65431" w14:textId="77777777" w:rsidR="00372118" w:rsidRDefault="00372118"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Courier New"/>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DengXian">
    <w:altName w:val="SimSun"/>
    <w:panose1 w:val="02010600030101010101"/>
    <w:charset w:val="80"/>
    <w:family w:val="roman"/>
    <w:notTrueType/>
    <w:pitch w:val="default"/>
  </w:font>
  <w:font w:name="Aptos">
    <w:altName w:val="Arial"/>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DengXian Light">
    <w:altName w:val="等线 Light"/>
    <w:panose1 w:val="00000000000000000000"/>
    <w:charset w:val="80"/>
    <w:family w:val="roman"/>
    <w:notTrueType/>
    <w:pitch w:val="default"/>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F96B4" w14:textId="700AFF80" w:rsidR="00641ECA" w:rsidRPr="00002EC8" w:rsidRDefault="00641ECA" w:rsidP="001B6560">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3B09EC">
      <w:rPr>
        <w:sz w:val="24"/>
        <w:szCs w:val="20"/>
      </w:rPr>
      <w:t>BM-KHCN-QT03</w:t>
    </w:r>
    <w:r w:rsidRPr="00002EC8">
      <w:rPr>
        <w:sz w:val="24"/>
        <w:szCs w:val="20"/>
      </w:rPr>
      <w:t>-03</w:t>
    </w:r>
  </w:p>
  <w:p w14:paraId="14F032B3" w14:textId="23B9D1A1" w:rsidR="00641ECA" w:rsidRPr="00002EC8" w:rsidRDefault="00641ECA" w:rsidP="00002EC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641ECA" w14:paraId="33DC02FB" w14:textId="77777777" w:rsidTr="00641ECA">
      <w:trPr>
        <w:trHeight w:val="274"/>
      </w:trPr>
      <w:tc>
        <w:tcPr>
          <w:tcW w:w="1838" w:type="dxa"/>
        </w:tcPr>
        <w:p w14:paraId="0063A21A" w14:textId="77777777" w:rsidR="00641ECA" w:rsidRPr="008D0386" w:rsidRDefault="00641ECA" w:rsidP="00311F54">
          <w:pPr>
            <w:pStyle w:val="Footer"/>
            <w:rPr>
              <w:sz w:val="24"/>
              <w:szCs w:val="20"/>
            </w:rPr>
          </w:pPr>
          <w:r w:rsidRPr="008D0386">
            <w:rPr>
              <w:sz w:val="24"/>
              <w:szCs w:val="20"/>
            </w:rPr>
            <w:t>Số sửa đổi: 00</w:t>
          </w:r>
        </w:p>
      </w:tc>
      <w:tc>
        <w:tcPr>
          <w:tcW w:w="3119" w:type="dxa"/>
        </w:tcPr>
        <w:p w14:paraId="094E74FC" w14:textId="77777777" w:rsidR="00641ECA" w:rsidRPr="008D0386" w:rsidRDefault="00641ECA" w:rsidP="00311F54">
          <w:pPr>
            <w:pStyle w:val="Footer"/>
            <w:rPr>
              <w:sz w:val="24"/>
              <w:szCs w:val="20"/>
            </w:rPr>
          </w:pPr>
          <w:r w:rsidRPr="008D0386">
            <w:rPr>
              <w:sz w:val="24"/>
              <w:szCs w:val="20"/>
            </w:rPr>
            <w:t>Ngày ban hành 01/08/2025</w:t>
          </w:r>
        </w:p>
      </w:tc>
      <w:tc>
        <w:tcPr>
          <w:tcW w:w="2551" w:type="dxa"/>
        </w:tcPr>
        <w:p w14:paraId="21EAA5DA" w14:textId="1DBE0110" w:rsidR="00641ECA" w:rsidRPr="008D0386" w:rsidRDefault="00641ECA" w:rsidP="00311F54">
          <w:pPr>
            <w:pStyle w:val="Footer"/>
            <w:rPr>
              <w:sz w:val="24"/>
              <w:szCs w:val="20"/>
            </w:rPr>
          </w:pPr>
          <w:r w:rsidRPr="008D0386">
            <w:rPr>
              <w:sz w:val="24"/>
              <w:szCs w:val="20"/>
            </w:rPr>
            <w:t>BM-KHCN-QT0</w:t>
          </w:r>
          <w:r w:rsidR="003B249F">
            <w:rPr>
              <w:sz w:val="24"/>
              <w:szCs w:val="20"/>
            </w:rPr>
            <w:t>3</w:t>
          </w:r>
          <w:r w:rsidRPr="008D0386">
            <w:rPr>
              <w:sz w:val="24"/>
              <w:szCs w:val="20"/>
            </w:rPr>
            <w:t>-0</w:t>
          </w:r>
          <w:r>
            <w:rPr>
              <w:sz w:val="24"/>
              <w:szCs w:val="20"/>
            </w:rPr>
            <w:t>3</w:t>
          </w:r>
        </w:p>
      </w:tc>
      <w:tc>
        <w:tcPr>
          <w:tcW w:w="1554" w:type="dxa"/>
        </w:tcPr>
        <w:p w14:paraId="41E9728A" w14:textId="51F94343" w:rsidR="00641ECA" w:rsidRPr="008D0386" w:rsidRDefault="00641ECA" w:rsidP="00311F54">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E21EA9">
            <w:rPr>
              <w:noProof/>
              <w:sz w:val="24"/>
              <w:szCs w:val="20"/>
            </w:rPr>
            <w:t>13</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E21EA9">
            <w:rPr>
              <w:noProof/>
              <w:sz w:val="24"/>
              <w:szCs w:val="20"/>
            </w:rPr>
            <w:t>13</w:t>
          </w:r>
          <w:r>
            <w:rPr>
              <w:sz w:val="24"/>
              <w:szCs w:val="20"/>
            </w:rPr>
            <w:fldChar w:fldCharType="end"/>
          </w:r>
        </w:p>
      </w:tc>
    </w:tr>
  </w:tbl>
  <w:p w14:paraId="7FBF42A5" w14:textId="77777777" w:rsidR="00641ECA" w:rsidRPr="00002EC8" w:rsidRDefault="00641ECA" w:rsidP="00002EC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BCAB" w14:textId="6BD08871" w:rsidR="00641ECA" w:rsidRPr="00002EC8" w:rsidRDefault="00641ECA"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3B249F">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3C3D1" w14:textId="77777777" w:rsidR="00372118" w:rsidRDefault="00372118" w:rsidP="00377F86">
      <w:pPr>
        <w:spacing w:line="240" w:lineRule="auto"/>
      </w:pPr>
      <w:r>
        <w:separator/>
      </w:r>
    </w:p>
  </w:footnote>
  <w:footnote w:type="continuationSeparator" w:id="0">
    <w:p w14:paraId="349F7E13" w14:textId="77777777" w:rsidR="00372118" w:rsidRDefault="00372118"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D1383" w14:textId="77777777" w:rsidR="00641ECA" w:rsidRDefault="00641EC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5547D"/>
    <w:multiLevelType w:val="hybridMultilevel"/>
    <w:tmpl w:val="6E88C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140B13F0"/>
    <w:multiLevelType w:val="hybridMultilevel"/>
    <w:tmpl w:val="186AE572"/>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3" w15:restartNumberingAfterBreak="0">
    <w:nsid w:val="149B36E0"/>
    <w:multiLevelType w:val="hybridMultilevel"/>
    <w:tmpl w:val="1DA23C8C"/>
    <w:lvl w:ilvl="0" w:tplc="46DAA2FC">
      <w:start w:val="1"/>
      <w:numFmt w:val="decimal"/>
      <w:lvlText w:val="%1."/>
      <w:lvlJc w:val="left"/>
      <w:pPr>
        <w:ind w:left="360" w:hanging="360"/>
      </w:pPr>
      <w:rPr>
        <w:rFonts w:ascii=".VnTime" w:hAnsi=".VnTime" w:hint="default"/>
        <w:b w:val="0"/>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1A82306D"/>
    <w:multiLevelType w:val="hybridMultilevel"/>
    <w:tmpl w:val="F68E638C"/>
    <w:lvl w:ilvl="0" w:tplc="570CF79E">
      <w:start w:val="4"/>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F642EAC"/>
    <w:multiLevelType w:val="hybridMultilevel"/>
    <w:tmpl w:val="E1F053AC"/>
    <w:lvl w:ilvl="0" w:tplc="573AB38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4529AA"/>
    <w:multiLevelType w:val="hybridMultilevel"/>
    <w:tmpl w:val="3932C40C"/>
    <w:lvl w:ilvl="0" w:tplc="573AB38E">
      <w:start w:val="2"/>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2"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D186005"/>
    <w:multiLevelType w:val="hybridMultilevel"/>
    <w:tmpl w:val="C2EC75E4"/>
    <w:lvl w:ilvl="0" w:tplc="4908174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5323309D"/>
    <w:multiLevelType w:val="hybridMultilevel"/>
    <w:tmpl w:val="BDEC7F3E"/>
    <w:lvl w:ilvl="0" w:tplc="9A0EA4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1D2AD6"/>
    <w:multiLevelType w:val="hybridMultilevel"/>
    <w:tmpl w:val="5FA23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CE149A"/>
    <w:multiLevelType w:val="hybridMultilevel"/>
    <w:tmpl w:val="B94C3AE8"/>
    <w:lvl w:ilvl="0" w:tplc="219E256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C360AE"/>
    <w:multiLevelType w:val="hybridMultilevel"/>
    <w:tmpl w:val="930CE1A8"/>
    <w:lvl w:ilvl="0" w:tplc="042A000F">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1" w15:restartNumberingAfterBreak="0">
    <w:nsid w:val="65442F67"/>
    <w:multiLevelType w:val="multilevel"/>
    <w:tmpl w:val="65442F67"/>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668E1574"/>
    <w:multiLevelType w:val="hybridMultilevel"/>
    <w:tmpl w:val="A00ECC5E"/>
    <w:lvl w:ilvl="0" w:tplc="EEE432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0C1A9C"/>
    <w:multiLevelType w:val="multilevel"/>
    <w:tmpl w:val="D28A9310"/>
    <w:lvl w:ilvl="0">
      <w:start w:val="1"/>
      <w:numFmt w:val="decimal"/>
      <w:lvlText w:val="%1."/>
      <w:lvlJc w:val="left"/>
      <w:pPr>
        <w:ind w:left="761"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759" w:hanging="720"/>
      </w:pPr>
      <w:rPr>
        <w:rFonts w:hint="default"/>
      </w:rPr>
    </w:lvl>
    <w:lvl w:ilvl="3">
      <w:start w:val="1"/>
      <w:numFmt w:val="decimal"/>
      <w:isLgl/>
      <w:lvlText w:val="%1.%2.%3.%4."/>
      <w:lvlJc w:val="left"/>
      <w:pPr>
        <w:ind w:left="2438" w:hanging="1080"/>
      </w:pPr>
      <w:rPr>
        <w:rFonts w:hint="default"/>
      </w:rPr>
    </w:lvl>
    <w:lvl w:ilvl="4">
      <w:start w:val="1"/>
      <w:numFmt w:val="decimal"/>
      <w:isLgl/>
      <w:lvlText w:val="%1.%2.%3.%4.%5."/>
      <w:lvlJc w:val="left"/>
      <w:pPr>
        <w:ind w:left="2757" w:hanging="1080"/>
      </w:pPr>
      <w:rPr>
        <w:rFonts w:hint="default"/>
      </w:rPr>
    </w:lvl>
    <w:lvl w:ilvl="5">
      <w:start w:val="1"/>
      <w:numFmt w:val="decimal"/>
      <w:isLgl/>
      <w:lvlText w:val="%1.%2.%3.%4.%5.%6."/>
      <w:lvlJc w:val="left"/>
      <w:pPr>
        <w:ind w:left="3436" w:hanging="1440"/>
      </w:pPr>
      <w:rPr>
        <w:rFonts w:hint="default"/>
      </w:rPr>
    </w:lvl>
    <w:lvl w:ilvl="6">
      <w:start w:val="1"/>
      <w:numFmt w:val="decimal"/>
      <w:isLgl/>
      <w:lvlText w:val="%1.%2.%3.%4.%5.%6.%7."/>
      <w:lvlJc w:val="left"/>
      <w:pPr>
        <w:ind w:left="4115" w:hanging="1800"/>
      </w:pPr>
      <w:rPr>
        <w:rFonts w:hint="default"/>
      </w:rPr>
    </w:lvl>
    <w:lvl w:ilvl="7">
      <w:start w:val="1"/>
      <w:numFmt w:val="decimal"/>
      <w:isLgl/>
      <w:lvlText w:val="%1.%2.%3.%4.%5.%6.%7.%8."/>
      <w:lvlJc w:val="left"/>
      <w:pPr>
        <w:ind w:left="4434" w:hanging="1800"/>
      </w:pPr>
      <w:rPr>
        <w:rFonts w:hint="default"/>
      </w:rPr>
    </w:lvl>
    <w:lvl w:ilvl="8">
      <w:start w:val="1"/>
      <w:numFmt w:val="decimal"/>
      <w:isLgl/>
      <w:lvlText w:val="%1.%2.%3.%4.%5.%6.%7.%8.%9."/>
      <w:lvlJc w:val="left"/>
      <w:pPr>
        <w:ind w:left="5113" w:hanging="2160"/>
      </w:pPr>
      <w:rPr>
        <w:rFonts w:hint="default"/>
      </w:rPr>
    </w:lvl>
  </w:abstractNum>
  <w:abstractNum w:abstractNumId="24"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6"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5"/>
  </w:num>
  <w:num w:numId="4">
    <w:abstractNumId w:val="1"/>
  </w:num>
  <w:num w:numId="5">
    <w:abstractNumId w:val="7"/>
  </w:num>
  <w:num w:numId="6">
    <w:abstractNumId w:val="17"/>
  </w:num>
  <w:num w:numId="7">
    <w:abstractNumId w:val="26"/>
  </w:num>
  <w:num w:numId="8">
    <w:abstractNumId w:val="24"/>
  </w:num>
  <w:num w:numId="9">
    <w:abstractNumId w:val="15"/>
  </w:num>
  <w:num w:numId="10">
    <w:abstractNumId w:val="4"/>
  </w:num>
  <w:num w:numId="11">
    <w:abstractNumId w:val="12"/>
  </w:num>
  <w:num w:numId="12">
    <w:abstractNumId w:val="8"/>
  </w:num>
  <w:num w:numId="13">
    <w:abstractNumId w:val="19"/>
  </w:num>
  <w:num w:numId="14">
    <w:abstractNumId w:val="2"/>
  </w:num>
  <w:num w:numId="15">
    <w:abstractNumId w:val="3"/>
  </w:num>
  <w:num w:numId="16">
    <w:abstractNumId w:val="20"/>
  </w:num>
  <w:num w:numId="17">
    <w:abstractNumId w:val="10"/>
  </w:num>
  <w:num w:numId="18">
    <w:abstractNumId w:val="11"/>
  </w:num>
  <w:num w:numId="19">
    <w:abstractNumId w:val="14"/>
  </w:num>
  <w:num w:numId="20">
    <w:abstractNumId w:val="13"/>
  </w:num>
  <w:num w:numId="21">
    <w:abstractNumId w:val="0"/>
  </w:num>
  <w:num w:numId="22">
    <w:abstractNumId w:val="16"/>
  </w:num>
  <w:num w:numId="23">
    <w:abstractNumId w:val="22"/>
  </w:num>
  <w:num w:numId="24">
    <w:abstractNumId w:val="21"/>
  </w:num>
  <w:num w:numId="25">
    <w:abstractNumId w:val="23"/>
  </w:num>
  <w:num w:numId="26">
    <w:abstractNumId w:val="6"/>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9"/>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2EC8"/>
    <w:rsid w:val="00041C6F"/>
    <w:rsid w:val="00041EAA"/>
    <w:rsid w:val="00045B7C"/>
    <w:rsid w:val="000825A0"/>
    <w:rsid w:val="00084893"/>
    <w:rsid w:val="00084CC4"/>
    <w:rsid w:val="00087606"/>
    <w:rsid w:val="00096B0A"/>
    <w:rsid w:val="000B1834"/>
    <w:rsid w:val="000B6509"/>
    <w:rsid w:val="000D6CDC"/>
    <w:rsid w:val="000E0356"/>
    <w:rsid w:val="000E2969"/>
    <w:rsid w:val="00115AFA"/>
    <w:rsid w:val="00117A2E"/>
    <w:rsid w:val="001346DB"/>
    <w:rsid w:val="00160916"/>
    <w:rsid w:val="001638B9"/>
    <w:rsid w:val="0016399A"/>
    <w:rsid w:val="00171E01"/>
    <w:rsid w:val="00174E9A"/>
    <w:rsid w:val="00175068"/>
    <w:rsid w:val="001802B3"/>
    <w:rsid w:val="00186BD7"/>
    <w:rsid w:val="00196A25"/>
    <w:rsid w:val="001B2012"/>
    <w:rsid w:val="001B6560"/>
    <w:rsid w:val="001C1B63"/>
    <w:rsid w:val="001C70B7"/>
    <w:rsid w:val="001D7B7C"/>
    <w:rsid w:val="001E20DC"/>
    <w:rsid w:val="001F18A0"/>
    <w:rsid w:val="001F2B09"/>
    <w:rsid w:val="001F5B71"/>
    <w:rsid w:val="00233E6D"/>
    <w:rsid w:val="0024017A"/>
    <w:rsid w:val="002516BE"/>
    <w:rsid w:val="00256BDE"/>
    <w:rsid w:val="002835FB"/>
    <w:rsid w:val="002855ED"/>
    <w:rsid w:val="0029660E"/>
    <w:rsid w:val="002A5149"/>
    <w:rsid w:val="002A5FDB"/>
    <w:rsid w:val="002A65BF"/>
    <w:rsid w:val="002A7DB0"/>
    <w:rsid w:val="002B3A6E"/>
    <w:rsid w:val="002C44A7"/>
    <w:rsid w:val="002D0E3D"/>
    <w:rsid w:val="0030653D"/>
    <w:rsid w:val="00311F54"/>
    <w:rsid w:val="00322FED"/>
    <w:rsid w:val="00324811"/>
    <w:rsid w:val="003341CA"/>
    <w:rsid w:val="00343926"/>
    <w:rsid w:val="00344C33"/>
    <w:rsid w:val="00352732"/>
    <w:rsid w:val="00357296"/>
    <w:rsid w:val="00372118"/>
    <w:rsid w:val="00377F86"/>
    <w:rsid w:val="003B09EC"/>
    <w:rsid w:val="003B249F"/>
    <w:rsid w:val="003F2EA3"/>
    <w:rsid w:val="003F3B16"/>
    <w:rsid w:val="00414CA6"/>
    <w:rsid w:val="00424649"/>
    <w:rsid w:val="0044503F"/>
    <w:rsid w:val="00462507"/>
    <w:rsid w:val="0048526B"/>
    <w:rsid w:val="004A78D7"/>
    <w:rsid w:val="004F34D7"/>
    <w:rsid w:val="004F7915"/>
    <w:rsid w:val="00562856"/>
    <w:rsid w:val="00563E80"/>
    <w:rsid w:val="00583E99"/>
    <w:rsid w:val="005C7797"/>
    <w:rsid w:val="005C77FC"/>
    <w:rsid w:val="005D46D8"/>
    <w:rsid w:val="005E7095"/>
    <w:rsid w:val="005F08B4"/>
    <w:rsid w:val="005F59AE"/>
    <w:rsid w:val="00605BD6"/>
    <w:rsid w:val="0061285C"/>
    <w:rsid w:val="006163F4"/>
    <w:rsid w:val="00641ECA"/>
    <w:rsid w:val="0065559B"/>
    <w:rsid w:val="00673CA0"/>
    <w:rsid w:val="00696F09"/>
    <w:rsid w:val="007022C3"/>
    <w:rsid w:val="00716FCF"/>
    <w:rsid w:val="00731672"/>
    <w:rsid w:val="007372DD"/>
    <w:rsid w:val="00737ED5"/>
    <w:rsid w:val="007823E7"/>
    <w:rsid w:val="00783C48"/>
    <w:rsid w:val="00796F9B"/>
    <w:rsid w:val="007A789C"/>
    <w:rsid w:val="007B5DE8"/>
    <w:rsid w:val="007D42C0"/>
    <w:rsid w:val="007D443D"/>
    <w:rsid w:val="007D7BBB"/>
    <w:rsid w:val="007F44AD"/>
    <w:rsid w:val="0082321F"/>
    <w:rsid w:val="008423D6"/>
    <w:rsid w:val="008955AE"/>
    <w:rsid w:val="008A37EB"/>
    <w:rsid w:val="008B5C70"/>
    <w:rsid w:val="008C2F84"/>
    <w:rsid w:val="008C6528"/>
    <w:rsid w:val="008D1BEC"/>
    <w:rsid w:val="008D48E0"/>
    <w:rsid w:val="008F039C"/>
    <w:rsid w:val="008F3D85"/>
    <w:rsid w:val="00900314"/>
    <w:rsid w:val="0093632B"/>
    <w:rsid w:val="0093642E"/>
    <w:rsid w:val="00943CE0"/>
    <w:rsid w:val="00962773"/>
    <w:rsid w:val="00964886"/>
    <w:rsid w:val="00970B29"/>
    <w:rsid w:val="009C24B0"/>
    <w:rsid w:val="009E6B1F"/>
    <w:rsid w:val="009E7D8F"/>
    <w:rsid w:val="009F1771"/>
    <w:rsid w:val="009F3DFF"/>
    <w:rsid w:val="00A0039B"/>
    <w:rsid w:val="00A01EBB"/>
    <w:rsid w:val="00A156F4"/>
    <w:rsid w:val="00A84C30"/>
    <w:rsid w:val="00A92FCB"/>
    <w:rsid w:val="00A934F8"/>
    <w:rsid w:val="00AA23F2"/>
    <w:rsid w:val="00AA4148"/>
    <w:rsid w:val="00AA6328"/>
    <w:rsid w:val="00AA774D"/>
    <w:rsid w:val="00AB5E77"/>
    <w:rsid w:val="00AC32E9"/>
    <w:rsid w:val="00B16068"/>
    <w:rsid w:val="00B3005A"/>
    <w:rsid w:val="00B41FEB"/>
    <w:rsid w:val="00B4652E"/>
    <w:rsid w:val="00B46687"/>
    <w:rsid w:val="00B55738"/>
    <w:rsid w:val="00B67C16"/>
    <w:rsid w:val="00B75B24"/>
    <w:rsid w:val="00B8091F"/>
    <w:rsid w:val="00B8535D"/>
    <w:rsid w:val="00B90A8E"/>
    <w:rsid w:val="00BA4CC9"/>
    <w:rsid w:val="00BB076A"/>
    <w:rsid w:val="00BE719B"/>
    <w:rsid w:val="00C40A7A"/>
    <w:rsid w:val="00C532C7"/>
    <w:rsid w:val="00C62EF5"/>
    <w:rsid w:val="00C64A58"/>
    <w:rsid w:val="00C71188"/>
    <w:rsid w:val="00C90176"/>
    <w:rsid w:val="00CB0C9A"/>
    <w:rsid w:val="00CB7F96"/>
    <w:rsid w:val="00CC0F0B"/>
    <w:rsid w:val="00CC1C66"/>
    <w:rsid w:val="00CD29A4"/>
    <w:rsid w:val="00CD3110"/>
    <w:rsid w:val="00CE5D8C"/>
    <w:rsid w:val="00CF6327"/>
    <w:rsid w:val="00D04603"/>
    <w:rsid w:val="00D4024A"/>
    <w:rsid w:val="00D420AB"/>
    <w:rsid w:val="00D80183"/>
    <w:rsid w:val="00D812BB"/>
    <w:rsid w:val="00D83D7C"/>
    <w:rsid w:val="00DB7FCD"/>
    <w:rsid w:val="00DE498C"/>
    <w:rsid w:val="00DE7411"/>
    <w:rsid w:val="00DF7AC6"/>
    <w:rsid w:val="00E07518"/>
    <w:rsid w:val="00E20AFB"/>
    <w:rsid w:val="00E21EA9"/>
    <w:rsid w:val="00E40EAD"/>
    <w:rsid w:val="00E4603A"/>
    <w:rsid w:val="00E56851"/>
    <w:rsid w:val="00E73CC0"/>
    <w:rsid w:val="00E744E9"/>
    <w:rsid w:val="00E80A9E"/>
    <w:rsid w:val="00EE7089"/>
    <w:rsid w:val="00F047F9"/>
    <w:rsid w:val="00F07897"/>
    <w:rsid w:val="00F117C3"/>
    <w:rsid w:val="00F15A63"/>
    <w:rsid w:val="00F244A6"/>
    <w:rsid w:val="00F26946"/>
    <w:rsid w:val="00F373E2"/>
    <w:rsid w:val="00F42BCB"/>
    <w:rsid w:val="00F436A4"/>
    <w:rsid w:val="00F43B9D"/>
    <w:rsid w:val="00F43C8A"/>
    <w:rsid w:val="00F53ECB"/>
    <w:rsid w:val="00F6467F"/>
    <w:rsid w:val="00FF6D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175068"/>
    <w:pPr>
      <w:spacing w:line="240" w:lineRule="auto"/>
    </w:pPr>
    <w:rPr>
      <w:rFonts w:eastAsia="Times New Roman" w:cs="Times New Roman"/>
      <w:sz w:val="24"/>
      <w:szCs w:val="24"/>
      <w:lang w:eastAsia="en-US"/>
    </w:rPr>
  </w:style>
  <w:style w:type="character" w:customStyle="1" w:styleId="element-citation">
    <w:name w:val="element-citation"/>
    <w:basedOn w:val="DefaultParagraphFont"/>
    <w:rsid w:val="00175068"/>
  </w:style>
  <w:style w:type="table" w:customStyle="1" w:styleId="TableGrid1">
    <w:name w:val="Table Grid1"/>
    <w:basedOn w:val="TableNormal"/>
    <w:next w:val="TableGrid"/>
    <w:rsid w:val="001C1B63"/>
    <w:pPr>
      <w:spacing w:line="240" w:lineRule="auto"/>
    </w:pPr>
    <w:rPr>
      <w:rFonts w:ascii="Times New Roman" w:eastAsia="Times New Roman" w:hAnsi="Times New Roman" w:cs="Times New Roman"/>
      <w:kern w:val="0"/>
      <w:sz w:val="20"/>
      <w:szCs w:val="20"/>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2920184">
      <w:bodyDiv w:val="1"/>
      <w:marLeft w:val="0"/>
      <w:marRight w:val="0"/>
      <w:marTop w:val="0"/>
      <w:marBottom w:val="0"/>
      <w:divBdr>
        <w:top w:val="none" w:sz="0" w:space="0" w:color="auto"/>
        <w:left w:val="none" w:sz="0" w:space="0" w:color="auto"/>
        <w:bottom w:val="none" w:sz="0" w:space="0" w:color="auto"/>
        <w:right w:val="none" w:sz="0" w:space="0" w:color="auto"/>
      </w:divBdr>
    </w:div>
    <w:div w:id="1411540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2658</Words>
  <Characters>15153</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cp:lastPrinted>2025-12-11T05:35:00Z</cp:lastPrinted>
  <dcterms:created xsi:type="dcterms:W3CDTF">2025-12-30T03:14:00Z</dcterms:created>
  <dcterms:modified xsi:type="dcterms:W3CDTF">2025-12-30T03:14:00Z</dcterms:modified>
</cp:coreProperties>
</file>