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002EC8" w:rsidRDefault="00562856" w:rsidP="00C532C7">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5D32039E" w14:textId="1790A863" w:rsidR="00562856" w:rsidRPr="00A0696C" w:rsidRDefault="00C532C7" w:rsidP="00C532C7">
      <w:pPr>
        <w:jc w:val="center"/>
        <w:rPr>
          <w:b/>
          <w:sz w:val="28"/>
          <w:szCs w:val="28"/>
          <w:lang w:val="vi-VN"/>
        </w:rPr>
      </w:pPr>
      <w:r w:rsidRPr="00A0696C">
        <w:rPr>
          <w:noProof/>
          <w:sz w:val="28"/>
          <w:szCs w:val="28"/>
          <w:lang w:val="en-GB" w:eastAsia="en-GB"/>
        </w:rPr>
        <mc:AlternateContent>
          <mc:Choice Requires="wps">
            <w:drawing>
              <wp:anchor distT="0" distB="0" distL="114300" distR="114300" simplePos="0" relativeHeight="251659264" behindDoc="0" locked="0" layoutInCell="1" allowOverlap="1" wp14:anchorId="752BCEAE" wp14:editId="16C34678">
                <wp:simplePos x="0" y="0"/>
                <wp:positionH relativeFrom="column">
                  <wp:posOffset>2030730</wp:posOffset>
                </wp:positionH>
                <wp:positionV relativeFrom="paragraph">
                  <wp:posOffset>210498</wp:posOffset>
                </wp:positionV>
                <wp:extent cx="1764000" cy="0"/>
                <wp:effectExtent l="0" t="0" r="0" b="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3C524D"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pt,16.55pt" to="298.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"/>
            </w:pict>
          </mc:Fallback>
        </mc:AlternateContent>
      </w:r>
      <w:r w:rsidR="00131AE6" w:rsidRPr="00A0696C">
        <w:rPr>
          <w:b/>
          <w:sz w:val="28"/>
          <w:szCs w:val="28"/>
        </w:rPr>
        <w:t>KHOA KIỂM SOÁT NHIỄM KHUẨN</w:t>
      </w:r>
    </w:p>
    <w:p w14:paraId="62C19EE9" w14:textId="74A584AB" w:rsidR="00562856" w:rsidRPr="00002EC8" w:rsidRDefault="00562856" w:rsidP="00C532C7">
      <w:pPr>
        <w:jc w:val="center"/>
        <w:rPr>
          <w:color w:val="000000" w:themeColor="text1"/>
          <w:sz w:val="28"/>
          <w:szCs w:val="28"/>
          <w:lang w:val="vi-VN"/>
        </w:rPr>
      </w:pPr>
    </w:p>
    <w:p w14:paraId="38FA3AAB" w14:textId="77777777" w:rsidR="00562856" w:rsidRPr="00002EC8" w:rsidRDefault="00562856" w:rsidP="00002EC8">
      <w:pPr>
        <w:jc w:val="center"/>
        <w:rPr>
          <w:color w:val="000000" w:themeColor="text1"/>
          <w:sz w:val="28"/>
          <w:szCs w:val="28"/>
        </w:rPr>
      </w:pPr>
    </w:p>
    <w:p w14:paraId="5347862B" w14:textId="77777777" w:rsidR="00C532C7" w:rsidRPr="00002EC8" w:rsidRDefault="00C532C7" w:rsidP="00002EC8">
      <w:pPr>
        <w:jc w:val="center"/>
        <w:rPr>
          <w:color w:val="000000" w:themeColor="text1"/>
          <w:sz w:val="28"/>
          <w:szCs w:val="28"/>
        </w:rPr>
      </w:pPr>
    </w:p>
    <w:p w14:paraId="6ADDCD8F" w14:textId="77777777" w:rsidR="00C532C7" w:rsidRPr="00002EC8" w:rsidRDefault="00C532C7" w:rsidP="00002EC8">
      <w:pPr>
        <w:jc w:val="center"/>
        <w:rPr>
          <w:color w:val="000000" w:themeColor="text1"/>
          <w:sz w:val="28"/>
          <w:szCs w:val="28"/>
        </w:rPr>
      </w:pPr>
    </w:p>
    <w:p w14:paraId="6D8ACC9D" w14:textId="45B61890" w:rsidR="00562856" w:rsidRPr="00336BEC" w:rsidRDefault="00336BEC" w:rsidP="00C532C7">
      <w:pPr>
        <w:jc w:val="center"/>
        <w:rPr>
          <w:b/>
          <w:color w:val="000000" w:themeColor="text1"/>
          <w:sz w:val="32"/>
          <w:szCs w:val="32"/>
        </w:rPr>
      </w:pPr>
      <w:r>
        <w:rPr>
          <w:b/>
          <w:color w:val="000000" w:themeColor="text1"/>
          <w:sz w:val="32"/>
          <w:szCs w:val="32"/>
        </w:rPr>
        <w:t>BÁO CÁO KẾT QUẢ</w:t>
      </w:r>
    </w:p>
    <w:p w14:paraId="00D89BE6" w14:textId="77777777" w:rsidR="00562856" w:rsidRPr="00002EC8" w:rsidRDefault="00562856" w:rsidP="00C532C7">
      <w:pPr>
        <w:jc w:val="center"/>
        <w:rPr>
          <w:b/>
          <w:color w:val="000000" w:themeColor="text1"/>
          <w:sz w:val="32"/>
          <w:szCs w:val="32"/>
          <w:lang w:val="vi-VN"/>
        </w:rPr>
      </w:pPr>
      <w:r w:rsidRPr="00002EC8">
        <w:rPr>
          <w:b/>
          <w:color w:val="000000" w:themeColor="text1"/>
          <w:sz w:val="32"/>
          <w:szCs w:val="32"/>
        </w:rPr>
        <w:t>NHIỆM VỤ</w:t>
      </w:r>
      <w:r w:rsidRPr="00002EC8">
        <w:rPr>
          <w:b/>
          <w:color w:val="000000" w:themeColor="text1"/>
          <w:sz w:val="32"/>
          <w:szCs w:val="32"/>
          <w:lang w:val="vi-VN"/>
        </w:rPr>
        <w:t xml:space="preserve"> KHOA HỌC</w:t>
      </w:r>
      <w:r w:rsidRPr="00002EC8">
        <w:rPr>
          <w:b/>
          <w:color w:val="000000" w:themeColor="text1"/>
          <w:sz w:val="32"/>
          <w:szCs w:val="32"/>
        </w:rPr>
        <w:t xml:space="preserve"> VÀ CÔNG NGHỆ</w:t>
      </w:r>
      <w:r w:rsidRPr="00002EC8">
        <w:rPr>
          <w:b/>
          <w:color w:val="000000" w:themeColor="text1"/>
          <w:sz w:val="32"/>
          <w:szCs w:val="32"/>
          <w:lang w:val="vi-VN"/>
        </w:rPr>
        <w:t xml:space="preserve"> CẤP CƠ SỞ</w:t>
      </w:r>
    </w:p>
    <w:p w14:paraId="10E17996" w14:textId="4737ACD3" w:rsidR="00562856" w:rsidRPr="00C532C7" w:rsidRDefault="00562856" w:rsidP="00002EC8">
      <w:pPr>
        <w:jc w:val="center"/>
        <w:rPr>
          <w:b/>
          <w:color w:val="000000" w:themeColor="text1"/>
        </w:rPr>
      </w:pPr>
    </w:p>
    <w:p w14:paraId="3502175B" w14:textId="77777777" w:rsidR="00562856" w:rsidRDefault="00562856" w:rsidP="00002EC8">
      <w:pPr>
        <w:jc w:val="center"/>
        <w:rPr>
          <w:color w:val="000000" w:themeColor="text1"/>
        </w:rPr>
      </w:pPr>
    </w:p>
    <w:p w14:paraId="79F70E6C" w14:textId="77777777" w:rsidR="00C532C7" w:rsidRDefault="00C532C7" w:rsidP="00002EC8">
      <w:pPr>
        <w:jc w:val="center"/>
        <w:rPr>
          <w:color w:val="000000" w:themeColor="text1"/>
        </w:rPr>
      </w:pPr>
    </w:p>
    <w:p w14:paraId="794106C9" w14:textId="77777777" w:rsidR="00002EC8" w:rsidRPr="00131AE6" w:rsidRDefault="00002EC8" w:rsidP="00002EC8">
      <w:pPr>
        <w:jc w:val="center"/>
        <w:rPr>
          <w:color w:val="000000" w:themeColor="text1"/>
          <w:sz w:val="36"/>
          <w:szCs w:val="36"/>
        </w:rPr>
      </w:pPr>
    </w:p>
    <w:p w14:paraId="54CAB1C3" w14:textId="77777777" w:rsidR="00131AE6" w:rsidRPr="00131AE6" w:rsidRDefault="00131AE6" w:rsidP="00131AE6">
      <w:pPr>
        <w:spacing w:line="336" w:lineRule="auto"/>
        <w:jc w:val="center"/>
        <w:rPr>
          <w:rFonts w:cs="Times New Roman"/>
          <w:b/>
          <w:color w:val="000000" w:themeColor="text1"/>
          <w:sz w:val="36"/>
          <w:szCs w:val="36"/>
          <w:lang w:val="vi-VN"/>
        </w:rPr>
      </w:pPr>
      <w:r w:rsidRPr="00131AE6">
        <w:rPr>
          <w:rFonts w:cs="Times New Roman"/>
          <w:b/>
          <w:color w:val="000000" w:themeColor="text1"/>
          <w:sz w:val="36"/>
          <w:szCs w:val="36"/>
          <w:lang w:val="vi-VN"/>
        </w:rPr>
        <w:t xml:space="preserve">THỰC TRẠNG NHIỄM KHUẨN BỆNH VIỆN </w:t>
      </w:r>
    </w:p>
    <w:p w14:paraId="7F1264EC" w14:textId="77777777" w:rsidR="00131AE6" w:rsidRPr="00131AE6" w:rsidRDefault="00131AE6" w:rsidP="00131AE6">
      <w:pPr>
        <w:spacing w:line="336" w:lineRule="auto"/>
        <w:jc w:val="center"/>
        <w:rPr>
          <w:rFonts w:cs="Times New Roman"/>
          <w:b/>
          <w:color w:val="000000" w:themeColor="text1"/>
          <w:sz w:val="36"/>
          <w:szCs w:val="36"/>
          <w:lang w:val="vi-VN"/>
        </w:rPr>
      </w:pPr>
      <w:r w:rsidRPr="00131AE6">
        <w:rPr>
          <w:rFonts w:cs="Times New Roman"/>
          <w:b/>
          <w:color w:val="000000" w:themeColor="text1"/>
          <w:sz w:val="36"/>
          <w:szCs w:val="36"/>
          <w:lang w:val="vi-VN"/>
        </w:rPr>
        <w:t>TẠI VIỆN Y HỌC BIỂN NĂM 2025</w:t>
      </w:r>
    </w:p>
    <w:p w14:paraId="440AB8AA" w14:textId="77777777" w:rsidR="00562856" w:rsidRPr="002174D0" w:rsidRDefault="00562856" w:rsidP="00C532C7">
      <w:pPr>
        <w:rPr>
          <w:color w:val="000000" w:themeColor="text1"/>
          <w:lang w:val="vi-VN"/>
        </w:rPr>
      </w:pPr>
    </w:p>
    <w:p w14:paraId="3F25903C" w14:textId="77777777" w:rsidR="00C532C7" w:rsidRPr="002174D0" w:rsidRDefault="00C532C7" w:rsidP="00C532C7">
      <w:pPr>
        <w:rPr>
          <w:color w:val="000000" w:themeColor="text1"/>
          <w:lang w:val="vi-VN"/>
        </w:rPr>
      </w:pPr>
    </w:p>
    <w:p w14:paraId="52E922EB" w14:textId="3071A529" w:rsidR="00AC32E9" w:rsidRPr="002174D0" w:rsidRDefault="00AC32E9" w:rsidP="00C532C7">
      <w:pPr>
        <w:rPr>
          <w:color w:val="000000" w:themeColor="text1"/>
          <w:lang w:val="vi-VN"/>
        </w:rPr>
      </w:pPr>
    </w:p>
    <w:p w14:paraId="35F9E87A" w14:textId="77777777" w:rsidR="00AC32E9" w:rsidRPr="002174D0" w:rsidRDefault="00AC32E9" w:rsidP="00C532C7">
      <w:pPr>
        <w:rPr>
          <w:color w:val="000000" w:themeColor="text1"/>
          <w:lang w:val="vi-VN"/>
        </w:rPr>
      </w:pPr>
    </w:p>
    <w:p w14:paraId="2F19BB70" w14:textId="77777777" w:rsidR="00C532C7" w:rsidRPr="002174D0" w:rsidRDefault="00C532C7" w:rsidP="00C532C7">
      <w:pPr>
        <w:rPr>
          <w:color w:val="000000" w:themeColor="text1"/>
          <w:lang w:val="vi-VN"/>
        </w:rPr>
      </w:pPr>
    </w:p>
    <w:p w14:paraId="43C19F7E" w14:textId="027DA03A" w:rsidR="00562856" w:rsidRPr="002174D0" w:rsidRDefault="00562856" w:rsidP="008D1BEC">
      <w:pPr>
        <w:ind w:left="851" w:firstLine="720"/>
        <w:rPr>
          <w:b/>
          <w:color w:val="000000" w:themeColor="text1"/>
          <w:sz w:val="28"/>
          <w:szCs w:val="28"/>
          <w:lang w:val="vi-VN"/>
        </w:rPr>
      </w:pPr>
      <w:bookmarkStart w:id="1" w:name="_Hlk214463913"/>
      <w:r w:rsidRPr="00002EC8">
        <w:rPr>
          <w:b/>
          <w:color w:val="000000" w:themeColor="text1"/>
          <w:sz w:val="28"/>
          <w:szCs w:val="28"/>
          <w:lang w:val="vi-VN"/>
        </w:rPr>
        <w:t xml:space="preserve">Chủ nhiệm </w:t>
      </w:r>
      <w:r w:rsidRPr="002174D0">
        <w:rPr>
          <w:b/>
          <w:color w:val="000000" w:themeColor="text1"/>
          <w:sz w:val="28"/>
          <w:szCs w:val="28"/>
          <w:lang w:val="vi-VN"/>
        </w:rPr>
        <w:t>nhiệm vụ</w:t>
      </w:r>
      <w:r w:rsidRPr="00002EC8">
        <w:rPr>
          <w:b/>
          <w:color w:val="000000" w:themeColor="text1"/>
          <w:sz w:val="28"/>
          <w:szCs w:val="28"/>
          <w:lang w:val="vi-VN"/>
        </w:rPr>
        <w:t xml:space="preserve">: </w:t>
      </w:r>
      <w:r w:rsidR="00C532C7" w:rsidRPr="002174D0">
        <w:rPr>
          <w:b/>
          <w:color w:val="000000" w:themeColor="text1"/>
          <w:sz w:val="28"/>
          <w:szCs w:val="28"/>
          <w:lang w:val="vi-VN"/>
        </w:rPr>
        <w:tab/>
      </w:r>
      <w:r w:rsidR="00131AE6" w:rsidRPr="00F044AF">
        <w:rPr>
          <w:rFonts w:cs="Times New Roman"/>
          <w:b/>
          <w:color w:val="000000" w:themeColor="text1"/>
          <w:sz w:val="28"/>
          <w:szCs w:val="28"/>
          <w:lang w:val="vi-VN"/>
        </w:rPr>
        <w:t>BSCKI Nguyễn Quốc Hương</w:t>
      </w:r>
    </w:p>
    <w:p w14:paraId="76106F19" w14:textId="0FD2471E" w:rsidR="00562856" w:rsidRPr="002174D0" w:rsidRDefault="00562856" w:rsidP="008D1BEC">
      <w:pPr>
        <w:ind w:left="851" w:firstLine="720"/>
        <w:rPr>
          <w:b/>
          <w:color w:val="000000" w:themeColor="text1"/>
          <w:sz w:val="28"/>
          <w:szCs w:val="28"/>
          <w:lang w:val="vi-VN"/>
        </w:rPr>
      </w:pPr>
      <w:r w:rsidRPr="00002EC8">
        <w:rPr>
          <w:b/>
          <w:color w:val="000000" w:themeColor="text1"/>
          <w:sz w:val="28"/>
          <w:szCs w:val="28"/>
          <w:lang w:val="vi-VN"/>
        </w:rPr>
        <w:tab/>
      </w:r>
      <w:r w:rsidR="00AC32E9" w:rsidRPr="002174D0">
        <w:rPr>
          <w:b/>
          <w:color w:val="000000" w:themeColor="text1"/>
          <w:sz w:val="28"/>
          <w:szCs w:val="28"/>
          <w:lang w:val="vi-VN"/>
        </w:rPr>
        <w:tab/>
      </w:r>
      <w:r w:rsidR="00AC32E9" w:rsidRPr="002174D0">
        <w:rPr>
          <w:b/>
          <w:color w:val="000000" w:themeColor="text1"/>
          <w:sz w:val="28"/>
          <w:szCs w:val="28"/>
          <w:lang w:val="vi-VN"/>
        </w:rPr>
        <w:tab/>
      </w:r>
      <w:r w:rsidR="00AC32E9" w:rsidRPr="002174D0">
        <w:rPr>
          <w:b/>
          <w:color w:val="000000" w:themeColor="text1"/>
          <w:sz w:val="28"/>
          <w:szCs w:val="28"/>
          <w:lang w:val="vi-VN"/>
        </w:rPr>
        <w:tab/>
      </w:r>
      <w:r w:rsidR="00131AE6" w:rsidRPr="00F044AF">
        <w:rPr>
          <w:rFonts w:cs="Times New Roman"/>
          <w:b/>
          <w:color w:val="000000" w:themeColor="text1"/>
          <w:sz w:val="28"/>
          <w:szCs w:val="28"/>
          <w:lang w:val="vi-VN"/>
        </w:rPr>
        <w:t>ThS.BS Vũ Văn Đảm</w:t>
      </w:r>
    </w:p>
    <w:bookmarkEnd w:id="1"/>
    <w:p w14:paraId="1317FC42" w14:textId="77777777" w:rsidR="00562856" w:rsidRPr="002C6918" w:rsidRDefault="00562856" w:rsidP="00002EC8">
      <w:pPr>
        <w:jc w:val="center"/>
        <w:rPr>
          <w:color w:val="000000" w:themeColor="text1"/>
          <w:szCs w:val="28"/>
          <w:lang w:val="vi-VN"/>
        </w:rPr>
      </w:pPr>
    </w:p>
    <w:p w14:paraId="72087026" w14:textId="77777777" w:rsidR="00C532C7" w:rsidRPr="002174D0" w:rsidRDefault="00C532C7" w:rsidP="00002EC8">
      <w:pPr>
        <w:jc w:val="center"/>
        <w:rPr>
          <w:color w:val="000000" w:themeColor="text1"/>
          <w:szCs w:val="28"/>
          <w:lang w:val="vi-VN"/>
        </w:rPr>
      </w:pPr>
    </w:p>
    <w:p w14:paraId="0B69958A" w14:textId="77777777" w:rsidR="00AC32E9" w:rsidRPr="002174D0" w:rsidRDefault="00AC32E9" w:rsidP="00002EC8">
      <w:pPr>
        <w:jc w:val="center"/>
        <w:rPr>
          <w:color w:val="000000" w:themeColor="text1"/>
          <w:szCs w:val="28"/>
          <w:lang w:val="vi-VN"/>
        </w:rPr>
      </w:pPr>
    </w:p>
    <w:p w14:paraId="7EDC28FA" w14:textId="77777777" w:rsidR="00AC32E9" w:rsidRPr="002174D0" w:rsidRDefault="00AC32E9" w:rsidP="00002EC8">
      <w:pPr>
        <w:jc w:val="center"/>
        <w:rPr>
          <w:color w:val="000000" w:themeColor="text1"/>
          <w:szCs w:val="28"/>
          <w:lang w:val="vi-VN"/>
        </w:rPr>
      </w:pPr>
    </w:p>
    <w:p w14:paraId="0857B223" w14:textId="77777777" w:rsidR="00C532C7" w:rsidRPr="002174D0" w:rsidRDefault="00C532C7" w:rsidP="00002EC8">
      <w:pPr>
        <w:jc w:val="center"/>
        <w:rPr>
          <w:color w:val="000000" w:themeColor="text1"/>
          <w:szCs w:val="28"/>
          <w:lang w:val="vi-VN"/>
        </w:rPr>
      </w:pPr>
    </w:p>
    <w:p w14:paraId="0205BD2E" w14:textId="77777777" w:rsidR="00562856" w:rsidRPr="002174D0" w:rsidRDefault="00562856" w:rsidP="00002EC8">
      <w:pPr>
        <w:jc w:val="center"/>
        <w:rPr>
          <w:color w:val="000000" w:themeColor="text1"/>
          <w:szCs w:val="28"/>
          <w:lang w:val="vi-VN"/>
        </w:rPr>
      </w:pPr>
    </w:p>
    <w:p w14:paraId="1AA54DC8" w14:textId="77777777" w:rsidR="00002EC8" w:rsidRPr="002174D0" w:rsidRDefault="00002EC8" w:rsidP="00002EC8">
      <w:pPr>
        <w:jc w:val="center"/>
        <w:rPr>
          <w:color w:val="000000" w:themeColor="text1"/>
          <w:szCs w:val="28"/>
          <w:lang w:val="vi-VN"/>
        </w:rPr>
      </w:pPr>
    </w:p>
    <w:p w14:paraId="133393C3" w14:textId="77777777" w:rsidR="00002EC8" w:rsidRPr="002174D0" w:rsidRDefault="00002EC8" w:rsidP="00002EC8">
      <w:pPr>
        <w:jc w:val="center"/>
        <w:rPr>
          <w:color w:val="000000" w:themeColor="text1"/>
          <w:szCs w:val="28"/>
          <w:lang w:val="vi-VN"/>
        </w:rPr>
      </w:pPr>
    </w:p>
    <w:p w14:paraId="6BB8B5AB" w14:textId="60489F40" w:rsidR="00336BEC" w:rsidRPr="002174D0" w:rsidRDefault="00562856" w:rsidP="00C80562">
      <w:pPr>
        <w:jc w:val="center"/>
        <w:rPr>
          <w:b/>
          <w:color w:val="000000" w:themeColor="text1"/>
          <w:sz w:val="28"/>
          <w:szCs w:val="32"/>
          <w:lang w:val="vi-VN"/>
        </w:rPr>
      </w:pPr>
      <w:r w:rsidRPr="00002EC8">
        <w:rPr>
          <w:b/>
          <w:color w:val="000000" w:themeColor="text1"/>
          <w:sz w:val="28"/>
          <w:szCs w:val="32"/>
          <w:lang w:val="vi-VN"/>
        </w:rPr>
        <w:t xml:space="preserve">HẢI PHÒNG, NĂM </w:t>
      </w:r>
      <w:r w:rsidR="00C532C7" w:rsidRPr="002174D0">
        <w:rPr>
          <w:b/>
          <w:color w:val="000000" w:themeColor="text1"/>
          <w:sz w:val="28"/>
          <w:szCs w:val="32"/>
          <w:lang w:val="vi-VN"/>
        </w:rPr>
        <w:t>2025</w:t>
      </w:r>
    </w:p>
    <w:p w14:paraId="5D12380F" w14:textId="656E0DF2" w:rsidR="00996330" w:rsidRDefault="00996330" w:rsidP="00CE08DF">
      <w:pPr>
        <w:spacing w:after="360"/>
        <w:jc w:val="center"/>
        <w:rPr>
          <w:b/>
          <w:color w:val="000000" w:themeColor="text1"/>
          <w:sz w:val="28"/>
          <w:szCs w:val="32"/>
        </w:rPr>
      </w:pPr>
      <w:r>
        <w:rPr>
          <w:b/>
          <w:color w:val="000000" w:themeColor="text1"/>
          <w:sz w:val="28"/>
          <w:szCs w:val="32"/>
        </w:rPr>
        <w:lastRenderedPageBreak/>
        <w:t>DANH MỤC CHỮ VIẾT TẮT</w:t>
      </w:r>
    </w:p>
    <w:tbl>
      <w:tblPr>
        <w:tblStyle w:val="TableGrid"/>
        <w:tblW w:w="670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2084"/>
        <w:gridCol w:w="3355"/>
        <w:gridCol w:w="4750"/>
      </w:tblGrid>
      <w:tr w:rsidR="00996330" w:rsidRPr="00996330" w14:paraId="2B227203" w14:textId="77777777" w:rsidTr="00996330">
        <w:trPr>
          <w:gridAfter w:val="1"/>
          <w:wAfter w:w="1951" w:type="pct"/>
        </w:trPr>
        <w:tc>
          <w:tcPr>
            <w:tcW w:w="815" w:type="pct"/>
          </w:tcPr>
          <w:p w14:paraId="651B6F53" w14:textId="232AB86E" w:rsidR="00996330" w:rsidRPr="00996330" w:rsidRDefault="00996330" w:rsidP="00996330">
            <w:pPr>
              <w:spacing w:line="360" w:lineRule="auto"/>
              <w:ind w:firstLine="604"/>
              <w:rPr>
                <w:color w:val="000000" w:themeColor="text1"/>
                <w:sz w:val="28"/>
                <w:szCs w:val="32"/>
              </w:rPr>
            </w:pPr>
            <w:r w:rsidRPr="00996330">
              <w:rPr>
                <w:color w:val="000000" w:themeColor="text1"/>
                <w:sz w:val="28"/>
                <w:szCs w:val="32"/>
              </w:rPr>
              <w:t>CCB</w:t>
            </w:r>
            <w:r>
              <w:rPr>
                <w:color w:val="000000" w:themeColor="text1"/>
                <w:sz w:val="28"/>
                <w:szCs w:val="32"/>
              </w:rPr>
              <w:t>:</w:t>
            </w:r>
          </w:p>
        </w:tc>
        <w:tc>
          <w:tcPr>
            <w:tcW w:w="2234" w:type="pct"/>
            <w:gridSpan w:val="2"/>
          </w:tcPr>
          <w:p w14:paraId="688AAD2C" w14:textId="46A8FE15" w:rsidR="00996330" w:rsidRPr="00996330" w:rsidRDefault="00996330" w:rsidP="00996330">
            <w:pPr>
              <w:spacing w:line="360" w:lineRule="auto"/>
              <w:rPr>
                <w:color w:val="000000" w:themeColor="text1"/>
                <w:sz w:val="28"/>
                <w:szCs w:val="32"/>
              </w:rPr>
            </w:pPr>
            <w:r w:rsidRPr="00996330">
              <w:rPr>
                <w:color w:val="000000" w:themeColor="text1"/>
                <w:sz w:val="28"/>
                <w:szCs w:val="32"/>
              </w:rPr>
              <w:t>Cấp cứu biển</w:t>
            </w:r>
          </w:p>
        </w:tc>
      </w:tr>
      <w:tr w:rsidR="00996330" w:rsidRPr="00996330" w14:paraId="2288CFD1" w14:textId="77777777" w:rsidTr="00996330">
        <w:trPr>
          <w:gridAfter w:val="1"/>
          <w:wAfter w:w="1951" w:type="pct"/>
        </w:trPr>
        <w:tc>
          <w:tcPr>
            <w:tcW w:w="815" w:type="pct"/>
          </w:tcPr>
          <w:p w14:paraId="54809B69" w14:textId="4920206A" w:rsidR="00996330" w:rsidRPr="00996330" w:rsidRDefault="00996330" w:rsidP="00996330">
            <w:pPr>
              <w:spacing w:line="360" w:lineRule="auto"/>
              <w:ind w:firstLine="604"/>
              <w:rPr>
                <w:color w:val="000000" w:themeColor="text1"/>
                <w:sz w:val="28"/>
                <w:szCs w:val="32"/>
              </w:rPr>
            </w:pPr>
            <w:r w:rsidRPr="00996330">
              <w:rPr>
                <w:color w:val="000000" w:themeColor="text1"/>
                <w:sz w:val="28"/>
                <w:szCs w:val="32"/>
              </w:rPr>
              <w:t>CĐB</w:t>
            </w:r>
            <w:r>
              <w:rPr>
                <w:color w:val="000000" w:themeColor="text1"/>
                <w:sz w:val="28"/>
                <w:szCs w:val="32"/>
              </w:rPr>
              <w:t>:</w:t>
            </w:r>
          </w:p>
        </w:tc>
        <w:tc>
          <w:tcPr>
            <w:tcW w:w="2234" w:type="pct"/>
            <w:gridSpan w:val="2"/>
          </w:tcPr>
          <w:p w14:paraId="64D6E129" w14:textId="638C6893" w:rsidR="00996330" w:rsidRPr="00996330" w:rsidRDefault="00996330" w:rsidP="00996330">
            <w:pPr>
              <w:spacing w:line="360" w:lineRule="auto"/>
              <w:rPr>
                <w:color w:val="000000" w:themeColor="text1"/>
                <w:sz w:val="28"/>
                <w:szCs w:val="32"/>
              </w:rPr>
            </w:pPr>
            <w:r w:rsidRPr="00996330">
              <w:rPr>
                <w:color w:val="000000" w:themeColor="text1"/>
                <w:sz w:val="28"/>
                <w:szCs w:val="32"/>
              </w:rPr>
              <w:t>Chống độc biển</w:t>
            </w:r>
          </w:p>
        </w:tc>
      </w:tr>
      <w:tr w:rsidR="00996330" w:rsidRPr="00996330" w14:paraId="555BBCB0" w14:textId="77777777" w:rsidTr="00996330">
        <w:trPr>
          <w:gridAfter w:val="1"/>
          <w:wAfter w:w="1951" w:type="pct"/>
        </w:trPr>
        <w:tc>
          <w:tcPr>
            <w:tcW w:w="815" w:type="pct"/>
          </w:tcPr>
          <w:p w14:paraId="75994A4E" w14:textId="4180CECA" w:rsidR="00996330" w:rsidRPr="00996330" w:rsidRDefault="00996330" w:rsidP="00996330">
            <w:pPr>
              <w:spacing w:line="360" w:lineRule="auto"/>
              <w:ind w:firstLine="604"/>
              <w:rPr>
                <w:color w:val="000000" w:themeColor="text1"/>
                <w:sz w:val="28"/>
                <w:szCs w:val="32"/>
              </w:rPr>
            </w:pPr>
            <w:r w:rsidRPr="00996330">
              <w:rPr>
                <w:color w:val="000000" w:themeColor="text1"/>
                <w:sz w:val="28"/>
                <w:szCs w:val="32"/>
              </w:rPr>
              <w:t>HSTC</w:t>
            </w:r>
            <w:r>
              <w:rPr>
                <w:color w:val="000000" w:themeColor="text1"/>
                <w:sz w:val="28"/>
                <w:szCs w:val="32"/>
              </w:rPr>
              <w:t>:</w:t>
            </w:r>
          </w:p>
        </w:tc>
        <w:tc>
          <w:tcPr>
            <w:tcW w:w="2234" w:type="pct"/>
            <w:gridSpan w:val="2"/>
          </w:tcPr>
          <w:p w14:paraId="14C49A2F" w14:textId="4DD037E3" w:rsidR="00996330" w:rsidRPr="00996330" w:rsidRDefault="00996330" w:rsidP="00996330">
            <w:pPr>
              <w:spacing w:line="360" w:lineRule="auto"/>
              <w:rPr>
                <w:color w:val="000000" w:themeColor="text1"/>
                <w:sz w:val="28"/>
                <w:szCs w:val="32"/>
              </w:rPr>
            </w:pPr>
            <w:r w:rsidRPr="00996330">
              <w:rPr>
                <w:color w:val="000000" w:themeColor="text1"/>
                <w:sz w:val="28"/>
                <w:szCs w:val="32"/>
              </w:rPr>
              <w:t>Hồi cức tích cực</w:t>
            </w:r>
          </w:p>
        </w:tc>
      </w:tr>
      <w:tr w:rsidR="00996330" w:rsidRPr="00996330" w14:paraId="59679733" w14:textId="77777777" w:rsidTr="00996330">
        <w:trPr>
          <w:gridAfter w:val="1"/>
          <w:wAfter w:w="1951" w:type="pct"/>
        </w:trPr>
        <w:tc>
          <w:tcPr>
            <w:tcW w:w="815" w:type="pct"/>
          </w:tcPr>
          <w:p w14:paraId="3B628DF2" w14:textId="1639C3F9" w:rsidR="00996330" w:rsidRPr="00996330" w:rsidRDefault="00996330" w:rsidP="00996330">
            <w:pPr>
              <w:spacing w:line="360" w:lineRule="auto"/>
              <w:ind w:firstLine="604"/>
              <w:rPr>
                <w:color w:val="000000" w:themeColor="text1"/>
                <w:sz w:val="28"/>
                <w:szCs w:val="32"/>
              </w:rPr>
            </w:pPr>
            <w:r w:rsidRPr="00996330">
              <w:rPr>
                <w:color w:val="000000" w:themeColor="text1"/>
                <w:sz w:val="28"/>
                <w:szCs w:val="32"/>
              </w:rPr>
              <w:t>NKBV</w:t>
            </w:r>
            <w:r>
              <w:rPr>
                <w:color w:val="000000" w:themeColor="text1"/>
                <w:sz w:val="28"/>
                <w:szCs w:val="32"/>
              </w:rPr>
              <w:t>:</w:t>
            </w:r>
          </w:p>
        </w:tc>
        <w:tc>
          <w:tcPr>
            <w:tcW w:w="2234" w:type="pct"/>
            <w:gridSpan w:val="2"/>
          </w:tcPr>
          <w:p w14:paraId="4EEC46DE" w14:textId="319CFE2F" w:rsidR="00996330" w:rsidRPr="00996330" w:rsidRDefault="00996330" w:rsidP="00996330">
            <w:pPr>
              <w:spacing w:line="360" w:lineRule="auto"/>
              <w:rPr>
                <w:color w:val="000000" w:themeColor="text1"/>
                <w:sz w:val="28"/>
                <w:szCs w:val="32"/>
              </w:rPr>
            </w:pPr>
            <w:r w:rsidRPr="00996330">
              <w:rPr>
                <w:color w:val="000000" w:themeColor="text1"/>
                <w:sz w:val="28"/>
                <w:szCs w:val="32"/>
              </w:rPr>
              <w:t>Nhiễm khuẩn bệnh viện</w:t>
            </w:r>
          </w:p>
        </w:tc>
      </w:tr>
      <w:tr w:rsidR="00996330" w:rsidRPr="00996330" w14:paraId="799C6F09" w14:textId="77777777" w:rsidTr="00996330">
        <w:trPr>
          <w:gridAfter w:val="1"/>
          <w:wAfter w:w="1951" w:type="pct"/>
        </w:trPr>
        <w:tc>
          <w:tcPr>
            <w:tcW w:w="815" w:type="pct"/>
          </w:tcPr>
          <w:p w14:paraId="76207696" w14:textId="58C0E744" w:rsidR="00996330" w:rsidRPr="00996330" w:rsidRDefault="00996330" w:rsidP="00996330">
            <w:pPr>
              <w:spacing w:line="360" w:lineRule="auto"/>
              <w:ind w:firstLine="604"/>
              <w:rPr>
                <w:color w:val="000000" w:themeColor="text1"/>
                <w:sz w:val="28"/>
                <w:szCs w:val="32"/>
              </w:rPr>
            </w:pPr>
            <w:r w:rsidRPr="00996330">
              <w:rPr>
                <w:color w:val="000000" w:themeColor="text1"/>
                <w:sz w:val="28"/>
                <w:szCs w:val="32"/>
              </w:rPr>
              <w:t>NKTN</w:t>
            </w:r>
            <w:r>
              <w:rPr>
                <w:color w:val="000000" w:themeColor="text1"/>
                <w:sz w:val="28"/>
                <w:szCs w:val="32"/>
              </w:rPr>
              <w:t>:</w:t>
            </w:r>
          </w:p>
        </w:tc>
        <w:tc>
          <w:tcPr>
            <w:tcW w:w="2234" w:type="pct"/>
            <w:gridSpan w:val="2"/>
          </w:tcPr>
          <w:p w14:paraId="56724A62" w14:textId="64E103E1" w:rsidR="00996330" w:rsidRPr="00996330" w:rsidRDefault="00996330" w:rsidP="00996330">
            <w:pPr>
              <w:spacing w:line="360" w:lineRule="auto"/>
              <w:rPr>
                <w:color w:val="000000" w:themeColor="text1"/>
                <w:sz w:val="28"/>
                <w:szCs w:val="32"/>
              </w:rPr>
            </w:pPr>
            <w:r w:rsidRPr="00996330">
              <w:rPr>
                <w:color w:val="000000" w:themeColor="text1"/>
                <w:sz w:val="28"/>
                <w:szCs w:val="32"/>
              </w:rPr>
              <w:t>Nhiễm khuẩn tiết niệu</w:t>
            </w:r>
          </w:p>
        </w:tc>
      </w:tr>
      <w:tr w:rsidR="00996330" w:rsidRPr="00996330" w14:paraId="62A36648" w14:textId="77777777" w:rsidTr="00996330">
        <w:trPr>
          <w:gridAfter w:val="1"/>
          <w:wAfter w:w="1951" w:type="pct"/>
        </w:trPr>
        <w:tc>
          <w:tcPr>
            <w:tcW w:w="815" w:type="pct"/>
          </w:tcPr>
          <w:p w14:paraId="015C9985" w14:textId="2A66C834" w:rsidR="00996330" w:rsidRPr="00996330" w:rsidRDefault="00996330" w:rsidP="00996330">
            <w:pPr>
              <w:spacing w:line="360" w:lineRule="auto"/>
              <w:ind w:firstLine="604"/>
              <w:rPr>
                <w:color w:val="000000" w:themeColor="text1"/>
                <w:sz w:val="28"/>
                <w:szCs w:val="32"/>
              </w:rPr>
            </w:pPr>
            <w:r w:rsidRPr="00996330">
              <w:rPr>
                <w:color w:val="000000" w:themeColor="text1"/>
                <w:sz w:val="28"/>
                <w:szCs w:val="32"/>
              </w:rPr>
              <w:t>TMNV</w:t>
            </w:r>
            <w:r>
              <w:rPr>
                <w:color w:val="000000" w:themeColor="text1"/>
                <w:sz w:val="28"/>
                <w:szCs w:val="32"/>
              </w:rPr>
              <w:t>:</w:t>
            </w:r>
          </w:p>
        </w:tc>
        <w:tc>
          <w:tcPr>
            <w:tcW w:w="2234" w:type="pct"/>
            <w:gridSpan w:val="2"/>
          </w:tcPr>
          <w:p w14:paraId="587A307F" w14:textId="713FCE1E" w:rsidR="00996330" w:rsidRPr="00996330" w:rsidRDefault="00996330" w:rsidP="00996330">
            <w:pPr>
              <w:spacing w:line="360" w:lineRule="auto"/>
              <w:rPr>
                <w:color w:val="000000" w:themeColor="text1"/>
                <w:sz w:val="28"/>
                <w:szCs w:val="32"/>
              </w:rPr>
            </w:pPr>
            <w:r w:rsidRPr="00996330">
              <w:rPr>
                <w:color w:val="000000" w:themeColor="text1"/>
                <w:sz w:val="28"/>
                <w:szCs w:val="32"/>
              </w:rPr>
              <w:t>Tĩnh mạch ngoại vi</w:t>
            </w:r>
          </w:p>
        </w:tc>
      </w:tr>
      <w:tr w:rsidR="00996330" w:rsidRPr="00996330" w14:paraId="0A5555B5" w14:textId="77777777" w:rsidTr="00996330">
        <w:tc>
          <w:tcPr>
            <w:tcW w:w="1671" w:type="pct"/>
            <w:gridSpan w:val="2"/>
          </w:tcPr>
          <w:p w14:paraId="3197BDE9" w14:textId="77777777" w:rsidR="00996330" w:rsidRPr="00996330" w:rsidRDefault="00996330" w:rsidP="00996330">
            <w:pPr>
              <w:spacing w:line="276" w:lineRule="auto"/>
              <w:jc w:val="center"/>
              <w:rPr>
                <w:color w:val="000000" w:themeColor="text1"/>
                <w:sz w:val="28"/>
                <w:szCs w:val="32"/>
              </w:rPr>
            </w:pPr>
          </w:p>
        </w:tc>
        <w:tc>
          <w:tcPr>
            <w:tcW w:w="3329" w:type="pct"/>
            <w:gridSpan w:val="2"/>
          </w:tcPr>
          <w:p w14:paraId="255D60BF" w14:textId="77777777" w:rsidR="00996330" w:rsidRPr="00996330" w:rsidRDefault="00996330" w:rsidP="00996330">
            <w:pPr>
              <w:spacing w:line="276" w:lineRule="auto"/>
              <w:jc w:val="center"/>
              <w:rPr>
                <w:color w:val="000000" w:themeColor="text1"/>
                <w:sz w:val="28"/>
                <w:szCs w:val="32"/>
              </w:rPr>
            </w:pPr>
          </w:p>
        </w:tc>
      </w:tr>
      <w:tr w:rsidR="00996330" w:rsidRPr="00996330" w14:paraId="5F589034" w14:textId="77777777" w:rsidTr="00996330">
        <w:tc>
          <w:tcPr>
            <w:tcW w:w="1671" w:type="pct"/>
            <w:gridSpan w:val="2"/>
          </w:tcPr>
          <w:p w14:paraId="06C5BDD3" w14:textId="77777777" w:rsidR="00996330" w:rsidRPr="00996330" w:rsidRDefault="00996330" w:rsidP="00996330">
            <w:pPr>
              <w:spacing w:line="276" w:lineRule="auto"/>
              <w:jc w:val="center"/>
              <w:rPr>
                <w:color w:val="000000" w:themeColor="text1"/>
                <w:sz w:val="28"/>
                <w:szCs w:val="32"/>
              </w:rPr>
            </w:pPr>
          </w:p>
        </w:tc>
        <w:tc>
          <w:tcPr>
            <w:tcW w:w="3329" w:type="pct"/>
            <w:gridSpan w:val="2"/>
          </w:tcPr>
          <w:p w14:paraId="6B0FFC8D" w14:textId="77777777" w:rsidR="00996330" w:rsidRPr="00996330" w:rsidRDefault="00996330" w:rsidP="00996330">
            <w:pPr>
              <w:spacing w:line="276" w:lineRule="auto"/>
              <w:jc w:val="center"/>
              <w:rPr>
                <w:color w:val="000000" w:themeColor="text1"/>
                <w:sz w:val="28"/>
                <w:szCs w:val="32"/>
              </w:rPr>
            </w:pPr>
          </w:p>
        </w:tc>
      </w:tr>
    </w:tbl>
    <w:p w14:paraId="4A19F10D" w14:textId="09615504" w:rsidR="00996330" w:rsidRDefault="00996330" w:rsidP="00C80562">
      <w:pPr>
        <w:jc w:val="center"/>
        <w:rPr>
          <w:b/>
          <w:color w:val="000000" w:themeColor="text1"/>
          <w:sz w:val="28"/>
          <w:szCs w:val="32"/>
        </w:rPr>
      </w:pPr>
    </w:p>
    <w:p w14:paraId="76073FE9" w14:textId="77777777" w:rsidR="00996330" w:rsidRDefault="00996330">
      <w:pPr>
        <w:rPr>
          <w:b/>
          <w:color w:val="000000" w:themeColor="text1"/>
          <w:sz w:val="28"/>
          <w:szCs w:val="32"/>
        </w:rPr>
      </w:pPr>
      <w:r>
        <w:rPr>
          <w:b/>
          <w:color w:val="000000" w:themeColor="text1"/>
          <w:sz w:val="28"/>
          <w:szCs w:val="32"/>
        </w:rPr>
        <w:br w:type="page"/>
      </w:r>
    </w:p>
    <w:p w14:paraId="7B0852E7" w14:textId="7DD7D356" w:rsidR="00996330" w:rsidRDefault="00996330" w:rsidP="002174D0">
      <w:pPr>
        <w:spacing w:line="336" w:lineRule="auto"/>
        <w:rPr>
          <w:b/>
          <w:color w:val="000000" w:themeColor="text1"/>
          <w:sz w:val="28"/>
          <w:szCs w:val="32"/>
        </w:rPr>
      </w:pPr>
      <w:r>
        <w:rPr>
          <w:b/>
          <w:color w:val="000000" w:themeColor="text1"/>
          <w:sz w:val="28"/>
          <w:szCs w:val="32"/>
        </w:rPr>
        <w:lastRenderedPageBreak/>
        <w:t>TÓM TẮT</w:t>
      </w:r>
    </w:p>
    <w:p w14:paraId="5BD398C1" w14:textId="39E4A275" w:rsidR="00996330" w:rsidRDefault="002174D0" w:rsidP="002174D0">
      <w:pPr>
        <w:spacing w:line="336" w:lineRule="auto"/>
        <w:jc w:val="center"/>
        <w:rPr>
          <w:b/>
          <w:color w:val="000000" w:themeColor="text1"/>
          <w:sz w:val="28"/>
          <w:szCs w:val="32"/>
        </w:rPr>
      </w:pPr>
      <w:r>
        <w:rPr>
          <w:b/>
          <w:color w:val="000000" w:themeColor="text1"/>
          <w:sz w:val="28"/>
          <w:szCs w:val="32"/>
        </w:rPr>
        <w:t>THỰC TRẠNG NHIỄM KHUẨN BỆNH VIỆN TẠI VIỆN Y HỌC BIỂN NĂM 2025</w:t>
      </w:r>
    </w:p>
    <w:p w14:paraId="126ED102" w14:textId="46A02965" w:rsidR="00996330" w:rsidRDefault="00996330" w:rsidP="002174D0">
      <w:pPr>
        <w:spacing w:line="336" w:lineRule="auto"/>
        <w:jc w:val="right"/>
        <w:rPr>
          <w:i/>
          <w:color w:val="000000" w:themeColor="text1"/>
          <w:sz w:val="28"/>
          <w:szCs w:val="32"/>
        </w:rPr>
      </w:pPr>
      <w:r w:rsidRPr="00996330">
        <w:rPr>
          <w:i/>
          <w:color w:val="000000" w:themeColor="text1"/>
          <w:sz w:val="28"/>
          <w:szCs w:val="32"/>
        </w:rPr>
        <w:t>Nguyễn Quốc Hương, Vũ Văn Đảm</w:t>
      </w:r>
    </w:p>
    <w:p w14:paraId="43BF34AF" w14:textId="77777777" w:rsidR="002174D0" w:rsidRDefault="008F06A8" w:rsidP="002174D0">
      <w:pPr>
        <w:tabs>
          <w:tab w:val="left" w:pos="3450"/>
        </w:tabs>
        <w:spacing w:line="336" w:lineRule="auto"/>
        <w:jc w:val="both"/>
        <w:rPr>
          <w:rFonts w:cs="Times New Roman"/>
          <w:color w:val="000000" w:themeColor="text1"/>
          <w:sz w:val="28"/>
          <w:szCs w:val="28"/>
        </w:rPr>
      </w:pPr>
      <w:r w:rsidRPr="008F06A8">
        <w:rPr>
          <w:b/>
          <w:i/>
          <w:color w:val="000000" w:themeColor="text1"/>
          <w:sz w:val="28"/>
          <w:szCs w:val="32"/>
        </w:rPr>
        <w:t>Mụ</w:t>
      </w:r>
      <w:r w:rsidR="00577772">
        <w:rPr>
          <w:b/>
          <w:i/>
          <w:color w:val="000000" w:themeColor="text1"/>
          <w:sz w:val="28"/>
          <w:szCs w:val="32"/>
        </w:rPr>
        <w:t>c tiêu</w:t>
      </w:r>
      <w:r>
        <w:rPr>
          <w:color w:val="000000" w:themeColor="text1"/>
          <w:sz w:val="28"/>
          <w:szCs w:val="32"/>
        </w:rPr>
        <w:t xml:space="preserve">: </w:t>
      </w:r>
      <w:r w:rsidRPr="00F044AF">
        <w:rPr>
          <w:rFonts w:cs="Times New Roman"/>
          <w:color w:val="000000" w:themeColor="text1"/>
          <w:sz w:val="28"/>
          <w:szCs w:val="28"/>
          <w:lang w:val="vi-VN"/>
        </w:rPr>
        <w:t>Xác định tỷ lệ nhiễm khuẩn bệnh viện</w:t>
      </w:r>
      <w:r>
        <w:rPr>
          <w:rFonts w:cs="Times New Roman"/>
          <w:color w:val="000000" w:themeColor="text1"/>
          <w:sz w:val="28"/>
          <w:szCs w:val="28"/>
          <w:lang w:val="en-GB"/>
        </w:rPr>
        <w:t xml:space="preserve"> và một số yếu tố liên quan</w:t>
      </w:r>
      <w:r w:rsidRPr="00F044AF">
        <w:rPr>
          <w:rFonts w:cs="Times New Roman"/>
          <w:color w:val="000000" w:themeColor="text1"/>
          <w:sz w:val="28"/>
          <w:szCs w:val="28"/>
          <w:lang w:val="vi-VN"/>
        </w:rPr>
        <w:t xml:space="preserve"> trên các bệnh nhân đang điều trị nội trú tại Viện Y học biển năm 2025</w:t>
      </w:r>
      <w:r>
        <w:rPr>
          <w:rFonts w:cs="Times New Roman"/>
          <w:color w:val="000000" w:themeColor="text1"/>
          <w:sz w:val="28"/>
          <w:szCs w:val="28"/>
          <w:lang w:val="en-GB"/>
        </w:rPr>
        <w:t xml:space="preserve">; </w:t>
      </w:r>
      <w:r w:rsidRPr="008F06A8">
        <w:rPr>
          <w:rFonts w:cs="Times New Roman"/>
          <w:b/>
          <w:i/>
          <w:color w:val="000000" w:themeColor="text1"/>
          <w:sz w:val="28"/>
          <w:szCs w:val="28"/>
          <w:lang w:val="en-GB"/>
        </w:rPr>
        <w:t>Phương pháp</w:t>
      </w:r>
      <w:r>
        <w:rPr>
          <w:rFonts w:cs="Times New Roman"/>
          <w:color w:val="000000" w:themeColor="text1"/>
          <w:sz w:val="28"/>
          <w:szCs w:val="28"/>
          <w:lang w:val="en-GB"/>
        </w:rPr>
        <w:t>: Mô tả cắt ngang</w:t>
      </w:r>
      <w:r w:rsidR="001932FB">
        <w:rPr>
          <w:rFonts w:cs="Times New Roman"/>
          <w:color w:val="000000" w:themeColor="text1"/>
          <w:sz w:val="28"/>
          <w:szCs w:val="28"/>
          <w:lang w:val="en-GB"/>
        </w:rPr>
        <w:t xml:space="preserve">; </w:t>
      </w:r>
      <w:r w:rsidRPr="008F06A8">
        <w:rPr>
          <w:rFonts w:cs="Times New Roman"/>
          <w:b/>
          <w:i/>
          <w:color w:val="000000" w:themeColor="text1"/>
          <w:sz w:val="28"/>
          <w:szCs w:val="28"/>
          <w:lang w:val="en-GB"/>
        </w:rPr>
        <w:t>Kết quả</w:t>
      </w:r>
      <w:r w:rsidRPr="00D033A8">
        <w:rPr>
          <w:rFonts w:cs="Times New Roman"/>
          <w:color w:val="000000" w:themeColor="text1"/>
          <w:sz w:val="28"/>
          <w:szCs w:val="28"/>
          <w:lang w:val="en-GB"/>
        </w:rPr>
        <w:t>:</w:t>
      </w:r>
      <w:r>
        <w:rPr>
          <w:rFonts w:cs="Times New Roman"/>
          <w:color w:val="000000" w:themeColor="text1"/>
          <w:sz w:val="28"/>
          <w:szCs w:val="28"/>
          <w:lang w:val="en-GB"/>
        </w:rPr>
        <w:t xml:space="preserve"> nghiên cứu trên 129 đối tượng,</w:t>
      </w:r>
      <w:r w:rsidR="00A7256C" w:rsidRPr="00A7256C">
        <w:rPr>
          <w:rFonts w:cs="Times New Roman"/>
          <w:color w:val="000000" w:themeColor="text1"/>
          <w:sz w:val="28"/>
          <w:szCs w:val="28"/>
        </w:rPr>
        <w:t xml:space="preserve"> </w:t>
      </w:r>
      <w:r w:rsidR="00A7256C" w:rsidRPr="00111519">
        <w:rPr>
          <w:rFonts w:cs="Times New Roman"/>
          <w:color w:val="000000" w:themeColor="text1"/>
          <w:sz w:val="28"/>
          <w:szCs w:val="28"/>
        </w:rPr>
        <w:t xml:space="preserve">chủ yếu là người </w:t>
      </w:r>
      <w:r w:rsidR="00A7256C">
        <w:rPr>
          <w:rFonts w:cs="Times New Roman"/>
          <w:color w:val="000000" w:themeColor="text1"/>
          <w:sz w:val="28"/>
          <w:szCs w:val="28"/>
        </w:rPr>
        <w:t xml:space="preserve">cao tuổi (≥60 tuổi) (62%), đối tượng </w:t>
      </w:r>
      <w:r w:rsidR="001932FB" w:rsidRPr="00111519">
        <w:rPr>
          <w:rFonts w:cs="Times New Roman"/>
          <w:color w:val="000000" w:themeColor="text1"/>
          <w:sz w:val="28"/>
          <w:szCs w:val="28"/>
        </w:rPr>
        <w:t xml:space="preserve">tập trung nhiều tại các khoa </w:t>
      </w:r>
      <w:r w:rsidR="00BB127B">
        <w:rPr>
          <w:rFonts w:cs="Times New Roman"/>
          <w:color w:val="000000" w:themeColor="text1"/>
          <w:sz w:val="28"/>
          <w:szCs w:val="28"/>
        </w:rPr>
        <w:t>điều trị bệnh nội khoa (79,8%)</w:t>
      </w:r>
      <w:r w:rsidR="00A7256C">
        <w:rPr>
          <w:rFonts w:cs="Times New Roman"/>
          <w:color w:val="000000" w:themeColor="text1"/>
          <w:sz w:val="28"/>
          <w:szCs w:val="28"/>
        </w:rPr>
        <w:t>.</w:t>
      </w:r>
      <w:r>
        <w:rPr>
          <w:rFonts w:cs="Times New Roman"/>
          <w:color w:val="000000" w:themeColor="text1"/>
          <w:sz w:val="28"/>
          <w:szCs w:val="28"/>
          <w:lang w:val="en-GB"/>
        </w:rPr>
        <w:t xml:space="preserve"> </w:t>
      </w:r>
      <w:r>
        <w:rPr>
          <w:rFonts w:cs="Times New Roman"/>
          <w:color w:val="000000" w:themeColor="text1"/>
          <w:sz w:val="28"/>
          <w:szCs w:val="28"/>
        </w:rPr>
        <w:t xml:space="preserve">Tỷ lệ NKBV của Viện là 10,1%, </w:t>
      </w:r>
      <w:r w:rsidRPr="00111519">
        <w:rPr>
          <w:rFonts w:cs="Times New Roman"/>
          <w:color w:val="000000" w:themeColor="text1"/>
          <w:sz w:val="28"/>
          <w:szCs w:val="28"/>
        </w:rPr>
        <w:t xml:space="preserve">viêm phổi </w:t>
      </w:r>
      <w:r>
        <w:rPr>
          <w:rFonts w:cs="Times New Roman"/>
          <w:color w:val="000000" w:themeColor="text1"/>
          <w:sz w:val="28"/>
          <w:szCs w:val="28"/>
        </w:rPr>
        <w:t xml:space="preserve">bệnh viện </w:t>
      </w:r>
      <w:r w:rsidRPr="00111519">
        <w:rPr>
          <w:rFonts w:cs="Times New Roman"/>
          <w:color w:val="000000" w:themeColor="text1"/>
          <w:sz w:val="28"/>
          <w:szCs w:val="28"/>
        </w:rPr>
        <w:t>gặp nhiều nhấ</w:t>
      </w:r>
      <w:r>
        <w:rPr>
          <w:rFonts w:cs="Times New Roman"/>
          <w:color w:val="000000" w:themeColor="text1"/>
          <w:sz w:val="28"/>
          <w:szCs w:val="28"/>
        </w:rPr>
        <w:t xml:space="preserve">t với </w:t>
      </w:r>
      <w:r w:rsidRPr="00111519">
        <w:rPr>
          <w:rFonts w:cs="Times New Roman"/>
          <w:color w:val="000000" w:themeColor="text1"/>
          <w:sz w:val="28"/>
          <w:szCs w:val="28"/>
        </w:rPr>
        <w:t>50,8%, tiếp theo là nhiễm khuẩn tiết niệ</w:t>
      </w:r>
      <w:r>
        <w:rPr>
          <w:rFonts w:cs="Times New Roman"/>
          <w:color w:val="000000" w:themeColor="text1"/>
          <w:sz w:val="28"/>
          <w:szCs w:val="28"/>
        </w:rPr>
        <w:t xml:space="preserve">u (30,6%), </w:t>
      </w:r>
      <w:r w:rsidRPr="00111519">
        <w:rPr>
          <w:rFonts w:cs="Times New Roman"/>
          <w:color w:val="000000" w:themeColor="text1"/>
          <w:sz w:val="28"/>
          <w:szCs w:val="28"/>
        </w:rPr>
        <w:t>không ghi nhận trường hợp nhiễm khuẩn vết mổ.</w:t>
      </w:r>
      <w:r w:rsidR="00A7256C">
        <w:rPr>
          <w:rFonts w:cs="Times New Roman"/>
          <w:color w:val="000000" w:themeColor="text1"/>
          <w:sz w:val="28"/>
          <w:szCs w:val="28"/>
        </w:rPr>
        <w:t xml:space="preserve"> Đ</w:t>
      </w:r>
      <w:r w:rsidRPr="00111519">
        <w:rPr>
          <w:rFonts w:cs="Times New Roman"/>
          <w:color w:val="000000" w:themeColor="text1"/>
          <w:sz w:val="28"/>
          <w:szCs w:val="28"/>
        </w:rPr>
        <w:t>iều trị trên 7 ngày và đặt sonde tiểu</w:t>
      </w:r>
      <w:r>
        <w:rPr>
          <w:rFonts w:cs="Times New Roman"/>
          <w:color w:val="000000" w:themeColor="text1"/>
          <w:sz w:val="28"/>
          <w:szCs w:val="28"/>
        </w:rPr>
        <w:t xml:space="preserve"> làm tăng nguy cơ mắc nhiễm khuẩn bệnh viện,</w:t>
      </w:r>
      <w:r w:rsidRPr="00111519">
        <w:rPr>
          <w:rFonts w:cs="Times New Roman"/>
          <w:color w:val="000000" w:themeColor="text1"/>
          <w:sz w:val="28"/>
          <w:szCs w:val="28"/>
        </w:rPr>
        <w:t xml:space="preserve"> có ý nghĩa thống kê.</w:t>
      </w:r>
      <w:r w:rsidR="00421064" w:rsidRPr="00421064">
        <w:rPr>
          <w:rFonts w:cs="Times New Roman"/>
          <w:b/>
          <w:i/>
          <w:color w:val="000000" w:themeColor="text1"/>
          <w:sz w:val="28"/>
          <w:szCs w:val="28"/>
        </w:rPr>
        <w:t xml:space="preserve"> Kết luận</w:t>
      </w:r>
      <w:r w:rsidR="00421064" w:rsidRPr="00421064">
        <w:rPr>
          <w:rFonts w:cs="Times New Roman"/>
          <w:i/>
          <w:color w:val="000000" w:themeColor="text1"/>
          <w:sz w:val="28"/>
          <w:szCs w:val="28"/>
        </w:rPr>
        <w:t>:</w:t>
      </w:r>
      <w:r w:rsidR="00421064">
        <w:rPr>
          <w:rFonts w:cs="Times New Roman"/>
          <w:color w:val="000000" w:themeColor="text1"/>
          <w:sz w:val="28"/>
          <w:szCs w:val="28"/>
        </w:rPr>
        <w:t xml:space="preserve"> NKBV</w:t>
      </w:r>
      <w:r w:rsidR="00421064" w:rsidRPr="00421064">
        <w:rPr>
          <w:rFonts w:cs="Times New Roman"/>
          <w:color w:val="000000" w:themeColor="text1"/>
          <w:sz w:val="28"/>
          <w:szCs w:val="28"/>
        </w:rPr>
        <w:t xml:space="preserve"> tại Viện Y học biển còn ở mức đáng chú ý, chủ yếu liên quan đến thời gian nằm viện kéo dài </w:t>
      </w:r>
      <w:r w:rsidR="00A7256C">
        <w:rPr>
          <w:rFonts w:cs="Times New Roman"/>
          <w:color w:val="000000" w:themeColor="text1"/>
          <w:sz w:val="28"/>
          <w:szCs w:val="28"/>
        </w:rPr>
        <w:t xml:space="preserve">trên 7 ngày </w:t>
      </w:r>
      <w:r w:rsidR="00421064" w:rsidRPr="00421064">
        <w:rPr>
          <w:rFonts w:cs="Times New Roman"/>
          <w:color w:val="000000" w:themeColor="text1"/>
          <w:sz w:val="28"/>
          <w:szCs w:val="28"/>
        </w:rPr>
        <w:t>và đặt sonde tiểu</w:t>
      </w:r>
      <w:r w:rsidR="00A7256C">
        <w:rPr>
          <w:rFonts w:cs="Times New Roman"/>
          <w:color w:val="000000" w:themeColor="text1"/>
          <w:sz w:val="28"/>
          <w:szCs w:val="28"/>
        </w:rPr>
        <w:t xml:space="preserve">. </w:t>
      </w:r>
    </w:p>
    <w:p w14:paraId="2441F173" w14:textId="13FF49CF" w:rsidR="008F06A8" w:rsidRDefault="008F06A8" w:rsidP="002174D0">
      <w:pPr>
        <w:tabs>
          <w:tab w:val="left" w:pos="3450"/>
        </w:tabs>
        <w:spacing w:line="336" w:lineRule="auto"/>
        <w:jc w:val="both"/>
        <w:rPr>
          <w:rFonts w:cs="Times New Roman"/>
          <w:color w:val="000000" w:themeColor="text1"/>
          <w:sz w:val="28"/>
          <w:szCs w:val="28"/>
        </w:rPr>
      </w:pPr>
      <w:r w:rsidRPr="00D1746D">
        <w:rPr>
          <w:rFonts w:cs="Times New Roman"/>
          <w:b/>
          <w:i/>
          <w:color w:val="000000" w:themeColor="text1"/>
          <w:sz w:val="28"/>
          <w:szCs w:val="28"/>
        </w:rPr>
        <w:t>Từ khóa:</w:t>
      </w:r>
      <w:r>
        <w:rPr>
          <w:rFonts w:cs="Times New Roman"/>
          <w:color w:val="000000" w:themeColor="text1"/>
          <w:sz w:val="28"/>
          <w:szCs w:val="28"/>
        </w:rPr>
        <w:t xml:space="preserve"> Nhiễm khuẩn bệnh viện, Viện Y học biển</w:t>
      </w:r>
      <w:r w:rsidR="00A7256C">
        <w:rPr>
          <w:rFonts w:cs="Times New Roman"/>
          <w:color w:val="000000" w:themeColor="text1"/>
          <w:sz w:val="28"/>
          <w:szCs w:val="28"/>
        </w:rPr>
        <w:t>.</w:t>
      </w:r>
    </w:p>
    <w:p w14:paraId="761F499C" w14:textId="77777777" w:rsidR="00A7256C" w:rsidRPr="00577772" w:rsidRDefault="00A7256C" w:rsidP="002174D0">
      <w:pPr>
        <w:tabs>
          <w:tab w:val="left" w:pos="3450"/>
        </w:tabs>
        <w:spacing w:line="336" w:lineRule="auto"/>
        <w:jc w:val="both"/>
        <w:rPr>
          <w:rFonts w:cs="Times New Roman"/>
          <w:b/>
          <w:color w:val="000000" w:themeColor="text1"/>
          <w:sz w:val="28"/>
          <w:szCs w:val="28"/>
        </w:rPr>
      </w:pPr>
      <w:r w:rsidRPr="00577772">
        <w:rPr>
          <w:rFonts w:cs="Times New Roman"/>
          <w:b/>
          <w:color w:val="000000" w:themeColor="text1"/>
          <w:sz w:val="28"/>
          <w:szCs w:val="28"/>
        </w:rPr>
        <w:t>ABSTRACT</w:t>
      </w:r>
    </w:p>
    <w:p w14:paraId="2957D731" w14:textId="1B8ECE8B" w:rsidR="00A7256C" w:rsidRPr="00A7256C" w:rsidRDefault="002174D0" w:rsidP="002174D0">
      <w:pPr>
        <w:tabs>
          <w:tab w:val="left" w:pos="3450"/>
        </w:tabs>
        <w:spacing w:line="336" w:lineRule="auto"/>
        <w:jc w:val="center"/>
        <w:rPr>
          <w:rFonts w:cs="Times New Roman"/>
          <w:b/>
          <w:color w:val="000000" w:themeColor="text1"/>
          <w:sz w:val="28"/>
          <w:szCs w:val="28"/>
        </w:rPr>
      </w:pPr>
      <w:r w:rsidRPr="00A7256C">
        <w:rPr>
          <w:rFonts w:cs="Times New Roman"/>
          <w:b/>
          <w:color w:val="000000" w:themeColor="text1"/>
          <w:sz w:val="28"/>
          <w:szCs w:val="28"/>
        </w:rPr>
        <w:t>HOSPITAL-ACQUIRED INFECTIONS</w:t>
      </w:r>
      <w:r>
        <w:rPr>
          <w:rFonts w:cs="Times New Roman"/>
          <w:b/>
          <w:color w:val="000000" w:themeColor="text1"/>
          <w:sz w:val="28"/>
          <w:szCs w:val="28"/>
        </w:rPr>
        <w:t xml:space="preserve"> </w:t>
      </w:r>
      <w:r w:rsidRPr="00A7256C">
        <w:rPr>
          <w:rFonts w:cs="Times New Roman"/>
          <w:b/>
          <w:color w:val="000000" w:themeColor="text1"/>
          <w:sz w:val="28"/>
          <w:szCs w:val="28"/>
        </w:rPr>
        <w:t>AT THE VIETNAM NATIONAL INSTITUTE OF MARITIME MEDICINE IN 2025</w:t>
      </w:r>
    </w:p>
    <w:p w14:paraId="24C8370D" w14:textId="0290FDF3" w:rsidR="00A7256C" w:rsidRPr="00577772" w:rsidRDefault="00A7256C" w:rsidP="002174D0">
      <w:pPr>
        <w:tabs>
          <w:tab w:val="left" w:pos="3450"/>
        </w:tabs>
        <w:spacing w:line="336" w:lineRule="auto"/>
        <w:ind w:firstLine="567"/>
        <w:jc w:val="right"/>
        <w:rPr>
          <w:rFonts w:cs="Times New Roman"/>
          <w:i/>
          <w:color w:val="000000" w:themeColor="text1"/>
          <w:sz w:val="28"/>
          <w:szCs w:val="28"/>
        </w:rPr>
      </w:pPr>
      <w:r w:rsidRPr="00577772">
        <w:rPr>
          <w:rFonts w:cs="Times New Roman"/>
          <w:i/>
          <w:color w:val="000000" w:themeColor="text1"/>
          <w:sz w:val="28"/>
          <w:szCs w:val="28"/>
        </w:rPr>
        <w:t>Nguyen Quoc Huong, Vu Van Dam</w:t>
      </w:r>
    </w:p>
    <w:p w14:paraId="7A9A74F8" w14:textId="402168FA" w:rsidR="002174D0" w:rsidRDefault="00A7256C" w:rsidP="002174D0">
      <w:pPr>
        <w:tabs>
          <w:tab w:val="left" w:pos="3450"/>
        </w:tabs>
        <w:spacing w:line="336" w:lineRule="auto"/>
        <w:jc w:val="both"/>
        <w:rPr>
          <w:rFonts w:cs="Times New Roman"/>
          <w:color w:val="000000" w:themeColor="text1"/>
          <w:sz w:val="28"/>
          <w:szCs w:val="28"/>
        </w:rPr>
      </w:pPr>
      <w:r w:rsidRPr="00A7256C">
        <w:rPr>
          <w:rFonts w:cs="Times New Roman"/>
          <w:b/>
          <w:color w:val="000000" w:themeColor="text1"/>
          <w:sz w:val="28"/>
          <w:szCs w:val="28"/>
        </w:rPr>
        <w:t>Objective</w:t>
      </w:r>
      <w:r w:rsidRPr="00A7256C">
        <w:rPr>
          <w:rFonts w:cs="Times New Roman"/>
          <w:color w:val="000000" w:themeColor="text1"/>
          <w:sz w:val="28"/>
          <w:szCs w:val="28"/>
        </w:rPr>
        <w:t xml:space="preserve">: To determine the prevalence of </w:t>
      </w:r>
      <w:r w:rsidR="002174D0" w:rsidRPr="002174D0">
        <w:rPr>
          <w:rFonts w:cs="Times New Roman"/>
          <w:color w:val="000000" w:themeColor="text1"/>
          <w:sz w:val="28"/>
          <w:szCs w:val="28"/>
        </w:rPr>
        <w:t>hospital-acquired infections</w:t>
      </w:r>
      <w:r w:rsidR="002174D0">
        <w:rPr>
          <w:rFonts w:cs="Times New Roman"/>
          <w:color w:val="000000" w:themeColor="text1"/>
          <w:sz w:val="28"/>
          <w:szCs w:val="28"/>
        </w:rPr>
        <w:t xml:space="preserve"> (HAIs)</w:t>
      </w:r>
      <w:r w:rsidRPr="00A7256C">
        <w:rPr>
          <w:rFonts w:cs="Times New Roman"/>
          <w:color w:val="000000" w:themeColor="text1"/>
          <w:sz w:val="28"/>
          <w:szCs w:val="28"/>
        </w:rPr>
        <w:t xml:space="preserve"> and selected associated f</w:t>
      </w:r>
      <w:r w:rsidR="00577772">
        <w:rPr>
          <w:rFonts w:cs="Times New Roman"/>
          <w:color w:val="000000" w:themeColor="text1"/>
          <w:sz w:val="28"/>
          <w:szCs w:val="28"/>
        </w:rPr>
        <w:t xml:space="preserve">actors among inpatients at </w:t>
      </w:r>
      <w:r w:rsidR="002174D0" w:rsidRPr="002174D0">
        <w:rPr>
          <w:rFonts w:cs="Times New Roman"/>
          <w:color w:val="000000" w:themeColor="text1"/>
          <w:sz w:val="28"/>
          <w:szCs w:val="28"/>
        </w:rPr>
        <w:t xml:space="preserve">Vietnam National Institute </w:t>
      </w:r>
      <w:r w:rsidR="002174D0">
        <w:rPr>
          <w:rFonts w:cs="Times New Roman"/>
          <w:color w:val="000000" w:themeColor="text1"/>
          <w:sz w:val="28"/>
          <w:szCs w:val="28"/>
        </w:rPr>
        <w:t>o</w:t>
      </w:r>
      <w:r w:rsidR="002174D0" w:rsidRPr="002174D0">
        <w:rPr>
          <w:rFonts w:cs="Times New Roman"/>
          <w:color w:val="000000" w:themeColor="text1"/>
          <w:sz w:val="28"/>
          <w:szCs w:val="28"/>
        </w:rPr>
        <w:t xml:space="preserve">f Maritime Medicine </w:t>
      </w:r>
      <w:r w:rsidR="002174D0">
        <w:rPr>
          <w:rFonts w:cs="Times New Roman"/>
          <w:color w:val="000000" w:themeColor="text1"/>
          <w:sz w:val="28"/>
          <w:szCs w:val="28"/>
        </w:rPr>
        <w:t>(</w:t>
      </w:r>
      <w:r w:rsidR="00577772">
        <w:rPr>
          <w:rFonts w:cs="Times New Roman"/>
          <w:color w:val="000000" w:themeColor="text1"/>
          <w:sz w:val="28"/>
          <w:szCs w:val="28"/>
        </w:rPr>
        <w:t>VINIMAM</w:t>
      </w:r>
      <w:r w:rsidR="002174D0">
        <w:rPr>
          <w:rFonts w:cs="Times New Roman"/>
          <w:color w:val="000000" w:themeColor="text1"/>
          <w:sz w:val="28"/>
          <w:szCs w:val="28"/>
        </w:rPr>
        <w:t>)</w:t>
      </w:r>
      <w:r>
        <w:rPr>
          <w:rFonts w:cs="Times New Roman"/>
          <w:color w:val="000000" w:themeColor="text1"/>
          <w:sz w:val="28"/>
          <w:szCs w:val="28"/>
        </w:rPr>
        <w:t xml:space="preserve"> in 2025. </w:t>
      </w:r>
      <w:r w:rsidRPr="00A7256C">
        <w:rPr>
          <w:rFonts w:cs="Times New Roman"/>
          <w:b/>
          <w:color w:val="000000" w:themeColor="text1"/>
          <w:sz w:val="28"/>
          <w:szCs w:val="28"/>
        </w:rPr>
        <w:t>Methods</w:t>
      </w:r>
      <w:r w:rsidRPr="00A7256C">
        <w:rPr>
          <w:rFonts w:cs="Times New Roman"/>
          <w:color w:val="000000" w:themeColor="text1"/>
          <w:sz w:val="28"/>
          <w:szCs w:val="28"/>
        </w:rPr>
        <w:t>: A cro</w:t>
      </w:r>
      <w:r>
        <w:rPr>
          <w:rFonts w:cs="Times New Roman"/>
          <w:color w:val="000000" w:themeColor="text1"/>
          <w:sz w:val="28"/>
          <w:szCs w:val="28"/>
        </w:rPr>
        <w:t xml:space="preserve">ss-sectional descriptive study. </w:t>
      </w:r>
      <w:r w:rsidRPr="00A7256C">
        <w:rPr>
          <w:rFonts w:cs="Times New Roman" w:hint="eastAsia"/>
          <w:b/>
          <w:color w:val="000000" w:themeColor="text1"/>
          <w:sz w:val="28"/>
          <w:szCs w:val="28"/>
        </w:rPr>
        <w:t>Results:</w:t>
      </w:r>
      <w:r w:rsidRPr="00A7256C">
        <w:rPr>
          <w:rFonts w:cs="Times New Roman" w:hint="eastAsia"/>
          <w:color w:val="000000" w:themeColor="text1"/>
          <w:sz w:val="28"/>
          <w:szCs w:val="28"/>
        </w:rPr>
        <w:t xml:space="preserve"> </w:t>
      </w:r>
      <w:r w:rsidR="00817522" w:rsidRPr="00817522">
        <w:rPr>
          <w:rFonts w:cs="Times New Roman" w:hint="eastAsia"/>
          <w:color w:val="000000" w:themeColor="text1"/>
          <w:sz w:val="28"/>
          <w:szCs w:val="28"/>
        </w:rPr>
        <w:t>The study included 129 participants, predominantly older adults (</w:t>
      </w:r>
      <w:r w:rsidR="002174D0">
        <w:rPr>
          <w:rFonts w:cs="Times New Roman"/>
          <w:color w:val="000000" w:themeColor="text1"/>
          <w:sz w:val="28"/>
          <w:szCs w:val="28"/>
        </w:rPr>
        <w:t>≥</w:t>
      </w:r>
      <w:r w:rsidR="00817522" w:rsidRPr="00817522">
        <w:rPr>
          <w:rFonts w:cs="Times New Roman" w:hint="eastAsia"/>
          <w:color w:val="000000" w:themeColor="text1"/>
          <w:sz w:val="28"/>
          <w:szCs w:val="28"/>
        </w:rPr>
        <w:t>60 years), accounting for 62%, with most patients treated in internal medicine departments (79.8%)</w:t>
      </w:r>
      <w:r w:rsidRPr="00A7256C">
        <w:rPr>
          <w:rFonts w:cs="Times New Roman" w:hint="eastAsia"/>
          <w:color w:val="000000" w:themeColor="text1"/>
          <w:sz w:val="28"/>
          <w:szCs w:val="28"/>
        </w:rPr>
        <w:t xml:space="preserve"> The overall prev</w:t>
      </w:r>
      <w:r w:rsidRPr="00A7256C">
        <w:rPr>
          <w:rFonts w:cs="Times New Roman"/>
          <w:color w:val="000000" w:themeColor="text1"/>
          <w:sz w:val="28"/>
          <w:szCs w:val="28"/>
        </w:rPr>
        <w:t>alence of HAIs was 10.1%. Hospital-acquired pneumonia was the most common infection (50.8%), followed by urinary tract infections (30.6%). No cases of surgical site infection were recorded. A length of hospital stay exceeding 7 days and urinary catheterization were significantly associated with an increased risk of HAIs.</w:t>
      </w:r>
      <w:r w:rsidR="00577772">
        <w:rPr>
          <w:rFonts w:cs="Times New Roman"/>
          <w:color w:val="000000" w:themeColor="text1"/>
          <w:sz w:val="28"/>
          <w:szCs w:val="28"/>
        </w:rPr>
        <w:t xml:space="preserve"> </w:t>
      </w:r>
      <w:r w:rsidRPr="00A7256C">
        <w:rPr>
          <w:rFonts w:cs="Times New Roman"/>
          <w:b/>
          <w:color w:val="000000" w:themeColor="text1"/>
          <w:sz w:val="28"/>
          <w:szCs w:val="28"/>
        </w:rPr>
        <w:t>Conclusion</w:t>
      </w:r>
      <w:r w:rsidRPr="00A7256C">
        <w:rPr>
          <w:rFonts w:cs="Times New Roman"/>
          <w:color w:val="000000" w:themeColor="text1"/>
          <w:sz w:val="28"/>
          <w:szCs w:val="28"/>
        </w:rPr>
        <w:t xml:space="preserve">: </w:t>
      </w:r>
      <w:r w:rsidR="00577772">
        <w:rPr>
          <w:rFonts w:cs="Times New Roman"/>
          <w:color w:val="000000" w:themeColor="text1"/>
          <w:sz w:val="28"/>
          <w:szCs w:val="28"/>
        </w:rPr>
        <w:t>HAI</w:t>
      </w:r>
      <w:r w:rsidRPr="00A7256C">
        <w:rPr>
          <w:rFonts w:cs="Times New Roman"/>
          <w:color w:val="000000" w:themeColor="text1"/>
          <w:sz w:val="28"/>
          <w:szCs w:val="28"/>
        </w:rPr>
        <w:t>s at VINIMAM remain at a notable level and are significantly associated with prolonged hospitalization of more than 7 days and urinary catheterization.</w:t>
      </w:r>
      <w:r w:rsidR="00577772">
        <w:rPr>
          <w:rFonts w:cs="Times New Roman"/>
          <w:color w:val="000000" w:themeColor="text1"/>
          <w:sz w:val="28"/>
          <w:szCs w:val="28"/>
        </w:rPr>
        <w:t xml:space="preserve"> </w:t>
      </w:r>
    </w:p>
    <w:p w14:paraId="0B9EB26C" w14:textId="1CE43A3A" w:rsidR="00996330" w:rsidRPr="00E83DA9" w:rsidRDefault="00A7256C" w:rsidP="002174D0">
      <w:pPr>
        <w:tabs>
          <w:tab w:val="left" w:pos="3450"/>
        </w:tabs>
        <w:spacing w:line="336" w:lineRule="auto"/>
        <w:jc w:val="both"/>
        <w:rPr>
          <w:rFonts w:cs="Times New Roman"/>
          <w:color w:val="000000" w:themeColor="text1"/>
          <w:sz w:val="28"/>
          <w:szCs w:val="28"/>
        </w:rPr>
      </w:pPr>
      <w:r w:rsidRPr="00577772">
        <w:rPr>
          <w:rFonts w:cs="Times New Roman"/>
          <w:b/>
          <w:color w:val="000000" w:themeColor="text1"/>
          <w:sz w:val="28"/>
          <w:szCs w:val="28"/>
        </w:rPr>
        <w:t>Keywords</w:t>
      </w:r>
      <w:r w:rsidRPr="00A7256C">
        <w:rPr>
          <w:rFonts w:cs="Times New Roman"/>
          <w:color w:val="000000" w:themeColor="text1"/>
          <w:sz w:val="28"/>
          <w:szCs w:val="28"/>
        </w:rPr>
        <w:t>:</w:t>
      </w:r>
      <w:r w:rsidR="00577772">
        <w:rPr>
          <w:rFonts w:cs="Times New Roman"/>
          <w:color w:val="000000" w:themeColor="text1"/>
          <w:sz w:val="28"/>
          <w:szCs w:val="28"/>
        </w:rPr>
        <w:t xml:space="preserve"> Hospital-acquired infections; VINIMAM.</w:t>
      </w:r>
    </w:p>
    <w:p w14:paraId="78F212F1" w14:textId="402B2B55" w:rsidR="00AC32E9" w:rsidRPr="00002EC8" w:rsidRDefault="00AC32E9" w:rsidP="00AC32E9">
      <w:pPr>
        <w:rPr>
          <w:rFonts w:cs="Times New Roman"/>
          <w:bCs/>
          <w:color w:val="0070C0"/>
          <w:sz w:val="28"/>
          <w:szCs w:val="28"/>
        </w:rPr>
        <w:sectPr w:rsidR="00AC32E9" w:rsidRPr="00002EC8" w:rsidSect="00C250CB">
          <w:footerReference w:type="default" r:id="rId7"/>
          <w:pgSz w:w="11907" w:h="16840" w:code="9"/>
          <w:pgMar w:top="1134" w:right="1134" w:bottom="1134" w:left="1701" w:header="709" w:footer="680" w:gutter="0"/>
          <w:cols w:space="708"/>
          <w:docGrid w:linePitch="360"/>
        </w:sectPr>
      </w:pPr>
    </w:p>
    <w:p w14:paraId="31311014" w14:textId="4BDCCA25" w:rsidR="00562856" w:rsidRPr="00002EC8" w:rsidRDefault="00562856" w:rsidP="007D443D">
      <w:pPr>
        <w:rPr>
          <w:rFonts w:cs="Times New Roman"/>
          <w:color w:val="000000" w:themeColor="text1"/>
          <w:sz w:val="28"/>
          <w:szCs w:val="28"/>
          <w:lang w:val="vi-VN"/>
        </w:rPr>
      </w:pPr>
      <w:r w:rsidRPr="00002EC8">
        <w:rPr>
          <w:rFonts w:cs="Times New Roman"/>
          <w:b/>
          <w:color w:val="000000" w:themeColor="text1"/>
          <w:sz w:val="28"/>
          <w:szCs w:val="28"/>
          <w:lang w:val="vi-VN"/>
        </w:rPr>
        <w:lastRenderedPageBreak/>
        <w:t xml:space="preserve">1. ĐẶT VẤN ĐỀ </w:t>
      </w:r>
    </w:p>
    <w:p w14:paraId="0DA6FFAD" w14:textId="77777777" w:rsidR="00C80562" w:rsidRPr="00F044AF" w:rsidRDefault="00C80562" w:rsidP="00C80562">
      <w:pPr>
        <w:spacing w:line="336" w:lineRule="auto"/>
        <w:ind w:firstLine="720"/>
        <w:jc w:val="both"/>
        <w:rPr>
          <w:rFonts w:cs="Times New Roman"/>
          <w:color w:val="000000" w:themeColor="text1"/>
          <w:sz w:val="28"/>
          <w:szCs w:val="28"/>
          <w:lang w:val="vi-VN"/>
        </w:rPr>
      </w:pPr>
      <w:r w:rsidRPr="00F044AF">
        <w:rPr>
          <w:rFonts w:cs="Times New Roman"/>
          <w:color w:val="000000" w:themeColor="text1"/>
          <w:sz w:val="28"/>
          <w:szCs w:val="28"/>
          <w:lang w:val="vi-VN"/>
        </w:rPr>
        <w:t>Nhiễm khuẩn bệnh viện (NKBV) là các nhiễm khuẩn xảy ra trong quá trình người bệnh được chăm sóc, điều trị tại cơ sở khám bệnh, chữa bệnh, không phải nhiễm khuẩn đang hiện diện hoặc ủ bệnh khi nhập việ</w:t>
      </w:r>
      <w:r>
        <w:rPr>
          <w:rFonts w:cs="Times New Roman"/>
          <w:color w:val="000000" w:themeColor="text1"/>
          <w:sz w:val="28"/>
          <w:szCs w:val="28"/>
          <w:lang w:val="vi-VN"/>
        </w:rPr>
        <w:t>n,</w:t>
      </w:r>
      <w:r w:rsidRPr="00F044AF">
        <w:rPr>
          <w:rFonts w:cs="Times New Roman"/>
          <w:color w:val="000000" w:themeColor="text1"/>
          <w:sz w:val="28"/>
          <w:szCs w:val="28"/>
          <w:lang w:val="vi-VN"/>
        </w:rPr>
        <w:t xml:space="preserve"> xảy ra sau nhập viện 48 giờ (2 ngày)</w:t>
      </w:r>
      <w:r>
        <w:rPr>
          <w:rFonts w:cs="Times New Roman"/>
          <w:color w:val="000000" w:themeColor="text1"/>
          <w:sz w:val="28"/>
          <w:szCs w:val="28"/>
          <w:lang w:val="vi-VN"/>
        </w:rPr>
        <w:t xml:space="preserve"> </w:t>
      </w:r>
      <w:r w:rsidRPr="00F044AF">
        <w:rPr>
          <w:rFonts w:cs="Times New Roman"/>
          <w:color w:val="000000" w:themeColor="text1"/>
          <w:sz w:val="28"/>
          <w:szCs w:val="28"/>
          <w:lang w:val="vi-VN"/>
        </w:rPr>
        <w:t>[1].</w:t>
      </w:r>
    </w:p>
    <w:p w14:paraId="5AAB4A4A" w14:textId="730D492C" w:rsidR="00C80562" w:rsidRPr="00F044AF" w:rsidRDefault="00864C9C" w:rsidP="00C80562">
      <w:pPr>
        <w:spacing w:line="336" w:lineRule="auto"/>
        <w:ind w:firstLine="720"/>
        <w:jc w:val="both"/>
        <w:rPr>
          <w:rFonts w:cs="Times New Roman"/>
          <w:color w:val="000000" w:themeColor="text1"/>
          <w:sz w:val="28"/>
          <w:szCs w:val="28"/>
          <w:lang w:val="vi-VN"/>
        </w:rPr>
      </w:pPr>
      <w:r w:rsidRPr="002174D0">
        <w:rPr>
          <w:rFonts w:cs="Times New Roman"/>
          <w:color w:val="000000" w:themeColor="text1"/>
          <w:sz w:val="28"/>
          <w:szCs w:val="28"/>
          <w:lang w:val="vi-VN"/>
        </w:rPr>
        <w:t>T</w:t>
      </w:r>
      <w:r w:rsidR="00C80562" w:rsidRPr="00F044AF">
        <w:rPr>
          <w:rFonts w:cs="Times New Roman"/>
          <w:color w:val="000000" w:themeColor="text1"/>
          <w:sz w:val="28"/>
          <w:szCs w:val="28"/>
          <w:lang w:val="vi-VN"/>
        </w:rPr>
        <w:t>ại Việt Nam</w:t>
      </w:r>
      <w:r w:rsidRPr="002174D0">
        <w:rPr>
          <w:rFonts w:cs="Times New Roman"/>
          <w:color w:val="000000" w:themeColor="text1"/>
          <w:sz w:val="28"/>
          <w:szCs w:val="28"/>
          <w:lang w:val="vi-VN"/>
        </w:rPr>
        <w:t>, theo Bộ Y tế</w:t>
      </w:r>
      <w:r w:rsidR="00C4467B" w:rsidRPr="002174D0">
        <w:rPr>
          <w:rFonts w:cs="Times New Roman"/>
          <w:color w:val="000000" w:themeColor="text1"/>
          <w:sz w:val="28"/>
          <w:szCs w:val="28"/>
          <w:lang w:val="vi-VN"/>
        </w:rPr>
        <w:t xml:space="preserve"> năm 2017</w:t>
      </w:r>
      <w:r w:rsidRPr="002174D0">
        <w:rPr>
          <w:rFonts w:cs="Times New Roman"/>
          <w:color w:val="000000" w:themeColor="text1"/>
          <w:sz w:val="28"/>
          <w:szCs w:val="28"/>
          <w:lang w:val="vi-VN"/>
        </w:rPr>
        <w:t>,</w:t>
      </w:r>
      <w:r w:rsidR="00C80562" w:rsidRPr="00F044AF">
        <w:rPr>
          <w:rFonts w:cs="Times New Roman"/>
          <w:color w:val="000000" w:themeColor="text1"/>
          <w:sz w:val="28"/>
          <w:szCs w:val="28"/>
          <w:lang w:val="vi-VN"/>
        </w:rPr>
        <w:t xml:space="preserve"> tỷ lệ NKBV chung ở NB nhập viện từ 5%-10% tùy theo đặc điểm và quy mô bệnh viện</w:t>
      </w:r>
      <w:r w:rsidR="00C80562" w:rsidRPr="002174D0">
        <w:rPr>
          <w:rFonts w:cs="Times New Roman"/>
          <w:color w:val="000000" w:themeColor="text1"/>
          <w:sz w:val="28"/>
          <w:szCs w:val="28"/>
          <w:lang w:val="vi-VN"/>
        </w:rPr>
        <w:t>.</w:t>
      </w:r>
      <w:r w:rsidR="00C80562" w:rsidRPr="00F044AF">
        <w:rPr>
          <w:rFonts w:cs="Times New Roman"/>
          <w:color w:val="000000" w:themeColor="text1"/>
          <w:sz w:val="28"/>
          <w:szCs w:val="28"/>
          <w:lang w:val="vi-VN"/>
        </w:rPr>
        <w:t xml:space="preserve"> Những bệnh viện tiếp nhận càng nhiề</w:t>
      </w:r>
      <w:r w:rsidR="00C80562">
        <w:rPr>
          <w:rFonts w:cs="Times New Roman"/>
          <w:color w:val="000000" w:themeColor="text1"/>
          <w:sz w:val="28"/>
          <w:szCs w:val="28"/>
          <w:lang w:val="vi-VN"/>
        </w:rPr>
        <w:t xml:space="preserve">u bệnh nhân </w:t>
      </w:r>
      <w:r w:rsidR="00C80562" w:rsidRPr="00F044AF">
        <w:rPr>
          <w:rFonts w:cs="Times New Roman"/>
          <w:color w:val="000000" w:themeColor="text1"/>
          <w:sz w:val="28"/>
          <w:szCs w:val="28"/>
          <w:lang w:val="vi-VN"/>
        </w:rPr>
        <w:t>nặng, thực hiện càng nhiều thủ thuật xâm lấn thì nguy cơ mắc NKBV càng cao. Tỷ lệ NKBV có thể lên tới 20%-30% ở những khu vực có nguy cơ cao như Hồi sức tích cực, sơ sinh, ngoại khoa</w:t>
      </w:r>
      <w:r w:rsidR="00C80562" w:rsidRPr="002174D0">
        <w:rPr>
          <w:rFonts w:cs="Times New Roman"/>
          <w:color w:val="000000" w:themeColor="text1"/>
          <w:sz w:val="28"/>
          <w:szCs w:val="28"/>
          <w:lang w:val="vi-VN"/>
        </w:rPr>
        <w:t xml:space="preserve"> </w:t>
      </w:r>
      <w:r w:rsidR="00C80562">
        <w:rPr>
          <w:rFonts w:cs="Times New Roman"/>
          <w:color w:val="000000" w:themeColor="text1"/>
          <w:sz w:val="28"/>
          <w:szCs w:val="28"/>
          <w:lang w:val="vi-VN"/>
        </w:rPr>
        <w:t>[1].</w:t>
      </w:r>
      <w:r w:rsidR="00C80562" w:rsidRPr="002174D0">
        <w:rPr>
          <w:rFonts w:cs="Times New Roman"/>
          <w:color w:val="000000" w:themeColor="text1"/>
          <w:sz w:val="28"/>
          <w:szCs w:val="28"/>
          <w:lang w:val="vi-VN"/>
        </w:rPr>
        <w:t xml:space="preserve"> Nghiên cứu của Nguyễn Xuân Thiêm và cộng sự tại bệnh viện Đa khoa Hà Đông năm 2020 cho thấy tỷ lệ NKBV tại khoa Hồi sức tích cực là 33,3%, khoa Ngoại là 8,8% và là hai khoa có tỷ lệ NKBV cao nhất [2]. Nghiên cứu của Nguyễn Minh Lực, Nguyễn Thế Anh năm 2021 tại bệnh viện Hữu Nghị cho thấy tỷ lệ nhiễm khuẩn bệnh viện tại khoa Hồi sức là 12,8% [3]. </w:t>
      </w:r>
      <w:r w:rsidR="00C80562" w:rsidRPr="00F044AF">
        <w:rPr>
          <w:rFonts w:cs="Times New Roman"/>
          <w:color w:val="000000" w:themeColor="text1"/>
          <w:sz w:val="28"/>
          <w:szCs w:val="28"/>
          <w:lang w:val="vi-VN"/>
        </w:rPr>
        <w:t>Các loại NKBV thường gặp là viêm phổi bệnh viện (bao gồm</w:t>
      </w:r>
      <w:r w:rsidR="00AC6FF8" w:rsidRPr="002174D0">
        <w:rPr>
          <w:rFonts w:cs="Times New Roman"/>
          <w:color w:val="000000" w:themeColor="text1"/>
          <w:sz w:val="28"/>
          <w:szCs w:val="28"/>
          <w:lang w:val="vi-VN"/>
        </w:rPr>
        <w:t xml:space="preserve"> cả</w:t>
      </w:r>
      <w:r w:rsidR="00C80562" w:rsidRPr="00F044AF">
        <w:rPr>
          <w:rFonts w:cs="Times New Roman"/>
          <w:color w:val="000000" w:themeColor="text1"/>
          <w:sz w:val="28"/>
          <w:szCs w:val="28"/>
          <w:lang w:val="vi-VN"/>
        </w:rPr>
        <w:t xml:space="preserve"> viêm phổi thở máy), nhiễm khuẩn huyết, nhiễm khuẩn vết mổ (NKVM), nhiễm khuẩn tiết niệu (NKTN).</w:t>
      </w:r>
    </w:p>
    <w:p w14:paraId="784DECCB" w14:textId="77777777" w:rsidR="00C80562" w:rsidRPr="00F044AF" w:rsidRDefault="00C80562" w:rsidP="00C80562">
      <w:pPr>
        <w:spacing w:line="336" w:lineRule="auto"/>
        <w:ind w:firstLine="720"/>
        <w:jc w:val="both"/>
        <w:rPr>
          <w:rFonts w:cs="Times New Roman"/>
          <w:color w:val="000000" w:themeColor="text1"/>
          <w:sz w:val="28"/>
          <w:szCs w:val="28"/>
          <w:lang w:val="vi-VN"/>
        </w:rPr>
      </w:pPr>
      <w:r w:rsidRPr="00F044AF">
        <w:rPr>
          <w:rFonts w:cs="Times New Roman"/>
          <w:color w:val="000000" w:themeColor="text1"/>
          <w:sz w:val="28"/>
          <w:szCs w:val="28"/>
          <w:lang w:val="vi-VN"/>
        </w:rPr>
        <w:t>Giám sát NKBV là một thực hành kiểm soát nhiễm khuẩn (KSNK) quan trọng. Thông qua việc giám sát xác định tỷ lệ NKBV, tỷ lệ tử vong do NKBV, các yếu tố nguy cơ, tình hình vi khuẩn kháng kháng sinh gây NKBV… giúp cơ sở KBCB đánh giá đúng thực trạng NKBV, phát hiện sớm các vụ dịch NKBV, phát hiện các vấn đề cần tập trung can thiệp, đánh giá hiệu quả của các biện pháp KSNK đồng thời cung cấp bằng chứng để đề xuất các biện pháp phòng ngừa NKBV phù hợp và hiệu quả.</w:t>
      </w:r>
    </w:p>
    <w:p w14:paraId="608227DF" w14:textId="77777777" w:rsidR="00C80562" w:rsidRPr="00F044AF" w:rsidRDefault="00C80562" w:rsidP="00C80562">
      <w:pPr>
        <w:spacing w:line="336" w:lineRule="auto"/>
        <w:ind w:firstLine="720"/>
        <w:jc w:val="both"/>
        <w:rPr>
          <w:color w:val="000000" w:themeColor="text1"/>
          <w:lang w:val="vi-VN"/>
        </w:rPr>
      </w:pPr>
      <w:r w:rsidRPr="00F044AF">
        <w:rPr>
          <w:rFonts w:cs="Times New Roman"/>
          <w:color w:val="000000" w:themeColor="text1"/>
          <w:sz w:val="28"/>
          <w:szCs w:val="28"/>
          <w:lang w:val="vi-VN"/>
        </w:rPr>
        <w:t>Tại Viện Y học biển hoạt động giám sát NKBV để xác định tỷ lệ nhiễm khuẩn bệnh viện còn hạn chế chính vì đó chúng tôi tiến hành nghiên cứu đề tài này với mục tiêu:</w:t>
      </w:r>
    </w:p>
    <w:p w14:paraId="55E48BE5" w14:textId="3CA8BB92" w:rsidR="00414CA6" w:rsidRPr="00002EC8" w:rsidRDefault="00C80562" w:rsidP="00C80562">
      <w:pPr>
        <w:ind w:firstLine="720"/>
        <w:jc w:val="both"/>
        <w:rPr>
          <w:rFonts w:cs="Times New Roman"/>
          <w:b/>
          <w:color w:val="000000" w:themeColor="text1"/>
          <w:sz w:val="28"/>
          <w:szCs w:val="28"/>
          <w:lang w:val="vi-VN"/>
        </w:rPr>
      </w:pPr>
      <w:r w:rsidRPr="00F044AF">
        <w:rPr>
          <w:rFonts w:cs="Times New Roman"/>
          <w:color w:val="000000" w:themeColor="text1"/>
          <w:sz w:val="28"/>
          <w:szCs w:val="28"/>
          <w:lang w:val="vi-VN"/>
        </w:rPr>
        <w:t>- Xác định tỷ lệ nhiễm khuẩn bệnh viện</w:t>
      </w:r>
      <w:r w:rsidRPr="002174D0">
        <w:rPr>
          <w:rFonts w:cs="Times New Roman"/>
          <w:color w:val="000000" w:themeColor="text1"/>
          <w:sz w:val="28"/>
          <w:szCs w:val="28"/>
          <w:lang w:val="vi-VN"/>
        </w:rPr>
        <w:t xml:space="preserve"> và một số yếu tố liên quan</w:t>
      </w:r>
      <w:r w:rsidRPr="00F044AF">
        <w:rPr>
          <w:rFonts w:cs="Times New Roman"/>
          <w:color w:val="000000" w:themeColor="text1"/>
          <w:sz w:val="28"/>
          <w:szCs w:val="28"/>
          <w:lang w:val="vi-VN"/>
        </w:rPr>
        <w:t xml:space="preserve"> trên các bệnh nhân đang điều trị nội trú tại Viện Y học biển năm 2025</w:t>
      </w:r>
      <w:r w:rsidR="00E45265" w:rsidRPr="002174D0">
        <w:rPr>
          <w:rFonts w:cs="Times New Roman"/>
          <w:color w:val="000000" w:themeColor="text1"/>
          <w:sz w:val="28"/>
          <w:szCs w:val="28"/>
          <w:lang w:val="vi-VN"/>
        </w:rPr>
        <w:t>.</w:t>
      </w:r>
      <w:r w:rsidR="00DE7411" w:rsidRPr="002174D0">
        <w:rPr>
          <w:rFonts w:cs="Times New Roman"/>
          <w:color w:val="000000" w:themeColor="text1"/>
          <w:sz w:val="28"/>
          <w:szCs w:val="28"/>
          <w:lang w:val="vi-VN"/>
        </w:rPr>
        <w:tab/>
      </w:r>
      <w:r w:rsidR="00414CA6" w:rsidRPr="00002EC8">
        <w:rPr>
          <w:rFonts w:cs="Times New Roman"/>
          <w:b/>
          <w:color w:val="000000" w:themeColor="text1"/>
          <w:sz w:val="28"/>
          <w:szCs w:val="28"/>
          <w:lang w:val="vi-VN"/>
        </w:rPr>
        <w:br w:type="page"/>
      </w:r>
    </w:p>
    <w:bookmarkEnd w:id="0"/>
    <w:p w14:paraId="3C042513" w14:textId="15C23128" w:rsidR="00562856" w:rsidRPr="00002EC8" w:rsidRDefault="00562856" w:rsidP="00D21D4E">
      <w:pPr>
        <w:tabs>
          <w:tab w:val="left" w:pos="3450"/>
        </w:tabs>
        <w:spacing w:before="120"/>
        <w:jc w:val="both"/>
        <w:rPr>
          <w:rFonts w:cs="Times New Roman"/>
          <w:b/>
          <w:color w:val="000000" w:themeColor="text1"/>
          <w:sz w:val="28"/>
          <w:szCs w:val="28"/>
          <w:lang w:val="vi-VN"/>
        </w:rPr>
      </w:pPr>
      <w:r w:rsidRPr="00002EC8">
        <w:rPr>
          <w:rFonts w:cs="Times New Roman"/>
          <w:b/>
          <w:color w:val="000000" w:themeColor="text1"/>
          <w:sz w:val="28"/>
          <w:szCs w:val="28"/>
          <w:lang w:val="vi-VN"/>
        </w:rPr>
        <w:lastRenderedPageBreak/>
        <w:t xml:space="preserve">2. ĐỐI TƯỢNG VÀ PHƯƠNG PHÁP NGHIÊN CỨU </w:t>
      </w:r>
    </w:p>
    <w:p w14:paraId="060F2518" w14:textId="77777777" w:rsidR="00562856" w:rsidRPr="00002EC8" w:rsidRDefault="00562856" w:rsidP="00D21D4E">
      <w:pPr>
        <w:tabs>
          <w:tab w:val="left" w:pos="3450"/>
        </w:tabs>
        <w:spacing w:before="120"/>
        <w:jc w:val="both"/>
        <w:rPr>
          <w:rFonts w:cs="Times New Roman"/>
          <w:b/>
          <w:color w:val="000000" w:themeColor="text1"/>
          <w:sz w:val="28"/>
          <w:szCs w:val="28"/>
          <w:lang w:val="vi-VN"/>
        </w:rPr>
      </w:pPr>
      <w:r w:rsidRPr="00002EC8">
        <w:rPr>
          <w:rFonts w:cs="Times New Roman"/>
          <w:b/>
          <w:color w:val="000000" w:themeColor="text1"/>
          <w:sz w:val="28"/>
          <w:szCs w:val="28"/>
          <w:lang w:val="vi-VN"/>
        </w:rPr>
        <w:t>2.1. Đối tượng, thời gian và địa điểm nghiên cứu</w:t>
      </w:r>
    </w:p>
    <w:p w14:paraId="0E0EBF5F" w14:textId="77777777" w:rsidR="00562856" w:rsidRPr="00002EC8" w:rsidRDefault="00562856" w:rsidP="00D21D4E">
      <w:pPr>
        <w:spacing w:before="120"/>
        <w:jc w:val="both"/>
        <w:rPr>
          <w:rFonts w:cs="Times New Roman"/>
          <w:b/>
          <w:i/>
          <w:color w:val="000000" w:themeColor="text1"/>
          <w:sz w:val="28"/>
          <w:szCs w:val="28"/>
          <w:lang w:val="vi-VN"/>
        </w:rPr>
      </w:pPr>
      <w:r w:rsidRPr="00002EC8">
        <w:rPr>
          <w:rFonts w:cs="Times New Roman"/>
          <w:b/>
          <w:i/>
          <w:color w:val="000000" w:themeColor="text1"/>
          <w:sz w:val="28"/>
          <w:szCs w:val="28"/>
          <w:lang w:val="vi-VN"/>
        </w:rPr>
        <w:t>2.1.1. Đối tượng nghiên cứu</w:t>
      </w:r>
    </w:p>
    <w:p w14:paraId="66D05515" w14:textId="4275E503" w:rsidR="00562856" w:rsidRPr="00432144" w:rsidRDefault="00562856" w:rsidP="00D21D4E">
      <w:pPr>
        <w:pStyle w:val="ListParagraph"/>
        <w:numPr>
          <w:ilvl w:val="0"/>
          <w:numId w:val="9"/>
        </w:numPr>
        <w:spacing w:before="120"/>
        <w:jc w:val="both"/>
        <w:rPr>
          <w:rFonts w:cs="Times New Roman"/>
          <w:i/>
          <w:iCs/>
          <w:color w:val="000000" w:themeColor="text1"/>
          <w:sz w:val="28"/>
          <w:szCs w:val="28"/>
          <w:lang w:val="vi-VN"/>
        </w:rPr>
      </w:pPr>
      <w:r w:rsidRPr="00002EC8">
        <w:rPr>
          <w:rFonts w:cs="Times New Roman"/>
          <w:i/>
          <w:iCs/>
          <w:color w:val="000000" w:themeColor="text1"/>
          <w:sz w:val="28"/>
          <w:szCs w:val="28"/>
          <w:lang w:val="vi-VN"/>
        </w:rPr>
        <w:t>Đối tượng nghiên cứu</w:t>
      </w:r>
      <w:r w:rsidR="00DE7411" w:rsidRPr="002174D0">
        <w:rPr>
          <w:rFonts w:cs="Times New Roman"/>
          <w:i/>
          <w:iCs/>
          <w:color w:val="000000" w:themeColor="text1"/>
          <w:sz w:val="28"/>
          <w:szCs w:val="28"/>
          <w:lang w:val="vi-VN"/>
        </w:rPr>
        <w:t>:</w:t>
      </w:r>
      <w:r w:rsidR="00432144" w:rsidRPr="002174D0">
        <w:rPr>
          <w:rFonts w:cs="Times New Roman"/>
          <w:color w:val="000000" w:themeColor="text1"/>
          <w:sz w:val="28"/>
          <w:szCs w:val="28"/>
          <w:lang w:val="vi-VN"/>
        </w:rPr>
        <w:t xml:space="preserve"> B</w:t>
      </w:r>
      <w:r w:rsidR="00432144" w:rsidRPr="00F044AF">
        <w:rPr>
          <w:rFonts w:cs="Times New Roman"/>
          <w:color w:val="000000" w:themeColor="text1"/>
          <w:sz w:val="28"/>
          <w:szCs w:val="28"/>
          <w:lang w:val="vi-VN"/>
        </w:rPr>
        <w:t>ệnh nhân đang được điều trị nội trú ở các khoa lâm sàng tại thời điểm nghiên cứu.</w:t>
      </w:r>
      <w:r w:rsidR="00DE7411" w:rsidRPr="002174D0">
        <w:rPr>
          <w:rFonts w:cs="Times New Roman"/>
          <w:i/>
          <w:iCs/>
          <w:color w:val="000000" w:themeColor="text1"/>
          <w:sz w:val="28"/>
          <w:szCs w:val="28"/>
          <w:lang w:val="vi-VN"/>
        </w:rPr>
        <w:t xml:space="preserve"> </w:t>
      </w:r>
    </w:p>
    <w:p w14:paraId="2F738264" w14:textId="7B14AE36" w:rsidR="00432144" w:rsidRPr="00432144" w:rsidRDefault="00562856" w:rsidP="00D21D4E">
      <w:pPr>
        <w:pStyle w:val="ListParagraph"/>
        <w:numPr>
          <w:ilvl w:val="0"/>
          <w:numId w:val="9"/>
        </w:numPr>
        <w:spacing w:before="120"/>
        <w:jc w:val="both"/>
        <w:rPr>
          <w:rFonts w:cs="Times New Roman"/>
          <w:i/>
          <w:iCs/>
          <w:color w:val="000000" w:themeColor="text1"/>
          <w:sz w:val="28"/>
          <w:szCs w:val="28"/>
          <w:lang w:val="vi-VN"/>
        </w:rPr>
      </w:pPr>
      <w:r w:rsidRPr="00002EC8">
        <w:rPr>
          <w:rFonts w:cs="Times New Roman"/>
          <w:i/>
          <w:iCs/>
          <w:color w:val="000000" w:themeColor="text1"/>
          <w:sz w:val="28"/>
          <w:szCs w:val="28"/>
          <w:lang w:val="vi-VN"/>
        </w:rPr>
        <w:t>Tiêu chuẩn lựa chọn</w:t>
      </w:r>
      <w:r w:rsidR="00DE7411" w:rsidRPr="002174D0">
        <w:rPr>
          <w:rFonts w:cs="Times New Roman"/>
          <w:i/>
          <w:iCs/>
          <w:color w:val="000000" w:themeColor="text1"/>
          <w:sz w:val="28"/>
          <w:szCs w:val="28"/>
          <w:lang w:val="vi-VN"/>
        </w:rPr>
        <w:t xml:space="preserve">: </w:t>
      </w:r>
      <w:r w:rsidR="00432144" w:rsidRPr="00F044AF">
        <w:rPr>
          <w:rFonts w:cs="Times New Roman"/>
          <w:color w:val="000000" w:themeColor="text1"/>
          <w:sz w:val="28"/>
          <w:szCs w:val="28"/>
          <w:lang w:val="vi-VN"/>
        </w:rPr>
        <w:t>Bệnh nhân có thời gian nhập viện điều trị nội trú trên 48 giờ</w:t>
      </w:r>
      <w:r w:rsidR="00F253AA" w:rsidRPr="002174D0">
        <w:rPr>
          <w:rFonts w:cs="Times New Roman"/>
          <w:color w:val="000000" w:themeColor="text1"/>
          <w:sz w:val="28"/>
          <w:szCs w:val="28"/>
          <w:lang w:val="vi-VN"/>
        </w:rPr>
        <w:t xml:space="preserve"> </w:t>
      </w:r>
      <w:r w:rsidR="00F253AA" w:rsidRPr="002174D0">
        <w:rPr>
          <w:rFonts w:cs="Times New Roman"/>
          <w:color w:val="FF0000"/>
          <w:sz w:val="28"/>
          <w:szCs w:val="28"/>
          <w:lang w:val="vi-VN"/>
        </w:rPr>
        <w:t>và</w:t>
      </w:r>
      <w:r w:rsidR="00F253AA" w:rsidRPr="002174D0">
        <w:rPr>
          <w:rFonts w:cs="Times New Roman"/>
          <w:color w:val="000000" w:themeColor="text1"/>
          <w:sz w:val="28"/>
          <w:szCs w:val="28"/>
          <w:lang w:val="vi-VN"/>
        </w:rPr>
        <w:t xml:space="preserve"> </w:t>
      </w:r>
      <w:r w:rsidR="00432144" w:rsidRPr="002174D0">
        <w:rPr>
          <w:rFonts w:cs="Times New Roman"/>
          <w:color w:val="000000" w:themeColor="text1"/>
          <w:sz w:val="28"/>
          <w:szCs w:val="28"/>
          <w:lang w:val="vi-VN"/>
        </w:rPr>
        <w:t>đồng ý tham gia nghiên cứu.</w:t>
      </w:r>
    </w:p>
    <w:p w14:paraId="02D0929B" w14:textId="037538C9" w:rsidR="00DE7411" w:rsidRPr="00432144" w:rsidRDefault="00562856" w:rsidP="00D21D4E">
      <w:pPr>
        <w:pStyle w:val="ListParagraph"/>
        <w:numPr>
          <w:ilvl w:val="0"/>
          <w:numId w:val="9"/>
        </w:numPr>
        <w:spacing w:before="120"/>
        <w:jc w:val="both"/>
        <w:rPr>
          <w:rFonts w:cs="Times New Roman"/>
          <w:i/>
          <w:iCs/>
          <w:color w:val="000000" w:themeColor="text1"/>
          <w:sz w:val="28"/>
          <w:szCs w:val="28"/>
          <w:lang w:val="vi-VN"/>
        </w:rPr>
      </w:pPr>
      <w:r w:rsidRPr="00432144">
        <w:rPr>
          <w:rFonts w:cs="Times New Roman"/>
          <w:i/>
          <w:iCs/>
          <w:color w:val="000000" w:themeColor="text1"/>
          <w:sz w:val="28"/>
          <w:szCs w:val="28"/>
          <w:lang w:val="vi-VN"/>
        </w:rPr>
        <w:t>Tiêu chuẩn loại trừ</w:t>
      </w:r>
      <w:r w:rsidR="00432144" w:rsidRPr="002174D0">
        <w:rPr>
          <w:rFonts w:cs="Times New Roman"/>
          <w:i/>
          <w:iCs/>
          <w:color w:val="000000" w:themeColor="text1"/>
          <w:sz w:val="28"/>
          <w:szCs w:val="28"/>
          <w:lang w:val="vi-VN"/>
        </w:rPr>
        <w:t>:</w:t>
      </w:r>
      <w:r w:rsidR="00432144" w:rsidRPr="00432144">
        <w:rPr>
          <w:rFonts w:cs="Times New Roman"/>
          <w:color w:val="000000" w:themeColor="text1"/>
          <w:sz w:val="28"/>
          <w:szCs w:val="28"/>
          <w:lang w:val="vi-VN"/>
        </w:rPr>
        <w:t xml:space="preserve"> Bệnh nhân có thời gian nhập viện điều trị nộ</w:t>
      </w:r>
      <w:r w:rsidR="00F253AA">
        <w:rPr>
          <w:rFonts w:cs="Times New Roman"/>
          <w:color w:val="000000" w:themeColor="text1"/>
          <w:sz w:val="28"/>
          <w:szCs w:val="28"/>
          <w:lang w:val="vi-VN"/>
        </w:rPr>
        <w:t xml:space="preserve">i trú </w:t>
      </w:r>
      <w:r w:rsidR="00F253AA" w:rsidRPr="00F253AA">
        <w:rPr>
          <w:rFonts w:cs="Times New Roman"/>
          <w:color w:val="FF0000"/>
          <w:sz w:val="28"/>
          <w:szCs w:val="28"/>
          <w:lang w:val="vi-VN"/>
        </w:rPr>
        <w:t>nhỏ hơn hoặc bằng</w:t>
      </w:r>
      <w:r w:rsidR="00F253AA">
        <w:rPr>
          <w:rFonts w:cs="Times New Roman"/>
          <w:color w:val="000000" w:themeColor="text1"/>
          <w:sz w:val="28"/>
          <w:szCs w:val="28"/>
          <w:lang w:val="vi-VN"/>
        </w:rPr>
        <w:t xml:space="preserve"> </w:t>
      </w:r>
      <w:r w:rsidR="00432144" w:rsidRPr="00432144">
        <w:rPr>
          <w:rFonts w:cs="Times New Roman"/>
          <w:color w:val="000000" w:themeColor="text1"/>
          <w:sz w:val="28"/>
          <w:szCs w:val="28"/>
          <w:lang w:val="vi-VN"/>
        </w:rPr>
        <w:t>48 giờ hoặc</w:t>
      </w:r>
      <w:r w:rsidR="00432144" w:rsidRPr="00432144">
        <w:rPr>
          <w:rFonts w:cs="Times New Roman"/>
          <w:sz w:val="28"/>
          <w:szCs w:val="28"/>
          <w:lang w:val="vi-VN"/>
        </w:rPr>
        <w:t xml:space="preserve"> bệnh nhân không đồng ý tham gia nghiên cứu</w:t>
      </w:r>
    </w:p>
    <w:p w14:paraId="37F44838" w14:textId="77777777" w:rsidR="00562856" w:rsidRPr="002174D0" w:rsidRDefault="00562856" w:rsidP="00D21D4E">
      <w:pPr>
        <w:tabs>
          <w:tab w:val="left" w:pos="3450"/>
        </w:tabs>
        <w:spacing w:before="120"/>
        <w:jc w:val="both"/>
        <w:rPr>
          <w:rFonts w:cs="Times New Roman"/>
          <w:b/>
          <w:i/>
          <w:color w:val="000000" w:themeColor="text1"/>
          <w:sz w:val="28"/>
          <w:szCs w:val="28"/>
          <w:lang w:val="vi-VN"/>
        </w:rPr>
      </w:pPr>
      <w:r w:rsidRPr="00002EC8">
        <w:rPr>
          <w:rFonts w:cs="Times New Roman"/>
          <w:b/>
          <w:i/>
          <w:color w:val="000000" w:themeColor="text1"/>
          <w:sz w:val="28"/>
          <w:szCs w:val="28"/>
          <w:lang w:val="vi-VN"/>
        </w:rPr>
        <w:t>2.1.2. Địa điểm nghiên cứu</w:t>
      </w:r>
    </w:p>
    <w:p w14:paraId="1B367A7B" w14:textId="79589306" w:rsidR="00F43C8A" w:rsidRPr="002174D0" w:rsidRDefault="00F43C8A" w:rsidP="00D21D4E">
      <w:pPr>
        <w:spacing w:before="120"/>
        <w:jc w:val="both"/>
        <w:rPr>
          <w:rFonts w:cs="Times New Roman"/>
          <w:bCs/>
          <w:iCs/>
          <w:color w:val="000000" w:themeColor="text1"/>
          <w:sz w:val="28"/>
          <w:szCs w:val="28"/>
          <w:lang w:val="vi-VN"/>
        </w:rPr>
      </w:pPr>
      <w:r w:rsidRPr="002174D0">
        <w:rPr>
          <w:rFonts w:cs="Times New Roman"/>
          <w:bCs/>
          <w:iCs/>
          <w:color w:val="000000" w:themeColor="text1"/>
          <w:sz w:val="28"/>
          <w:szCs w:val="28"/>
          <w:lang w:val="vi-VN"/>
        </w:rPr>
        <w:tab/>
      </w:r>
      <w:r w:rsidR="00432144" w:rsidRPr="00F044AF">
        <w:rPr>
          <w:rFonts w:cs="Times New Roman"/>
          <w:color w:val="000000" w:themeColor="text1"/>
          <w:sz w:val="28"/>
          <w:szCs w:val="28"/>
          <w:lang w:val="vi-VN"/>
        </w:rPr>
        <w:t>Các khoa điều trị nội trú tại Viện Y học biển</w:t>
      </w:r>
      <w:r w:rsidR="00526CD2" w:rsidRPr="002174D0">
        <w:rPr>
          <w:rFonts w:cs="Times New Roman"/>
          <w:color w:val="000000" w:themeColor="text1"/>
          <w:sz w:val="28"/>
          <w:szCs w:val="28"/>
          <w:lang w:val="vi-VN"/>
        </w:rPr>
        <w:t>.</w:t>
      </w:r>
    </w:p>
    <w:p w14:paraId="6D7DCA14" w14:textId="481DD172" w:rsidR="00F43C8A" w:rsidRDefault="00562856" w:rsidP="00D21D4E">
      <w:pPr>
        <w:tabs>
          <w:tab w:val="left" w:pos="3450"/>
        </w:tabs>
        <w:spacing w:before="120"/>
        <w:jc w:val="both"/>
        <w:rPr>
          <w:rFonts w:cs="Times New Roman"/>
          <w:b/>
          <w:i/>
          <w:color w:val="000000" w:themeColor="text1"/>
          <w:sz w:val="28"/>
          <w:szCs w:val="28"/>
        </w:rPr>
      </w:pPr>
      <w:r w:rsidRPr="00002EC8">
        <w:rPr>
          <w:rFonts w:cs="Times New Roman"/>
          <w:b/>
          <w:i/>
          <w:color w:val="000000" w:themeColor="text1"/>
          <w:sz w:val="28"/>
          <w:szCs w:val="28"/>
          <w:lang w:val="vi-VN"/>
        </w:rPr>
        <w:t>2.1.3. Thời gian nghiên cứu</w:t>
      </w:r>
    </w:p>
    <w:p w14:paraId="3AF8CCF8" w14:textId="7D3541FB" w:rsidR="00432144" w:rsidRPr="00432144" w:rsidRDefault="00432144" w:rsidP="00D21D4E">
      <w:pPr>
        <w:tabs>
          <w:tab w:val="left" w:pos="3450"/>
        </w:tabs>
        <w:spacing w:before="120"/>
        <w:ind w:firstLine="709"/>
        <w:jc w:val="both"/>
        <w:rPr>
          <w:rFonts w:cs="Times New Roman"/>
          <w:color w:val="000000" w:themeColor="text1"/>
          <w:sz w:val="28"/>
          <w:szCs w:val="28"/>
        </w:rPr>
      </w:pPr>
      <w:r w:rsidRPr="00432144">
        <w:rPr>
          <w:rFonts w:cs="Times New Roman"/>
          <w:color w:val="000000" w:themeColor="text1"/>
          <w:sz w:val="28"/>
          <w:szCs w:val="28"/>
        </w:rPr>
        <w:t>Ngày 16/11/2025</w:t>
      </w:r>
    </w:p>
    <w:p w14:paraId="194FE69C" w14:textId="77777777" w:rsidR="00562856" w:rsidRPr="00002EC8" w:rsidRDefault="00562856" w:rsidP="00D21D4E">
      <w:pPr>
        <w:spacing w:before="120"/>
        <w:jc w:val="both"/>
        <w:rPr>
          <w:rFonts w:cs="Times New Roman"/>
          <w:b/>
          <w:color w:val="000000" w:themeColor="text1"/>
          <w:sz w:val="28"/>
          <w:szCs w:val="28"/>
          <w:lang w:val="vi-VN"/>
        </w:rPr>
      </w:pPr>
      <w:r w:rsidRPr="00002EC8">
        <w:rPr>
          <w:rFonts w:cs="Times New Roman"/>
          <w:b/>
          <w:color w:val="000000" w:themeColor="text1"/>
          <w:sz w:val="28"/>
          <w:szCs w:val="28"/>
          <w:lang w:val="vi-VN"/>
        </w:rPr>
        <w:t>2.2. Phương pháp nghiên cứu</w:t>
      </w:r>
    </w:p>
    <w:p w14:paraId="294EB747" w14:textId="77777777" w:rsidR="00562856" w:rsidRPr="00002EC8" w:rsidRDefault="00562856" w:rsidP="00D21D4E">
      <w:pPr>
        <w:spacing w:before="120"/>
        <w:jc w:val="both"/>
        <w:rPr>
          <w:rFonts w:cs="Times New Roman"/>
          <w:b/>
          <w:i/>
          <w:color w:val="000000" w:themeColor="text1"/>
          <w:sz w:val="28"/>
          <w:szCs w:val="28"/>
        </w:rPr>
      </w:pPr>
      <w:r w:rsidRPr="00002EC8">
        <w:rPr>
          <w:rFonts w:cs="Times New Roman"/>
          <w:b/>
          <w:i/>
          <w:color w:val="000000" w:themeColor="text1"/>
          <w:sz w:val="28"/>
          <w:szCs w:val="28"/>
          <w:lang w:val="vi-VN"/>
        </w:rPr>
        <w:t>2.2.1. Thiết kế nghiên cứu</w:t>
      </w:r>
    </w:p>
    <w:p w14:paraId="282360DD" w14:textId="2D301F27" w:rsidR="00F43C8A" w:rsidRPr="00002EC8" w:rsidRDefault="00F43C8A" w:rsidP="00D21D4E">
      <w:pPr>
        <w:spacing w:before="120"/>
        <w:jc w:val="both"/>
        <w:rPr>
          <w:rFonts w:cs="Times New Roman"/>
          <w:bCs/>
          <w:iCs/>
          <w:color w:val="000000" w:themeColor="text1"/>
          <w:sz w:val="28"/>
          <w:szCs w:val="28"/>
        </w:rPr>
      </w:pPr>
      <w:r w:rsidRPr="00002EC8">
        <w:rPr>
          <w:rFonts w:cs="Times New Roman"/>
          <w:bCs/>
          <w:iCs/>
          <w:color w:val="000000" w:themeColor="text1"/>
          <w:sz w:val="28"/>
          <w:szCs w:val="28"/>
        </w:rPr>
        <w:tab/>
      </w:r>
      <w:r w:rsidR="00432144" w:rsidRPr="00F044AF">
        <w:rPr>
          <w:rFonts w:cs="Times New Roman"/>
          <w:bCs/>
          <w:iCs/>
          <w:color w:val="000000" w:themeColor="text1"/>
          <w:sz w:val="28"/>
          <w:szCs w:val="28"/>
        </w:rPr>
        <w:t>Nghiên cứu mô tả cắt ngang</w:t>
      </w:r>
    </w:p>
    <w:p w14:paraId="4BD9F902" w14:textId="45F376DA" w:rsidR="00562856" w:rsidRPr="00002EC8" w:rsidRDefault="00562856" w:rsidP="00D21D4E">
      <w:pPr>
        <w:spacing w:before="120"/>
        <w:jc w:val="both"/>
        <w:rPr>
          <w:rFonts w:cs="Times New Roman"/>
          <w:b/>
          <w:i/>
          <w:color w:val="000000" w:themeColor="text1"/>
          <w:sz w:val="28"/>
          <w:szCs w:val="28"/>
          <w:lang w:val="vi-VN"/>
        </w:rPr>
      </w:pPr>
      <w:r w:rsidRPr="00002EC8">
        <w:rPr>
          <w:rFonts w:cs="Times New Roman"/>
          <w:b/>
          <w:i/>
          <w:color w:val="000000" w:themeColor="text1"/>
          <w:sz w:val="28"/>
          <w:szCs w:val="28"/>
          <w:lang w:val="vi-VN"/>
        </w:rPr>
        <w:t>2.2.2. Cỡ mẫu và phương pháp chọn mẫu</w:t>
      </w:r>
    </w:p>
    <w:p w14:paraId="355F28FD" w14:textId="10959383" w:rsidR="00432144" w:rsidRPr="002174D0" w:rsidRDefault="00432144" w:rsidP="00D21D4E">
      <w:pPr>
        <w:pStyle w:val="Vnbnnidung0"/>
        <w:spacing w:before="120"/>
        <w:ind w:firstLine="720"/>
        <w:jc w:val="both"/>
        <w:rPr>
          <w:rFonts w:eastAsiaTheme="minorHAnsi"/>
          <w:color w:val="000000" w:themeColor="text1"/>
          <w:lang w:val="vi-VN"/>
        </w:rPr>
      </w:pPr>
      <w:r w:rsidRPr="00F044AF">
        <w:rPr>
          <w:rFonts w:eastAsiaTheme="minorHAnsi"/>
          <w:color w:val="000000" w:themeColor="text1"/>
          <w:lang w:val="vi-VN"/>
        </w:rPr>
        <w:t xml:space="preserve"> </w:t>
      </w:r>
      <w:r w:rsidR="002C5157" w:rsidRPr="002174D0">
        <w:rPr>
          <w:rFonts w:eastAsiaTheme="minorHAnsi"/>
          <w:color w:val="000000" w:themeColor="text1"/>
          <w:lang w:val="vi-VN"/>
        </w:rPr>
        <w:t xml:space="preserve">- </w:t>
      </w:r>
      <w:r w:rsidRPr="00F044AF">
        <w:rPr>
          <w:rFonts w:eastAsiaTheme="minorHAnsi"/>
          <w:color w:val="000000" w:themeColor="text1"/>
          <w:lang w:val="vi-VN"/>
        </w:rPr>
        <w:t>Cỡ mẫu: Chọn toàn bộ bệnh nhân đang được điều trị nội trú tại các khoa lâm sàng Viện Y học biển</w:t>
      </w:r>
      <w:r w:rsidRPr="002174D0">
        <w:rPr>
          <w:rFonts w:eastAsiaTheme="minorHAnsi"/>
          <w:color w:val="000000" w:themeColor="text1"/>
          <w:lang w:val="vi-VN"/>
        </w:rPr>
        <w:t>, đủ điều kiện tham gia nghiên cứu</w:t>
      </w:r>
      <w:r w:rsidRPr="00432144">
        <w:rPr>
          <w:rFonts w:eastAsiaTheme="minorHAnsi"/>
          <w:color w:val="000000" w:themeColor="text1"/>
          <w:lang w:val="vi-VN"/>
        </w:rPr>
        <w:t>.</w:t>
      </w:r>
      <w:r w:rsidRPr="002174D0">
        <w:rPr>
          <w:rFonts w:eastAsiaTheme="minorHAnsi"/>
          <w:color w:val="000000" w:themeColor="text1"/>
          <w:lang w:val="vi-VN"/>
        </w:rPr>
        <w:t xml:space="preserve"> Kết quả thu được 129 bệnh nhân đáp ứng tiêu chuẩn lựa chọn.</w:t>
      </w:r>
    </w:p>
    <w:p w14:paraId="300C8E3F" w14:textId="035948CF" w:rsidR="00F43C8A" w:rsidRPr="002174D0" w:rsidRDefault="002C5157" w:rsidP="00D21D4E">
      <w:pPr>
        <w:pStyle w:val="Vnbnnidung0"/>
        <w:spacing w:before="120"/>
        <w:ind w:firstLine="720"/>
        <w:jc w:val="both"/>
        <w:rPr>
          <w:rFonts w:eastAsiaTheme="minorHAnsi"/>
          <w:color w:val="000000" w:themeColor="text1"/>
          <w:lang w:val="vi-VN"/>
        </w:rPr>
      </w:pPr>
      <w:r>
        <w:rPr>
          <w:rFonts w:eastAsiaTheme="minorHAnsi"/>
          <w:color w:val="000000" w:themeColor="text1"/>
          <w:lang w:val="vi-VN"/>
        </w:rPr>
        <w:t>-</w:t>
      </w:r>
      <w:r w:rsidR="006E701A">
        <w:rPr>
          <w:rFonts w:eastAsiaTheme="minorHAnsi"/>
          <w:color w:val="000000" w:themeColor="text1"/>
          <w:lang w:val="vi-VN"/>
        </w:rPr>
        <w:t xml:space="preserve"> </w:t>
      </w:r>
      <w:r w:rsidR="00432144" w:rsidRPr="00F044AF">
        <w:rPr>
          <w:rFonts w:eastAsiaTheme="minorHAnsi"/>
          <w:color w:val="000000" w:themeColor="text1"/>
          <w:lang w:val="vi-VN"/>
        </w:rPr>
        <w:t>Phương pháp chọn mẫu: chọn toàn bộ các đối tượng tham gia nghiên cứu thỏa mãn tiêu chuẩn lựa chọn trong thời gian nghiên cứu. Tiến hành lấy mẫu tạ</w:t>
      </w:r>
      <w:r w:rsidR="00432144">
        <w:rPr>
          <w:rFonts w:eastAsiaTheme="minorHAnsi"/>
          <w:color w:val="000000" w:themeColor="text1"/>
          <w:lang w:val="vi-VN"/>
        </w:rPr>
        <w:t xml:space="preserve">i các </w:t>
      </w:r>
      <w:r w:rsidR="00432144" w:rsidRPr="00F044AF">
        <w:rPr>
          <w:rFonts w:eastAsiaTheme="minorHAnsi"/>
          <w:color w:val="000000" w:themeColor="text1"/>
          <w:lang w:val="vi-VN"/>
        </w:rPr>
        <w:t>khoa điều trị bệnh nhân nội trú thuộc Viện Y học biể</w:t>
      </w:r>
      <w:r w:rsidR="00432144">
        <w:rPr>
          <w:rFonts w:eastAsiaTheme="minorHAnsi"/>
          <w:color w:val="000000" w:themeColor="text1"/>
          <w:lang w:val="vi-VN"/>
        </w:rPr>
        <w:t>n sau</w:t>
      </w:r>
      <w:r w:rsidR="00432144" w:rsidRPr="00F044AF">
        <w:rPr>
          <w:rFonts w:eastAsiaTheme="minorHAnsi"/>
          <w:color w:val="000000" w:themeColor="text1"/>
          <w:lang w:val="vi-VN"/>
        </w:rPr>
        <w:t xml:space="preserve">: </w:t>
      </w:r>
      <w:r w:rsidR="00432144" w:rsidRPr="00F044AF">
        <w:rPr>
          <w:color w:val="000000" w:themeColor="text1"/>
          <w:lang w:val="vi-VN"/>
        </w:rPr>
        <w:t>Liên khoa Cấp cứu HSTC và CĐB</w:t>
      </w:r>
      <w:r w:rsidR="00432144" w:rsidRPr="00F044AF">
        <w:rPr>
          <w:rFonts w:eastAsiaTheme="minorHAnsi"/>
          <w:color w:val="000000" w:themeColor="text1"/>
          <w:lang w:val="vi-VN"/>
        </w:rPr>
        <w:t xml:space="preserve">, khoa </w:t>
      </w:r>
      <w:r w:rsidR="00432144" w:rsidRPr="00F044AF">
        <w:rPr>
          <w:color w:val="000000" w:themeColor="text1"/>
          <w:lang w:val="vi-VN"/>
        </w:rPr>
        <w:t>Nội tổng hợp 1</w:t>
      </w:r>
      <w:r w:rsidR="00432144" w:rsidRPr="00F044AF">
        <w:rPr>
          <w:rFonts w:eastAsiaTheme="minorHAnsi"/>
          <w:color w:val="000000" w:themeColor="text1"/>
          <w:lang w:val="vi-VN"/>
        </w:rPr>
        <w:t xml:space="preserve">, khoa </w:t>
      </w:r>
      <w:r w:rsidR="00432144" w:rsidRPr="00F044AF">
        <w:rPr>
          <w:color w:val="000000" w:themeColor="text1"/>
          <w:lang w:val="vi-VN"/>
        </w:rPr>
        <w:t>Nội tổng hợp 2</w:t>
      </w:r>
      <w:r w:rsidR="00432144" w:rsidRPr="00F044AF">
        <w:rPr>
          <w:rFonts w:eastAsiaTheme="minorHAnsi"/>
          <w:color w:val="000000" w:themeColor="text1"/>
          <w:lang w:val="vi-VN"/>
        </w:rPr>
        <w:t xml:space="preserve">, </w:t>
      </w:r>
      <w:r w:rsidR="00432144">
        <w:rPr>
          <w:color w:val="000000" w:themeColor="text1"/>
          <w:lang w:val="vi-VN"/>
        </w:rPr>
        <w:t xml:space="preserve">khoa </w:t>
      </w:r>
      <w:r w:rsidR="00432144" w:rsidRPr="002174D0">
        <w:rPr>
          <w:color w:val="000000" w:themeColor="text1"/>
          <w:lang w:val="vi-VN"/>
        </w:rPr>
        <w:t>N</w:t>
      </w:r>
      <w:r w:rsidR="00432144">
        <w:rPr>
          <w:color w:val="000000" w:themeColor="text1"/>
          <w:lang w:val="vi-VN"/>
        </w:rPr>
        <w:t>goại, k</w:t>
      </w:r>
      <w:r w:rsidR="00432144" w:rsidRPr="00F044AF">
        <w:rPr>
          <w:color w:val="000000" w:themeColor="text1"/>
          <w:lang w:val="vi-VN"/>
        </w:rPr>
        <w:t xml:space="preserve">hoa </w:t>
      </w:r>
      <w:r w:rsidR="00432144" w:rsidRPr="002174D0">
        <w:rPr>
          <w:color w:val="000000" w:themeColor="text1"/>
          <w:lang w:val="vi-VN"/>
        </w:rPr>
        <w:t>S</w:t>
      </w:r>
      <w:r w:rsidR="00432144" w:rsidRPr="00F044AF">
        <w:rPr>
          <w:color w:val="000000" w:themeColor="text1"/>
          <w:lang w:val="vi-VN"/>
        </w:rPr>
        <w:t>ản nhi</w:t>
      </w:r>
      <w:r w:rsidR="00432144">
        <w:rPr>
          <w:rFonts w:eastAsiaTheme="minorHAnsi"/>
          <w:color w:val="000000" w:themeColor="text1"/>
          <w:lang w:val="vi-VN"/>
        </w:rPr>
        <w:t xml:space="preserve"> và k</w:t>
      </w:r>
      <w:r w:rsidR="00432144" w:rsidRPr="00F044AF">
        <w:rPr>
          <w:color w:val="000000" w:themeColor="text1"/>
          <w:lang w:val="vi-VN"/>
        </w:rPr>
        <w:t xml:space="preserve">hoa </w:t>
      </w:r>
      <w:r w:rsidR="00432144" w:rsidRPr="002174D0">
        <w:rPr>
          <w:color w:val="000000" w:themeColor="text1"/>
          <w:lang w:val="vi-VN"/>
        </w:rPr>
        <w:t>Đ</w:t>
      </w:r>
      <w:r w:rsidR="00432144" w:rsidRPr="00F044AF">
        <w:rPr>
          <w:color w:val="000000" w:themeColor="text1"/>
          <w:lang w:val="vi-VN"/>
        </w:rPr>
        <w:t>iều trị theo yêu cầu</w:t>
      </w:r>
      <w:r w:rsidR="00432144" w:rsidRPr="002174D0">
        <w:rPr>
          <w:color w:val="000000" w:themeColor="text1"/>
          <w:lang w:val="vi-VN"/>
        </w:rPr>
        <w:t>.</w:t>
      </w:r>
    </w:p>
    <w:p w14:paraId="18682D7D" w14:textId="77777777" w:rsidR="00D21D4E" w:rsidRDefault="00D21D4E">
      <w:pPr>
        <w:rPr>
          <w:rFonts w:cs="Times New Roman"/>
          <w:b/>
          <w:i/>
          <w:color w:val="000000" w:themeColor="text1"/>
          <w:sz w:val="28"/>
          <w:szCs w:val="28"/>
          <w:lang w:val="vi-VN"/>
        </w:rPr>
      </w:pPr>
      <w:r>
        <w:rPr>
          <w:rFonts w:cs="Times New Roman"/>
          <w:b/>
          <w:i/>
          <w:color w:val="000000" w:themeColor="text1"/>
          <w:sz w:val="28"/>
          <w:szCs w:val="28"/>
          <w:lang w:val="vi-VN"/>
        </w:rPr>
        <w:br w:type="page"/>
      </w:r>
    </w:p>
    <w:p w14:paraId="31B137C7" w14:textId="5DA830E2" w:rsidR="00562856" w:rsidRPr="00002EC8" w:rsidRDefault="00562856" w:rsidP="00D21D4E">
      <w:pPr>
        <w:spacing w:before="120"/>
        <w:jc w:val="both"/>
        <w:rPr>
          <w:rFonts w:cs="Times New Roman"/>
          <w:b/>
          <w:i/>
          <w:color w:val="000000" w:themeColor="text1"/>
          <w:sz w:val="28"/>
          <w:szCs w:val="28"/>
          <w:lang w:val="vi-VN"/>
        </w:rPr>
      </w:pPr>
      <w:r w:rsidRPr="00002EC8">
        <w:rPr>
          <w:rFonts w:cs="Times New Roman"/>
          <w:b/>
          <w:i/>
          <w:color w:val="000000" w:themeColor="text1"/>
          <w:sz w:val="28"/>
          <w:szCs w:val="28"/>
          <w:lang w:val="vi-VN"/>
        </w:rPr>
        <w:lastRenderedPageBreak/>
        <w:t>2.2.3. Nội dung nghiên cứu</w:t>
      </w:r>
    </w:p>
    <w:p w14:paraId="02780760" w14:textId="423A098C" w:rsidR="00B93CB5" w:rsidRDefault="00B93CB5" w:rsidP="00D21D4E">
      <w:pPr>
        <w:spacing w:before="120"/>
        <w:ind w:firstLine="709"/>
        <w:jc w:val="both"/>
        <w:rPr>
          <w:rFonts w:cs="Times New Roman"/>
          <w:color w:val="000000" w:themeColor="text1"/>
          <w:sz w:val="28"/>
          <w:szCs w:val="28"/>
          <w:lang w:val="vi-VN"/>
        </w:rPr>
      </w:pPr>
      <w:r w:rsidRPr="00F044AF">
        <w:rPr>
          <w:rFonts w:cs="Times New Roman"/>
          <w:color w:val="000000" w:themeColor="text1"/>
          <w:sz w:val="28"/>
          <w:szCs w:val="28"/>
          <w:lang w:val="vi-VN"/>
        </w:rPr>
        <w:t xml:space="preserve">- Đặc điểm chung của đối tượng nghiên cứu: tuổi, giới, số bệnh nhân điều trị nội khoa, ngoại </w:t>
      </w:r>
      <w:r>
        <w:rPr>
          <w:rFonts w:cs="Times New Roman"/>
          <w:color w:val="000000" w:themeColor="text1"/>
          <w:sz w:val="28"/>
          <w:szCs w:val="28"/>
          <w:lang w:val="vi-VN"/>
        </w:rPr>
        <w:t>khoa.</w:t>
      </w:r>
    </w:p>
    <w:p w14:paraId="32F62634" w14:textId="00060846" w:rsidR="00B93CB5" w:rsidRPr="00F044AF" w:rsidRDefault="00B93CB5" w:rsidP="00D21D4E">
      <w:pPr>
        <w:spacing w:before="120"/>
        <w:ind w:firstLine="709"/>
        <w:jc w:val="both"/>
        <w:rPr>
          <w:rFonts w:cs="Times New Roman"/>
          <w:color w:val="000000" w:themeColor="text1"/>
          <w:sz w:val="28"/>
          <w:szCs w:val="28"/>
          <w:lang w:val="vi-VN"/>
        </w:rPr>
      </w:pPr>
      <w:r w:rsidRPr="00F044AF">
        <w:rPr>
          <w:rFonts w:cs="Times New Roman"/>
          <w:color w:val="000000" w:themeColor="text1"/>
          <w:sz w:val="28"/>
          <w:szCs w:val="28"/>
          <w:lang w:val="vi-VN"/>
        </w:rPr>
        <w:t>- Đặc điểm nhiễm khuẩn bệnh viện:</w:t>
      </w:r>
    </w:p>
    <w:p w14:paraId="28247055" w14:textId="77777777" w:rsidR="00B93CB5" w:rsidRPr="002174D0" w:rsidRDefault="00B93CB5" w:rsidP="00D21D4E">
      <w:pPr>
        <w:spacing w:before="120"/>
        <w:ind w:left="709"/>
        <w:jc w:val="both"/>
        <w:rPr>
          <w:rFonts w:cs="Times New Roman"/>
          <w:color w:val="000000" w:themeColor="text1"/>
          <w:sz w:val="28"/>
          <w:szCs w:val="28"/>
          <w:lang w:val="vi-VN"/>
        </w:rPr>
      </w:pPr>
      <w:r w:rsidRPr="00F044AF">
        <w:rPr>
          <w:rFonts w:cs="Times New Roman"/>
          <w:color w:val="000000" w:themeColor="text1"/>
          <w:sz w:val="28"/>
          <w:szCs w:val="28"/>
          <w:lang w:val="vi-VN"/>
        </w:rPr>
        <w:t>+ Tỷ lệ nhiễm khuẩn bệnh viện tại Viện Y học biển, tỷ lệ nhiễm khuẩn bệnh viện tạ</w:t>
      </w:r>
      <w:r>
        <w:rPr>
          <w:rFonts w:cs="Times New Roman"/>
          <w:color w:val="000000" w:themeColor="text1"/>
          <w:sz w:val="28"/>
          <w:szCs w:val="28"/>
          <w:lang w:val="vi-VN"/>
        </w:rPr>
        <w:t>i các khoa điều trị nội trú</w:t>
      </w:r>
      <w:r w:rsidRPr="002174D0">
        <w:rPr>
          <w:rFonts w:cs="Times New Roman"/>
          <w:color w:val="000000" w:themeColor="text1"/>
          <w:sz w:val="28"/>
          <w:szCs w:val="28"/>
          <w:lang w:val="vi-VN"/>
        </w:rPr>
        <w:t>.</w:t>
      </w:r>
    </w:p>
    <w:p w14:paraId="54A6E847" w14:textId="77777777" w:rsidR="00B93CB5" w:rsidRDefault="00B93CB5" w:rsidP="00D21D4E">
      <w:pPr>
        <w:spacing w:before="120"/>
        <w:ind w:left="709"/>
        <w:jc w:val="both"/>
        <w:rPr>
          <w:rFonts w:cs="Times New Roman"/>
          <w:color w:val="000000" w:themeColor="text1"/>
          <w:sz w:val="28"/>
          <w:szCs w:val="28"/>
          <w:lang w:val="vi-VN"/>
        </w:rPr>
      </w:pPr>
      <w:r w:rsidRPr="00F044AF">
        <w:rPr>
          <w:rFonts w:cs="Times New Roman"/>
          <w:color w:val="000000" w:themeColor="text1"/>
          <w:sz w:val="28"/>
          <w:szCs w:val="28"/>
          <w:lang w:val="vi-VN"/>
        </w:rPr>
        <w:t>+ Tỷ lệ nhiễm khuẩn bệnh viện theo các loại NKBV thường gặp: viêm phổi bệnh viện, nhiễm khuẩn tiết niệu, nhiễm khuẩn vết mổ, nhiễm khuẩn huyế</w:t>
      </w:r>
      <w:r>
        <w:rPr>
          <w:rFonts w:cs="Times New Roman"/>
          <w:color w:val="000000" w:themeColor="text1"/>
          <w:sz w:val="28"/>
          <w:szCs w:val="28"/>
          <w:lang w:val="vi-VN"/>
        </w:rPr>
        <w:t>t.</w:t>
      </w:r>
    </w:p>
    <w:p w14:paraId="3E68058F" w14:textId="6DAFA3A2" w:rsidR="00002EC8" w:rsidRPr="002174D0" w:rsidRDefault="00B93CB5" w:rsidP="00D21D4E">
      <w:pPr>
        <w:spacing w:before="120"/>
        <w:ind w:left="709"/>
        <w:jc w:val="both"/>
        <w:rPr>
          <w:rFonts w:cs="Times New Roman"/>
          <w:color w:val="000000" w:themeColor="text1"/>
          <w:sz w:val="28"/>
          <w:szCs w:val="28"/>
          <w:lang w:val="vi-VN"/>
        </w:rPr>
      </w:pPr>
      <w:r w:rsidRPr="00F044AF">
        <w:rPr>
          <w:rFonts w:cs="Times New Roman"/>
          <w:color w:val="000000" w:themeColor="text1"/>
          <w:sz w:val="28"/>
          <w:szCs w:val="28"/>
          <w:lang w:val="vi-VN"/>
        </w:rPr>
        <w:t>+ Tỷ lệ nhiễm khuẩn bệ</w:t>
      </w:r>
      <w:r>
        <w:rPr>
          <w:rFonts w:cs="Times New Roman"/>
          <w:color w:val="000000" w:themeColor="text1"/>
          <w:sz w:val="28"/>
          <w:szCs w:val="28"/>
          <w:lang w:val="vi-VN"/>
        </w:rPr>
        <w:t>nh viện</w:t>
      </w:r>
      <w:r w:rsidRPr="00F044AF">
        <w:rPr>
          <w:rFonts w:cs="Times New Roman"/>
          <w:color w:val="000000" w:themeColor="text1"/>
          <w:sz w:val="28"/>
          <w:szCs w:val="28"/>
          <w:lang w:val="vi-VN"/>
        </w:rPr>
        <w:t xml:space="preserve"> theo </w:t>
      </w:r>
      <w:r w:rsidR="00D21D4E" w:rsidRPr="002174D0">
        <w:rPr>
          <w:rFonts w:cs="Times New Roman"/>
          <w:color w:val="000000" w:themeColor="text1"/>
          <w:sz w:val="28"/>
          <w:szCs w:val="28"/>
          <w:lang w:val="vi-VN"/>
        </w:rPr>
        <w:t xml:space="preserve">tuổi, giới, </w:t>
      </w:r>
      <w:r w:rsidRPr="00F044AF">
        <w:rPr>
          <w:rFonts w:cs="Times New Roman"/>
          <w:color w:val="000000" w:themeColor="text1"/>
          <w:sz w:val="28"/>
          <w:szCs w:val="28"/>
          <w:lang w:val="vi-VN"/>
        </w:rPr>
        <w:t>thời gian điều trị</w:t>
      </w:r>
      <w:r w:rsidR="00D21D4E">
        <w:rPr>
          <w:rFonts w:cs="Times New Roman"/>
          <w:color w:val="000000" w:themeColor="text1"/>
          <w:sz w:val="28"/>
          <w:szCs w:val="28"/>
          <w:lang w:val="vi-VN"/>
        </w:rPr>
        <w:t xml:space="preserve"> và theo</w:t>
      </w:r>
      <w:r>
        <w:rPr>
          <w:rFonts w:cs="Times New Roman"/>
          <w:color w:val="000000" w:themeColor="text1"/>
          <w:sz w:val="28"/>
          <w:szCs w:val="28"/>
          <w:lang w:val="vi-VN"/>
        </w:rPr>
        <w:t xml:space="preserve"> </w:t>
      </w:r>
      <w:r w:rsidR="00D21D4E" w:rsidRPr="002174D0">
        <w:rPr>
          <w:rFonts w:cs="Times New Roman"/>
          <w:color w:val="000000" w:themeColor="text1"/>
          <w:sz w:val="28"/>
          <w:szCs w:val="28"/>
          <w:lang w:val="vi-VN"/>
        </w:rPr>
        <w:t>tình trạng mắc bệnh mạ</w:t>
      </w:r>
      <w:r w:rsidR="00F05D34" w:rsidRPr="002174D0">
        <w:rPr>
          <w:rFonts w:cs="Times New Roman"/>
          <w:color w:val="000000" w:themeColor="text1"/>
          <w:sz w:val="28"/>
          <w:szCs w:val="28"/>
          <w:lang w:val="vi-VN"/>
        </w:rPr>
        <w:t>n tín</w:t>
      </w:r>
    </w:p>
    <w:p w14:paraId="3F38519E" w14:textId="1653AECF" w:rsidR="00D21D4E" w:rsidRPr="00B93CB5" w:rsidRDefault="00D21D4E" w:rsidP="00D21D4E">
      <w:pPr>
        <w:spacing w:before="120"/>
        <w:ind w:left="709"/>
        <w:jc w:val="both"/>
        <w:rPr>
          <w:rFonts w:cs="Times New Roman"/>
          <w:color w:val="000000" w:themeColor="text1"/>
          <w:sz w:val="28"/>
          <w:szCs w:val="28"/>
          <w:lang w:val="vi-VN"/>
        </w:rPr>
      </w:pPr>
      <w:r w:rsidRPr="002174D0">
        <w:rPr>
          <w:rFonts w:cs="Times New Roman"/>
          <w:color w:val="000000" w:themeColor="text1"/>
          <w:sz w:val="28"/>
          <w:szCs w:val="28"/>
          <w:lang w:val="vi-VN"/>
        </w:rPr>
        <w:t>- Nhiễm khuẩn bệnh viện và một số mối liên quan như: thời gian điều trị, thực hiện thủ thuật, mắc bệnh lý mạn tính.</w:t>
      </w:r>
    </w:p>
    <w:p w14:paraId="59B1B0E9" w14:textId="68EF4647" w:rsidR="00562856" w:rsidRPr="00002EC8" w:rsidRDefault="00562856" w:rsidP="00D21D4E">
      <w:pPr>
        <w:spacing w:before="120"/>
        <w:jc w:val="both"/>
        <w:rPr>
          <w:rFonts w:cs="Times New Roman"/>
          <w:b/>
          <w:i/>
          <w:color w:val="000000" w:themeColor="text1"/>
          <w:sz w:val="28"/>
          <w:szCs w:val="28"/>
          <w:lang w:val="vi-VN"/>
        </w:rPr>
      </w:pPr>
      <w:r w:rsidRPr="00002EC8">
        <w:rPr>
          <w:rFonts w:cs="Times New Roman"/>
          <w:b/>
          <w:i/>
          <w:color w:val="000000" w:themeColor="text1"/>
          <w:sz w:val="28"/>
          <w:szCs w:val="28"/>
          <w:lang w:val="vi-VN"/>
        </w:rPr>
        <w:t xml:space="preserve">2.2.4. Công cụ và kỹ thuật thu thập thông tin </w:t>
      </w:r>
    </w:p>
    <w:p w14:paraId="74E02B34" w14:textId="4C3F80B0" w:rsidR="00B5607B" w:rsidRPr="002174D0" w:rsidRDefault="00B5607B" w:rsidP="00D21D4E">
      <w:pPr>
        <w:spacing w:before="120"/>
        <w:ind w:firstLine="567"/>
        <w:jc w:val="both"/>
        <w:rPr>
          <w:rFonts w:cs="Times New Roman"/>
          <w:color w:val="000000" w:themeColor="text1"/>
          <w:sz w:val="28"/>
          <w:szCs w:val="28"/>
          <w:lang w:val="vi-VN"/>
        </w:rPr>
      </w:pPr>
      <w:r w:rsidRPr="00F044AF">
        <w:rPr>
          <w:rFonts w:cs="Times New Roman"/>
          <w:color w:val="000000" w:themeColor="text1"/>
          <w:sz w:val="28"/>
          <w:szCs w:val="28"/>
          <w:lang w:val="vi-VN"/>
        </w:rPr>
        <w:t>* Thông tin thu thậ</w:t>
      </w:r>
      <w:r w:rsidR="00996478">
        <w:rPr>
          <w:rFonts w:cs="Times New Roman"/>
          <w:color w:val="000000" w:themeColor="text1"/>
          <w:sz w:val="28"/>
          <w:szCs w:val="28"/>
          <w:lang w:val="vi-VN"/>
        </w:rPr>
        <w:t xml:space="preserve">p </w:t>
      </w:r>
      <w:r w:rsidRPr="00F044AF">
        <w:rPr>
          <w:rFonts w:cs="Times New Roman"/>
          <w:color w:val="000000" w:themeColor="text1"/>
          <w:sz w:val="28"/>
          <w:szCs w:val="28"/>
          <w:lang w:val="vi-VN"/>
        </w:rPr>
        <w:t>sẽ được điền vào phiếu điều tra</w:t>
      </w:r>
      <w:r w:rsidRPr="00B5607B">
        <w:rPr>
          <w:rFonts w:cs="Times New Roman"/>
          <w:color w:val="000000" w:themeColor="text1"/>
          <w:sz w:val="28"/>
          <w:szCs w:val="28"/>
          <w:lang w:val="vi-VN"/>
        </w:rPr>
        <w:t xml:space="preserve"> </w:t>
      </w:r>
      <w:r w:rsidRPr="00F044AF">
        <w:rPr>
          <w:rFonts w:cs="Times New Roman"/>
          <w:color w:val="000000" w:themeColor="text1"/>
          <w:sz w:val="28"/>
          <w:szCs w:val="28"/>
          <w:lang w:val="vi-VN"/>
        </w:rPr>
        <w:t>thu thập thông tin</w:t>
      </w:r>
      <w:r w:rsidRPr="002174D0">
        <w:rPr>
          <w:rFonts w:cs="Times New Roman"/>
          <w:color w:val="000000" w:themeColor="text1"/>
          <w:sz w:val="28"/>
          <w:szCs w:val="28"/>
          <w:lang w:val="vi-VN"/>
        </w:rPr>
        <w:t xml:space="preserve"> </w:t>
      </w:r>
      <w:r w:rsidRPr="002174D0">
        <w:rPr>
          <w:rFonts w:cs="Times New Roman"/>
          <w:i/>
          <w:color w:val="000000" w:themeColor="text1"/>
          <w:sz w:val="28"/>
          <w:szCs w:val="28"/>
          <w:lang w:val="vi-VN"/>
        </w:rPr>
        <w:t>(Phụ lục 1)</w:t>
      </w:r>
      <w:r w:rsidRPr="002174D0">
        <w:rPr>
          <w:rFonts w:cs="Times New Roman"/>
          <w:color w:val="000000" w:themeColor="text1"/>
          <w:sz w:val="28"/>
          <w:szCs w:val="28"/>
          <w:lang w:val="vi-VN"/>
        </w:rPr>
        <w:t>.</w:t>
      </w:r>
    </w:p>
    <w:p w14:paraId="56E662AD" w14:textId="77777777" w:rsidR="00B5607B" w:rsidRPr="00F044AF" w:rsidRDefault="00B5607B" w:rsidP="00D21D4E">
      <w:pPr>
        <w:spacing w:before="120"/>
        <w:ind w:firstLine="567"/>
        <w:jc w:val="both"/>
        <w:rPr>
          <w:rFonts w:cs="Times New Roman"/>
          <w:color w:val="000000" w:themeColor="text1"/>
          <w:sz w:val="28"/>
          <w:szCs w:val="28"/>
          <w:lang w:val="vi-VN"/>
        </w:rPr>
      </w:pPr>
      <w:r w:rsidRPr="00F044AF">
        <w:rPr>
          <w:rFonts w:cs="Times New Roman"/>
          <w:color w:val="000000" w:themeColor="text1"/>
          <w:sz w:val="28"/>
          <w:szCs w:val="28"/>
          <w:lang w:val="vi-VN"/>
        </w:rPr>
        <w:t xml:space="preserve">* Bệnh nhân đủ điều kiện tham gia nghiên cứu được chẩn đoán nhiễm khuẩn bệnh viện theo tiêu chuẩn được quy định tại các quyết định đã ban hành của Bộ Y tế, bao gồm các quyết định: </w:t>
      </w:r>
      <w:r w:rsidRPr="00F044AF">
        <w:rPr>
          <w:rFonts w:cs="Times New Roman"/>
          <w:i/>
          <w:color w:val="000000" w:themeColor="text1"/>
          <w:sz w:val="28"/>
          <w:szCs w:val="28"/>
          <w:lang w:val="vi-VN"/>
        </w:rPr>
        <w:t>(</w:t>
      </w:r>
      <w:r w:rsidRPr="002174D0">
        <w:rPr>
          <w:rFonts w:cs="Times New Roman"/>
          <w:i/>
          <w:color w:val="000000" w:themeColor="text1"/>
          <w:sz w:val="28"/>
          <w:szCs w:val="28"/>
          <w:lang w:val="vi-VN"/>
        </w:rPr>
        <w:t>T</w:t>
      </w:r>
      <w:r w:rsidRPr="00F044AF">
        <w:rPr>
          <w:rFonts w:cs="Times New Roman"/>
          <w:i/>
          <w:color w:val="000000" w:themeColor="text1"/>
          <w:sz w:val="28"/>
          <w:szCs w:val="28"/>
          <w:lang w:val="vi-VN"/>
        </w:rPr>
        <w:t>hông tin chi tiết tại Phụ lục</w:t>
      </w:r>
      <w:r w:rsidRPr="002174D0">
        <w:rPr>
          <w:rFonts w:cs="Times New Roman"/>
          <w:i/>
          <w:color w:val="000000" w:themeColor="text1"/>
          <w:sz w:val="28"/>
          <w:szCs w:val="28"/>
          <w:lang w:val="vi-VN"/>
        </w:rPr>
        <w:t xml:space="preserve"> 2</w:t>
      </w:r>
      <w:r w:rsidRPr="00F044AF">
        <w:rPr>
          <w:rFonts w:cs="Times New Roman"/>
          <w:i/>
          <w:color w:val="000000" w:themeColor="text1"/>
          <w:sz w:val="28"/>
          <w:szCs w:val="28"/>
          <w:lang w:val="vi-VN"/>
        </w:rPr>
        <w:t>)</w:t>
      </w:r>
      <w:r w:rsidRPr="00F044AF">
        <w:rPr>
          <w:rFonts w:cs="Times New Roman"/>
          <w:color w:val="000000" w:themeColor="text1"/>
          <w:sz w:val="28"/>
          <w:szCs w:val="28"/>
          <w:lang w:val="vi-VN"/>
        </w:rPr>
        <w:t>:</w:t>
      </w:r>
    </w:p>
    <w:p w14:paraId="5F645931" w14:textId="70CA4A1F" w:rsidR="00B5607B" w:rsidRDefault="00B5607B" w:rsidP="00D21D4E">
      <w:pPr>
        <w:spacing w:before="120"/>
        <w:ind w:firstLine="567"/>
        <w:jc w:val="both"/>
        <w:rPr>
          <w:rFonts w:cs="Times New Roman"/>
          <w:color w:val="000000" w:themeColor="text1"/>
          <w:sz w:val="28"/>
          <w:szCs w:val="28"/>
          <w:lang w:val="vi-VN"/>
        </w:rPr>
      </w:pPr>
      <w:r w:rsidRPr="00F044AF">
        <w:rPr>
          <w:rFonts w:cs="Times New Roman"/>
          <w:color w:val="000000" w:themeColor="text1"/>
          <w:sz w:val="28"/>
          <w:szCs w:val="28"/>
          <w:lang w:val="vi-VN"/>
        </w:rPr>
        <w:t xml:space="preserve">- Quyết định số 3916/2017/QĐ-BYT </w:t>
      </w:r>
      <w:r>
        <w:rPr>
          <w:rFonts w:cs="Times New Roman"/>
          <w:color w:val="000000" w:themeColor="text1"/>
          <w:sz w:val="28"/>
          <w:szCs w:val="28"/>
          <w:lang w:val="vi-VN"/>
        </w:rPr>
        <w:t>ban hành ngày 28 tháng 8 năm 201</w:t>
      </w:r>
      <w:r w:rsidRPr="00F044AF">
        <w:rPr>
          <w:rFonts w:cs="Times New Roman"/>
          <w:color w:val="000000" w:themeColor="text1"/>
          <w:sz w:val="28"/>
          <w:szCs w:val="28"/>
          <w:lang w:val="vi-VN"/>
        </w:rPr>
        <w:t>7</w:t>
      </w:r>
      <w:r w:rsidRPr="00F044AF">
        <w:rPr>
          <w:color w:val="000000" w:themeColor="text1"/>
          <w:lang w:val="vi-VN"/>
        </w:rPr>
        <w:t xml:space="preserve"> </w:t>
      </w:r>
      <w:r w:rsidRPr="00F044AF">
        <w:rPr>
          <w:rFonts w:cs="Times New Roman"/>
          <w:color w:val="000000" w:themeColor="text1"/>
          <w:sz w:val="28"/>
          <w:szCs w:val="28"/>
          <w:lang w:val="vi-VN"/>
        </w:rPr>
        <w:t>về việc phê duyệt các hướng dẫn kiểm soát nhiễm khuẩn trong các cơ sở khám bệnh, chữa bệnh</w:t>
      </w:r>
      <w:r w:rsidRPr="00F044AF">
        <w:rPr>
          <w:rFonts w:cs="Times New Roman"/>
          <w:i/>
          <w:color w:val="000000" w:themeColor="text1"/>
          <w:sz w:val="28"/>
          <w:szCs w:val="28"/>
          <w:lang w:val="vi-VN"/>
        </w:rPr>
        <w:t>,</w:t>
      </w:r>
      <w:r w:rsidRPr="00F044AF">
        <w:rPr>
          <w:rFonts w:cs="Times New Roman"/>
          <w:color w:val="000000" w:themeColor="text1"/>
          <w:sz w:val="28"/>
          <w:szCs w:val="28"/>
          <w:lang w:val="vi-VN"/>
        </w:rPr>
        <w:t xml:space="preserve"> gồm tiêu chuẩn chẩn đoán</w:t>
      </w:r>
      <w:r>
        <w:rPr>
          <w:rFonts w:cs="Times New Roman"/>
          <w:color w:val="000000" w:themeColor="text1"/>
          <w:sz w:val="28"/>
          <w:szCs w:val="28"/>
          <w:lang w:val="vi-VN"/>
        </w:rPr>
        <w:t xml:space="preserve"> nhiễm khuẩn bệnh viện</w:t>
      </w:r>
      <w:r w:rsidRPr="002174D0">
        <w:rPr>
          <w:rFonts w:cs="Times New Roman"/>
          <w:color w:val="000000" w:themeColor="text1"/>
          <w:sz w:val="28"/>
          <w:szCs w:val="28"/>
          <w:lang w:val="vi-VN"/>
        </w:rPr>
        <w:t>, một số NKBV thường gặp</w:t>
      </w:r>
      <w:r w:rsidRPr="00F044AF">
        <w:rPr>
          <w:rFonts w:cs="Times New Roman"/>
          <w:color w:val="000000" w:themeColor="text1"/>
          <w:sz w:val="28"/>
          <w:szCs w:val="28"/>
          <w:lang w:val="vi-VN"/>
        </w:rPr>
        <w:t xml:space="preserve"> </w:t>
      </w:r>
      <w:r w:rsidR="00AA2988" w:rsidRPr="002174D0">
        <w:rPr>
          <w:rFonts w:cs="Times New Roman"/>
          <w:color w:val="000000" w:themeColor="text1"/>
          <w:sz w:val="28"/>
          <w:szCs w:val="28"/>
          <w:lang w:val="vi-VN"/>
        </w:rPr>
        <w:t>[</w:t>
      </w:r>
      <w:r w:rsidRPr="00F044AF">
        <w:rPr>
          <w:rFonts w:cs="Times New Roman"/>
          <w:color w:val="000000" w:themeColor="text1"/>
          <w:sz w:val="28"/>
          <w:szCs w:val="28"/>
          <w:lang w:val="vi-VN"/>
        </w:rPr>
        <w:t>1]:</w:t>
      </w:r>
    </w:p>
    <w:p w14:paraId="0D86372F" w14:textId="2CCD1454" w:rsidR="00AA2988" w:rsidRPr="002174D0" w:rsidRDefault="00AA2988" w:rsidP="00D21D4E">
      <w:pPr>
        <w:spacing w:before="120"/>
        <w:ind w:firstLine="567"/>
        <w:jc w:val="both"/>
        <w:rPr>
          <w:rFonts w:cs="Times New Roman"/>
          <w:color w:val="000000" w:themeColor="text1"/>
          <w:sz w:val="28"/>
          <w:szCs w:val="28"/>
          <w:lang w:val="vi-VN"/>
        </w:rPr>
      </w:pPr>
      <w:r w:rsidRPr="002174D0">
        <w:rPr>
          <w:rFonts w:cs="Times New Roman"/>
          <w:color w:val="000000" w:themeColor="text1"/>
          <w:sz w:val="28"/>
          <w:szCs w:val="28"/>
          <w:lang w:val="vi-VN"/>
        </w:rPr>
        <w:t xml:space="preserve">+ Nhiễm khuẩn bệnh viện </w:t>
      </w:r>
      <w:r w:rsidRPr="00F044AF">
        <w:rPr>
          <w:rFonts w:cs="Times New Roman"/>
          <w:color w:val="000000" w:themeColor="text1"/>
          <w:sz w:val="28"/>
          <w:szCs w:val="28"/>
          <w:lang w:val="vi-VN"/>
        </w:rPr>
        <w:t>là các nhiễm khuẩn xảy ra trong quá trình người bệnh được chăm sóc, điều trị tại cơ sở khám bệnh, chữa bệnh, không phải nhiễm khuẩn đang hiện diện hoặc ủ bệnh khi nhập việ</w:t>
      </w:r>
      <w:r>
        <w:rPr>
          <w:rFonts w:cs="Times New Roman"/>
          <w:color w:val="000000" w:themeColor="text1"/>
          <w:sz w:val="28"/>
          <w:szCs w:val="28"/>
          <w:lang w:val="vi-VN"/>
        </w:rPr>
        <w:t>n,</w:t>
      </w:r>
      <w:r w:rsidR="00557B2C" w:rsidRPr="002174D0">
        <w:rPr>
          <w:rFonts w:cs="Times New Roman"/>
          <w:color w:val="000000" w:themeColor="text1"/>
          <w:sz w:val="28"/>
          <w:szCs w:val="28"/>
          <w:lang w:val="vi-VN"/>
        </w:rPr>
        <w:t xml:space="preserve"> NKBV</w:t>
      </w:r>
      <w:r w:rsidRPr="00F044AF">
        <w:rPr>
          <w:rFonts w:cs="Times New Roman"/>
          <w:color w:val="000000" w:themeColor="text1"/>
          <w:sz w:val="28"/>
          <w:szCs w:val="28"/>
          <w:lang w:val="vi-VN"/>
        </w:rPr>
        <w:t xml:space="preserve"> xảy ra sau nhập viện 48 giờ (2 ngày)</w:t>
      </w:r>
      <w:r w:rsidR="00844DE7" w:rsidRPr="002174D0">
        <w:rPr>
          <w:rFonts w:cs="Times New Roman"/>
          <w:color w:val="000000" w:themeColor="text1"/>
          <w:sz w:val="28"/>
          <w:szCs w:val="28"/>
          <w:lang w:val="vi-VN"/>
        </w:rPr>
        <w:t>.</w:t>
      </w:r>
    </w:p>
    <w:p w14:paraId="27BE9E8B" w14:textId="0C64875E" w:rsidR="00B5607B" w:rsidRPr="00F044AF" w:rsidRDefault="00B5607B" w:rsidP="00D21D4E">
      <w:pPr>
        <w:spacing w:before="120"/>
        <w:ind w:firstLine="567"/>
        <w:jc w:val="both"/>
        <w:rPr>
          <w:rFonts w:cs="Times New Roman"/>
          <w:color w:val="000000" w:themeColor="text1"/>
          <w:sz w:val="28"/>
          <w:szCs w:val="28"/>
          <w:lang w:val="vi-VN"/>
        </w:rPr>
      </w:pPr>
      <w:r w:rsidRPr="00F044AF">
        <w:rPr>
          <w:rFonts w:cs="Times New Roman"/>
          <w:color w:val="000000" w:themeColor="text1"/>
          <w:sz w:val="28"/>
          <w:szCs w:val="28"/>
          <w:lang w:val="vi-VN"/>
        </w:rPr>
        <w:lastRenderedPageBreak/>
        <w:t>+ Viêm phổi</w:t>
      </w:r>
      <w:r w:rsidR="00AA2988" w:rsidRPr="002174D0">
        <w:rPr>
          <w:rFonts w:cs="Times New Roman"/>
          <w:color w:val="000000" w:themeColor="text1"/>
          <w:sz w:val="28"/>
          <w:szCs w:val="28"/>
          <w:lang w:val="vi-VN"/>
        </w:rPr>
        <w:t xml:space="preserve"> bệnh viện</w:t>
      </w:r>
      <w:r w:rsidRPr="00F044AF">
        <w:rPr>
          <w:rFonts w:cs="Times New Roman"/>
          <w:color w:val="000000" w:themeColor="text1"/>
          <w:sz w:val="28"/>
          <w:szCs w:val="28"/>
          <w:lang w:val="vi-VN"/>
        </w:rPr>
        <w:t>: Viêm phổi bệnh viện không có xét nghiệm vi sinh, Viêm phổi bệnh viện có xét nghiệm vi sinh, viêm phổi bệnh viện ở người bệnh suy giảm miễn dịch.</w:t>
      </w:r>
    </w:p>
    <w:p w14:paraId="56D509FE" w14:textId="77777777" w:rsidR="00B5607B" w:rsidRPr="002174D0" w:rsidRDefault="00B5607B" w:rsidP="00D21D4E">
      <w:pPr>
        <w:spacing w:before="120"/>
        <w:ind w:firstLine="567"/>
        <w:jc w:val="both"/>
        <w:rPr>
          <w:rFonts w:cs="Times New Roman"/>
          <w:color w:val="000000" w:themeColor="text1"/>
          <w:sz w:val="28"/>
          <w:szCs w:val="28"/>
          <w:lang w:val="vi-VN"/>
        </w:rPr>
      </w:pPr>
      <w:r w:rsidRPr="00F044AF">
        <w:rPr>
          <w:rFonts w:cs="Times New Roman"/>
          <w:color w:val="000000" w:themeColor="text1"/>
          <w:sz w:val="28"/>
          <w:szCs w:val="28"/>
          <w:lang w:val="vi-VN"/>
        </w:rPr>
        <w:t>+ Nhiễm khuẩn tiết niệu</w:t>
      </w:r>
      <w:r w:rsidRPr="002174D0">
        <w:rPr>
          <w:rFonts w:cs="Times New Roman"/>
          <w:color w:val="000000" w:themeColor="text1"/>
          <w:sz w:val="28"/>
          <w:szCs w:val="28"/>
          <w:lang w:val="vi-VN"/>
        </w:rPr>
        <w:t>: Có xét nghiệm vi sinh (Type A), không có xét nghiệm vi sinh (type B)</w:t>
      </w:r>
    </w:p>
    <w:p w14:paraId="45ED4AC3" w14:textId="555D5A19" w:rsidR="00B5607B" w:rsidRPr="002174D0" w:rsidRDefault="00B5607B" w:rsidP="00D21D4E">
      <w:pPr>
        <w:spacing w:before="120"/>
        <w:ind w:firstLine="567"/>
        <w:jc w:val="both"/>
        <w:rPr>
          <w:rFonts w:cs="Times New Roman"/>
          <w:color w:val="000000" w:themeColor="text1"/>
          <w:sz w:val="28"/>
          <w:szCs w:val="28"/>
          <w:lang w:val="vi-VN"/>
        </w:rPr>
      </w:pPr>
      <w:r w:rsidRPr="00F044AF">
        <w:rPr>
          <w:rFonts w:cs="Times New Roman"/>
          <w:color w:val="000000" w:themeColor="text1"/>
          <w:sz w:val="28"/>
          <w:szCs w:val="28"/>
          <w:lang w:val="vi-VN"/>
        </w:rPr>
        <w:t>+ Nhiễm khuẩn huyế</w:t>
      </w:r>
      <w:r>
        <w:rPr>
          <w:rFonts w:cs="Times New Roman"/>
          <w:color w:val="000000" w:themeColor="text1"/>
          <w:sz w:val="28"/>
          <w:szCs w:val="28"/>
          <w:lang w:val="vi-VN"/>
        </w:rPr>
        <w:t>t</w:t>
      </w:r>
      <w:r w:rsidR="00A476FB" w:rsidRPr="002174D0">
        <w:rPr>
          <w:rFonts w:cs="Times New Roman"/>
          <w:color w:val="000000" w:themeColor="text1"/>
          <w:sz w:val="28"/>
          <w:szCs w:val="28"/>
          <w:lang w:val="vi-VN"/>
        </w:rPr>
        <w:t>.</w:t>
      </w:r>
    </w:p>
    <w:p w14:paraId="116C473E" w14:textId="2342A643" w:rsidR="00002EC8" w:rsidRPr="008B1FAA" w:rsidRDefault="00B5607B" w:rsidP="00D21D4E">
      <w:pPr>
        <w:spacing w:before="120"/>
        <w:ind w:firstLine="567"/>
        <w:jc w:val="both"/>
        <w:rPr>
          <w:rFonts w:cs="Times New Roman"/>
          <w:color w:val="000000" w:themeColor="text1"/>
          <w:sz w:val="28"/>
          <w:szCs w:val="28"/>
          <w:shd w:val="clear" w:color="auto" w:fill="FFFFFF"/>
          <w:lang w:val="vi-VN"/>
        </w:rPr>
      </w:pPr>
      <w:r w:rsidRPr="00F044AF">
        <w:rPr>
          <w:rFonts w:cs="Times New Roman"/>
          <w:color w:val="000000" w:themeColor="text1"/>
          <w:sz w:val="28"/>
          <w:szCs w:val="28"/>
          <w:lang w:val="vi-VN"/>
        </w:rPr>
        <w:t>- Quyết định số 1526/2023/QĐ-BYT ban hành ngày 24 tháng 3</w:t>
      </w:r>
      <w:bookmarkStart w:id="2" w:name="loai_1_name"/>
      <w:r w:rsidRPr="00F044AF">
        <w:rPr>
          <w:rFonts w:cs="Times New Roman"/>
          <w:color w:val="000000" w:themeColor="text1"/>
          <w:sz w:val="28"/>
          <w:szCs w:val="28"/>
          <w:lang w:val="vi-VN"/>
        </w:rPr>
        <w:t xml:space="preserve"> năm 2023 </w:t>
      </w:r>
      <w:r w:rsidRPr="00F044AF">
        <w:rPr>
          <w:rFonts w:cs="Times New Roman"/>
          <w:color w:val="000000" w:themeColor="text1"/>
          <w:sz w:val="28"/>
          <w:szCs w:val="28"/>
          <w:shd w:val="clear" w:color="auto" w:fill="FFFFFF"/>
          <w:lang w:val="vi-VN"/>
        </w:rPr>
        <w:t xml:space="preserve">ban hành </w:t>
      </w:r>
      <w:bookmarkEnd w:id="2"/>
      <w:r w:rsidRPr="00F044AF">
        <w:rPr>
          <w:rFonts w:cs="Times New Roman"/>
          <w:color w:val="000000" w:themeColor="text1"/>
          <w:sz w:val="28"/>
          <w:szCs w:val="28"/>
          <w:shd w:val="clear" w:color="auto" w:fill="FFFFFF"/>
          <w:lang w:val="vi-VN"/>
        </w:rPr>
        <w:t>tiêu chuẩn chẩn đoán nhiễm khuẩn vết mổ</w:t>
      </w:r>
      <w:r>
        <w:rPr>
          <w:rFonts w:cs="Times New Roman"/>
          <w:color w:val="000000" w:themeColor="text1"/>
          <w:sz w:val="28"/>
          <w:szCs w:val="28"/>
          <w:shd w:val="clear" w:color="auto" w:fill="FFFFFF"/>
          <w:lang w:val="vi-VN"/>
        </w:rPr>
        <w:t xml:space="preserve"> [4</w:t>
      </w:r>
      <w:r w:rsidRPr="00F044AF">
        <w:rPr>
          <w:rFonts w:cs="Times New Roman"/>
          <w:color w:val="000000" w:themeColor="text1"/>
          <w:sz w:val="28"/>
          <w:szCs w:val="28"/>
          <w:shd w:val="clear" w:color="auto" w:fill="FFFFFF"/>
          <w:lang w:val="vi-VN"/>
        </w:rPr>
        <w:t>].</w:t>
      </w:r>
    </w:p>
    <w:p w14:paraId="10DCD12F" w14:textId="37AA0AC7" w:rsidR="00562856" w:rsidRPr="00002EC8" w:rsidRDefault="00562856" w:rsidP="00D21D4E">
      <w:pPr>
        <w:spacing w:before="120"/>
        <w:jc w:val="both"/>
        <w:rPr>
          <w:rFonts w:cs="Times New Roman"/>
          <w:b/>
          <w:i/>
          <w:color w:val="000000" w:themeColor="text1"/>
          <w:sz w:val="28"/>
          <w:szCs w:val="28"/>
          <w:lang w:val="vi-VN"/>
        </w:rPr>
      </w:pPr>
      <w:r w:rsidRPr="00002EC8">
        <w:rPr>
          <w:rFonts w:cs="Times New Roman"/>
          <w:b/>
          <w:i/>
          <w:color w:val="000000" w:themeColor="text1"/>
          <w:sz w:val="28"/>
          <w:szCs w:val="28"/>
          <w:lang w:val="vi-VN"/>
        </w:rPr>
        <w:t>2.2.5. Phương pháp hạn chế sai số</w:t>
      </w:r>
    </w:p>
    <w:p w14:paraId="0BAE1B76" w14:textId="77777777" w:rsidR="00B5607B" w:rsidRPr="002174D0" w:rsidRDefault="00B5607B" w:rsidP="00D21D4E">
      <w:pPr>
        <w:spacing w:before="120"/>
        <w:ind w:firstLine="567"/>
        <w:jc w:val="both"/>
        <w:rPr>
          <w:rFonts w:cs="Times New Roman"/>
          <w:color w:val="000000" w:themeColor="text1"/>
          <w:sz w:val="28"/>
          <w:szCs w:val="28"/>
          <w:lang w:val="vi-VN"/>
        </w:rPr>
      </w:pPr>
      <w:r w:rsidRPr="002174D0">
        <w:rPr>
          <w:rFonts w:cs="Times New Roman"/>
          <w:color w:val="000000" w:themeColor="text1"/>
          <w:sz w:val="28"/>
          <w:szCs w:val="28"/>
          <w:lang w:val="vi-VN"/>
        </w:rPr>
        <w:t>- Sai số có thể có: Sai số trong quá trình thu thập số liệu, thông tin.</w:t>
      </w:r>
    </w:p>
    <w:p w14:paraId="6403674B" w14:textId="3175E692" w:rsidR="00414CA6" w:rsidRPr="002174D0" w:rsidRDefault="00B5607B" w:rsidP="00D21D4E">
      <w:pPr>
        <w:spacing w:before="120"/>
        <w:ind w:firstLine="567"/>
        <w:jc w:val="both"/>
        <w:rPr>
          <w:rFonts w:cs="Times New Roman"/>
          <w:color w:val="000000" w:themeColor="text1"/>
          <w:sz w:val="28"/>
          <w:szCs w:val="28"/>
          <w:lang w:val="vi-VN"/>
        </w:rPr>
      </w:pPr>
      <w:r w:rsidRPr="002174D0">
        <w:rPr>
          <w:rFonts w:cs="Times New Roman"/>
          <w:color w:val="000000" w:themeColor="text1"/>
          <w:sz w:val="28"/>
          <w:szCs w:val="28"/>
          <w:lang w:val="vi-VN"/>
        </w:rPr>
        <w:t>- Phương pháp hạn chế sai số: Tập huấn cho người điều tra về bộ câu hỏi, cách thức ghi chép số liệu, tiêu chẩn chuẩn đoán. Kiểm tra bổ sung ngay các thông tin còn thiếu khi thu thập thông tin.</w:t>
      </w:r>
    </w:p>
    <w:p w14:paraId="0251B931" w14:textId="65A432DA" w:rsidR="00562856" w:rsidRPr="002174D0" w:rsidRDefault="00562856" w:rsidP="00D21D4E">
      <w:pPr>
        <w:spacing w:before="120"/>
        <w:jc w:val="both"/>
        <w:rPr>
          <w:rFonts w:cs="Times New Roman"/>
          <w:b/>
          <w:i/>
          <w:color w:val="000000" w:themeColor="text1"/>
          <w:sz w:val="28"/>
          <w:szCs w:val="28"/>
          <w:lang w:val="vi-VN"/>
        </w:rPr>
      </w:pPr>
      <w:r w:rsidRPr="00002EC8">
        <w:rPr>
          <w:rFonts w:cs="Times New Roman"/>
          <w:b/>
          <w:i/>
          <w:color w:val="000000" w:themeColor="text1"/>
          <w:sz w:val="28"/>
          <w:szCs w:val="28"/>
          <w:lang w:val="vi-VN"/>
        </w:rPr>
        <w:t>2.2.6. Phân tích và xử lý số liệu</w:t>
      </w:r>
    </w:p>
    <w:p w14:paraId="3C766F68" w14:textId="5B788CD3" w:rsidR="008B1FAA" w:rsidRPr="00CF213C" w:rsidRDefault="00B5607B" w:rsidP="00D21D4E">
      <w:pPr>
        <w:spacing w:before="120"/>
        <w:ind w:firstLine="567"/>
        <w:jc w:val="both"/>
        <w:rPr>
          <w:rFonts w:cs="Times New Roman"/>
          <w:color w:val="000000" w:themeColor="text1"/>
          <w:sz w:val="28"/>
          <w:szCs w:val="28"/>
          <w:lang w:val="vi-VN"/>
        </w:rPr>
      </w:pPr>
      <w:r w:rsidRPr="00F044AF">
        <w:rPr>
          <w:rFonts w:cs="Times New Roman"/>
          <w:color w:val="000000" w:themeColor="text1"/>
          <w:sz w:val="28"/>
          <w:szCs w:val="28"/>
          <w:lang w:val="vi-VN"/>
        </w:rPr>
        <w:t>Các số liệu nghiên cứu được</w:t>
      </w:r>
      <w:r w:rsidR="00B47C38" w:rsidRPr="002174D0">
        <w:rPr>
          <w:rFonts w:cs="Times New Roman"/>
          <w:color w:val="000000" w:themeColor="text1"/>
          <w:sz w:val="28"/>
          <w:szCs w:val="28"/>
          <w:lang w:val="vi-VN"/>
        </w:rPr>
        <w:t xml:space="preserve"> phân tích và</w:t>
      </w:r>
      <w:r w:rsidR="006E701A" w:rsidRPr="002174D0">
        <w:rPr>
          <w:rFonts w:cs="Times New Roman"/>
          <w:color w:val="000000" w:themeColor="text1"/>
          <w:sz w:val="28"/>
          <w:szCs w:val="28"/>
          <w:lang w:val="vi-VN"/>
        </w:rPr>
        <w:t xml:space="preserve"> </w:t>
      </w:r>
      <w:r w:rsidRPr="00F044AF">
        <w:rPr>
          <w:rFonts w:cs="Times New Roman"/>
          <w:color w:val="000000" w:themeColor="text1"/>
          <w:sz w:val="28"/>
          <w:szCs w:val="28"/>
          <w:lang w:val="vi-VN"/>
        </w:rPr>
        <w:t>xử lý theo phương pháp thống kê Y sinh học</w:t>
      </w:r>
    </w:p>
    <w:p w14:paraId="143A3A5C" w14:textId="4C60B788" w:rsidR="00562856" w:rsidRPr="00002EC8" w:rsidRDefault="00562856" w:rsidP="00D21D4E">
      <w:pPr>
        <w:spacing w:before="120"/>
        <w:jc w:val="both"/>
        <w:rPr>
          <w:rFonts w:cs="Times New Roman"/>
          <w:b/>
          <w:i/>
          <w:color w:val="000000" w:themeColor="text1"/>
          <w:sz w:val="28"/>
          <w:szCs w:val="28"/>
          <w:lang w:val="vi-VN"/>
        </w:rPr>
      </w:pPr>
      <w:r w:rsidRPr="00002EC8">
        <w:rPr>
          <w:rFonts w:cs="Times New Roman"/>
          <w:b/>
          <w:i/>
          <w:color w:val="000000" w:themeColor="text1"/>
          <w:sz w:val="28"/>
          <w:szCs w:val="28"/>
          <w:lang w:val="vi-VN"/>
        </w:rPr>
        <w:t>2.2.7. Đạo đức trong nghiên cứu</w:t>
      </w:r>
    </w:p>
    <w:p w14:paraId="7BF23402" w14:textId="347212F5" w:rsidR="00414CA6" w:rsidRPr="00002EC8" w:rsidRDefault="00B5607B" w:rsidP="00D21D4E">
      <w:pPr>
        <w:spacing w:before="120"/>
        <w:ind w:firstLine="720"/>
        <w:jc w:val="both"/>
        <w:rPr>
          <w:rFonts w:cs="Times New Roman"/>
          <w:b/>
          <w:color w:val="000000" w:themeColor="text1"/>
          <w:sz w:val="28"/>
          <w:szCs w:val="28"/>
          <w:lang w:val="vi-VN"/>
        </w:rPr>
      </w:pPr>
      <w:r w:rsidRPr="00F044AF">
        <w:rPr>
          <w:rFonts w:cs="Times New Roman"/>
          <w:color w:val="000000" w:themeColor="text1"/>
          <w:sz w:val="28"/>
          <w:szCs w:val="28"/>
          <w:lang w:val="vi-VN"/>
        </w:rPr>
        <w:t>Kết quả nghiên cứu được bảo mật.</w:t>
      </w:r>
      <w:r w:rsidRPr="002174D0">
        <w:rPr>
          <w:rFonts w:cs="Times New Roman"/>
          <w:color w:val="000000" w:themeColor="text1"/>
          <w:sz w:val="28"/>
          <w:szCs w:val="28"/>
          <w:lang w:val="vi-VN"/>
        </w:rPr>
        <w:t xml:space="preserve"> </w:t>
      </w:r>
      <w:r w:rsidRPr="00F044AF">
        <w:rPr>
          <w:rFonts w:cs="Times New Roman"/>
          <w:color w:val="000000" w:themeColor="text1"/>
          <w:sz w:val="28"/>
          <w:szCs w:val="28"/>
          <w:lang w:val="vi-VN"/>
        </w:rPr>
        <w:t>Nghiên cứu chỉ nhằm</w:t>
      </w:r>
      <w:r w:rsidRPr="002174D0">
        <w:rPr>
          <w:rFonts w:cs="Times New Roman"/>
          <w:color w:val="000000" w:themeColor="text1"/>
          <w:sz w:val="28"/>
          <w:szCs w:val="28"/>
          <w:lang w:val="vi-VN"/>
        </w:rPr>
        <w:t xml:space="preserve"> mục đích</w:t>
      </w:r>
      <w:r w:rsidRPr="00F044AF">
        <w:rPr>
          <w:rFonts w:cs="Times New Roman"/>
          <w:color w:val="000000" w:themeColor="text1"/>
          <w:sz w:val="28"/>
          <w:szCs w:val="28"/>
          <w:lang w:val="vi-VN"/>
        </w:rPr>
        <w:t xml:space="preserve"> nâng cao hiệu quả trong công tác kiểm soát nhiễm khuẩn bệnh viện từ đó nâng cao chất lượng điều trị nội trú</w:t>
      </w:r>
      <w:r w:rsidRPr="002174D0">
        <w:rPr>
          <w:rFonts w:cs="Times New Roman"/>
          <w:color w:val="000000" w:themeColor="text1"/>
          <w:sz w:val="28"/>
          <w:szCs w:val="28"/>
          <w:lang w:val="vi-VN"/>
        </w:rPr>
        <w:t>.</w:t>
      </w:r>
      <w:r w:rsidR="00414CA6" w:rsidRPr="00002EC8">
        <w:rPr>
          <w:rFonts w:cs="Times New Roman"/>
          <w:b/>
          <w:color w:val="000000" w:themeColor="text1"/>
          <w:sz w:val="28"/>
          <w:szCs w:val="28"/>
          <w:lang w:val="vi-VN"/>
        </w:rPr>
        <w:br w:type="page"/>
      </w:r>
    </w:p>
    <w:p w14:paraId="0943D944" w14:textId="27DB5131" w:rsidR="00562856" w:rsidRPr="00002EC8" w:rsidRDefault="006F1520" w:rsidP="00F43C8A">
      <w:pPr>
        <w:spacing w:line="276" w:lineRule="auto"/>
        <w:jc w:val="both"/>
        <w:rPr>
          <w:rFonts w:cs="Times New Roman"/>
          <w:b/>
          <w:color w:val="000000" w:themeColor="text1"/>
          <w:sz w:val="28"/>
          <w:szCs w:val="28"/>
          <w:lang w:val="vi-VN"/>
        </w:rPr>
      </w:pPr>
      <w:r>
        <w:rPr>
          <w:rFonts w:cs="Times New Roman"/>
          <w:b/>
          <w:color w:val="000000" w:themeColor="text1"/>
          <w:sz w:val="28"/>
          <w:szCs w:val="28"/>
          <w:lang w:val="vi-VN"/>
        </w:rPr>
        <w:lastRenderedPageBreak/>
        <w:t xml:space="preserve">3. </w:t>
      </w:r>
      <w:r w:rsidR="00562856" w:rsidRPr="00002EC8">
        <w:rPr>
          <w:rFonts w:cs="Times New Roman"/>
          <w:b/>
          <w:color w:val="000000" w:themeColor="text1"/>
          <w:sz w:val="28"/>
          <w:szCs w:val="28"/>
          <w:lang w:val="vi-VN"/>
        </w:rPr>
        <w:t xml:space="preserve">KẾT QUẢ NGHIÊN CỨU </w:t>
      </w:r>
    </w:p>
    <w:p w14:paraId="7D56D1F1" w14:textId="5878B313" w:rsidR="00962B22" w:rsidRPr="002174D0" w:rsidRDefault="00962B22" w:rsidP="00FE0348">
      <w:pPr>
        <w:spacing w:before="120" w:line="336" w:lineRule="auto"/>
        <w:jc w:val="center"/>
        <w:rPr>
          <w:rFonts w:cs="Times New Roman"/>
          <w:b/>
          <w:i/>
          <w:iCs/>
          <w:color w:val="000000" w:themeColor="text1"/>
          <w:sz w:val="28"/>
          <w:szCs w:val="28"/>
          <w:lang w:val="vi-VN"/>
        </w:rPr>
      </w:pPr>
      <w:r w:rsidRPr="00F044AF">
        <w:rPr>
          <w:rFonts w:cs="Times New Roman"/>
          <w:b/>
          <w:i/>
          <w:iCs/>
          <w:color w:val="000000" w:themeColor="text1"/>
          <w:sz w:val="28"/>
          <w:szCs w:val="28"/>
          <w:lang w:val="vi-VN"/>
        </w:rPr>
        <w:t xml:space="preserve">Bảng </w:t>
      </w:r>
      <w:r w:rsidRPr="002174D0">
        <w:rPr>
          <w:rFonts w:cs="Times New Roman"/>
          <w:b/>
          <w:i/>
          <w:iCs/>
          <w:color w:val="000000" w:themeColor="text1"/>
          <w:sz w:val="28"/>
          <w:szCs w:val="28"/>
          <w:lang w:val="vi-VN"/>
        </w:rPr>
        <w:t>3.</w:t>
      </w:r>
      <w:r w:rsidRPr="00F044AF">
        <w:rPr>
          <w:rFonts w:cs="Times New Roman"/>
          <w:b/>
          <w:i/>
          <w:iCs/>
          <w:color w:val="000000" w:themeColor="text1"/>
          <w:sz w:val="28"/>
          <w:szCs w:val="28"/>
          <w:lang w:val="vi-VN"/>
        </w:rPr>
        <w:t>1. Đặc điểm chung của đối tượng nghiên cứu</w:t>
      </w:r>
      <w:r w:rsidRPr="002174D0">
        <w:rPr>
          <w:rFonts w:cs="Times New Roman"/>
          <w:b/>
          <w:i/>
          <w:iCs/>
          <w:color w:val="000000" w:themeColor="text1"/>
          <w:sz w:val="28"/>
          <w:szCs w:val="28"/>
          <w:lang w:val="vi-VN"/>
        </w:rPr>
        <w:t xml:space="preserve"> (n =</w:t>
      </w:r>
      <w:r w:rsidR="00F92C6C" w:rsidRPr="002174D0">
        <w:rPr>
          <w:rFonts w:cs="Times New Roman"/>
          <w:b/>
          <w:i/>
          <w:iCs/>
          <w:color w:val="000000" w:themeColor="text1"/>
          <w:sz w:val="28"/>
          <w:szCs w:val="28"/>
          <w:lang w:val="vi-VN"/>
        </w:rPr>
        <w:t>129</w:t>
      </w:r>
      <w:r w:rsidRPr="002174D0">
        <w:rPr>
          <w:rFonts w:cs="Times New Roman"/>
          <w:b/>
          <w:i/>
          <w:iCs/>
          <w:color w:val="000000" w:themeColor="text1"/>
          <w:sz w:val="28"/>
          <w:szCs w:val="28"/>
          <w:lang w:val="vi-VN"/>
        </w:rPr>
        <w:t xml:space="preserve"> )</w:t>
      </w:r>
    </w:p>
    <w:tbl>
      <w:tblPr>
        <w:tblStyle w:val="TableGrid"/>
        <w:tblW w:w="5000" w:type="pct"/>
        <w:tblLook w:val="04A0" w:firstRow="1" w:lastRow="0" w:firstColumn="1" w:lastColumn="0" w:noHBand="0" w:noVBand="1"/>
      </w:tblPr>
      <w:tblGrid>
        <w:gridCol w:w="1624"/>
        <w:gridCol w:w="4326"/>
        <w:gridCol w:w="1559"/>
        <w:gridCol w:w="1553"/>
      </w:tblGrid>
      <w:tr w:rsidR="00962B22" w:rsidRPr="00F044AF" w14:paraId="1B9AE27D" w14:textId="77777777" w:rsidTr="00890AAB">
        <w:trPr>
          <w:trHeight w:val="397"/>
        </w:trPr>
        <w:tc>
          <w:tcPr>
            <w:tcW w:w="3283" w:type="pct"/>
            <w:gridSpan w:val="2"/>
            <w:vAlign w:val="center"/>
          </w:tcPr>
          <w:p w14:paraId="06C1164C" w14:textId="03558E15" w:rsidR="00890AAB" w:rsidRPr="00F044AF" w:rsidRDefault="00962B22" w:rsidP="00890AAB">
            <w:pPr>
              <w:spacing w:line="360" w:lineRule="auto"/>
              <w:jc w:val="center"/>
              <w:rPr>
                <w:rFonts w:cs="Times New Roman"/>
                <w:b/>
                <w:color w:val="000000" w:themeColor="text1"/>
                <w:sz w:val="28"/>
                <w:szCs w:val="28"/>
                <w:lang w:val="vi-VN"/>
              </w:rPr>
            </w:pPr>
            <w:r w:rsidRPr="00F044AF">
              <w:rPr>
                <w:rFonts w:cs="Times New Roman"/>
                <w:b/>
                <w:color w:val="000000" w:themeColor="text1"/>
                <w:sz w:val="28"/>
                <w:szCs w:val="28"/>
                <w:lang w:val="vi-VN"/>
              </w:rPr>
              <w:t>Đặc điểm</w:t>
            </w:r>
          </w:p>
        </w:tc>
        <w:tc>
          <w:tcPr>
            <w:tcW w:w="860" w:type="pct"/>
            <w:vAlign w:val="center"/>
          </w:tcPr>
          <w:p w14:paraId="38810BF2" w14:textId="77777777" w:rsidR="00962B22" w:rsidRPr="008E61D0" w:rsidRDefault="00962B22" w:rsidP="00890AAB">
            <w:pPr>
              <w:spacing w:line="360" w:lineRule="auto"/>
              <w:jc w:val="center"/>
              <w:rPr>
                <w:rFonts w:cs="Times New Roman"/>
                <w:b/>
                <w:color w:val="000000" w:themeColor="text1"/>
                <w:sz w:val="28"/>
                <w:szCs w:val="28"/>
                <w:lang w:val="en-GB"/>
              </w:rPr>
            </w:pPr>
            <w:r w:rsidRPr="00F044AF">
              <w:rPr>
                <w:rFonts w:cs="Times New Roman"/>
                <w:b/>
                <w:color w:val="000000" w:themeColor="text1"/>
                <w:sz w:val="28"/>
                <w:szCs w:val="28"/>
                <w:lang w:val="vi-VN"/>
              </w:rPr>
              <w:t>Số lượng</w:t>
            </w:r>
          </w:p>
        </w:tc>
        <w:tc>
          <w:tcPr>
            <w:tcW w:w="857" w:type="pct"/>
            <w:vAlign w:val="center"/>
          </w:tcPr>
          <w:p w14:paraId="49B40E71" w14:textId="77777777" w:rsidR="00962B22" w:rsidRPr="00F044AF" w:rsidRDefault="00962B22" w:rsidP="00890AAB">
            <w:pPr>
              <w:spacing w:line="360" w:lineRule="auto"/>
              <w:jc w:val="center"/>
              <w:rPr>
                <w:rFonts w:cs="Times New Roman"/>
                <w:b/>
                <w:color w:val="000000" w:themeColor="text1"/>
                <w:sz w:val="28"/>
                <w:szCs w:val="28"/>
                <w:lang w:val="vi-VN"/>
              </w:rPr>
            </w:pPr>
            <w:r w:rsidRPr="00F044AF">
              <w:rPr>
                <w:rFonts w:cs="Times New Roman"/>
                <w:b/>
                <w:color w:val="000000" w:themeColor="text1"/>
                <w:sz w:val="28"/>
                <w:szCs w:val="28"/>
                <w:lang w:val="vi-VN"/>
              </w:rPr>
              <w:t>Tỷ lệ (%)</w:t>
            </w:r>
          </w:p>
        </w:tc>
      </w:tr>
      <w:tr w:rsidR="00962B22" w:rsidRPr="00F044AF" w14:paraId="1D904998" w14:textId="77777777" w:rsidTr="00890AAB">
        <w:trPr>
          <w:trHeight w:val="397"/>
        </w:trPr>
        <w:tc>
          <w:tcPr>
            <w:tcW w:w="896" w:type="pct"/>
            <w:vMerge w:val="restart"/>
            <w:vAlign w:val="center"/>
          </w:tcPr>
          <w:p w14:paraId="1FEF9C4B" w14:textId="77777777" w:rsidR="00962B22" w:rsidRPr="002174D0" w:rsidRDefault="00962B22" w:rsidP="00890AAB">
            <w:pPr>
              <w:spacing w:line="360" w:lineRule="auto"/>
              <w:rPr>
                <w:rFonts w:cs="Times New Roman"/>
                <w:bCs/>
                <w:iCs/>
                <w:color w:val="000000" w:themeColor="text1"/>
                <w:sz w:val="28"/>
                <w:szCs w:val="28"/>
                <w:lang w:val="vi-VN"/>
              </w:rPr>
            </w:pPr>
            <w:r w:rsidRPr="002174D0">
              <w:rPr>
                <w:rFonts w:cs="Times New Roman"/>
                <w:bCs/>
                <w:iCs/>
                <w:color w:val="000000" w:themeColor="text1"/>
                <w:sz w:val="28"/>
                <w:szCs w:val="28"/>
                <w:lang w:val="vi-VN"/>
              </w:rPr>
              <w:t>Nhóm tuổi</w:t>
            </w:r>
          </w:p>
        </w:tc>
        <w:tc>
          <w:tcPr>
            <w:tcW w:w="2387" w:type="pct"/>
            <w:vAlign w:val="center"/>
          </w:tcPr>
          <w:p w14:paraId="464BBCA4" w14:textId="372D65E5" w:rsidR="00962B22" w:rsidRPr="00F044AF" w:rsidRDefault="00962B22" w:rsidP="00890AAB">
            <w:pPr>
              <w:spacing w:line="360" w:lineRule="auto"/>
              <w:jc w:val="both"/>
              <w:rPr>
                <w:rFonts w:cs="Times New Roman"/>
                <w:color w:val="000000" w:themeColor="text1"/>
                <w:sz w:val="28"/>
                <w:szCs w:val="28"/>
                <w:lang w:val="vi-VN"/>
              </w:rPr>
            </w:pPr>
            <w:r w:rsidRPr="00F044AF">
              <w:rPr>
                <w:rFonts w:cs="Times New Roman"/>
                <w:color w:val="000000" w:themeColor="text1"/>
                <w:sz w:val="28"/>
                <w:szCs w:val="28"/>
                <w:lang w:val="vi-VN"/>
              </w:rPr>
              <w:t>Dướ</w:t>
            </w:r>
            <w:r w:rsidR="00F253AA">
              <w:rPr>
                <w:rFonts w:cs="Times New Roman"/>
                <w:color w:val="000000" w:themeColor="text1"/>
                <w:sz w:val="28"/>
                <w:szCs w:val="28"/>
                <w:lang w:val="vi-VN"/>
              </w:rPr>
              <w:t xml:space="preserve">i </w:t>
            </w:r>
            <w:r w:rsidR="00F253AA" w:rsidRPr="00F253AA">
              <w:rPr>
                <w:rFonts w:cs="Times New Roman"/>
                <w:color w:val="FF0000"/>
                <w:sz w:val="28"/>
                <w:szCs w:val="28"/>
                <w:lang w:val="vi-VN"/>
              </w:rPr>
              <w:t>16</w:t>
            </w:r>
            <w:r w:rsidRPr="00F253AA">
              <w:rPr>
                <w:rFonts w:cs="Times New Roman"/>
                <w:color w:val="FF0000"/>
                <w:sz w:val="28"/>
                <w:szCs w:val="28"/>
                <w:lang w:val="vi-VN"/>
              </w:rPr>
              <w:t xml:space="preserve"> </w:t>
            </w:r>
            <w:r w:rsidRPr="00F044AF">
              <w:rPr>
                <w:rFonts w:cs="Times New Roman"/>
                <w:color w:val="000000" w:themeColor="text1"/>
                <w:sz w:val="28"/>
                <w:szCs w:val="28"/>
                <w:lang w:val="vi-VN"/>
              </w:rPr>
              <w:t>tuổi</w:t>
            </w:r>
          </w:p>
        </w:tc>
        <w:tc>
          <w:tcPr>
            <w:tcW w:w="860" w:type="pct"/>
            <w:vAlign w:val="center"/>
          </w:tcPr>
          <w:p w14:paraId="6290BFC9" w14:textId="0AA8809E" w:rsidR="00962B22" w:rsidRPr="00F92C6C" w:rsidRDefault="00F92C6C"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w:t>
            </w:r>
          </w:p>
        </w:tc>
        <w:tc>
          <w:tcPr>
            <w:tcW w:w="857" w:type="pct"/>
            <w:vAlign w:val="center"/>
          </w:tcPr>
          <w:p w14:paraId="661A648C" w14:textId="2BD131F0" w:rsidR="00962B22" w:rsidRPr="00F92C6C" w:rsidRDefault="00F92C6C"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0,8</w:t>
            </w:r>
          </w:p>
        </w:tc>
      </w:tr>
      <w:tr w:rsidR="00962B22" w:rsidRPr="00F044AF" w14:paraId="5DBEB284" w14:textId="77777777" w:rsidTr="00890AAB">
        <w:trPr>
          <w:trHeight w:val="397"/>
        </w:trPr>
        <w:tc>
          <w:tcPr>
            <w:tcW w:w="896" w:type="pct"/>
            <w:vMerge/>
            <w:vAlign w:val="center"/>
          </w:tcPr>
          <w:p w14:paraId="436413ED" w14:textId="77777777" w:rsidR="00962B22" w:rsidRPr="002174D0" w:rsidRDefault="00962B22" w:rsidP="00890AAB">
            <w:pPr>
              <w:spacing w:line="360" w:lineRule="auto"/>
              <w:rPr>
                <w:rFonts w:cs="Times New Roman"/>
                <w:bCs/>
                <w:iCs/>
                <w:color w:val="000000" w:themeColor="text1"/>
                <w:sz w:val="28"/>
                <w:szCs w:val="28"/>
                <w:lang w:val="vi-VN"/>
              </w:rPr>
            </w:pPr>
          </w:p>
        </w:tc>
        <w:tc>
          <w:tcPr>
            <w:tcW w:w="2387" w:type="pct"/>
            <w:vAlign w:val="center"/>
          </w:tcPr>
          <w:p w14:paraId="715D3E6A" w14:textId="5AEA4EDD" w:rsidR="00962B22" w:rsidRPr="00F044AF" w:rsidRDefault="00962B22" w:rsidP="00890AAB">
            <w:pPr>
              <w:spacing w:line="360" w:lineRule="auto"/>
              <w:jc w:val="both"/>
              <w:rPr>
                <w:rFonts w:cs="Times New Roman"/>
                <w:color w:val="000000" w:themeColor="text1"/>
                <w:sz w:val="28"/>
                <w:szCs w:val="28"/>
                <w:lang w:val="vi-VN"/>
              </w:rPr>
            </w:pPr>
            <w:r w:rsidRPr="00F044AF">
              <w:rPr>
                <w:rFonts w:cs="Times New Roman"/>
                <w:color w:val="000000" w:themeColor="text1"/>
                <w:sz w:val="28"/>
                <w:szCs w:val="28"/>
                <w:lang w:val="vi-VN"/>
              </w:rPr>
              <w:t>Từ</w:t>
            </w:r>
            <w:r w:rsidR="00F253AA">
              <w:rPr>
                <w:rFonts w:cs="Times New Roman"/>
                <w:color w:val="000000" w:themeColor="text1"/>
                <w:sz w:val="28"/>
                <w:szCs w:val="28"/>
                <w:lang w:val="vi-VN"/>
              </w:rPr>
              <w:t xml:space="preserve"> 16</w:t>
            </w:r>
            <w:r w:rsidRPr="00F044AF">
              <w:rPr>
                <w:rFonts w:cs="Times New Roman"/>
                <w:color w:val="000000" w:themeColor="text1"/>
                <w:sz w:val="28"/>
                <w:szCs w:val="28"/>
                <w:lang w:val="vi-VN"/>
              </w:rPr>
              <w:t xml:space="preserve"> đến</w:t>
            </w:r>
            <w:r w:rsidR="00F253AA">
              <w:rPr>
                <w:rFonts w:cs="Times New Roman"/>
                <w:color w:val="000000" w:themeColor="text1"/>
                <w:sz w:val="28"/>
                <w:szCs w:val="28"/>
                <w:lang w:val="en-GB"/>
              </w:rPr>
              <w:t xml:space="preserve"> </w:t>
            </w:r>
            <w:r w:rsidR="00F253AA" w:rsidRPr="00F253AA">
              <w:rPr>
                <w:rFonts w:cs="Times New Roman"/>
                <w:color w:val="FF0000"/>
                <w:sz w:val="28"/>
                <w:szCs w:val="28"/>
                <w:lang w:val="en-GB"/>
              </w:rPr>
              <w:t>dưới</w:t>
            </w:r>
            <w:r w:rsidRPr="00F044AF">
              <w:rPr>
                <w:rFonts w:cs="Times New Roman"/>
                <w:color w:val="000000" w:themeColor="text1"/>
                <w:sz w:val="28"/>
                <w:szCs w:val="28"/>
                <w:lang w:val="vi-VN"/>
              </w:rPr>
              <w:t xml:space="preserve"> 60 tuổi</w:t>
            </w:r>
          </w:p>
        </w:tc>
        <w:tc>
          <w:tcPr>
            <w:tcW w:w="860" w:type="pct"/>
            <w:vAlign w:val="center"/>
          </w:tcPr>
          <w:p w14:paraId="2130681D" w14:textId="21BE4A3A" w:rsidR="00962B22" w:rsidRPr="00F92C6C" w:rsidRDefault="00F92C6C"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48</w:t>
            </w:r>
          </w:p>
        </w:tc>
        <w:tc>
          <w:tcPr>
            <w:tcW w:w="857" w:type="pct"/>
            <w:vAlign w:val="center"/>
          </w:tcPr>
          <w:p w14:paraId="5916E0E6" w14:textId="0C7C09CD" w:rsidR="00962B22" w:rsidRPr="00F92C6C" w:rsidRDefault="00F92C6C"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37,2</w:t>
            </w:r>
          </w:p>
        </w:tc>
      </w:tr>
      <w:tr w:rsidR="00962B22" w:rsidRPr="00F044AF" w14:paraId="26D05E1C" w14:textId="77777777" w:rsidTr="00890AAB">
        <w:trPr>
          <w:trHeight w:val="397"/>
        </w:trPr>
        <w:tc>
          <w:tcPr>
            <w:tcW w:w="896" w:type="pct"/>
            <w:vMerge/>
            <w:vAlign w:val="center"/>
          </w:tcPr>
          <w:p w14:paraId="77D35F6C" w14:textId="77777777" w:rsidR="00962B22" w:rsidRPr="002174D0" w:rsidRDefault="00962B22" w:rsidP="00890AAB">
            <w:pPr>
              <w:spacing w:line="360" w:lineRule="auto"/>
              <w:rPr>
                <w:rFonts w:cs="Times New Roman"/>
                <w:bCs/>
                <w:iCs/>
                <w:color w:val="000000" w:themeColor="text1"/>
                <w:sz w:val="28"/>
                <w:szCs w:val="28"/>
                <w:lang w:val="vi-VN"/>
              </w:rPr>
            </w:pPr>
          </w:p>
        </w:tc>
        <w:tc>
          <w:tcPr>
            <w:tcW w:w="2387" w:type="pct"/>
            <w:vAlign w:val="center"/>
          </w:tcPr>
          <w:p w14:paraId="03009A8A" w14:textId="2C48E294" w:rsidR="00962B22" w:rsidRPr="00F253AA" w:rsidRDefault="00F253AA" w:rsidP="00890AAB">
            <w:pPr>
              <w:spacing w:line="360" w:lineRule="auto"/>
              <w:jc w:val="both"/>
              <w:rPr>
                <w:rFonts w:cs="Times New Roman"/>
                <w:color w:val="000000" w:themeColor="text1"/>
                <w:sz w:val="28"/>
                <w:szCs w:val="28"/>
                <w:lang w:val="en-GB"/>
              </w:rPr>
            </w:pPr>
            <w:r w:rsidRPr="00F253AA">
              <w:rPr>
                <w:rFonts w:cs="Times New Roman"/>
                <w:color w:val="FF0000"/>
                <w:sz w:val="28"/>
                <w:szCs w:val="28"/>
                <w:lang w:val="vi-VN"/>
              </w:rPr>
              <w:t>Từ</w:t>
            </w:r>
            <w:r w:rsidRPr="00F253AA">
              <w:rPr>
                <w:rFonts w:cs="Times New Roman"/>
                <w:color w:val="FF0000"/>
                <w:sz w:val="28"/>
                <w:szCs w:val="28"/>
                <w:lang w:val="en-GB"/>
              </w:rPr>
              <w:t xml:space="preserve"> </w:t>
            </w:r>
            <w:r w:rsidR="00962B22" w:rsidRPr="00F253AA">
              <w:rPr>
                <w:rFonts w:cs="Times New Roman"/>
                <w:color w:val="FF0000"/>
                <w:sz w:val="28"/>
                <w:szCs w:val="28"/>
                <w:lang w:val="vi-VN"/>
              </w:rPr>
              <w:t>60 tuổi</w:t>
            </w:r>
            <w:r w:rsidRPr="00F253AA">
              <w:rPr>
                <w:rFonts w:cs="Times New Roman"/>
                <w:color w:val="FF0000"/>
                <w:sz w:val="28"/>
                <w:szCs w:val="28"/>
                <w:lang w:val="en-GB"/>
              </w:rPr>
              <w:t xml:space="preserve"> trở lên</w:t>
            </w:r>
          </w:p>
        </w:tc>
        <w:tc>
          <w:tcPr>
            <w:tcW w:w="860" w:type="pct"/>
            <w:vAlign w:val="center"/>
          </w:tcPr>
          <w:p w14:paraId="49354D9D" w14:textId="17744666" w:rsidR="00962B22" w:rsidRPr="00F92C6C" w:rsidRDefault="00F92C6C"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80</w:t>
            </w:r>
          </w:p>
        </w:tc>
        <w:tc>
          <w:tcPr>
            <w:tcW w:w="857" w:type="pct"/>
            <w:vAlign w:val="center"/>
          </w:tcPr>
          <w:p w14:paraId="1CEF63B2" w14:textId="7ADBD2AD" w:rsidR="00962B22" w:rsidRPr="00F92C6C" w:rsidRDefault="00F92C6C"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62,0</w:t>
            </w:r>
          </w:p>
        </w:tc>
      </w:tr>
      <w:tr w:rsidR="00962B22" w:rsidRPr="00F044AF" w14:paraId="77D95FA1" w14:textId="77777777" w:rsidTr="00890AAB">
        <w:trPr>
          <w:trHeight w:val="397"/>
        </w:trPr>
        <w:tc>
          <w:tcPr>
            <w:tcW w:w="896" w:type="pct"/>
            <w:vMerge w:val="restart"/>
            <w:vAlign w:val="center"/>
          </w:tcPr>
          <w:p w14:paraId="22B725BA" w14:textId="77777777" w:rsidR="00962B22" w:rsidRPr="002174D0" w:rsidRDefault="00962B22" w:rsidP="00890AAB">
            <w:pPr>
              <w:spacing w:line="360" w:lineRule="auto"/>
              <w:rPr>
                <w:rFonts w:cs="Times New Roman"/>
                <w:bCs/>
                <w:iCs/>
                <w:color w:val="000000" w:themeColor="text1"/>
                <w:sz w:val="28"/>
                <w:szCs w:val="28"/>
                <w:lang w:val="vi-VN"/>
              </w:rPr>
            </w:pPr>
            <w:r w:rsidRPr="002174D0">
              <w:rPr>
                <w:rFonts w:cs="Times New Roman"/>
                <w:bCs/>
                <w:iCs/>
                <w:color w:val="000000" w:themeColor="text1"/>
                <w:sz w:val="28"/>
                <w:szCs w:val="28"/>
                <w:lang w:val="vi-VN"/>
              </w:rPr>
              <w:t>Giới tính</w:t>
            </w:r>
          </w:p>
        </w:tc>
        <w:tc>
          <w:tcPr>
            <w:tcW w:w="2387" w:type="pct"/>
            <w:vAlign w:val="center"/>
          </w:tcPr>
          <w:p w14:paraId="672F03F8" w14:textId="77777777" w:rsidR="00962B22" w:rsidRPr="00F044AF" w:rsidRDefault="00962B22" w:rsidP="00890AAB">
            <w:pPr>
              <w:spacing w:line="360" w:lineRule="auto"/>
              <w:jc w:val="both"/>
              <w:rPr>
                <w:rFonts w:cs="Times New Roman"/>
                <w:color w:val="000000" w:themeColor="text1"/>
                <w:sz w:val="28"/>
                <w:szCs w:val="28"/>
              </w:rPr>
            </w:pPr>
            <w:r w:rsidRPr="00F044AF">
              <w:rPr>
                <w:rFonts w:cs="Times New Roman"/>
                <w:color w:val="000000" w:themeColor="text1"/>
                <w:sz w:val="28"/>
                <w:szCs w:val="28"/>
                <w:lang w:val="vi-VN"/>
              </w:rPr>
              <w:t>Nam</w:t>
            </w:r>
          </w:p>
        </w:tc>
        <w:tc>
          <w:tcPr>
            <w:tcW w:w="860" w:type="pct"/>
            <w:vAlign w:val="center"/>
          </w:tcPr>
          <w:p w14:paraId="11B8322A" w14:textId="3035859B" w:rsidR="00962B22" w:rsidRPr="00F92C6C" w:rsidRDefault="00F92C6C"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66</w:t>
            </w:r>
          </w:p>
        </w:tc>
        <w:tc>
          <w:tcPr>
            <w:tcW w:w="857" w:type="pct"/>
            <w:vAlign w:val="center"/>
          </w:tcPr>
          <w:p w14:paraId="62692C67" w14:textId="3F67D7FF" w:rsidR="00962B22" w:rsidRPr="00F92C6C" w:rsidRDefault="00F92C6C"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51,2</w:t>
            </w:r>
          </w:p>
        </w:tc>
      </w:tr>
      <w:tr w:rsidR="00962B22" w:rsidRPr="00F044AF" w14:paraId="4873EA52" w14:textId="77777777" w:rsidTr="00890AAB">
        <w:trPr>
          <w:trHeight w:val="397"/>
        </w:trPr>
        <w:tc>
          <w:tcPr>
            <w:tcW w:w="896" w:type="pct"/>
            <w:vMerge/>
            <w:vAlign w:val="center"/>
          </w:tcPr>
          <w:p w14:paraId="69369920" w14:textId="77777777" w:rsidR="00962B22" w:rsidRPr="002174D0" w:rsidRDefault="00962B22" w:rsidP="00890AAB">
            <w:pPr>
              <w:spacing w:line="360" w:lineRule="auto"/>
              <w:rPr>
                <w:rFonts w:cs="Times New Roman"/>
                <w:bCs/>
                <w:iCs/>
                <w:color w:val="000000" w:themeColor="text1"/>
                <w:sz w:val="28"/>
                <w:szCs w:val="28"/>
                <w:lang w:val="vi-VN"/>
              </w:rPr>
            </w:pPr>
          </w:p>
        </w:tc>
        <w:tc>
          <w:tcPr>
            <w:tcW w:w="2387" w:type="pct"/>
            <w:vAlign w:val="center"/>
          </w:tcPr>
          <w:p w14:paraId="6E9D415B" w14:textId="77777777" w:rsidR="00962B22" w:rsidRPr="00F044AF" w:rsidRDefault="00962B22" w:rsidP="00890AAB">
            <w:pPr>
              <w:spacing w:line="360" w:lineRule="auto"/>
              <w:jc w:val="both"/>
              <w:rPr>
                <w:rFonts w:cs="Times New Roman"/>
                <w:color w:val="000000" w:themeColor="text1"/>
                <w:sz w:val="28"/>
                <w:szCs w:val="28"/>
              </w:rPr>
            </w:pPr>
            <w:r w:rsidRPr="00F044AF">
              <w:rPr>
                <w:rFonts w:cs="Times New Roman"/>
                <w:color w:val="000000" w:themeColor="text1"/>
                <w:sz w:val="28"/>
                <w:szCs w:val="28"/>
                <w:lang w:val="vi-VN"/>
              </w:rPr>
              <w:t xml:space="preserve">Nữ </w:t>
            </w:r>
          </w:p>
        </w:tc>
        <w:tc>
          <w:tcPr>
            <w:tcW w:w="860" w:type="pct"/>
            <w:vAlign w:val="center"/>
          </w:tcPr>
          <w:p w14:paraId="21E12D02" w14:textId="020970EA" w:rsidR="00962B22" w:rsidRPr="00F92C6C" w:rsidRDefault="00F92C6C"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63</w:t>
            </w:r>
          </w:p>
        </w:tc>
        <w:tc>
          <w:tcPr>
            <w:tcW w:w="857" w:type="pct"/>
            <w:vAlign w:val="center"/>
          </w:tcPr>
          <w:p w14:paraId="56885D66" w14:textId="619ECB34" w:rsidR="00962B22" w:rsidRPr="00F92C6C" w:rsidRDefault="00F92C6C"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48,8</w:t>
            </w:r>
          </w:p>
        </w:tc>
      </w:tr>
      <w:tr w:rsidR="00400E97" w:rsidRPr="00F044AF" w14:paraId="1C2C06FA" w14:textId="77777777" w:rsidTr="00890AAB">
        <w:trPr>
          <w:trHeight w:val="397"/>
        </w:trPr>
        <w:tc>
          <w:tcPr>
            <w:tcW w:w="896" w:type="pct"/>
            <w:vMerge w:val="restart"/>
            <w:vAlign w:val="center"/>
          </w:tcPr>
          <w:p w14:paraId="21F12495" w14:textId="77777777" w:rsidR="00400E97" w:rsidRPr="002174D0" w:rsidRDefault="00400E97" w:rsidP="00890AAB">
            <w:pPr>
              <w:spacing w:line="360" w:lineRule="auto"/>
              <w:rPr>
                <w:rFonts w:cs="Times New Roman"/>
                <w:bCs/>
                <w:iCs/>
                <w:color w:val="000000" w:themeColor="text1"/>
                <w:sz w:val="28"/>
                <w:szCs w:val="28"/>
                <w:lang w:val="vi-VN"/>
              </w:rPr>
            </w:pPr>
            <w:r w:rsidRPr="002174D0">
              <w:rPr>
                <w:rFonts w:cs="Times New Roman"/>
                <w:bCs/>
                <w:iCs/>
                <w:color w:val="000000" w:themeColor="text1"/>
                <w:sz w:val="28"/>
                <w:szCs w:val="28"/>
                <w:lang w:val="vi-VN"/>
              </w:rPr>
              <w:t>Khoa điều trị</w:t>
            </w:r>
          </w:p>
        </w:tc>
        <w:tc>
          <w:tcPr>
            <w:tcW w:w="2387" w:type="pct"/>
            <w:vAlign w:val="center"/>
          </w:tcPr>
          <w:p w14:paraId="3B1524F9" w14:textId="77777777" w:rsidR="00400E97" w:rsidRPr="00F044AF" w:rsidRDefault="00400E97" w:rsidP="00890AAB">
            <w:pPr>
              <w:spacing w:line="360" w:lineRule="auto"/>
              <w:jc w:val="both"/>
              <w:rPr>
                <w:rFonts w:cs="Times New Roman"/>
                <w:color w:val="000000" w:themeColor="text1"/>
                <w:sz w:val="28"/>
                <w:szCs w:val="28"/>
                <w:lang w:val="vi-VN"/>
              </w:rPr>
            </w:pPr>
            <w:r w:rsidRPr="00F044AF">
              <w:rPr>
                <w:rFonts w:cs="Times New Roman"/>
                <w:color w:val="000000" w:themeColor="text1"/>
                <w:sz w:val="28"/>
                <w:szCs w:val="28"/>
                <w:lang w:val="vi-VN"/>
              </w:rPr>
              <w:t>Liên khoa Cấp cứu HSTC và CĐB</w:t>
            </w:r>
          </w:p>
        </w:tc>
        <w:tc>
          <w:tcPr>
            <w:tcW w:w="860" w:type="pct"/>
            <w:vAlign w:val="center"/>
          </w:tcPr>
          <w:p w14:paraId="35382AD1" w14:textId="10BCB998" w:rsidR="00400E97" w:rsidRPr="00F92C6C"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4</w:t>
            </w:r>
          </w:p>
        </w:tc>
        <w:tc>
          <w:tcPr>
            <w:tcW w:w="857" w:type="pct"/>
            <w:vAlign w:val="center"/>
          </w:tcPr>
          <w:p w14:paraId="46CF5CE8" w14:textId="0BC6EA81" w:rsidR="00400E97" w:rsidRPr="00F92C6C"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3,1</w:t>
            </w:r>
          </w:p>
        </w:tc>
      </w:tr>
      <w:tr w:rsidR="00400E97" w:rsidRPr="00F044AF" w14:paraId="28DB1DA3" w14:textId="77777777" w:rsidTr="00890AAB">
        <w:trPr>
          <w:trHeight w:val="397"/>
        </w:trPr>
        <w:tc>
          <w:tcPr>
            <w:tcW w:w="896" w:type="pct"/>
            <w:vMerge/>
            <w:vAlign w:val="center"/>
          </w:tcPr>
          <w:p w14:paraId="60145E5D" w14:textId="77777777" w:rsidR="00400E97" w:rsidRPr="00F044AF" w:rsidRDefault="00400E97" w:rsidP="00890AAB">
            <w:pPr>
              <w:spacing w:line="360" w:lineRule="auto"/>
              <w:jc w:val="both"/>
              <w:rPr>
                <w:rFonts w:cs="Times New Roman"/>
                <w:color w:val="000000" w:themeColor="text1"/>
                <w:sz w:val="28"/>
                <w:szCs w:val="28"/>
                <w:lang w:val="vi-VN"/>
              </w:rPr>
            </w:pPr>
          </w:p>
        </w:tc>
        <w:tc>
          <w:tcPr>
            <w:tcW w:w="2387" w:type="pct"/>
            <w:vAlign w:val="center"/>
          </w:tcPr>
          <w:p w14:paraId="087502CF" w14:textId="77777777" w:rsidR="00400E97" w:rsidRPr="00F044AF" w:rsidRDefault="00400E97" w:rsidP="00890AAB">
            <w:pPr>
              <w:spacing w:line="360" w:lineRule="auto"/>
              <w:jc w:val="both"/>
              <w:rPr>
                <w:rFonts w:cs="Times New Roman"/>
                <w:color w:val="000000" w:themeColor="text1"/>
                <w:sz w:val="28"/>
                <w:szCs w:val="28"/>
                <w:lang w:val="vi-VN"/>
              </w:rPr>
            </w:pPr>
            <w:r>
              <w:rPr>
                <w:rFonts w:cs="Times New Roman"/>
                <w:color w:val="000000" w:themeColor="text1"/>
                <w:sz w:val="28"/>
                <w:szCs w:val="28"/>
                <w:lang w:val="en-GB"/>
              </w:rPr>
              <w:t xml:space="preserve">Khoa </w:t>
            </w:r>
            <w:r w:rsidRPr="00F044AF">
              <w:rPr>
                <w:rFonts w:cs="Times New Roman"/>
                <w:color w:val="000000" w:themeColor="text1"/>
                <w:sz w:val="28"/>
                <w:szCs w:val="28"/>
                <w:lang w:val="vi-VN"/>
              </w:rPr>
              <w:t>Nội tổng hợp 1</w:t>
            </w:r>
          </w:p>
        </w:tc>
        <w:tc>
          <w:tcPr>
            <w:tcW w:w="860" w:type="pct"/>
            <w:vAlign w:val="center"/>
          </w:tcPr>
          <w:p w14:paraId="0BF97DB1" w14:textId="6C9F317C" w:rsidR="00400E97" w:rsidRPr="00264CC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20</w:t>
            </w:r>
          </w:p>
        </w:tc>
        <w:tc>
          <w:tcPr>
            <w:tcW w:w="857" w:type="pct"/>
            <w:vAlign w:val="center"/>
          </w:tcPr>
          <w:p w14:paraId="7D57B581" w14:textId="60BDACB0" w:rsidR="00400E97" w:rsidRPr="00264CC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15,5</w:t>
            </w:r>
          </w:p>
        </w:tc>
      </w:tr>
      <w:tr w:rsidR="00400E97" w:rsidRPr="00F044AF" w14:paraId="51D9F7F2" w14:textId="77777777" w:rsidTr="00890AAB">
        <w:trPr>
          <w:trHeight w:val="397"/>
        </w:trPr>
        <w:tc>
          <w:tcPr>
            <w:tcW w:w="896" w:type="pct"/>
            <w:vMerge/>
            <w:vAlign w:val="center"/>
          </w:tcPr>
          <w:p w14:paraId="790CAEC8" w14:textId="77777777" w:rsidR="00400E97" w:rsidRPr="00F044AF" w:rsidRDefault="00400E97" w:rsidP="00890AAB">
            <w:pPr>
              <w:spacing w:line="360" w:lineRule="auto"/>
              <w:jc w:val="both"/>
              <w:rPr>
                <w:rFonts w:cs="Times New Roman"/>
                <w:color w:val="000000" w:themeColor="text1"/>
                <w:sz w:val="28"/>
                <w:szCs w:val="28"/>
                <w:lang w:val="vi-VN"/>
              </w:rPr>
            </w:pPr>
          </w:p>
        </w:tc>
        <w:tc>
          <w:tcPr>
            <w:tcW w:w="2387" w:type="pct"/>
            <w:vAlign w:val="center"/>
          </w:tcPr>
          <w:p w14:paraId="769A342D" w14:textId="77777777" w:rsidR="00400E97" w:rsidRPr="00F044AF" w:rsidRDefault="00400E97" w:rsidP="00890AAB">
            <w:pPr>
              <w:spacing w:line="360" w:lineRule="auto"/>
              <w:jc w:val="both"/>
              <w:rPr>
                <w:rFonts w:cs="Times New Roman"/>
                <w:color w:val="000000" w:themeColor="text1"/>
                <w:sz w:val="28"/>
                <w:szCs w:val="28"/>
                <w:lang w:val="vi-VN"/>
              </w:rPr>
            </w:pPr>
            <w:r>
              <w:rPr>
                <w:rFonts w:cs="Times New Roman"/>
                <w:color w:val="000000" w:themeColor="text1"/>
                <w:sz w:val="28"/>
                <w:szCs w:val="28"/>
                <w:lang w:val="en-GB"/>
              </w:rPr>
              <w:t xml:space="preserve">Khoa </w:t>
            </w:r>
            <w:r w:rsidRPr="00F044AF">
              <w:rPr>
                <w:rFonts w:cs="Times New Roman"/>
                <w:color w:val="000000" w:themeColor="text1"/>
                <w:sz w:val="28"/>
                <w:szCs w:val="28"/>
                <w:lang w:val="vi-VN"/>
              </w:rPr>
              <w:t>Nội tổng hợp 2</w:t>
            </w:r>
          </w:p>
        </w:tc>
        <w:tc>
          <w:tcPr>
            <w:tcW w:w="860" w:type="pct"/>
            <w:vAlign w:val="center"/>
          </w:tcPr>
          <w:p w14:paraId="14D09690" w14:textId="616C7D66" w:rsidR="00400E97" w:rsidRPr="00264CC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53</w:t>
            </w:r>
          </w:p>
        </w:tc>
        <w:tc>
          <w:tcPr>
            <w:tcW w:w="857" w:type="pct"/>
            <w:vAlign w:val="center"/>
          </w:tcPr>
          <w:p w14:paraId="212CE1AA" w14:textId="7D71ED16" w:rsidR="00400E97" w:rsidRPr="00264CC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41,1</w:t>
            </w:r>
          </w:p>
        </w:tc>
      </w:tr>
      <w:tr w:rsidR="00400E97" w:rsidRPr="00F044AF" w14:paraId="5DFFB26E" w14:textId="77777777" w:rsidTr="00890AAB">
        <w:trPr>
          <w:trHeight w:val="397"/>
        </w:trPr>
        <w:tc>
          <w:tcPr>
            <w:tcW w:w="896" w:type="pct"/>
            <w:vMerge/>
            <w:vAlign w:val="center"/>
          </w:tcPr>
          <w:p w14:paraId="3209D9CE" w14:textId="77777777" w:rsidR="00400E97" w:rsidRPr="00F044AF" w:rsidRDefault="00400E97" w:rsidP="00890AAB">
            <w:pPr>
              <w:spacing w:line="360" w:lineRule="auto"/>
              <w:jc w:val="both"/>
              <w:rPr>
                <w:rFonts w:cs="Times New Roman"/>
                <w:color w:val="000000" w:themeColor="text1"/>
                <w:sz w:val="28"/>
                <w:szCs w:val="28"/>
                <w:lang w:val="vi-VN"/>
              </w:rPr>
            </w:pPr>
          </w:p>
        </w:tc>
        <w:tc>
          <w:tcPr>
            <w:tcW w:w="2387" w:type="pct"/>
            <w:vAlign w:val="center"/>
          </w:tcPr>
          <w:p w14:paraId="3EF573FA" w14:textId="77777777" w:rsidR="00400E97" w:rsidRPr="00F044AF" w:rsidRDefault="00400E97" w:rsidP="00890AAB">
            <w:pPr>
              <w:spacing w:line="360" w:lineRule="auto"/>
              <w:jc w:val="both"/>
              <w:rPr>
                <w:rFonts w:cs="Times New Roman"/>
                <w:color w:val="000000" w:themeColor="text1"/>
                <w:sz w:val="28"/>
                <w:szCs w:val="28"/>
                <w:lang w:val="vi-VN"/>
              </w:rPr>
            </w:pPr>
            <w:r w:rsidRPr="00F044AF">
              <w:rPr>
                <w:rFonts w:cs="Times New Roman"/>
                <w:color w:val="000000" w:themeColor="text1"/>
                <w:sz w:val="28"/>
                <w:szCs w:val="28"/>
                <w:lang w:val="vi-VN"/>
              </w:rPr>
              <w:t xml:space="preserve">Khoa </w:t>
            </w:r>
            <w:r>
              <w:rPr>
                <w:rFonts w:cs="Times New Roman"/>
                <w:color w:val="000000" w:themeColor="text1"/>
                <w:sz w:val="28"/>
                <w:szCs w:val="28"/>
                <w:lang w:val="en-GB"/>
              </w:rPr>
              <w:t>N</w:t>
            </w:r>
            <w:r w:rsidRPr="00F044AF">
              <w:rPr>
                <w:rFonts w:cs="Times New Roman"/>
                <w:color w:val="000000" w:themeColor="text1"/>
                <w:sz w:val="28"/>
                <w:szCs w:val="28"/>
                <w:lang w:val="vi-VN"/>
              </w:rPr>
              <w:t>goại</w:t>
            </w:r>
          </w:p>
        </w:tc>
        <w:tc>
          <w:tcPr>
            <w:tcW w:w="860" w:type="pct"/>
            <w:vAlign w:val="center"/>
          </w:tcPr>
          <w:p w14:paraId="696F03E0" w14:textId="51074F18" w:rsidR="00400E97" w:rsidRPr="00264CC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14</w:t>
            </w:r>
          </w:p>
        </w:tc>
        <w:tc>
          <w:tcPr>
            <w:tcW w:w="857" w:type="pct"/>
            <w:vAlign w:val="center"/>
          </w:tcPr>
          <w:p w14:paraId="62F4A235" w14:textId="1C9F3AD6" w:rsidR="00400E97" w:rsidRPr="00264CC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10,9</w:t>
            </w:r>
          </w:p>
        </w:tc>
      </w:tr>
      <w:tr w:rsidR="00400E97" w:rsidRPr="00F044AF" w14:paraId="45AFF192" w14:textId="77777777" w:rsidTr="00890AAB">
        <w:trPr>
          <w:trHeight w:val="397"/>
        </w:trPr>
        <w:tc>
          <w:tcPr>
            <w:tcW w:w="896" w:type="pct"/>
            <w:vMerge/>
            <w:vAlign w:val="center"/>
          </w:tcPr>
          <w:p w14:paraId="356D045F" w14:textId="77777777" w:rsidR="00400E97" w:rsidRPr="00F044AF" w:rsidRDefault="00400E97" w:rsidP="00890AAB">
            <w:pPr>
              <w:spacing w:line="360" w:lineRule="auto"/>
              <w:jc w:val="both"/>
              <w:rPr>
                <w:rFonts w:cs="Times New Roman"/>
                <w:color w:val="000000" w:themeColor="text1"/>
                <w:sz w:val="28"/>
                <w:szCs w:val="28"/>
                <w:lang w:val="vi-VN"/>
              </w:rPr>
            </w:pPr>
          </w:p>
        </w:tc>
        <w:tc>
          <w:tcPr>
            <w:tcW w:w="2387" w:type="pct"/>
            <w:vAlign w:val="center"/>
          </w:tcPr>
          <w:p w14:paraId="324D8542" w14:textId="77777777" w:rsidR="00400E97" w:rsidRPr="00F044AF" w:rsidRDefault="00400E97" w:rsidP="00890AAB">
            <w:pPr>
              <w:spacing w:line="360" w:lineRule="auto"/>
              <w:jc w:val="both"/>
              <w:rPr>
                <w:rFonts w:cs="Times New Roman"/>
                <w:color w:val="000000" w:themeColor="text1"/>
                <w:sz w:val="28"/>
                <w:szCs w:val="28"/>
                <w:lang w:val="vi-VN"/>
              </w:rPr>
            </w:pPr>
            <w:r>
              <w:rPr>
                <w:rFonts w:cs="Times New Roman"/>
                <w:color w:val="000000" w:themeColor="text1"/>
                <w:sz w:val="28"/>
                <w:szCs w:val="28"/>
                <w:lang w:val="vi-VN"/>
              </w:rPr>
              <w:t xml:space="preserve">Khoa </w:t>
            </w:r>
            <w:r>
              <w:rPr>
                <w:rFonts w:cs="Times New Roman"/>
                <w:color w:val="000000" w:themeColor="text1"/>
                <w:sz w:val="28"/>
                <w:szCs w:val="28"/>
                <w:lang w:val="en-GB"/>
              </w:rPr>
              <w:t>S</w:t>
            </w:r>
            <w:r w:rsidRPr="00F044AF">
              <w:rPr>
                <w:rFonts w:cs="Times New Roman"/>
                <w:color w:val="000000" w:themeColor="text1"/>
                <w:sz w:val="28"/>
                <w:szCs w:val="28"/>
                <w:lang w:val="vi-VN"/>
              </w:rPr>
              <w:t>ản nhi</w:t>
            </w:r>
          </w:p>
        </w:tc>
        <w:tc>
          <w:tcPr>
            <w:tcW w:w="860" w:type="pct"/>
            <w:vAlign w:val="center"/>
          </w:tcPr>
          <w:p w14:paraId="62FDF929" w14:textId="3412A7CF" w:rsidR="00400E97" w:rsidRPr="00264CC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5</w:t>
            </w:r>
          </w:p>
        </w:tc>
        <w:tc>
          <w:tcPr>
            <w:tcW w:w="857" w:type="pct"/>
            <w:vAlign w:val="center"/>
          </w:tcPr>
          <w:p w14:paraId="444C7EF9" w14:textId="0E8A54A9" w:rsidR="00400E97" w:rsidRPr="00264CC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3,9</w:t>
            </w:r>
          </w:p>
        </w:tc>
      </w:tr>
      <w:tr w:rsidR="00400E97" w:rsidRPr="00F044AF" w14:paraId="0427ACC7" w14:textId="77777777" w:rsidTr="00890AAB">
        <w:trPr>
          <w:trHeight w:val="397"/>
        </w:trPr>
        <w:tc>
          <w:tcPr>
            <w:tcW w:w="896" w:type="pct"/>
            <w:vMerge/>
            <w:vAlign w:val="center"/>
          </w:tcPr>
          <w:p w14:paraId="09D34316" w14:textId="77777777" w:rsidR="00400E97" w:rsidRPr="00F044AF" w:rsidRDefault="00400E97" w:rsidP="00890AAB">
            <w:pPr>
              <w:spacing w:line="360" w:lineRule="auto"/>
              <w:jc w:val="both"/>
              <w:rPr>
                <w:rFonts w:cs="Times New Roman"/>
                <w:color w:val="000000" w:themeColor="text1"/>
                <w:sz w:val="28"/>
                <w:szCs w:val="28"/>
                <w:lang w:val="vi-VN"/>
              </w:rPr>
            </w:pPr>
          </w:p>
        </w:tc>
        <w:tc>
          <w:tcPr>
            <w:tcW w:w="2387" w:type="pct"/>
            <w:vAlign w:val="center"/>
          </w:tcPr>
          <w:p w14:paraId="08C15CB1" w14:textId="77777777" w:rsidR="00400E97" w:rsidRPr="00F044AF" w:rsidRDefault="00400E97" w:rsidP="00890AAB">
            <w:pPr>
              <w:spacing w:line="360" w:lineRule="auto"/>
              <w:jc w:val="both"/>
              <w:rPr>
                <w:rFonts w:cs="Times New Roman"/>
                <w:color w:val="000000" w:themeColor="text1"/>
                <w:sz w:val="28"/>
                <w:szCs w:val="28"/>
                <w:lang w:val="vi-VN"/>
              </w:rPr>
            </w:pPr>
            <w:r>
              <w:rPr>
                <w:rFonts w:cs="Times New Roman"/>
                <w:color w:val="000000" w:themeColor="text1"/>
                <w:sz w:val="28"/>
                <w:szCs w:val="28"/>
                <w:lang w:val="vi-VN"/>
              </w:rPr>
              <w:t xml:space="preserve">Khoa </w:t>
            </w:r>
            <w:r w:rsidRPr="002174D0">
              <w:rPr>
                <w:rFonts w:cs="Times New Roman"/>
                <w:color w:val="000000" w:themeColor="text1"/>
                <w:sz w:val="28"/>
                <w:szCs w:val="28"/>
                <w:lang w:val="vi-VN"/>
              </w:rPr>
              <w:t>Đ</w:t>
            </w:r>
            <w:r w:rsidRPr="00F044AF">
              <w:rPr>
                <w:rFonts w:cs="Times New Roman"/>
                <w:color w:val="000000" w:themeColor="text1"/>
                <w:sz w:val="28"/>
                <w:szCs w:val="28"/>
                <w:lang w:val="vi-VN"/>
              </w:rPr>
              <w:t>iều trị theo yêu cầu</w:t>
            </w:r>
          </w:p>
        </w:tc>
        <w:tc>
          <w:tcPr>
            <w:tcW w:w="860" w:type="pct"/>
            <w:vAlign w:val="center"/>
          </w:tcPr>
          <w:p w14:paraId="7D0DA087" w14:textId="03E7C482" w:rsidR="00400E97" w:rsidRPr="00264CC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30</w:t>
            </w:r>
          </w:p>
        </w:tc>
        <w:tc>
          <w:tcPr>
            <w:tcW w:w="857" w:type="pct"/>
            <w:vAlign w:val="center"/>
          </w:tcPr>
          <w:p w14:paraId="0ED45E05" w14:textId="19B5E3AC" w:rsidR="00400E97" w:rsidRPr="00264CC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23,2</w:t>
            </w:r>
          </w:p>
        </w:tc>
      </w:tr>
      <w:tr w:rsidR="00400E97" w:rsidRPr="00F044AF" w14:paraId="3195D452" w14:textId="77777777" w:rsidTr="00890AAB">
        <w:trPr>
          <w:trHeight w:val="397"/>
        </w:trPr>
        <w:tc>
          <w:tcPr>
            <w:tcW w:w="896" w:type="pct"/>
            <w:vMerge/>
            <w:vAlign w:val="center"/>
          </w:tcPr>
          <w:p w14:paraId="64FB81F1" w14:textId="77777777" w:rsidR="00400E97" w:rsidRPr="00F044AF" w:rsidRDefault="00400E97" w:rsidP="00890AAB">
            <w:pPr>
              <w:spacing w:line="360" w:lineRule="auto"/>
              <w:jc w:val="both"/>
              <w:rPr>
                <w:rFonts w:cs="Times New Roman"/>
                <w:color w:val="000000" w:themeColor="text1"/>
                <w:sz w:val="28"/>
                <w:szCs w:val="28"/>
                <w:lang w:val="vi-VN"/>
              </w:rPr>
            </w:pPr>
          </w:p>
        </w:tc>
        <w:tc>
          <w:tcPr>
            <w:tcW w:w="2387" w:type="pct"/>
            <w:vAlign w:val="center"/>
          </w:tcPr>
          <w:p w14:paraId="1FB4E720" w14:textId="08726069" w:rsidR="00400E97" w:rsidRPr="00264CC7" w:rsidRDefault="00400E97" w:rsidP="00890AAB">
            <w:pPr>
              <w:spacing w:line="360" w:lineRule="auto"/>
              <w:jc w:val="both"/>
              <w:rPr>
                <w:rFonts w:cs="Times New Roman"/>
                <w:color w:val="000000" w:themeColor="text1"/>
                <w:sz w:val="28"/>
                <w:szCs w:val="28"/>
                <w:lang w:val="en-GB"/>
              </w:rPr>
            </w:pPr>
            <w:r>
              <w:rPr>
                <w:rFonts w:cs="Times New Roman"/>
                <w:color w:val="000000" w:themeColor="text1"/>
                <w:sz w:val="28"/>
                <w:szCs w:val="28"/>
                <w:lang w:val="en-GB"/>
              </w:rPr>
              <w:t>Khoa Liên chuyên khoa</w:t>
            </w:r>
          </w:p>
        </w:tc>
        <w:tc>
          <w:tcPr>
            <w:tcW w:w="860" w:type="pct"/>
            <w:vAlign w:val="center"/>
          </w:tcPr>
          <w:p w14:paraId="7A1371AA" w14:textId="77D22F6E" w:rsidR="00400E9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3</w:t>
            </w:r>
          </w:p>
        </w:tc>
        <w:tc>
          <w:tcPr>
            <w:tcW w:w="857" w:type="pct"/>
            <w:vAlign w:val="center"/>
          </w:tcPr>
          <w:p w14:paraId="56FC8C0E" w14:textId="2ABA2927" w:rsidR="00400E97" w:rsidRDefault="00400E97" w:rsidP="00890AAB">
            <w:pPr>
              <w:spacing w:line="360" w:lineRule="auto"/>
              <w:jc w:val="center"/>
              <w:rPr>
                <w:rFonts w:cs="Times New Roman"/>
                <w:color w:val="000000" w:themeColor="text1"/>
                <w:sz w:val="28"/>
                <w:szCs w:val="28"/>
                <w:lang w:val="en-GB"/>
              </w:rPr>
            </w:pPr>
            <w:r>
              <w:rPr>
                <w:rFonts w:cs="Times New Roman"/>
                <w:color w:val="000000" w:themeColor="text1"/>
                <w:sz w:val="28"/>
                <w:szCs w:val="28"/>
                <w:lang w:val="en-GB"/>
              </w:rPr>
              <w:t>2,3</w:t>
            </w:r>
          </w:p>
        </w:tc>
      </w:tr>
    </w:tbl>
    <w:p w14:paraId="5E7C3C1D" w14:textId="78053EB1" w:rsidR="00890AAB" w:rsidRDefault="00A210F0" w:rsidP="00A210F0">
      <w:pPr>
        <w:spacing w:before="120" w:after="120"/>
        <w:ind w:firstLine="720"/>
        <w:jc w:val="both"/>
        <w:rPr>
          <w:rFonts w:cs="Times New Roman"/>
          <w:color w:val="000000" w:themeColor="text1"/>
          <w:sz w:val="28"/>
          <w:szCs w:val="28"/>
        </w:rPr>
      </w:pPr>
      <w:r w:rsidRPr="002174D0">
        <w:rPr>
          <w:rFonts w:cs="Times New Roman"/>
          <w:b/>
          <w:i/>
          <w:iCs/>
          <w:color w:val="000000" w:themeColor="text1"/>
          <w:sz w:val="28"/>
          <w:szCs w:val="28"/>
        </w:rPr>
        <w:t>Nhận xét:</w:t>
      </w:r>
      <w:r>
        <w:rPr>
          <w:rFonts w:cs="Times New Roman"/>
          <w:color w:val="000000" w:themeColor="text1"/>
          <w:sz w:val="28"/>
          <w:szCs w:val="28"/>
        </w:rPr>
        <w:t xml:space="preserve"> </w:t>
      </w:r>
      <w:r w:rsidR="0068065B" w:rsidRPr="0068065B">
        <w:rPr>
          <w:rFonts w:cs="Times New Roman"/>
          <w:color w:val="000000" w:themeColor="text1"/>
          <w:sz w:val="28"/>
          <w:szCs w:val="28"/>
        </w:rPr>
        <w:t xml:space="preserve">Bảng 3.1 cho thấy, trong tổng số 129 người bệnh tham gia nghiên cứu, </w:t>
      </w:r>
      <w:r w:rsidR="0068065B" w:rsidRPr="00F253AA">
        <w:rPr>
          <w:rFonts w:cs="Times New Roman"/>
          <w:color w:val="FF0000"/>
          <w:sz w:val="28"/>
          <w:szCs w:val="28"/>
        </w:rPr>
        <w:t xml:space="preserve">nhóm </w:t>
      </w:r>
      <w:r w:rsidR="00F253AA" w:rsidRPr="00F253AA">
        <w:rPr>
          <w:rFonts w:cs="Times New Roman"/>
          <w:color w:val="FF0000"/>
          <w:sz w:val="28"/>
          <w:szCs w:val="28"/>
        </w:rPr>
        <w:t>người cao tuổi</w:t>
      </w:r>
      <w:r w:rsidR="00F253AA">
        <w:rPr>
          <w:rFonts w:cs="Times New Roman"/>
          <w:color w:val="000000" w:themeColor="text1"/>
          <w:sz w:val="28"/>
          <w:szCs w:val="28"/>
        </w:rPr>
        <w:t xml:space="preserve"> từ</w:t>
      </w:r>
      <w:r w:rsidR="0068065B" w:rsidRPr="0068065B">
        <w:rPr>
          <w:rFonts w:cs="Times New Roman"/>
          <w:color w:val="000000" w:themeColor="text1"/>
          <w:sz w:val="28"/>
          <w:szCs w:val="28"/>
        </w:rPr>
        <w:t xml:space="preserve"> 60 </w:t>
      </w:r>
      <w:r w:rsidR="00F253AA">
        <w:rPr>
          <w:rFonts w:cs="Times New Roman"/>
          <w:color w:val="000000" w:themeColor="text1"/>
          <w:sz w:val="28"/>
          <w:szCs w:val="28"/>
        </w:rPr>
        <w:t xml:space="preserve">trở lên </w:t>
      </w:r>
      <w:r w:rsidR="0068065B" w:rsidRPr="0068065B">
        <w:rPr>
          <w:rFonts w:cs="Times New Roman"/>
          <w:color w:val="000000" w:themeColor="text1"/>
          <w:sz w:val="28"/>
          <w:szCs w:val="28"/>
        </w:rPr>
        <w:t>chiếm tỷ lệ cao nhất với 80 trường hợp (62,0%), tiếp đến là nhóm từ</w:t>
      </w:r>
      <w:r w:rsidR="00F253AA">
        <w:rPr>
          <w:rFonts w:cs="Times New Roman"/>
          <w:color w:val="000000" w:themeColor="text1"/>
          <w:sz w:val="28"/>
          <w:szCs w:val="28"/>
        </w:rPr>
        <w:t xml:space="preserve"> 16</w:t>
      </w:r>
      <w:r w:rsidR="0068065B" w:rsidRPr="0068065B">
        <w:rPr>
          <w:rFonts w:cs="Times New Roman"/>
          <w:color w:val="000000" w:themeColor="text1"/>
          <w:sz w:val="28"/>
          <w:szCs w:val="28"/>
        </w:rPr>
        <w:t xml:space="preserve"> đến 60 tuổi với 48 trường hợp (37,2%). </w:t>
      </w:r>
      <w:r w:rsidR="0068065B" w:rsidRPr="00F253AA">
        <w:rPr>
          <w:rFonts w:cs="Times New Roman"/>
          <w:color w:val="FF0000"/>
          <w:sz w:val="28"/>
          <w:szCs w:val="28"/>
        </w:rPr>
        <w:t xml:space="preserve">Nhóm </w:t>
      </w:r>
      <w:r w:rsidR="00F253AA" w:rsidRPr="00F253AA">
        <w:rPr>
          <w:rFonts w:cs="Times New Roman"/>
          <w:color w:val="FF0000"/>
          <w:sz w:val="28"/>
          <w:szCs w:val="28"/>
        </w:rPr>
        <w:t>trẻ em</w:t>
      </w:r>
      <w:r w:rsidR="00F253AA">
        <w:rPr>
          <w:rFonts w:cs="Times New Roman"/>
          <w:color w:val="000000" w:themeColor="text1"/>
          <w:sz w:val="28"/>
          <w:szCs w:val="28"/>
        </w:rPr>
        <w:t xml:space="preserve"> </w:t>
      </w:r>
      <w:r w:rsidR="00F253AA" w:rsidRPr="00F253AA">
        <w:rPr>
          <w:rFonts w:cs="Times New Roman"/>
          <w:color w:val="FF0000"/>
          <w:sz w:val="28"/>
          <w:szCs w:val="28"/>
        </w:rPr>
        <w:t>(dưới 16 tuổi)</w:t>
      </w:r>
      <w:r w:rsidR="00F253AA">
        <w:rPr>
          <w:rFonts w:cs="Times New Roman"/>
          <w:color w:val="000000" w:themeColor="text1"/>
          <w:sz w:val="28"/>
          <w:szCs w:val="28"/>
        </w:rPr>
        <w:t xml:space="preserve"> </w:t>
      </w:r>
      <w:r w:rsidR="0068065B" w:rsidRPr="0068065B">
        <w:rPr>
          <w:rFonts w:cs="Times New Roman"/>
          <w:color w:val="000000" w:themeColor="text1"/>
          <w:sz w:val="28"/>
          <w:szCs w:val="28"/>
        </w:rPr>
        <w:t>chiếm tỷ lệ rất thấp (0,8%).</w:t>
      </w:r>
      <w:r>
        <w:rPr>
          <w:rFonts w:cs="Times New Roman"/>
          <w:color w:val="000000" w:themeColor="text1"/>
          <w:sz w:val="28"/>
          <w:szCs w:val="28"/>
        </w:rPr>
        <w:t xml:space="preserve"> </w:t>
      </w:r>
      <w:r w:rsidR="0068065B" w:rsidRPr="0068065B">
        <w:rPr>
          <w:rFonts w:cs="Times New Roman"/>
          <w:color w:val="000000" w:themeColor="text1"/>
          <w:sz w:val="28"/>
          <w:szCs w:val="28"/>
        </w:rPr>
        <w:t>Về giới tính, tỷ lệ người bệnh nam và nữ tương đối tương đương, trong đó nam chiếm 51,2% và nữ chiế</w:t>
      </w:r>
      <w:r w:rsidR="00972EE6">
        <w:rPr>
          <w:rFonts w:cs="Times New Roman"/>
          <w:color w:val="000000" w:themeColor="text1"/>
          <w:sz w:val="28"/>
          <w:szCs w:val="28"/>
        </w:rPr>
        <w:t xml:space="preserve">m 48,8%. </w:t>
      </w:r>
      <w:r w:rsidR="0068065B" w:rsidRPr="0068065B">
        <w:rPr>
          <w:rFonts w:cs="Times New Roman"/>
          <w:color w:val="000000" w:themeColor="text1"/>
          <w:sz w:val="28"/>
          <w:szCs w:val="28"/>
        </w:rPr>
        <w:t>Sự phân bố này cho thấy đối tượng nghiên cứu không có sự chênh lệch lớn về giớ</w:t>
      </w:r>
      <w:r w:rsidR="00890AAB">
        <w:rPr>
          <w:rFonts w:cs="Times New Roman"/>
          <w:color w:val="000000" w:themeColor="text1"/>
          <w:sz w:val="28"/>
          <w:szCs w:val="28"/>
        </w:rPr>
        <w:t>i.</w:t>
      </w:r>
      <w:r>
        <w:rPr>
          <w:rFonts w:cs="Times New Roman"/>
          <w:color w:val="000000" w:themeColor="text1"/>
          <w:sz w:val="28"/>
          <w:szCs w:val="28"/>
        </w:rPr>
        <w:t xml:space="preserve"> </w:t>
      </w:r>
      <w:r w:rsidR="0068065B" w:rsidRPr="0068065B">
        <w:rPr>
          <w:rFonts w:cs="Times New Roman"/>
          <w:color w:val="000000" w:themeColor="text1"/>
          <w:sz w:val="28"/>
          <w:szCs w:val="28"/>
        </w:rPr>
        <w:t>Xét theo khoa điều trị, người bệnh tập trung chủ yếu tại Khoa Nội tổng hợp 2 với 53 trường hợp (41,1%), tiếp theo là Khoa Điều trị theo yêu cầu với 30 trường hợp (23,2%) và Khoa Nội tổng hợp 1 với 20 trường hợ</w:t>
      </w:r>
      <w:r w:rsidR="00C65F94">
        <w:rPr>
          <w:rFonts w:cs="Times New Roman"/>
          <w:color w:val="000000" w:themeColor="text1"/>
          <w:sz w:val="28"/>
          <w:szCs w:val="28"/>
        </w:rPr>
        <w:t>p (15,5%), c</w:t>
      </w:r>
      <w:r w:rsidR="0068065B" w:rsidRPr="0068065B">
        <w:rPr>
          <w:rFonts w:cs="Times New Roman"/>
          <w:color w:val="000000" w:themeColor="text1"/>
          <w:sz w:val="28"/>
          <w:szCs w:val="28"/>
        </w:rPr>
        <w:t>ác khoa còn lại chiếm tỷ lệ thấ</w:t>
      </w:r>
      <w:r>
        <w:rPr>
          <w:rFonts w:cs="Times New Roman"/>
          <w:color w:val="000000" w:themeColor="text1"/>
          <w:sz w:val="28"/>
          <w:szCs w:val="28"/>
        </w:rPr>
        <w:t>p hơn.</w:t>
      </w:r>
    </w:p>
    <w:p w14:paraId="6E64E036" w14:textId="77777777" w:rsidR="00BC52C8" w:rsidRDefault="00BC52C8">
      <w:pPr>
        <w:rPr>
          <w:rFonts w:cs="Times New Roman"/>
          <w:b/>
          <w:i/>
          <w:iCs/>
          <w:color w:val="000000" w:themeColor="text1"/>
          <w:sz w:val="28"/>
          <w:szCs w:val="28"/>
          <w:lang w:val="vi-VN"/>
        </w:rPr>
      </w:pPr>
      <w:r>
        <w:rPr>
          <w:rFonts w:cs="Times New Roman"/>
          <w:b/>
          <w:i/>
          <w:iCs/>
          <w:color w:val="000000" w:themeColor="text1"/>
          <w:sz w:val="28"/>
          <w:szCs w:val="28"/>
          <w:lang w:val="vi-VN"/>
        </w:rPr>
        <w:br w:type="page"/>
      </w:r>
    </w:p>
    <w:p w14:paraId="0590695F" w14:textId="5AC26335" w:rsidR="00962B22" w:rsidRPr="002174D0" w:rsidRDefault="00962B22" w:rsidP="00962B22">
      <w:pPr>
        <w:jc w:val="center"/>
        <w:rPr>
          <w:rFonts w:cs="Times New Roman"/>
          <w:b/>
          <w:color w:val="000000" w:themeColor="text1"/>
          <w:sz w:val="28"/>
          <w:szCs w:val="28"/>
          <w:lang w:val="vi-VN"/>
        </w:rPr>
      </w:pPr>
      <w:r w:rsidRPr="00F044AF">
        <w:rPr>
          <w:rFonts w:cs="Times New Roman"/>
          <w:b/>
          <w:i/>
          <w:iCs/>
          <w:color w:val="000000" w:themeColor="text1"/>
          <w:sz w:val="28"/>
          <w:szCs w:val="28"/>
          <w:lang w:val="vi-VN"/>
        </w:rPr>
        <w:lastRenderedPageBreak/>
        <w:t>Bả</w:t>
      </w:r>
      <w:r>
        <w:rPr>
          <w:rFonts w:cs="Times New Roman"/>
          <w:b/>
          <w:i/>
          <w:iCs/>
          <w:color w:val="000000" w:themeColor="text1"/>
          <w:sz w:val="28"/>
          <w:szCs w:val="28"/>
          <w:lang w:val="vi-VN"/>
        </w:rPr>
        <w:t xml:space="preserve">ng </w:t>
      </w:r>
      <w:r w:rsidR="00092C89" w:rsidRPr="002174D0">
        <w:rPr>
          <w:rFonts w:cs="Times New Roman"/>
          <w:b/>
          <w:i/>
          <w:iCs/>
          <w:color w:val="000000" w:themeColor="text1"/>
          <w:sz w:val="28"/>
          <w:szCs w:val="28"/>
          <w:lang w:val="vi-VN"/>
        </w:rPr>
        <w:t>3.</w:t>
      </w:r>
      <w:r>
        <w:rPr>
          <w:rFonts w:cs="Times New Roman"/>
          <w:b/>
          <w:i/>
          <w:iCs/>
          <w:color w:val="000000" w:themeColor="text1"/>
          <w:sz w:val="28"/>
          <w:szCs w:val="28"/>
          <w:lang w:val="vi-VN"/>
        </w:rPr>
        <w:t xml:space="preserve">2. </w:t>
      </w:r>
      <w:r w:rsidR="00AA2F3A" w:rsidRPr="002174D0">
        <w:rPr>
          <w:rFonts w:cs="Times New Roman"/>
          <w:b/>
          <w:i/>
          <w:iCs/>
          <w:color w:val="000000" w:themeColor="text1"/>
          <w:sz w:val="28"/>
          <w:szCs w:val="28"/>
          <w:lang w:val="vi-VN"/>
        </w:rPr>
        <w:t>Tỉ lệ nhiễm khuẩn bệnh viện</w:t>
      </w:r>
      <w:r w:rsidR="00FE6390" w:rsidRPr="002174D0">
        <w:rPr>
          <w:rFonts w:cs="Times New Roman"/>
          <w:b/>
          <w:i/>
          <w:iCs/>
          <w:color w:val="000000" w:themeColor="text1"/>
          <w:sz w:val="28"/>
          <w:szCs w:val="28"/>
          <w:lang w:val="vi-VN"/>
        </w:rPr>
        <w:t xml:space="preserve"> </w:t>
      </w:r>
    </w:p>
    <w:tbl>
      <w:tblPr>
        <w:tblOverlap w:val="never"/>
        <w:tblW w:w="5000" w:type="pct"/>
        <w:jc w:val="center"/>
        <w:tblCellMar>
          <w:left w:w="10" w:type="dxa"/>
          <w:right w:w="10" w:type="dxa"/>
        </w:tblCellMar>
        <w:tblLook w:val="04A0" w:firstRow="1" w:lastRow="0" w:firstColumn="1" w:lastColumn="0" w:noHBand="0" w:noVBand="1"/>
      </w:tblPr>
      <w:tblGrid>
        <w:gridCol w:w="4248"/>
        <w:gridCol w:w="1278"/>
        <w:gridCol w:w="1560"/>
        <w:gridCol w:w="1976"/>
      </w:tblGrid>
      <w:tr w:rsidR="00FE6390" w:rsidRPr="00F044AF" w14:paraId="0C26FB22" w14:textId="77777777" w:rsidTr="00AB3B51">
        <w:trPr>
          <w:trHeight w:val="397"/>
          <w:jc w:val="center"/>
        </w:trPr>
        <w:tc>
          <w:tcPr>
            <w:tcW w:w="2344" w:type="pct"/>
            <w:vMerge w:val="restart"/>
            <w:tcBorders>
              <w:top w:val="single" w:sz="4" w:space="0" w:color="auto"/>
              <w:left w:val="single" w:sz="4" w:space="0" w:color="auto"/>
              <w:right w:val="single" w:sz="4" w:space="0" w:color="auto"/>
            </w:tcBorders>
            <w:shd w:val="clear" w:color="auto" w:fill="FFFFFF"/>
            <w:vAlign w:val="center"/>
          </w:tcPr>
          <w:p w14:paraId="10272344" w14:textId="77777777" w:rsidR="00FE6390" w:rsidRPr="00AA2F3A" w:rsidRDefault="00FE6390" w:rsidP="00AB3B51">
            <w:pPr>
              <w:pStyle w:val="Khc0"/>
              <w:ind w:firstLine="0"/>
              <w:jc w:val="center"/>
              <w:rPr>
                <w:color w:val="000000" w:themeColor="text1"/>
                <w:lang w:val="en-GB"/>
              </w:rPr>
            </w:pPr>
            <w:r w:rsidRPr="00F044AF">
              <w:rPr>
                <w:b/>
                <w:bCs/>
                <w:color w:val="000000" w:themeColor="text1"/>
                <w:lang w:val="vi-VN"/>
              </w:rPr>
              <w:t>Tên khoa/phòng</w:t>
            </w:r>
          </w:p>
        </w:tc>
        <w:tc>
          <w:tcPr>
            <w:tcW w:w="705" w:type="pct"/>
            <w:vMerge w:val="restart"/>
            <w:tcBorders>
              <w:top w:val="single" w:sz="4" w:space="0" w:color="auto"/>
              <w:left w:val="single" w:sz="4" w:space="0" w:color="auto"/>
              <w:right w:val="single" w:sz="4" w:space="0" w:color="auto"/>
            </w:tcBorders>
            <w:shd w:val="clear" w:color="auto" w:fill="FFFFFF"/>
            <w:vAlign w:val="center"/>
          </w:tcPr>
          <w:p w14:paraId="15A837E0" w14:textId="62B7B12F" w:rsidR="00FE6390" w:rsidRPr="00F044AF" w:rsidRDefault="00FE6390" w:rsidP="00AB3B51">
            <w:pPr>
              <w:pStyle w:val="Khc0"/>
              <w:ind w:firstLine="45"/>
              <w:jc w:val="center"/>
              <w:rPr>
                <w:b/>
                <w:bCs/>
                <w:color w:val="000000" w:themeColor="text1"/>
                <w:lang w:val="vi-VN"/>
              </w:rPr>
            </w:pPr>
            <w:r>
              <w:rPr>
                <w:b/>
                <w:bCs/>
                <w:color w:val="000000" w:themeColor="text1"/>
                <w:lang w:val="en-GB"/>
              </w:rPr>
              <w:t>Số lượng</w:t>
            </w:r>
          </w:p>
        </w:tc>
        <w:tc>
          <w:tcPr>
            <w:tcW w:w="195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82B9CB2" w14:textId="6BAA58B9" w:rsidR="00FE6390" w:rsidRPr="00FE6390" w:rsidRDefault="00FE6390" w:rsidP="002174D0">
            <w:pPr>
              <w:pStyle w:val="Khc0"/>
              <w:ind w:left="136" w:firstLine="0"/>
              <w:jc w:val="center"/>
              <w:rPr>
                <w:color w:val="000000" w:themeColor="text1"/>
                <w:lang w:val="en-GB"/>
              </w:rPr>
            </w:pPr>
            <w:r>
              <w:rPr>
                <w:b/>
                <w:bCs/>
                <w:color w:val="000000" w:themeColor="text1"/>
                <w:lang w:val="en-GB"/>
              </w:rPr>
              <w:t>Nhiễm khuẩn bệnh viện</w:t>
            </w:r>
          </w:p>
        </w:tc>
      </w:tr>
      <w:tr w:rsidR="00FE6390" w:rsidRPr="00F044AF" w14:paraId="57F8BB53" w14:textId="77777777" w:rsidTr="00AB3B51">
        <w:trPr>
          <w:trHeight w:val="397"/>
          <w:jc w:val="center"/>
        </w:trPr>
        <w:tc>
          <w:tcPr>
            <w:tcW w:w="2344" w:type="pct"/>
            <w:vMerge/>
            <w:tcBorders>
              <w:left w:val="single" w:sz="4" w:space="0" w:color="auto"/>
              <w:bottom w:val="single" w:sz="4" w:space="0" w:color="auto"/>
              <w:right w:val="single" w:sz="4" w:space="0" w:color="auto"/>
            </w:tcBorders>
            <w:shd w:val="clear" w:color="auto" w:fill="FFFFFF"/>
            <w:vAlign w:val="center"/>
          </w:tcPr>
          <w:p w14:paraId="4E7D101B" w14:textId="77777777" w:rsidR="00FE6390" w:rsidRPr="00F044AF" w:rsidRDefault="00FE6390" w:rsidP="00AB3B51">
            <w:pPr>
              <w:pStyle w:val="Khc0"/>
              <w:ind w:firstLine="0"/>
              <w:jc w:val="both"/>
              <w:rPr>
                <w:b/>
                <w:bCs/>
                <w:color w:val="000000" w:themeColor="text1"/>
                <w:lang w:val="vi-VN"/>
              </w:rPr>
            </w:pPr>
          </w:p>
        </w:tc>
        <w:tc>
          <w:tcPr>
            <w:tcW w:w="705" w:type="pct"/>
            <w:vMerge/>
            <w:tcBorders>
              <w:left w:val="single" w:sz="4" w:space="0" w:color="auto"/>
              <w:bottom w:val="single" w:sz="4" w:space="0" w:color="auto"/>
              <w:right w:val="single" w:sz="4" w:space="0" w:color="auto"/>
            </w:tcBorders>
            <w:shd w:val="clear" w:color="auto" w:fill="FFFFFF"/>
            <w:vAlign w:val="center"/>
          </w:tcPr>
          <w:p w14:paraId="12AB8C6A" w14:textId="248C613C" w:rsidR="00FE6390" w:rsidRPr="00FE6390" w:rsidRDefault="00FE6390" w:rsidP="00AB3B51">
            <w:pPr>
              <w:pStyle w:val="Khc0"/>
              <w:ind w:firstLine="0"/>
              <w:jc w:val="center"/>
              <w:rPr>
                <w:b/>
                <w:bCs/>
                <w:color w:val="000000" w:themeColor="text1"/>
                <w:lang w:val="en-GB"/>
              </w:rPr>
            </w:pPr>
          </w:p>
        </w:tc>
        <w:tc>
          <w:tcPr>
            <w:tcW w:w="861" w:type="pct"/>
            <w:tcBorders>
              <w:top w:val="single" w:sz="4" w:space="0" w:color="auto"/>
              <w:left w:val="single" w:sz="4" w:space="0" w:color="auto"/>
              <w:bottom w:val="single" w:sz="4" w:space="0" w:color="auto"/>
              <w:right w:val="single" w:sz="4" w:space="0" w:color="auto"/>
            </w:tcBorders>
            <w:shd w:val="clear" w:color="auto" w:fill="FFFFFF"/>
            <w:vAlign w:val="center"/>
          </w:tcPr>
          <w:p w14:paraId="2EDFC3F6" w14:textId="71743894" w:rsidR="00FE6390" w:rsidRPr="00F044AF" w:rsidRDefault="00FE6390" w:rsidP="00AB3B51">
            <w:pPr>
              <w:pStyle w:val="Khc0"/>
              <w:ind w:firstLine="0"/>
              <w:jc w:val="center"/>
              <w:rPr>
                <w:b/>
                <w:bCs/>
                <w:color w:val="000000" w:themeColor="text1"/>
                <w:lang w:val="vi-VN"/>
              </w:rPr>
            </w:pPr>
            <w:r w:rsidRPr="00F044AF">
              <w:rPr>
                <w:b/>
                <w:bCs/>
                <w:color w:val="000000" w:themeColor="text1"/>
                <w:lang w:val="vi-VN"/>
              </w:rPr>
              <w:t>Số lượng</w:t>
            </w:r>
          </w:p>
        </w:tc>
        <w:tc>
          <w:tcPr>
            <w:tcW w:w="1090" w:type="pct"/>
            <w:tcBorders>
              <w:top w:val="single" w:sz="4" w:space="0" w:color="auto"/>
              <w:left w:val="single" w:sz="4" w:space="0" w:color="auto"/>
              <w:bottom w:val="single" w:sz="4" w:space="0" w:color="auto"/>
              <w:right w:val="single" w:sz="4" w:space="0" w:color="auto"/>
            </w:tcBorders>
            <w:shd w:val="clear" w:color="auto" w:fill="FFFFFF"/>
            <w:vAlign w:val="center"/>
          </w:tcPr>
          <w:p w14:paraId="596D7A46" w14:textId="1B9AECC0" w:rsidR="00FE6390" w:rsidRPr="00AA2F3A" w:rsidRDefault="00FE6390" w:rsidP="00AB3B51">
            <w:pPr>
              <w:pStyle w:val="Khc0"/>
              <w:ind w:firstLine="0"/>
              <w:jc w:val="center"/>
              <w:rPr>
                <w:b/>
                <w:bCs/>
                <w:color w:val="000000" w:themeColor="text1"/>
                <w:lang w:val="en-GB"/>
              </w:rPr>
            </w:pPr>
            <w:r w:rsidRPr="00F044AF">
              <w:rPr>
                <w:b/>
                <w:bCs/>
                <w:color w:val="000000" w:themeColor="text1"/>
                <w:lang w:val="vi-VN"/>
              </w:rPr>
              <w:t>Tỷ lệ %</w:t>
            </w:r>
          </w:p>
        </w:tc>
      </w:tr>
      <w:tr w:rsidR="00400E97" w:rsidRPr="00F044AF" w14:paraId="7F01C2C5" w14:textId="77777777" w:rsidTr="00AB3B51">
        <w:trPr>
          <w:trHeight w:val="397"/>
          <w:jc w:val="center"/>
        </w:trPr>
        <w:tc>
          <w:tcPr>
            <w:tcW w:w="2344" w:type="pct"/>
            <w:tcBorders>
              <w:top w:val="single" w:sz="4" w:space="0" w:color="auto"/>
              <w:left w:val="single" w:sz="4" w:space="0" w:color="auto"/>
              <w:bottom w:val="single" w:sz="4" w:space="0" w:color="auto"/>
              <w:right w:val="single" w:sz="4" w:space="0" w:color="auto"/>
            </w:tcBorders>
            <w:shd w:val="clear" w:color="auto" w:fill="FFFFFF"/>
            <w:vAlign w:val="center"/>
          </w:tcPr>
          <w:p w14:paraId="7C374E91" w14:textId="0D0BC69E" w:rsidR="00400E97" w:rsidRPr="00F044AF" w:rsidRDefault="00400E97" w:rsidP="00AB3B51">
            <w:pPr>
              <w:rPr>
                <w:rFonts w:cs="Times New Roman"/>
                <w:color w:val="000000" w:themeColor="text1"/>
                <w:sz w:val="28"/>
                <w:szCs w:val="28"/>
                <w:lang w:val="vi-VN"/>
              </w:rPr>
            </w:pPr>
            <w:r w:rsidRPr="00F044AF">
              <w:rPr>
                <w:rFonts w:cs="Times New Roman"/>
                <w:color w:val="000000" w:themeColor="text1"/>
                <w:sz w:val="28"/>
                <w:szCs w:val="28"/>
                <w:lang w:val="vi-VN"/>
              </w:rPr>
              <w:t>Liên khoa Cấp cứu HSTC và CĐB</w:t>
            </w:r>
          </w:p>
        </w:tc>
        <w:tc>
          <w:tcPr>
            <w:tcW w:w="705" w:type="pct"/>
            <w:tcBorders>
              <w:top w:val="single" w:sz="4" w:space="0" w:color="auto"/>
              <w:left w:val="single" w:sz="4" w:space="0" w:color="auto"/>
              <w:bottom w:val="single" w:sz="4" w:space="0" w:color="auto"/>
              <w:right w:val="single" w:sz="4" w:space="0" w:color="auto"/>
            </w:tcBorders>
            <w:shd w:val="clear" w:color="auto" w:fill="FFFFFF"/>
            <w:vAlign w:val="center"/>
          </w:tcPr>
          <w:p w14:paraId="781B470F" w14:textId="6E944BA1" w:rsidR="00400E97" w:rsidRPr="00F044AF" w:rsidRDefault="00400E97" w:rsidP="00AB3B51">
            <w:pPr>
              <w:pStyle w:val="Khc0"/>
              <w:ind w:firstLine="0"/>
              <w:jc w:val="center"/>
              <w:rPr>
                <w:color w:val="000000" w:themeColor="text1"/>
                <w:lang w:val="vi-VN"/>
              </w:rPr>
            </w:pPr>
            <w:r>
              <w:rPr>
                <w:color w:val="000000" w:themeColor="text1"/>
                <w:lang w:val="en-GB"/>
              </w:rPr>
              <w:t>4</w:t>
            </w:r>
          </w:p>
        </w:tc>
        <w:tc>
          <w:tcPr>
            <w:tcW w:w="861" w:type="pct"/>
            <w:tcBorders>
              <w:top w:val="single" w:sz="4" w:space="0" w:color="auto"/>
              <w:left w:val="single" w:sz="4" w:space="0" w:color="auto"/>
              <w:bottom w:val="single" w:sz="4" w:space="0" w:color="auto"/>
              <w:right w:val="single" w:sz="4" w:space="0" w:color="auto"/>
            </w:tcBorders>
            <w:shd w:val="clear" w:color="auto" w:fill="FFFFFF"/>
            <w:vAlign w:val="center"/>
          </w:tcPr>
          <w:p w14:paraId="70CE14B2" w14:textId="50E5893F" w:rsidR="00400E97" w:rsidRPr="005226FD" w:rsidRDefault="005226FD" w:rsidP="00AB3B51">
            <w:pPr>
              <w:pStyle w:val="Khc0"/>
              <w:ind w:firstLine="0"/>
              <w:jc w:val="center"/>
              <w:rPr>
                <w:color w:val="000000" w:themeColor="text1"/>
                <w:lang w:val="en-GB"/>
              </w:rPr>
            </w:pPr>
            <w:r>
              <w:rPr>
                <w:color w:val="000000" w:themeColor="text1"/>
                <w:lang w:val="en-GB"/>
              </w:rPr>
              <w:t>1</w:t>
            </w:r>
          </w:p>
        </w:tc>
        <w:tc>
          <w:tcPr>
            <w:tcW w:w="1090" w:type="pct"/>
            <w:tcBorders>
              <w:top w:val="single" w:sz="4" w:space="0" w:color="auto"/>
              <w:left w:val="single" w:sz="4" w:space="0" w:color="auto"/>
              <w:bottom w:val="single" w:sz="4" w:space="0" w:color="auto"/>
              <w:right w:val="single" w:sz="4" w:space="0" w:color="auto"/>
            </w:tcBorders>
            <w:shd w:val="clear" w:color="auto" w:fill="FFFFFF"/>
            <w:vAlign w:val="center"/>
          </w:tcPr>
          <w:p w14:paraId="2CFCF2F7" w14:textId="0067401B" w:rsidR="00400E97" w:rsidRPr="005226FD" w:rsidRDefault="005226FD" w:rsidP="00AB3B51">
            <w:pPr>
              <w:pStyle w:val="Khc0"/>
              <w:ind w:firstLine="0"/>
              <w:jc w:val="center"/>
              <w:rPr>
                <w:color w:val="000000" w:themeColor="text1"/>
                <w:lang w:val="en-GB"/>
              </w:rPr>
            </w:pPr>
            <w:r>
              <w:rPr>
                <w:color w:val="000000" w:themeColor="text1"/>
                <w:lang w:val="en-GB"/>
              </w:rPr>
              <w:t>25</w:t>
            </w:r>
          </w:p>
        </w:tc>
      </w:tr>
      <w:tr w:rsidR="00400E97" w:rsidRPr="00F044AF" w14:paraId="27AB0290" w14:textId="77777777" w:rsidTr="00AB3B51">
        <w:trPr>
          <w:trHeight w:val="397"/>
          <w:jc w:val="center"/>
        </w:trPr>
        <w:tc>
          <w:tcPr>
            <w:tcW w:w="2344" w:type="pct"/>
            <w:tcBorders>
              <w:top w:val="single" w:sz="4" w:space="0" w:color="auto"/>
              <w:left w:val="single" w:sz="4" w:space="0" w:color="auto"/>
              <w:bottom w:val="single" w:sz="4" w:space="0" w:color="auto"/>
              <w:right w:val="single" w:sz="4" w:space="0" w:color="auto"/>
            </w:tcBorders>
            <w:shd w:val="clear" w:color="auto" w:fill="FFFFFF"/>
            <w:vAlign w:val="center"/>
          </w:tcPr>
          <w:p w14:paraId="019A05FE" w14:textId="77777777" w:rsidR="00400E97" w:rsidRPr="00F044AF" w:rsidRDefault="00400E97" w:rsidP="00AB3B51">
            <w:pPr>
              <w:rPr>
                <w:rFonts w:cs="Times New Roman"/>
                <w:color w:val="000000" w:themeColor="text1"/>
                <w:sz w:val="28"/>
                <w:szCs w:val="28"/>
                <w:lang w:val="vi-VN"/>
              </w:rPr>
            </w:pPr>
            <w:r>
              <w:rPr>
                <w:rFonts w:cs="Times New Roman"/>
                <w:color w:val="000000" w:themeColor="text1"/>
                <w:sz w:val="28"/>
                <w:szCs w:val="28"/>
                <w:lang w:val="en-GB"/>
              </w:rPr>
              <w:t xml:space="preserve">Khoa </w:t>
            </w:r>
            <w:r w:rsidRPr="00F044AF">
              <w:rPr>
                <w:rFonts w:cs="Times New Roman"/>
                <w:color w:val="000000" w:themeColor="text1"/>
                <w:sz w:val="28"/>
                <w:szCs w:val="28"/>
                <w:lang w:val="vi-VN"/>
              </w:rPr>
              <w:t>Nội tổng hợp 1</w:t>
            </w:r>
          </w:p>
        </w:tc>
        <w:tc>
          <w:tcPr>
            <w:tcW w:w="705" w:type="pct"/>
            <w:tcBorders>
              <w:top w:val="single" w:sz="4" w:space="0" w:color="auto"/>
              <w:left w:val="single" w:sz="4" w:space="0" w:color="auto"/>
              <w:bottom w:val="single" w:sz="4" w:space="0" w:color="auto"/>
              <w:right w:val="single" w:sz="4" w:space="0" w:color="auto"/>
            </w:tcBorders>
            <w:shd w:val="clear" w:color="auto" w:fill="FFFFFF"/>
            <w:vAlign w:val="center"/>
          </w:tcPr>
          <w:p w14:paraId="1998202E" w14:textId="4A264F5B" w:rsidR="00400E97" w:rsidRPr="00F044AF" w:rsidRDefault="00400E97" w:rsidP="00AB3B51">
            <w:pPr>
              <w:pStyle w:val="Khc0"/>
              <w:ind w:firstLine="0"/>
              <w:jc w:val="center"/>
              <w:rPr>
                <w:color w:val="000000" w:themeColor="text1"/>
                <w:lang w:val="vi-VN"/>
              </w:rPr>
            </w:pPr>
            <w:r>
              <w:rPr>
                <w:color w:val="000000" w:themeColor="text1"/>
                <w:lang w:val="en-GB"/>
              </w:rPr>
              <w:t>20</w:t>
            </w:r>
          </w:p>
        </w:tc>
        <w:tc>
          <w:tcPr>
            <w:tcW w:w="861" w:type="pct"/>
            <w:tcBorders>
              <w:top w:val="single" w:sz="4" w:space="0" w:color="auto"/>
              <w:left w:val="single" w:sz="4" w:space="0" w:color="auto"/>
              <w:bottom w:val="single" w:sz="4" w:space="0" w:color="auto"/>
              <w:right w:val="single" w:sz="4" w:space="0" w:color="auto"/>
            </w:tcBorders>
            <w:shd w:val="clear" w:color="auto" w:fill="FFFFFF"/>
            <w:vAlign w:val="center"/>
          </w:tcPr>
          <w:p w14:paraId="0CE48FA8" w14:textId="210E7055" w:rsidR="00400E97" w:rsidRPr="005226FD" w:rsidRDefault="005226FD" w:rsidP="00AB3B51">
            <w:pPr>
              <w:pStyle w:val="Khc0"/>
              <w:ind w:firstLine="0"/>
              <w:jc w:val="center"/>
              <w:rPr>
                <w:color w:val="000000" w:themeColor="text1"/>
                <w:lang w:val="en-GB"/>
              </w:rPr>
            </w:pPr>
            <w:r>
              <w:rPr>
                <w:color w:val="000000" w:themeColor="text1"/>
                <w:lang w:val="en-GB"/>
              </w:rPr>
              <w:t>0</w:t>
            </w:r>
          </w:p>
        </w:tc>
        <w:tc>
          <w:tcPr>
            <w:tcW w:w="1090" w:type="pct"/>
            <w:tcBorders>
              <w:top w:val="single" w:sz="4" w:space="0" w:color="auto"/>
              <w:left w:val="single" w:sz="4" w:space="0" w:color="auto"/>
              <w:bottom w:val="single" w:sz="4" w:space="0" w:color="auto"/>
              <w:right w:val="single" w:sz="4" w:space="0" w:color="auto"/>
            </w:tcBorders>
            <w:shd w:val="clear" w:color="auto" w:fill="FFFFFF"/>
            <w:vAlign w:val="center"/>
          </w:tcPr>
          <w:p w14:paraId="3767E438" w14:textId="1698A0D9" w:rsidR="00400E97" w:rsidRPr="009A07B0" w:rsidRDefault="009A07B0" w:rsidP="00AB3B51">
            <w:pPr>
              <w:pStyle w:val="Khc0"/>
              <w:ind w:firstLine="0"/>
              <w:jc w:val="center"/>
              <w:rPr>
                <w:color w:val="000000" w:themeColor="text1"/>
                <w:lang w:val="en-GB"/>
              </w:rPr>
            </w:pPr>
            <w:r>
              <w:rPr>
                <w:color w:val="000000" w:themeColor="text1"/>
                <w:lang w:val="en-GB"/>
              </w:rPr>
              <w:t>0</w:t>
            </w:r>
          </w:p>
        </w:tc>
      </w:tr>
      <w:tr w:rsidR="00400E97" w:rsidRPr="00F044AF" w14:paraId="7855CFE2" w14:textId="77777777" w:rsidTr="00AB3B51">
        <w:trPr>
          <w:trHeight w:val="397"/>
          <w:jc w:val="center"/>
        </w:trPr>
        <w:tc>
          <w:tcPr>
            <w:tcW w:w="2344" w:type="pct"/>
            <w:tcBorders>
              <w:top w:val="single" w:sz="4" w:space="0" w:color="auto"/>
              <w:left w:val="single" w:sz="4" w:space="0" w:color="auto"/>
              <w:bottom w:val="single" w:sz="4" w:space="0" w:color="auto"/>
              <w:right w:val="single" w:sz="4" w:space="0" w:color="auto"/>
            </w:tcBorders>
            <w:shd w:val="clear" w:color="auto" w:fill="FFFFFF"/>
            <w:vAlign w:val="center"/>
          </w:tcPr>
          <w:p w14:paraId="668E11BF" w14:textId="77777777" w:rsidR="00400E97" w:rsidRPr="00F044AF" w:rsidRDefault="00400E97" w:rsidP="00AB3B51">
            <w:pPr>
              <w:rPr>
                <w:rFonts w:cs="Times New Roman"/>
                <w:color w:val="000000" w:themeColor="text1"/>
                <w:sz w:val="28"/>
                <w:szCs w:val="28"/>
                <w:lang w:val="vi-VN"/>
              </w:rPr>
            </w:pPr>
            <w:r>
              <w:rPr>
                <w:rFonts w:cs="Times New Roman"/>
                <w:color w:val="000000" w:themeColor="text1"/>
                <w:sz w:val="28"/>
                <w:szCs w:val="28"/>
                <w:lang w:val="en-GB"/>
              </w:rPr>
              <w:t xml:space="preserve">Khoa </w:t>
            </w:r>
            <w:r w:rsidRPr="00F044AF">
              <w:rPr>
                <w:rFonts w:cs="Times New Roman"/>
                <w:color w:val="000000" w:themeColor="text1"/>
                <w:sz w:val="28"/>
                <w:szCs w:val="28"/>
                <w:lang w:val="vi-VN"/>
              </w:rPr>
              <w:t>Nội tổng hợp 2</w:t>
            </w:r>
          </w:p>
        </w:tc>
        <w:tc>
          <w:tcPr>
            <w:tcW w:w="705" w:type="pct"/>
            <w:tcBorders>
              <w:top w:val="single" w:sz="4" w:space="0" w:color="auto"/>
              <w:left w:val="single" w:sz="4" w:space="0" w:color="auto"/>
              <w:bottom w:val="single" w:sz="4" w:space="0" w:color="auto"/>
              <w:right w:val="single" w:sz="4" w:space="0" w:color="auto"/>
            </w:tcBorders>
            <w:shd w:val="clear" w:color="auto" w:fill="FFFFFF"/>
            <w:vAlign w:val="center"/>
          </w:tcPr>
          <w:p w14:paraId="24E9D78C" w14:textId="3ABF373E" w:rsidR="00400E97" w:rsidRPr="00F044AF" w:rsidRDefault="00400E97" w:rsidP="00AB3B51">
            <w:pPr>
              <w:pStyle w:val="Khc0"/>
              <w:ind w:firstLine="0"/>
              <w:jc w:val="center"/>
              <w:rPr>
                <w:color w:val="000000" w:themeColor="text1"/>
                <w:lang w:val="vi-VN"/>
              </w:rPr>
            </w:pPr>
            <w:r>
              <w:rPr>
                <w:color w:val="000000" w:themeColor="text1"/>
                <w:lang w:val="en-GB"/>
              </w:rPr>
              <w:t>53</w:t>
            </w:r>
          </w:p>
        </w:tc>
        <w:tc>
          <w:tcPr>
            <w:tcW w:w="861" w:type="pct"/>
            <w:tcBorders>
              <w:top w:val="single" w:sz="4" w:space="0" w:color="auto"/>
              <w:left w:val="single" w:sz="4" w:space="0" w:color="auto"/>
              <w:bottom w:val="single" w:sz="4" w:space="0" w:color="auto"/>
              <w:right w:val="single" w:sz="4" w:space="0" w:color="auto"/>
            </w:tcBorders>
            <w:shd w:val="clear" w:color="auto" w:fill="FFFFFF"/>
            <w:vAlign w:val="center"/>
          </w:tcPr>
          <w:p w14:paraId="734BB881" w14:textId="561B43E1" w:rsidR="00400E97" w:rsidRPr="005226FD" w:rsidRDefault="005226FD" w:rsidP="00AB3B51">
            <w:pPr>
              <w:pStyle w:val="Khc0"/>
              <w:ind w:firstLine="0"/>
              <w:jc w:val="center"/>
              <w:rPr>
                <w:color w:val="000000" w:themeColor="text1"/>
                <w:lang w:val="en-GB"/>
              </w:rPr>
            </w:pPr>
            <w:r>
              <w:rPr>
                <w:color w:val="000000" w:themeColor="text1"/>
                <w:lang w:val="en-GB"/>
              </w:rPr>
              <w:t>4</w:t>
            </w:r>
          </w:p>
        </w:tc>
        <w:tc>
          <w:tcPr>
            <w:tcW w:w="1090" w:type="pct"/>
            <w:tcBorders>
              <w:top w:val="single" w:sz="4" w:space="0" w:color="auto"/>
              <w:left w:val="single" w:sz="4" w:space="0" w:color="auto"/>
              <w:bottom w:val="single" w:sz="4" w:space="0" w:color="auto"/>
              <w:right w:val="single" w:sz="4" w:space="0" w:color="auto"/>
            </w:tcBorders>
            <w:shd w:val="clear" w:color="auto" w:fill="FFFFFF"/>
            <w:vAlign w:val="center"/>
          </w:tcPr>
          <w:p w14:paraId="3AF23130" w14:textId="254CD26E" w:rsidR="00400E97" w:rsidRPr="009A07B0" w:rsidRDefault="009A07B0" w:rsidP="00AB3B51">
            <w:pPr>
              <w:pStyle w:val="Khc0"/>
              <w:ind w:firstLine="0"/>
              <w:jc w:val="center"/>
              <w:rPr>
                <w:color w:val="000000" w:themeColor="text1"/>
                <w:lang w:val="en-GB"/>
              </w:rPr>
            </w:pPr>
            <w:r>
              <w:rPr>
                <w:color w:val="000000" w:themeColor="text1"/>
                <w:lang w:val="en-GB"/>
              </w:rPr>
              <w:t>7,5</w:t>
            </w:r>
          </w:p>
        </w:tc>
      </w:tr>
      <w:tr w:rsidR="00400E97" w:rsidRPr="00F044AF" w14:paraId="32FD0C1E" w14:textId="77777777" w:rsidTr="00AB3B51">
        <w:trPr>
          <w:trHeight w:val="397"/>
          <w:jc w:val="center"/>
        </w:trPr>
        <w:tc>
          <w:tcPr>
            <w:tcW w:w="2344" w:type="pct"/>
            <w:tcBorders>
              <w:top w:val="single" w:sz="4" w:space="0" w:color="auto"/>
              <w:left w:val="single" w:sz="4" w:space="0" w:color="auto"/>
              <w:bottom w:val="single" w:sz="4" w:space="0" w:color="auto"/>
              <w:right w:val="single" w:sz="4" w:space="0" w:color="auto"/>
            </w:tcBorders>
            <w:shd w:val="clear" w:color="auto" w:fill="FFFFFF"/>
            <w:vAlign w:val="center"/>
          </w:tcPr>
          <w:p w14:paraId="0F14FBF4" w14:textId="77777777" w:rsidR="00400E97" w:rsidRPr="00F044AF" w:rsidRDefault="00400E97" w:rsidP="00AB3B51">
            <w:pPr>
              <w:rPr>
                <w:rFonts w:cs="Times New Roman"/>
                <w:color w:val="000000" w:themeColor="text1"/>
                <w:sz w:val="28"/>
                <w:szCs w:val="28"/>
                <w:lang w:val="vi-VN"/>
              </w:rPr>
            </w:pPr>
            <w:r w:rsidRPr="00F044AF">
              <w:rPr>
                <w:rFonts w:cs="Times New Roman"/>
                <w:color w:val="000000" w:themeColor="text1"/>
                <w:sz w:val="28"/>
                <w:szCs w:val="28"/>
                <w:lang w:val="vi-VN"/>
              </w:rPr>
              <w:t xml:space="preserve">Khoa </w:t>
            </w:r>
            <w:r>
              <w:rPr>
                <w:rFonts w:cs="Times New Roman"/>
                <w:color w:val="000000" w:themeColor="text1"/>
                <w:sz w:val="28"/>
                <w:szCs w:val="28"/>
                <w:lang w:val="en-GB"/>
              </w:rPr>
              <w:t>N</w:t>
            </w:r>
            <w:r w:rsidRPr="00F044AF">
              <w:rPr>
                <w:rFonts w:cs="Times New Roman"/>
                <w:color w:val="000000" w:themeColor="text1"/>
                <w:sz w:val="28"/>
                <w:szCs w:val="28"/>
                <w:lang w:val="vi-VN"/>
              </w:rPr>
              <w:t>goại</w:t>
            </w:r>
          </w:p>
        </w:tc>
        <w:tc>
          <w:tcPr>
            <w:tcW w:w="705" w:type="pct"/>
            <w:tcBorders>
              <w:top w:val="single" w:sz="4" w:space="0" w:color="auto"/>
              <w:left w:val="single" w:sz="4" w:space="0" w:color="auto"/>
              <w:bottom w:val="single" w:sz="4" w:space="0" w:color="auto"/>
              <w:right w:val="single" w:sz="4" w:space="0" w:color="auto"/>
            </w:tcBorders>
            <w:shd w:val="clear" w:color="auto" w:fill="FFFFFF"/>
            <w:vAlign w:val="center"/>
          </w:tcPr>
          <w:p w14:paraId="0113DC2C" w14:textId="54B70F8D" w:rsidR="00400E97" w:rsidRPr="00F044AF" w:rsidRDefault="00400E97" w:rsidP="00AB3B51">
            <w:pPr>
              <w:pStyle w:val="Khc0"/>
              <w:ind w:firstLine="0"/>
              <w:jc w:val="center"/>
              <w:rPr>
                <w:color w:val="000000" w:themeColor="text1"/>
                <w:lang w:val="vi-VN"/>
              </w:rPr>
            </w:pPr>
            <w:r>
              <w:rPr>
                <w:color w:val="000000" w:themeColor="text1"/>
                <w:lang w:val="en-GB"/>
              </w:rPr>
              <w:t>14</w:t>
            </w:r>
          </w:p>
        </w:tc>
        <w:tc>
          <w:tcPr>
            <w:tcW w:w="861" w:type="pct"/>
            <w:tcBorders>
              <w:top w:val="single" w:sz="4" w:space="0" w:color="auto"/>
              <w:left w:val="single" w:sz="4" w:space="0" w:color="auto"/>
              <w:bottom w:val="single" w:sz="4" w:space="0" w:color="auto"/>
              <w:right w:val="single" w:sz="4" w:space="0" w:color="auto"/>
            </w:tcBorders>
            <w:shd w:val="clear" w:color="auto" w:fill="FFFFFF"/>
            <w:vAlign w:val="center"/>
          </w:tcPr>
          <w:p w14:paraId="33127404" w14:textId="4FF6BA0E" w:rsidR="00400E97" w:rsidRPr="005226FD" w:rsidRDefault="005226FD" w:rsidP="00AB3B51">
            <w:pPr>
              <w:pStyle w:val="Khc0"/>
              <w:ind w:firstLine="0"/>
              <w:jc w:val="center"/>
              <w:rPr>
                <w:color w:val="000000" w:themeColor="text1"/>
                <w:lang w:val="en-GB"/>
              </w:rPr>
            </w:pPr>
            <w:r>
              <w:rPr>
                <w:color w:val="000000" w:themeColor="text1"/>
                <w:lang w:val="en-GB"/>
              </w:rPr>
              <w:t>2</w:t>
            </w:r>
          </w:p>
        </w:tc>
        <w:tc>
          <w:tcPr>
            <w:tcW w:w="1090" w:type="pct"/>
            <w:tcBorders>
              <w:top w:val="single" w:sz="4" w:space="0" w:color="auto"/>
              <w:left w:val="single" w:sz="4" w:space="0" w:color="auto"/>
              <w:bottom w:val="single" w:sz="4" w:space="0" w:color="auto"/>
              <w:right w:val="single" w:sz="4" w:space="0" w:color="auto"/>
            </w:tcBorders>
            <w:shd w:val="clear" w:color="auto" w:fill="FFFFFF"/>
            <w:vAlign w:val="center"/>
          </w:tcPr>
          <w:p w14:paraId="65F99604" w14:textId="3E37F0BC" w:rsidR="00400E97" w:rsidRPr="009A07B0" w:rsidRDefault="009A07B0" w:rsidP="00AB3B51">
            <w:pPr>
              <w:pStyle w:val="Khc0"/>
              <w:ind w:firstLine="0"/>
              <w:jc w:val="center"/>
              <w:rPr>
                <w:color w:val="000000" w:themeColor="text1"/>
                <w:lang w:val="en-GB"/>
              </w:rPr>
            </w:pPr>
            <w:r>
              <w:rPr>
                <w:color w:val="000000" w:themeColor="text1"/>
                <w:lang w:val="en-GB"/>
              </w:rPr>
              <w:t>14,2</w:t>
            </w:r>
          </w:p>
        </w:tc>
      </w:tr>
      <w:tr w:rsidR="00400E97" w:rsidRPr="00F044AF" w14:paraId="21B7A808" w14:textId="77777777" w:rsidTr="00AB3B51">
        <w:trPr>
          <w:trHeight w:val="397"/>
          <w:jc w:val="center"/>
        </w:trPr>
        <w:tc>
          <w:tcPr>
            <w:tcW w:w="2344" w:type="pct"/>
            <w:tcBorders>
              <w:top w:val="single" w:sz="4" w:space="0" w:color="auto"/>
              <w:left w:val="single" w:sz="4" w:space="0" w:color="auto"/>
              <w:bottom w:val="single" w:sz="4" w:space="0" w:color="auto"/>
              <w:right w:val="single" w:sz="4" w:space="0" w:color="auto"/>
            </w:tcBorders>
            <w:shd w:val="clear" w:color="auto" w:fill="FFFFFF"/>
            <w:vAlign w:val="center"/>
          </w:tcPr>
          <w:p w14:paraId="30C6AD9F" w14:textId="77777777" w:rsidR="00400E97" w:rsidRPr="00F044AF" w:rsidRDefault="00400E97" w:rsidP="00AB3B51">
            <w:pPr>
              <w:rPr>
                <w:rFonts w:cs="Times New Roman"/>
                <w:color w:val="000000" w:themeColor="text1"/>
                <w:sz w:val="28"/>
                <w:szCs w:val="28"/>
                <w:lang w:val="vi-VN"/>
              </w:rPr>
            </w:pPr>
            <w:r>
              <w:rPr>
                <w:rFonts w:cs="Times New Roman"/>
                <w:color w:val="000000" w:themeColor="text1"/>
                <w:sz w:val="28"/>
                <w:szCs w:val="28"/>
                <w:lang w:val="vi-VN"/>
              </w:rPr>
              <w:t xml:space="preserve">Khoa </w:t>
            </w:r>
            <w:r>
              <w:rPr>
                <w:rFonts w:cs="Times New Roman"/>
                <w:color w:val="000000" w:themeColor="text1"/>
                <w:sz w:val="28"/>
                <w:szCs w:val="28"/>
                <w:lang w:val="en-GB"/>
              </w:rPr>
              <w:t>S</w:t>
            </w:r>
            <w:r w:rsidRPr="00F044AF">
              <w:rPr>
                <w:rFonts w:cs="Times New Roman"/>
                <w:color w:val="000000" w:themeColor="text1"/>
                <w:sz w:val="28"/>
                <w:szCs w:val="28"/>
                <w:lang w:val="vi-VN"/>
              </w:rPr>
              <w:t>ản nhi</w:t>
            </w:r>
          </w:p>
        </w:tc>
        <w:tc>
          <w:tcPr>
            <w:tcW w:w="705" w:type="pct"/>
            <w:tcBorders>
              <w:top w:val="single" w:sz="4" w:space="0" w:color="auto"/>
              <w:left w:val="single" w:sz="4" w:space="0" w:color="auto"/>
              <w:bottom w:val="single" w:sz="4" w:space="0" w:color="auto"/>
              <w:right w:val="single" w:sz="4" w:space="0" w:color="auto"/>
            </w:tcBorders>
            <w:shd w:val="clear" w:color="auto" w:fill="FFFFFF"/>
            <w:vAlign w:val="center"/>
          </w:tcPr>
          <w:p w14:paraId="75E468EA" w14:textId="0DDC7FC0" w:rsidR="00400E97" w:rsidRPr="00F044AF" w:rsidRDefault="00400E97" w:rsidP="00AB3B51">
            <w:pPr>
              <w:pStyle w:val="Khc0"/>
              <w:ind w:firstLine="0"/>
              <w:jc w:val="center"/>
              <w:rPr>
                <w:color w:val="000000" w:themeColor="text1"/>
                <w:lang w:val="vi-VN"/>
              </w:rPr>
            </w:pPr>
            <w:r>
              <w:rPr>
                <w:color w:val="000000" w:themeColor="text1"/>
                <w:lang w:val="en-GB"/>
              </w:rPr>
              <w:t>5</w:t>
            </w:r>
          </w:p>
        </w:tc>
        <w:tc>
          <w:tcPr>
            <w:tcW w:w="861" w:type="pct"/>
            <w:tcBorders>
              <w:top w:val="single" w:sz="4" w:space="0" w:color="auto"/>
              <w:left w:val="single" w:sz="4" w:space="0" w:color="auto"/>
              <w:bottom w:val="single" w:sz="4" w:space="0" w:color="auto"/>
              <w:right w:val="single" w:sz="4" w:space="0" w:color="auto"/>
            </w:tcBorders>
            <w:shd w:val="clear" w:color="auto" w:fill="FFFFFF"/>
            <w:vAlign w:val="center"/>
          </w:tcPr>
          <w:p w14:paraId="50FF749E" w14:textId="27076242" w:rsidR="00400E97" w:rsidRPr="005226FD" w:rsidRDefault="005226FD" w:rsidP="00AB3B51">
            <w:pPr>
              <w:pStyle w:val="Khc0"/>
              <w:ind w:firstLine="0"/>
              <w:jc w:val="center"/>
              <w:rPr>
                <w:color w:val="000000" w:themeColor="text1"/>
                <w:lang w:val="en-GB"/>
              </w:rPr>
            </w:pPr>
            <w:r>
              <w:rPr>
                <w:color w:val="000000" w:themeColor="text1"/>
                <w:lang w:val="en-GB"/>
              </w:rPr>
              <w:t>0</w:t>
            </w:r>
          </w:p>
        </w:tc>
        <w:tc>
          <w:tcPr>
            <w:tcW w:w="1090" w:type="pct"/>
            <w:tcBorders>
              <w:top w:val="single" w:sz="4" w:space="0" w:color="auto"/>
              <w:left w:val="single" w:sz="4" w:space="0" w:color="auto"/>
              <w:bottom w:val="single" w:sz="4" w:space="0" w:color="auto"/>
              <w:right w:val="single" w:sz="4" w:space="0" w:color="auto"/>
            </w:tcBorders>
            <w:shd w:val="clear" w:color="auto" w:fill="FFFFFF"/>
            <w:vAlign w:val="center"/>
          </w:tcPr>
          <w:p w14:paraId="7329B2A7" w14:textId="6DE14006" w:rsidR="00400E97" w:rsidRPr="009A07B0" w:rsidRDefault="009A07B0" w:rsidP="00AB3B51">
            <w:pPr>
              <w:pStyle w:val="Khc0"/>
              <w:ind w:firstLine="0"/>
              <w:jc w:val="center"/>
              <w:rPr>
                <w:color w:val="000000" w:themeColor="text1"/>
                <w:lang w:val="en-GB"/>
              </w:rPr>
            </w:pPr>
            <w:r>
              <w:rPr>
                <w:color w:val="000000" w:themeColor="text1"/>
                <w:lang w:val="en-GB"/>
              </w:rPr>
              <w:t>0</w:t>
            </w:r>
          </w:p>
        </w:tc>
      </w:tr>
      <w:tr w:rsidR="00400E97" w:rsidRPr="00F044AF" w14:paraId="77FE786A" w14:textId="77777777" w:rsidTr="00AB3B51">
        <w:trPr>
          <w:trHeight w:val="397"/>
          <w:jc w:val="center"/>
        </w:trPr>
        <w:tc>
          <w:tcPr>
            <w:tcW w:w="2344" w:type="pct"/>
            <w:tcBorders>
              <w:top w:val="single" w:sz="4" w:space="0" w:color="auto"/>
              <w:left w:val="single" w:sz="4" w:space="0" w:color="auto"/>
              <w:bottom w:val="single" w:sz="4" w:space="0" w:color="auto"/>
              <w:right w:val="single" w:sz="4" w:space="0" w:color="auto"/>
            </w:tcBorders>
            <w:shd w:val="clear" w:color="auto" w:fill="FFFFFF"/>
            <w:vAlign w:val="center"/>
          </w:tcPr>
          <w:p w14:paraId="1DB5FC05" w14:textId="77777777" w:rsidR="00400E97" w:rsidRPr="00F044AF" w:rsidRDefault="00400E97" w:rsidP="00AB3B51">
            <w:pPr>
              <w:rPr>
                <w:rFonts w:cs="Times New Roman"/>
                <w:color w:val="000000" w:themeColor="text1"/>
                <w:sz w:val="28"/>
                <w:szCs w:val="28"/>
                <w:lang w:val="vi-VN"/>
              </w:rPr>
            </w:pPr>
            <w:r>
              <w:rPr>
                <w:rFonts w:cs="Times New Roman"/>
                <w:color w:val="000000" w:themeColor="text1"/>
                <w:sz w:val="28"/>
                <w:szCs w:val="28"/>
                <w:lang w:val="vi-VN"/>
              </w:rPr>
              <w:t xml:space="preserve">Khoa </w:t>
            </w:r>
            <w:r>
              <w:rPr>
                <w:rFonts w:cs="Times New Roman"/>
                <w:color w:val="000000" w:themeColor="text1"/>
                <w:sz w:val="28"/>
                <w:szCs w:val="28"/>
                <w:lang w:val="en-GB"/>
              </w:rPr>
              <w:t>Đ</w:t>
            </w:r>
            <w:r w:rsidRPr="00F044AF">
              <w:rPr>
                <w:rFonts w:cs="Times New Roman"/>
                <w:color w:val="000000" w:themeColor="text1"/>
                <w:sz w:val="28"/>
                <w:szCs w:val="28"/>
                <w:lang w:val="vi-VN"/>
              </w:rPr>
              <w:t>iều trị theo yêu cầu</w:t>
            </w:r>
          </w:p>
        </w:tc>
        <w:tc>
          <w:tcPr>
            <w:tcW w:w="705" w:type="pct"/>
            <w:tcBorders>
              <w:top w:val="single" w:sz="4" w:space="0" w:color="auto"/>
              <w:left w:val="single" w:sz="4" w:space="0" w:color="auto"/>
              <w:bottom w:val="single" w:sz="4" w:space="0" w:color="auto"/>
              <w:right w:val="single" w:sz="4" w:space="0" w:color="auto"/>
            </w:tcBorders>
            <w:shd w:val="clear" w:color="auto" w:fill="FFFFFF"/>
            <w:vAlign w:val="center"/>
          </w:tcPr>
          <w:p w14:paraId="66264A43" w14:textId="5F1D8EF6" w:rsidR="00400E97" w:rsidRPr="00F044AF" w:rsidRDefault="00400E97" w:rsidP="00AB3B51">
            <w:pPr>
              <w:pStyle w:val="Khc0"/>
              <w:ind w:firstLine="0"/>
              <w:jc w:val="center"/>
              <w:rPr>
                <w:color w:val="000000" w:themeColor="text1"/>
                <w:lang w:val="vi-VN"/>
              </w:rPr>
            </w:pPr>
            <w:r>
              <w:rPr>
                <w:color w:val="000000" w:themeColor="text1"/>
                <w:lang w:val="en-GB"/>
              </w:rPr>
              <w:t>30</w:t>
            </w:r>
          </w:p>
        </w:tc>
        <w:tc>
          <w:tcPr>
            <w:tcW w:w="861" w:type="pct"/>
            <w:tcBorders>
              <w:top w:val="single" w:sz="4" w:space="0" w:color="auto"/>
              <w:left w:val="single" w:sz="4" w:space="0" w:color="auto"/>
              <w:bottom w:val="single" w:sz="4" w:space="0" w:color="auto"/>
              <w:right w:val="single" w:sz="4" w:space="0" w:color="auto"/>
            </w:tcBorders>
            <w:shd w:val="clear" w:color="auto" w:fill="FFFFFF"/>
            <w:vAlign w:val="center"/>
          </w:tcPr>
          <w:p w14:paraId="69921FBC" w14:textId="177AB1BF" w:rsidR="00400E97" w:rsidRPr="005226FD" w:rsidRDefault="005226FD" w:rsidP="00AB3B51">
            <w:pPr>
              <w:pStyle w:val="Khc0"/>
              <w:ind w:firstLine="0"/>
              <w:jc w:val="center"/>
              <w:rPr>
                <w:color w:val="000000" w:themeColor="text1"/>
                <w:lang w:val="en-GB"/>
              </w:rPr>
            </w:pPr>
            <w:r>
              <w:rPr>
                <w:color w:val="000000" w:themeColor="text1"/>
                <w:lang w:val="en-GB"/>
              </w:rPr>
              <w:t>6</w:t>
            </w:r>
          </w:p>
        </w:tc>
        <w:tc>
          <w:tcPr>
            <w:tcW w:w="1090" w:type="pct"/>
            <w:tcBorders>
              <w:top w:val="single" w:sz="4" w:space="0" w:color="auto"/>
              <w:left w:val="single" w:sz="4" w:space="0" w:color="auto"/>
              <w:bottom w:val="single" w:sz="4" w:space="0" w:color="auto"/>
              <w:right w:val="single" w:sz="4" w:space="0" w:color="auto"/>
            </w:tcBorders>
            <w:shd w:val="clear" w:color="auto" w:fill="FFFFFF"/>
            <w:vAlign w:val="center"/>
          </w:tcPr>
          <w:p w14:paraId="25D859EC" w14:textId="6A0629D7" w:rsidR="00400E97" w:rsidRPr="009A07B0" w:rsidRDefault="009A07B0" w:rsidP="00AB3B51">
            <w:pPr>
              <w:pStyle w:val="Khc0"/>
              <w:ind w:firstLine="0"/>
              <w:jc w:val="center"/>
              <w:rPr>
                <w:color w:val="000000" w:themeColor="text1"/>
                <w:lang w:val="en-GB"/>
              </w:rPr>
            </w:pPr>
            <w:r>
              <w:rPr>
                <w:color w:val="000000" w:themeColor="text1"/>
                <w:lang w:val="en-GB"/>
              </w:rPr>
              <w:t>20</w:t>
            </w:r>
            <w:r w:rsidR="001A4747">
              <w:rPr>
                <w:color w:val="000000" w:themeColor="text1"/>
                <w:lang w:val="en-GB"/>
              </w:rPr>
              <w:t>,0</w:t>
            </w:r>
          </w:p>
        </w:tc>
      </w:tr>
      <w:tr w:rsidR="00400E97" w:rsidRPr="00F044AF" w14:paraId="260C796F" w14:textId="77777777" w:rsidTr="00AB3B51">
        <w:trPr>
          <w:trHeight w:val="397"/>
          <w:jc w:val="center"/>
        </w:trPr>
        <w:tc>
          <w:tcPr>
            <w:tcW w:w="2344" w:type="pct"/>
            <w:tcBorders>
              <w:top w:val="single" w:sz="4" w:space="0" w:color="auto"/>
              <w:left w:val="single" w:sz="4" w:space="0" w:color="auto"/>
              <w:bottom w:val="single" w:sz="4" w:space="0" w:color="auto"/>
              <w:right w:val="single" w:sz="4" w:space="0" w:color="auto"/>
            </w:tcBorders>
            <w:shd w:val="clear" w:color="auto" w:fill="FFFFFF"/>
            <w:vAlign w:val="center"/>
          </w:tcPr>
          <w:p w14:paraId="4BBA7FBA" w14:textId="6135B019" w:rsidR="00400E97" w:rsidRPr="00FE6390" w:rsidRDefault="00400E97" w:rsidP="00AB3B51">
            <w:pPr>
              <w:rPr>
                <w:rFonts w:cs="Times New Roman"/>
                <w:color w:val="000000" w:themeColor="text1"/>
                <w:sz w:val="28"/>
                <w:szCs w:val="28"/>
                <w:lang w:val="en-GB"/>
              </w:rPr>
            </w:pPr>
            <w:r>
              <w:rPr>
                <w:rFonts w:cs="Times New Roman"/>
                <w:color w:val="000000" w:themeColor="text1"/>
                <w:sz w:val="28"/>
                <w:szCs w:val="28"/>
                <w:lang w:val="en-GB"/>
              </w:rPr>
              <w:t>Khoa Liên chuyên khoa</w:t>
            </w:r>
          </w:p>
        </w:tc>
        <w:tc>
          <w:tcPr>
            <w:tcW w:w="705" w:type="pct"/>
            <w:tcBorders>
              <w:top w:val="single" w:sz="4" w:space="0" w:color="auto"/>
              <w:left w:val="single" w:sz="4" w:space="0" w:color="auto"/>
              <w:bottom w:val="single" w:sz="4" w:space="0" w:color="auto"/>
              <w:right w:val="single" w:sz="4" w:space="0" w:color="auto"/>
            </w:tcBorders>
            <w:shd w:val="clear" w:color="auto" w:fill="FFFFFF"/>
            <w:vAlign w:val="center"/>
          </w:tcPr>
          <w:p w14:paraId="4CC2DF42" w14:textId="0C0265A3" w:rsidR="00400E97" w:rsidRPr="00F044AF" w:rsidRDefault="00400E97" w:rsidP="00AB3B51">
            <w:pPr>
              <w:pStyle w:val="Khc0"/>
              <w:ind w:firstLine="0"/>
              <w:jc w:val="center"/>
              <w:rPr>
                <w:color w:val="000000" w:themeColor="text1"/>
                <w:lang w:val="vi-VN"/>
              </w:rPr>
            </w:pPr>
            <w:r>
              <w:rPr>
                <w:color w:val="000000" w:themeColor="text1"/>
                <w:lang w:val="en-GB"/>
              </w:rPr>
              <w:t>3</w:t>
            </w:r>
          </w:p>
        </w:tc>
        <w:tc>
          <w:tcPr>
            <w:tcW w:w="861" w:type="pct"/>
            <w:tcBorders>
              <w:top w:val="single" w:sz="4" w:space="0" w:color="auto"/>
              <w:left w:val="single" w:sz="4" w:space="0" w:color="auto"/>
              <w:bottom w:val="single" w:sz="4" w:space="0" w:color="auto"/>
              <w:right w:val="single" w:sz="4" w:space="0" w:color="auto"/>
            </w:tcBorders>
            <w:shd w:val="clear" w:color="auto" w:fill="FFFFFF"/>
            <w:vAlign w:val="center"/>
          </w:tcPr>
          <w:p w14:paraId="6AFBB4E6" w14:textId="53239552" w:rsidR="00400E97" w:rsidRPr="005226FD" w:rsidRDefault="005226FD" w:rsidP="00AB3B51">
            <w:pPr>
              <w:pStyle w:val="Khc0"/>
              <w:ind w:firstLine="0"/>
              <w:jc w:val="center"/>
              <w:rPr>
                <w:color w:val="000000" w:themeColor="text1"/>
                <w:lang w:val="en-GB"/>
              </w:rPr>
            </w:pPr>
            <w:r>
              <w:rPr>
                <w:color w:val="000000" w:themeColor="text1"/>
                <w:lang w:val="en-GB"/>
              </w:rPr>
              <w:t>0</w:t>
            </w:r>
          </w:p>
        </w:tc>
        <w:tc>
          <w:tcPr>
            <w:tcW w:w="1090" w:type="pct"/>
            <w:tcBorders>
              <w:top w:val="single" w:sz="4" w:space="0" w:color="auto"/>
              <w:left w:val="single" w:sz="4" w:space="0" w:color="auto"/>
              <w:bottom w:val="single" w:sz="4" w:space="0" w:color="auto"/>
              <w:right w:val="single" w:sz="4" w:space="0" w:color="auto"/>
            </w:tcBorders>
            <w:shd w:val="clear" w:color="auto" w:fill="FFFFFF"/>
            <w:vAlign w:val="center"/>
          </w:tcPr>
          <w:p w14:paraId="5557D829" w14:textId="03953626" w:rsidR="00400E97" w:rsidRPr="009A07B0" w:rsidRDefault="009A07B0" w:rsidP="00AB3B51">
            <w:pPr>
              <w:pStyle w:val="Khc0"/>
              <w:ind w:firstLine="0"/>
              <w:jc w:val="center"/>
              <w:rPr>
                <w:color w:val="000000" w:themeColor="text1"/>
                <w:lang w:val="en-GB"/>
              </w:rPr>
            </w:pPr>
            <w:r>
              <w:rPr>
                <w:color w:val="000000" w:themeColor="text1"/>
                <w:lang w:val="en-GB"/>
              </w:rPr>
              <w:t>0</w:t>
            </w:r>
          </w:p>
        </w:tc>
      </w:tr>
      <w:tr w:rsidR="00FE6390" w:rsidRPr="00F044AF" w14:paraId="1CDB3337" w14:textId="77777777" w:rsidTr="00AB3B51">
        <w:trPr>
          <w:trHeight w:val="397"/>
          <w:jc w:val="center"/>
        </w:trPr>
        <w:tc>
          <w:tcPr>
            <w:tcW w:w="2344" w:type="pct"/>
            <w:tcBorders>
              <w:top w:val="single" w:sz="4" w:space="0" w:color="auto"/>
              <w:left w:val="single" w:sz="4" w:space="0" w:color="auto"/>
              <w:bottom w:val="single" w:sz="4" w:space="0" w:color="auto"/>
              <w:right w:val="single" w:sz="4" w:space="0" w:color="auto"/>
            </w:tcBorders>
            <w:shd w:val="clear" w:color="auto" w:fill="FFFFFF"/>
            <w:vAlign w:val="center"/>
          </w:tcPr>
          <w:p w14:paraId="785E77DC" w14:textId="69A21BEC" w:rsidR="00FE6390" w:rsidRPr="00210682" w:rsidRDefault="00FE6390" w:rsidP="00210682">
            <w:pPr>
              <w:jc w:val="center"/>
              <w:rPr>
                <w:rFonts w:cs="Times New Roman"/>
                <w:b/>
                <w:i/>
                <w:color w:val="000000" w:themeColor="text1"/>
                <w:sz w:val="28"/>
                <w:szCs w:val="28"/>
                <w:lang w:val="en-GB"/>
              </w:rPr>
            </w:pPr>
            <w:r w:rsidRPr="00210682">
              <w:rPr>
                <w:rFonts w:cs="Times New Roman"/>
                <w:b/>
                <w:i/>
                <w:color w:val="000000" w:themeColor="text1"/>
                <w:sz w:val="28"/>
                <w:szCs w:val="28"/>
                <w:lang w:val="en-GB"/>
              </w:rPr>
              <w:t>Tổng</w:t>
            </w:r>
          </w:p>
        </w:tc>
        <w:tc>
          <w:tcPr>
            <w:tcW w:w="705" w:type="pct"/>
            <w:tcBorders>
              <w:top w:val="single" w:sz="4" w:space="0" w:color="auto"/>
              <w:left w:val="single" w:sz="4" w:space="0" w:color="auto"/>
              <w:bottom w:val="single" w:sz="4" w:space="0" w:color="auto"/>
              <w:right w:val="single" w:sz="4" w:space="0" w:color="auto"/>
            </w:tcBorders>
            <w:shd w:val="clear" w:color="auto" w:fill="FFFFFF"/>
            <w:vAlign w:val="center"/>
          </w:tcPr>
          <w:p w14:paraId="073C40E5" w14:textId="1753200E" w:rsidR="00FE6390" w:rsidRDefault="00400E97" w:rsidP="00210682">
            <w:pPr>
              <w:pStyle w:val="Khc0"/>
              <w:ind w:firstLine="0"/>
              <w:jc w:val="center"/>
              <w:rPr>
                <w:color w:val="000000" w:themeColor="text1"/>
                <w:lang w:val="en-GB"/>
              </w:rPr>
            </w:pPr>
            <w:r>
              <w:rPr>
                <w:color w:val="000000" w:themeColor="text1"/>
                <w:lang w:val="en-GB"/>
              </w:rPr>
              <w:t>129</w:t>
            </w:r>
          </w:p>
        </w:tc>
        <w:tc>
          <w:tcPr>
            <w:tcW w:w="861" w:type="pct"/>
            <w:tcBorders>
              <w:top w:val="single" w:sz="4" w:space="0" w:color="auto"/>
              <w:left w:val="single" w:sz="4" w:space="0" w:color="auto"/>
              <w:bottom w:val="single" w:sz="4" w:space="0" w:color="auto"/>
              <w:right w:val="single" w:sz="4" w:space="0" w:color="auto"/>
            </w:tcBorders>
            <w:shd w:val="clear" w:color="auto" w:fill="FFFFFF"/>
            <w:vAlign w:val="center"/>
          </w:tcPr>
          <w:p w14:paraId="5B292EC7" w14:textId="65FBC833" w:rsidR="00FE6390" w:rsidRPr="00AA2F3A" w:rsidRDefault="00FE6390" w:rsidP="00210682">
            <w:pPr>
              <w:pStyle w:val="Khc0"/>
              <w:ind w:firstLine="0"/>
              <w:jc w:val="center"/>
              <w:rPr>
                <w:color w:val="000000" w:themeColor="text1"/>
                <w:lang w:val="en-GB"/>
              </w:rPr>
            </w:pPr>
            <w:r>
              <w:rPr>
                <w:color w:val="000000" w:themeColor="text1"/>
                <w:lang w:val="en-GB"/>
              </w:rPr>
              <w:t>13</w:t>
            </w:r>
          </w:p>
        </w:tc>
        <w:tc>
          <w:tcPr>
            <w:tcW w:w="1090" w:type="pct"/>
            <w:tcBorders>
              <w:top w:val="single" w:sz="4" w:space="0" w:color="auto"/>
              <w:left w:val="single" w:sz="4" w:space="0" w:color="auto"/>
              <w:bottom w:val="single" w:sz="4" w:space="0" w:color="auto"/>
              <w:right w:val="single" w:sz="4" w:space="0" w:color="auto"/>
            </w:tcBorders>
            <w:shd w:val="clear" w:color="auto" w:fill="FFFFFF"/>
            <w:vAlign w:val="center"/>
          </w:tcPr>
          <w:p w14:paraId="55F46BDF" w14:textId="08897235" w:rsidR="00FE6390" w:rsidRPr="00FE6390" w:rsidRDefault="009A07B0" w:rsidP="00210682">
            <w:pPr>
              <w:pStyle w:val="Khc0"/>
              <w:ind w:firstLine="0"/>
              <w:jc w:val="center"/>
              <w:rPr>
                <w:color w:val="000000" w:themeColor="text1"/>
                <w:lang w:val="en-GB"/>
              </w:rPr>
            </w:pPr>
            <w:r>
              <w:rPr>
                <w:color w:val="000000" w:themeColor="text1"/>
                <w:lang w:val="en-GB"/>
              </w:rPr>
              <w:t>10,1</w:t>
            </w:r>
          </w:p>
        </w:tc>
      </w:tr>
    </w:tbl>
    <w:p w14:paraId="1AF1D567" w14:textId="55745265" w:rsidR="006E1BD6" w:rsidRPr="00B72DA2" w:rsidRDefault="00BC52C8" w:rsidP="00B72DA2">
      <w:pPr>
        <w:spacing w:before="120" w:after="120"/>
        <w:ind w:firstLine="720"/>
        <w:jc w:val="both"/>
        <w:rPr>
          <w:rFonts w:cs="Times New Roman"/>
          <w:iCs/>
          <w:color w:val="FF0000"/>
          <w:sz w:val="28"/>
          <w:szCs w:val="28"/>
          <w:lang w:val="en-GB"/>
        </w:rPr>
      </w:pPr>
      <w:r w:rsidRPr="002174D0">
        <w:rPr>
          <w:rFonts w:cs="Times New Roman"/>
          <w:b/>
          <w:i/>
          <w:color w:val="000000" w:themeColor="text1"/>
          <w:sz w:val="28"/>
          <w:szCs w:val="28"/>
          <w:lang w:val="en-GB"/>
        </w:rPr>
        <w:t>Nhận xét</w:t>
      </w:r>
      <w:r w:rsidRPr="002174D0">
        <w:rPr>
          <w:rFonts w:cs="Times New Roman"/>
          <w:i/>
          <w:color w:val="000000" w:themeColor="text1"/>
          <w:sz w:val="28"/>
          <w:szCs w:val="28"/>
          <w:lang w:val="en-GB"/>
        </w:rPr>
        <w:t>:</w:t>
      </w:r>
      <w:r>
        <w:rPr>
          <w:rFonts w:cs="Times New Roman"/>
          <w:iCs/>
          <w:color w:val="000000" w:themeColor="text1"/>
          <w:sz w:val="28"/>
          <w:szCs w:val="28"/>
          <w:lang w:val="en-GB"/>
        </w:rPr>
        <w:t xml:space="preserve"> </w:t>
      </w:r>
      <w:r w:rsidR="0068065B" w:rsidRPr="0068065B">
        <w:rPr>
          <w:rFonts w:cs="Times New Roman"/>
          <w:iCs/>
          <w:color w:val="000000" w:themeColor="text1"/>
          <w:sz w:val="28"/>
          <w:szCs w:val="28"/>
          <w:lang w:val="en-GB"/>
        </w:rPr>
        <w:t xml:space="preserve">Theo </w:t>
      </w:r>
      <w:r w:rsidR="00890AAB">
        <w:rPr>
          <w:rFonts w:cs="Times New Roman"/>
          <w:iCs/>
          <w:color w:val="000000" w:themeColor="text1"/>
          <w:sz w:val="28"/>
          <w:szCs w:val="28"/>
          <w:lang w:val="en-GB"/>
        </w:rPr>
        <w:t>kết quả b</w:t>
      </w:r>
      <w:r w:rsidR="0068065B" w:rsidRPr="0068065B">
        <w:rPr>
          <w:rFonts w:cs="Times New Roman"/>
          <w:iCs/>
          <w:color w:val="000000" w:themeColor="text1"/>
          <w:sz w:val="28"/>
          <w:szCs w:val="28"/>
          <w:lang w:val="en-GB"/>
        </w:rPr>
        <w:t>ảng 3.2, trong tổng số 129</w:t>
      </w:r>
      <w:r w:rsidR="00AB3B51">
        <w:rPr>
          <w:rFonts w:cs="Times New Roman"/>
          <w:iCs/>
          <w:color w:val="000000" w:themeColor="text1"/>
          <w:sz w:val="28"/>
          <w:szCs w:val="28"/>
          <w:lang w:val="en-GB"/>
        </w:rPr>
        <w:t xml:space="preserve"> đối tượng nghiên cứu</w:t>
      </w:r>
      <w:r w:rsidR="0068065B" w:rsidRPr="0068065B">
        <w:rPr>
          <w:rFonts w:cs="Times New Roman"/>
          <w:iCs/>
          <w:color w:val="000000" w:themeColor="text1"/>
          <w:sz w:val="28"/>
          <w:szCs w:val="28"/>
          <w:lang w:val="en-GB"/>
        </w:rPr>
        <w:t>, ghi nhận 13 trường hợp nhiễm khuẩn bệnh viện, chiếm tỷ lệ</w:t>
      </w:r>
      <w:r w:rsidR="00AB3B51">
        <w:rPr>
          <w:rFonts w:cs="Times New Roman"/>
          <w:iCs/>
          <w:color w:val="000000" w:themeColor="text1"/>
          <w:sz w:val="28"/>
          <w:szCs w:val="28"/>
          <w:lang w:val="en-GB"/>
        </w:rPr>
        <w:t xml:space="preserve"> </w:t>
      </w:r>
      <w:r w:rsidR="00B72DA2">
        <w:rPr>
          <w:rFonts w:cs="Times New Roman"/>
          <w:iCs/>
          <w:color w:val="000000" w:themeColor="text1"/>
          <w:sz w:val="28"/>
          <w:szCs w:val="28"/>
          <w:lang w:val="en-GB"/>
        </w:rPr>
        <w:t xml:space="preserve">10,1%. </w:t>
      </w:r>
      <w:r w:rsidR="0068065B" w:rsidRPr="0068065B">
        <w:rPr>
          <w:rFonts w:cs="Times New Roman"/>
          <w:iCs/>
          <w:color w:val="000000" w:themeColor="text1"/>
          <w:sz w:val="28"/>
          <w:szCs w:val="28"/>
          <w:lang w:val="en-GB"/>
        </w:rPr>
        <w:t>Xét theo khoa/phòng, Liên khoa Cấp cứu HSTC và CĐB có tỷ lệ nhiễm khuẩn bệnh viện cao nhất với 25% (1/4 trường hợp).</w:t>
      </w:r>
      <w:r w:rsidR="00B72DA2">
        <w:rPr>
          <w:rFonts w:cs="Times New Roman"/>
          <w:iCs/>
          <w:color w:val="000000" w:themeColor="text1"/>
          <w:sz w:val="28"/>
          <w:szCs w:val="28"/>
          <w:lang w:val="en-GB"/>
        </w:rPr>
        <w:t xml:space="preserve"> </w:t>
      </w:r>
      <w:r w:rsidR="0068065B" w:rsidRPr="0068065B">
        <w:rPr>
          <w:rFonts w:cs="Times New Roman"/>
          <w:iCs/>
          <w:color w:val="000000" w:themeColor="text1"/>
          <w:sz w:val="28"/>
          <w:szCs w:val="28"/>
          <w:lang w:val="en-GB"/>
        </w:rPr>
        <w:t>Khoa Điều trị theo yêu cầu ghi nhận 6 trường hợp nhiễm khuẩn bệnh viện, chiếm 20%, là khoa có số ca NKBV cao nhấ</w:t>
      </w:r>
      <w:r w:rsidR="00F87B44">
        <w:rPr>
          <w:rFonts w:cs="Times New Roman"/>
          <w:iCs/>
          <w:color w:val="000000" w:themeColor="text1"/>
          <w:sz w:val="28"/>
          <w:szCs w:val="28"/>
          <w:lang w:val="en-GB"/>
        </w:rPr>
        <w:t>t</w:t>
      </w:r>
      <w:r w:rsidR="0068065B" w:rsidRPr="0068065B">
        <w:rPr>
          <w:rFonts w:cs="Times New Roman"/>
          <w:iCs/>
          <w:color w:val="000000" w:themeColor="text1"/>
          <w:sz w:val="28"/>
          <w:szCs w:val="28"/>
          <w:lang w:val="en-GB"/>
        </w:rPr>
        <w:t xml:space="preserve">. </w:t>
      </w:r>
      <w:r w:rsidR="004F5E3B" w:rsidRPr="004F5E3B">
        <w:rPr>
          <w:rFonts w:cs="Times New Roman"/>
          <w:iCs/>
          <w:color w:val="000000" w:themeColor="text1"/>
          <w:sz w:val="28"/>
          <w:szCs w:val="28"/>
          <w:lang w:val="en-GB"/>
        </w:rPr>
        <w:t>Hai khoa tiếp theo ghi nhận có NKBV là k</w:t>
      </w:r>
      <w:r w:rsidR="0068065B" w:rsidRPr="004F5E3B">
        <w:rPr>
          <w:rFonts w:cs="Times New Roman"/>
          <w:iCs/>
          <w:color w:val="000000" w:themeColor="text1"/>
          <w:sz w:val="28"/>
          <w:szCs w:val="28"/>
          <w:lang w:val="en-GB"/>
        </w:rPr>
        <w:t>hoa Ngoạ</w:t>
      </w:r>
      <w:r w:rsidR="004F5E3B" w:rsidRPr="004F5E3B">
        <w:rPr>
          <w:rFonts w:cs="Times New Roman"/>
          <w:iCs/>
          <w:color w:val="000000" w:themeColor="text1"/>
          <w:sz w:val="28"/>
          <w:szCs w:val="28"/>
          <w:lang w:val="en-GB"/>
        </w:rPr>
        <w:t>i</w:t>
      </w:r>
      <w:r w:rsidR="00F45944" w:rsidRPr="004F5E3B">
        <w:rPr>
          <w:rFonts w:cs="Times New Roman"/>
          <w:iCs/>
          <w:color w:val="000000" w:themeColor="text1"/>
          <w:sz w:val="28"/>
          <w:szCs w:val="28"/>
          <w:lang w:val="en-GB"/>
        </w:rPr>
        <w:t xml:space="preserve"> </w:t>
      </w:r>
      <w:r w:rsidR="004F5E3B" w:rsidRPr="004F5E3B">
        <w:rPr>
          <w:rFonts w:cs="Times New Roman"/>
          <w:iCs/>
          <w:color w:val="000000" w:themeColor="text1"/>
          <w:sz w:val="28"/>
          <w:szCs w:val="28"/>
          <w:lang w:val="en-GB"/>
        </w:rPr>
        <w:t>và k</w:t>
      </w:r>
      <w:r w:rsidR="0068065B" w:rsidRPr="004F5E3B">
        <w:rPr>
          <w:rFonts w:cs="Times New Roman"/>
          <w:iCs/>
          <w:color w:val="000000" w:themeColor="text1"/>
          <w:sz w:val="28"/>
          <w:szCs w:val="28"/>
          <w:lang w:val="en-GB"/>
        </w:rPr>
        <w:t>hoa Nội tổng hợ</w:t>
      </w:r>
      <w:r w:rsidR="004F5E3B" w:rsidRPr="004F5E3B">
        <w:rPr>
          <w:rFonts w:cs="Times New Roman"/>
          <w:iCs/>
          <w:color w:val="000000" w:themeColor="text1"/>
          <w:sz w:val="28"/>
          <w:szCs w:val="28"/>
          <w:lang w:val="en-GB"/>
        </w:rPr>
        <w:t xml:space="preserve">p 2 với </w:t>
      </w:r>
      <w:r w:rsidR="0068065B" w:rsidRPr="004F5E3B">
        <w:rPr>
          <w:rFonts w:cs="Times New Roman"/>
          <w:iCs/>
          <w:color w:val="000000" w:themeColor="text1"/>
          <w:sz w:val="28"/>
          <w:szCs w:val="28"/>
          <w:lang w:val="en-GB"/>
        </w:rPr>
        <w:t>tỷ lệ lần lượ</w:t>
      </w:r>
      <w:r w:rsidR="006E1BD6">
        <w:rPr>
          <w:rFonts w:cs="Times New Roman"/>
          <w:iCs/>
          <w:color w:val="000000" w:themeColor="text1"/>
          <w:sz w:val="28"/>
          <w:szCs w:val="28"/>
          <w:lang w:val="en-GB"/>
        </w:rPr>
        <w:t>t là 14,2% và 7,5%</w:t>
      </w:r>
      <w:r w:rsidR="00B72DA2">
        <w:rPr>
          <w:rFonts w:cs="Times New Roman"/>
          <w:iCs/>
          <w:color w:val="000000" w:themeColor="text1"/>
          <w:sz w:val="28"/>
          <w:szCs w:val="28"/>
          <w:lang w:val="en-GB"/>
        </w:rPr>
        <w:t>, trong kh</w:t>
      </w:r>
      <w:r w:rsidR="00B72DA2" w:rsidRPr="00B72DA2">
        <w:rPr>
          <w:rFonts w:cs="Times New Roman"/>
          <w:iCs/>
          <w:sz w:val="28"/>
          <w:szCs w:val="28"/>
          <w:lang w:val="en-GB"/>
        </w:rPr>
        <w:t xml:space="preserve">i </w:t>
      </w:r>
      <w:r w:rsidR="006E1BD6" w:rsidRPr="00B72DA2">
        <w:rPr>
          <w:rFonts w:cs="Times New Roman"/>
          <w:iCs/>
          <w:sz w:val="28"/>
          <w:szCs w:val="28"/>
          <w:lang w:val="en-GB"/>
        </w:rPr>
        <w:t>không ghi nhận trường hợp nhiễm khuẩn bệnh viện trong thời gian nghiên cứu</w:t>
      </w:r>
      <w:r w:rsidR="00B72DA2" w:rsidRPr="00B72DA2">
        <w:rPr>
          <w:rFonts w:cs="Times New Roman"/>
          <w:iCs/>
          <w:sz w:val="28"/>
          <w:szCs w:val="28"/>
          <w:lang w:val="en-GB"/>
        </w:rPr>
        <w:t>.</w:t>
      </w:r>
    </w:p>
    <w:p w14:paraId="555D6ED3" w14:textId="3019BD17" w:rsidR="002E6ABF" w:rsidRDefault="002E6ABF" w:rsidP="00FE0348">
      <w:pPr>
        <w:spacing w:line="336" w:lineRule="auto"/>
        <w:jc w:val="center"/>
        <w:rPr>
          <w:rFonts w:cs="Times New Roman"/>
          <w:b/>
          <w:i/>
          <w:iCs/>
          <w:color w:val="000000" w:themeColor="text1"/>
          <w:sz w:val="28"/>
          <w:szCs w:val="28"/>
          <w:lang w:val="en-GB"/>
        </w:rPr>
      </w:pPr>
      <w:r w:rsidRPr="00F044AF">
        <w:rPr>
          <w:rFonts w:cs="Times New Roman"/>
          <w:b/>
          <w:i/>
          <w:iCs/>
          <w:color w:val="000000" w:themeColor="text1"/>
          <w:sz w:val="28"/>
          <w:szCs w:val="28"/>
          <w:lang w:val="vi-VN"/>
        </w:rPr>
        <w:t>Bả</w:t>
      </w:r>
      <w:r>
        <w:rPr>
          <w:rFonts w:cs="Times New Roman"/>
          <w:b/>
          <w:i/>
          <w:iCs/>
          <w:color w:val="000000" w:themeColor="text1"/>
          <w:sz w:val="28"/>
          <w:szCs w:val="28"/>
          <w:lang w:val="vi-VN"/>
        </w:rPr>
        <w:t>ng</w:t>
      </w:r>
      <w:r>
        <w:rPr>
          <w:rFonts w:cs="Times New Roman"/>
          <w:b/>
          <w:i/>
          <w:iCs/>
          <w:color w:val="000000" w:themeColor="text1"/>
          <w:sz w:val="28"/>
          <w:szCs w:val="28"/>
          <w:lang w:val="en-GB"/>
        </w:rPr>
        <w:t xml:space="preserve"> 3.3</w:t>
      </w:r>
      <w:r w:rsidRPr="00F044AF">
        <w:rPr>
          <w:rFonts w:cs="Times New Roman"/>
          <w:b/>
          <w:i/>
          <w:iCs/>
          <w:color w:val="000000" w:themeColor="text1"/>
          <w:sz w:val="28"/>
          <w:szCs w:val="28"/>
          <w:lang w:val="vi-VN"/>
        </w:rPr>
        <w:t xml:space="preserve">. </w:t>
      </w:r>
      <w:r>
        <w:rPr>
          <w:rFonts w:cs="Times New Roman"/>
          <w:b/>
          <w:i/>
          <w:iCs/>
          <w:color w:val="000000" w:themeColor="text1"/>
          <w:sz w:val="28"/>
          <w:szCs w:val="28"/>
          <w:lang w:val="en-GB"/>
        </w:rPr>
        <w:t>Phân loại nhiểm khuẩn bệnh viện (n=13)</w:t>
      </w:r>
    </w:p>
    <w:tbl>
      <w:tblPr>
        <w:tblStyle w:val="TableGrid"/>
        <w:tblW w:w="5000" w:type="pct"/>
        <w:tblLook w:val="04A0" w:firstRow="1" w:lastRow="0" w:firstColumn="1" w:lastColumn="0" w:noHBand="0" w:noVBand="1"/>
      </w:tblPr>
      <w:tblGrid>
        <w:gridCol w:w="4527"/>
        <w:gridCol w:w="2269"/>
        <w:gridCol w:w="2266"/>
      </w:tblGrid>
      <w:tr w:rsidR="002E6ABF" w14:paraId="64A61634" w14:textId="77777777" w:rsidTr="00F05D34">
        <w:tc>
          <w:tcPr>
            <w:tcW w:w="2498" w:type="pct"/>
            <w:vMerge w:val="restart"/>
            <w:vAlign w:val="center"/>
          </w:tcPr>
          <w:p w14:paraId="7C716E43" w14:textId="77777777" w:rsidR="002E6ABF" w:rsidRPr="00936FE2" w:rsidRDefault="002E6ABF" w:rsidP="003C63D1">
            <w:pPr>
              <w:spacing w:line="360" w:lineRule="auto"/>
              <w:jc w:val="center"/>
              <w:rPr>
                <w:rFonts w:cs="Times New Roman"/>
                <w:b/>
                <w:iCs/>
                <w:color w:val="000000" w:themeColor="text1"/>
                <w:sz w:val="28"/>
                <w:szCs w:val="28"/>
                <w:lang w:val="en-GB"/>
              </w:rPr>
            </w:pPr>
            <w:r w:rsidRPr="00936FE2">
              <w:rPr>
                <w:rFonts w:cs="Times New Roman"/>
                <w:b/>
                <w:iCs/>
                <w:color w:val="000000" w:themeColor="text1"/>
                <w:sz w:val="28"/>
                <w:szCs w:val="28"/>
                <w:lang w:val="en-GB"/>
              </w:rPr>
              <w:t>Loại NKBV</w:t>
            </w:r>
          </w:p>
        </w:tc>
        <w:tc>
          <w:tcPr>
            <w:tcW w:w="2502" w:type="pct"/>
            <w:gridSpan w:val="2"/>
            <w:vAlign w:val="center"/>
          </w:tcPr>
          <w:p w14:paraId="26A009D6" w14:textId="77777777" w:rsidR="002E6ABF" w:rsidRPr="00936FE2" w:rsidRDefault="002E6ABF" w:rsidP="003C63D1">
            <w:pPr>
              <w:spacing w:line="360" w:lineRule="auto"/>
              <w:jc w:val="center"/>
              <w:rPr>
                <w:rFonts w:cs="Times New Roman"/>
                <w:b/>
                <w:iCs/>
                <w:color w:val="000000" w:themeColor="text1"/>
                <w:sz w:val="28"/>
                <w:szCs w:val="28"/>
                <w:lang w:val="en-GB"/>
              </w:rPr>
            </w:pPr>
            <w:r>
              <w:rPr>
                <w:rFonts w:cs="Times New Roman"/>
                <w:b/>
                <w:iCs/>
                <w:color w:val="000000" w:themeColor="text1"/>
                <w:sz w:val="28"/>
                <w:szCs w:val="28"/>
                <w:lang w:val="en-GB"/>
              </w:rPr>
              <w:t>Kết quả nghiên cứu</w:t>
            </w:r>
          </w:p>
        </w:tc>
      </w:tr>
      <w:tr w:rsidR="002E6ABF" w14:paraId="6185C974" w14:textId="77777777" w:rsidTr="004264B1">
        <w:tc>
          <w:tcPr>
            <w:tcW w:w="2498" w:type="pct"/>
            <w:vMerge/>
            <w:vAlign w:val="center"/>
          </w:tcPr>
          <w:p w14:paraId="52AEC353" w14:textId="77777777" w:rsidR="002E6ABF" w:rsidRPr="00936FE2" w:rsidRDefault="002E6ABF" w:rsidP="003C63D1">
            <w:pPr>
              <w:spacing w:line="360" w:lineRule="auto"/>
              <w:jc w:val="center"/>
              <w:rPr>
                <w:rFonts w:cs="Times New Roman"/>
                <w:b/>
                <w:iCs/>
                <w:color w:val="000000" w:themeColor="text1"/>
                <w:sz w:val="28"/>
                <w:szCs w:val="28"/>
                <w:lang w:val="en-GB"/>
              </w:rPr>
            </w:pPr>
          </w:p>
        </w:tc>
        <w:tc>
          <w:tcPr>
            <w:tcW w:w="1252" w:type="pct"/>
            <w:vAlign w:val="center"/>
          </w:tcPr>
          <w:p w14:paraId="1588195A" w14:textId="77777777" w:rsidR="002E6ABF" w:rsidRPr="00936FE2" w:rsidRDefault="002E6ABF" w:rsidP="003C63D1">
            <w:pPr>
              <w:spacing w:line="360" w:lineRule="auto"/>
              <w:jc w:val="center"/>
              <w:rPr>
                <w:rFonts w:cs="Times New Roman"/>
                <w:b/>
                <w:iCs/>
                <w:color w:val="000000" w:themeColor="text1"/>
                <w:sz w:val="28"/>
                <w:szCs w:val="28"/>
                <w:lang w:val="en-GB"/>
              </w:rPr>
            </w:pPr>
            <w:r w:rsidRPr="00936FE2">
              <w:rPr>
                <w:rFonts w:cs="Times New Roman"/>
                <w:b/>
                <w:iCs/>
                <w:color w:val="000000" w:themeColor="text1"/>
                <w:sz w:val="28"/>
                <w:szCs w:val="28"/>
                <w:lang w:val="en-GB"/>
              </w:rPr>
              <w:t>Số lượng</w:t>
            </w:r>
          </w:p>
        </w:tc>
        <w:tc>
          <w:tcPr>
            <w:tcW w:w="1250" w:type="pct"/>
            <w:vAlign w:val="center"/>
          </w:tcPr>
          <w:p w14:paraId="21414F24" w14:textId="77777777" w:rsidR="002E6ABF" w:rsidRPr="00936FE2" w:rsidRDefault="002E6ABF" w:rsidP="003C63D1">
            <w:pPr>
              <w:spacing w:line="360" w:lineRule="auto"/>
              <w:jc w:val="center"/>
              <w:rPr>
                <w:rFonts w:cs="Times New Roman"/>
                <w:b/>
                <w:iCs/>
                <w:color w:val="000000" w:themeColor="text1"/>
                <w:sz w:val="28"/>
                <w:szCs w:val="28"/>
                <w:lang w:val="en-GB"/>
              </w:rPr>
            </w:pPr>
            <w:r w:rsidRPr="00936FE2">
              <w:rPr>
                <w:rFonts w:cs="Times New Roman"/>
                <w:b/>
                <w:iCs/>
                <w:color w:val="000000" w:themeColor="text1"/>
                <w:sz w:val="28"/>
                <w:szCs w:val="28"/>
                <w:lang w:val="en-GB"/>
              </w:rPr>
              <w:t>Tỷ lệ (%)</w:t>
            </w:r>
          </w:p>
        </w:tc>
      </w:tr>
      <w:tr w:rsidR="002E6ABF" w14:paraId="629E114B" w14:textId="77777777" w:rsidTr="004264B1">
        <w:tc>
          <w:tcPr>
            <w:tcW w:w="2498" w:type="pct"/>
            <w:vAlign w:val="center"/>
          </w:tcPr>
          <w:p w14:paraId="648E5BE1" w14:textId="1D986AD6" w:rsidR="002E6ABF" w:rsidRPr="000A34D7" w:rsidRDefault="002E6ABF" w:rsidP="003C63D1">
            <w:pPr>
              <w:spacing w:line="360" w:lineRule="auto"/>
              <w:rPr>
                <w:rFonts w:cs="Times New Roman"/>
                <w:iCs/>
                <w:color w:val="000000" w:themeColor="text1"/>
                <w:sz w:val="28"/>
                <w:szCs w:val="28"/>
                <w:lang w:val="en-GB"/>
              </w:rPr>
            </w:pPr>
            <w:r w:rsidRPr="000A34D7">
              <w:rPr>
                <w:rFonts w:cs="Times New Roman"/>
                <w:iCs/>
                <w:color w:val="000000" w:themeColor="text1"/>
                <w:sz w:val="28"/>
                <w:szCs w:val="28"/>
                <w:lang w:val="en-GB"/>
              </w:rPr>
              <w:t>Viêm phổi</w:t>
            </w:r>
            <w:r w:rsidR="003C63D1">
              <w:rPr>
                <w:rFonts w:cs="Times New Roman"/>
                <w:iCs/>
                <w:color w:val="000000" w:themeColor="text1"/>
                <w:sz w:val="28"/>
                <w:szCs w:val="28"/>
                <w:lang w:val="en-GB"/>
              </w:rPr>
              <w:t xml:space="preserve"> bệnh viện</w:t>
            </w:r>
          </w:p>
        </w:tc>
        <w:tc>
          <w:tcPr>
            <w:tcW w:w="1252" w:type="pct"/>
            <w:vAlign w:val="center"/>
          </w:tcPr>
          <w:p w14:paraId="4467A06D" w14:textId="77777777" w:rsidR="002E6ABF" w:rsidRPr="009026B8" w:rsidRDefault="002E6ABF" w:rsidP="003C63D1">
            <w:pPr>
              <w:spacing w:line="360" w:lineRule="auto"/>
              <w:jc w:val="center"/>
              <w:rPr>
                <w:rFonts w:cs="Times New Roman"/>
                <w:iCs/>
                <w:color w:val="000000" w:themeColor="text1"/>
                <w:sz w:val="28"/>
                <w:szCs w:val="28"/>
                <w:lang w:val="en-GB"/>
              </w:rPr>
            </w:pPr>
            <w:r w:rsidRPr="009026B8">
              <w:rPr>
                <w:rFonts w:cs="Times New Roman"/>
                <w:iCs/>
                <w:color w:val="000000" w:themeColor="text1"/>
                <w:sz w:val="28"/>
                <w:szCs w:val="28"/>
                <w:lang w:val="en-GB"/>
              </w:rPr>
              <w:t>7</w:t>
            </w:r>
          </w:p>
        </w:tc>
        <w:tc>
          <w:tcPr>
            <w:tcW w:w="1250" w:type="pct"/>
            <w:vAlign w:val="center"/>
          </w:tcPr>
          <w:p w14:paraId="56825FB2" w14:textId="77777777" w:rsidR="002E6ABF" w:rsidRPr="009026B8" w:rsidRDefault="002E6ABF" w:rsidP="003C63D1">
            <w:pPr>
              <w:spacing w:line="360" w:lineRule="auto"/>
              <w:jc w:val="center"/>
              <w:rPr>
                <w:rFonts w:cs="Times New Roman"/>
                <w:iCs/>
                <w:color w:val="000000" w:themeColor="text1"/>
                <w:sz w:val="28"/>
                <w:szCs w:val="28"/>
                <w:lang w:val="en-GB"/>
              </w:rPr>
            </w:pPr>
            <w:r w:rsidRPr="009026B8">
              <w:rPr>
                <w:rFonts w:cs="Times New Roman"/>
                <w:iCs/>
                <w:color w:val="000000" w:themeColor="text1"/>
                <w:sz w:val="28"/>
                <w:szCs w:val="28"/>
                <w:lang w:val="en-GB"/>
              </w:rPr>
              <w:t>50,8</w:t>
            </w:r>
          </w:p>
        </w:tc>
      </w:tr>
      <w:tr w:rsidR="002E6ABF" w14:paraId="73247663" w14:textId="77777777" w:rsidTr="004264B1">
        <w:tc>
          <w:tcPr>
            <w:tcW w:w="2498" w:type="pct"/>
            <w:vAlign w:val="center"/>
          </w:tcPr>
          <w:p w14:paraId="650A5E15" w14:textId="77777777" w:rsidR="002E6ABF" w:rsidRPr="000A34D7" w:rsidRDefault="002E6ABF" w:rsidP="003C63D1">
            <w:pPr>
              <w:spacing w:line="360" w:lineRule="auto"/>
              <w:rPr>
                <w:rFonts w:cs="Times New Roman"/>
                <w:iCs/>
                <w:color w:val="000000" w:themeColor="text1"/>
                <w:sz w:val="28"/>
                <w:szCs w:val="28"/>
                <w:lang w:val="en-GB"/>
              </w:rPr>
            </w:pPr>
            <w:r w:rsidRPr="000A34D7">
              <w:rPr>
                <w:rFonts w:cs="Times New Roman"/>
                <w:iCs/>
                <w:color w:val="000000" w:themeColor="text1"/>
                <w:sz w:val="28"/>
                <w:szCs w:val="28"/>
                <w:lang w:val="en-GB"/>
              </w:rPr>
              <w:t>Nhiễm khuẩn tiết niệu</w:t>
            </w:r>
          </w:p>
        </w:tc>
        <w:tc>
          <w:tcPr>
            <w:tcW w:w="1252" w:type="pct"/>
            <w:vAlign w:val="center"/>
          </w:tcPr>
          <w:p w14:paraId="59C844C9" w14:textId="77777777" w:rsidR="002E6ABF" w:rsidRPr="009026B8" w:rsidRDefault="002E6ABF" w:rsidP="003C63D1">
            <w:pPr>
              <w:spacing w:line="360" w:lineRule="auto"/>
              <w:jc w:val="center"/>
              <w:rPr>
                <w:rFonts w:cs="Times New Roman"/>
                <w:iCs/>
                <w:color w:val="000000" w:themeColor="text1"/>
                <w:sz w:val="28"/>
                <w:szCs w:val="28"/>
                <w:lang w:val="en-GB"/>
              </w:rPr>
            </w:pPr>
            <w:r w:rsidRPr="009026B8">
              <w:rPr>
                <w:rFonts w:cs="Times New Roman"/>
                <w:iCs/>
                <w:color w:val="000000" w:themeColor="text1"/>
                <w:sz w:val="28"/>
                <w:szCs w:val="28"/>
                <w:lang w:val="en-GB"/>
              </w:rPr>
              <w:t>4</w:t>
            </w:r>
          </w:p>
        </w:tc>
        <w:tc>
          <w:tcPr>
            <w:tcW w:w="1250" w:type="pct"/>
            <w:vAlign w:val="center"/>
          </w:tcPr>
          <w:p w14:paraId="7303C834" w14:textId="77777777" w:rsidR="002E6ABF" w:rsidRPr="009026B8" w:rsidRDefault="002E6ABF" w:rsidP="003C63D1">
            <w:pPr>
              <w:spacing w:line="360" w:lineRule="auto"/>
              <w:jc w:val="center"/>
              <w:rPr>
                <w:rFonts w:cs="Times New Roman"/>
                <w:iCs/>
                <w:color w:val="000000" w:themeColor="text1"/>
                <w:sz w:val="28"/>
                <w:szCs w:val="28"/>
                <w:lang w:val="en-GB"/>
              </w:rPr>
            </w:pPr>
            <w:r w:rsidRPr="009026B8">
              <w:rPr>
                <w:rFonts w:cs="Times New Roman"/>
                <w:iCs/>
                <w:color w:val="000000" w:themeColor="text1"/>
                <w:sz w:val="28"/>
                <w:szCs w:val="28"/>
                <w:lang w:val="en-GB"/>
              </w:rPr>
              <w:t>30,6</w:t>
            </w:r>
          </w:p>
        </w:tc>
      </w:tr>
      <w:tr w:rsidR="002E6ABF" w14:paraId="0F9CABC6" w14:textId="77777777" w:rsidTr="004264B1">
        <w:tc>
          <w:tcPr>
            <w:tcW w:w="2498" w:type="pct"/>
            <w:vAlign w:val="center"/>
          </w:tcPr>
          <w:p w14:paraId="58DEABC6" w14:textId="77777777" w:rsidR="002E6ABF" w:rsidRPr="000A34D7" w:rsidRDefault="002E6ABF" w:rsidP="003C63D1">
            <w:pPr>
              <w:spacing w:line="360" w:lineRule="auto"/>
              <w:rPr>
                <w:rFonts w:cs="Times New Roman"/>
                <w:iCs/>
                <w:color w:val="000000" w:themeColor="text1"/>
                <w:sz w:val="28"/>
                <w:szCs w:val="28"/>
                <w:lang w:val="en-GB"/>
              </w:rPr>
            </w:pPr>
            <w:r w:rsidRPr="000A34D7">
              <w:rPr>
                <w:rFonts w:cs="Times New Roman"/>
                <w:iCs/>
                <w:color w:val="000000" w:themeColor="text1"/>
                <w:sz w:val="28"/>
                <w:szCs w:val="28"/>
                <w:lang w:val="en-GB"/>
              </w:rPr>
              <w:t>Nhiễm khuẩn huyết</w:t>
            </w:r>
          </w:p>
        </w:tc>
        <w:tc>
          <w:tcPr>
            <w:tcW w:w="1252" w:type="pct"/>
            <w:vAlign w:val="center"/>
          </w:tcPr>
          <w:p w14:paraId="7170B5DA" w14:textId="77777777" w:rsidR="002E6ABF" w:rsidRPr="009026B8" w:rsidRDefault="002E6ABF" w:rsidP="003C63D1">
            <w:pPr>
              <w:spacing w:line="360" w:lineRule="auto"/>
              <w:jc w:val="center"/>
              <w:rPr>
                <w:rFonts w:cs="Times New Roman"/>
                <w:iCs/>
                <w:color w:val="000000" w:themeColor="text1"/>
                <w:sz w:val="28"/>
                <w:szCs w:val="28"/>
                <w:lang w:val="en-GB"/>
              </w:rPr>
            </w:pPr>
            <w:r w:rsidRPr="009026B8">
              <w:rPr>
                <w:rFonts w:cs="Times New Roman"/>
                <w:iCs/>
                <w:color w:val="000000" w:themeColor="text1"/>
                <w:sz w:val="28"/>
                <w:szCs w:val="28"/>
                <w:lang w:val="en-GB"/>
              </w:rPr>
              <w:t>1</w:t>
            </w:r>
          </w:p>
        </w:tc>
        <w:tc>
          <w:tcPr>
            <w:tcW w:w="1250" w:type="pct"/>
            <w:vAlign w:val="center"/>
          </w:tcPr>
          <w:p w14:paraId="0BFD4DC1" w14:textId="77777777" w:rsidR="002E6ABF" w:rsidRPr="009026B8" w:rsidRDefault="002E6ABF" w:rsidP="003C63D1">
            <w:pPr>
              <w:spacing w:line="360" w:lineRule="auto"/>
              <w:jc w:val="center"/>
              <w:rPr>
                <w:rFonts w:cs="Times New Roman"/>
                <w:iCs/>
                <w:color w:val="000000" w:themeColor="text1"/>
                <w:sz w:val="28"/>
                <w:szCs w:val="28"/>
                <w:lang w:val="en-GB"/>
              </w:rPr>
            </w:pPr>
            <w:r w:rsidRPr="009026B8">
              <w:rPr>
                <w:rFonts w:cs="Times New Roman"/>
                <w:iCs/>
                <w:color w:val="000000" w:themeColor="text1"/>
                <w:sz w:val="28"/>
                <w:szCs w:val="28"/>
                <w:lang w:val="en-GB"/>
              </w:rPr>
              <w:t>7,7</w:t>
            </w:r>
          </w:p>
        </w:tc>
      </w:tr>
      <w:tr w:rsidR="002E6ABF" w14:paraId="07C90171" w14:textId="77777777" w:rsidTr="004264B1">
        <w:tc>
          <w:tcPr>
            <w:tcW w:w="2498" w:type="pct"/>
            <w:vAlign w:val="center"/>
          </w:tcPr>
          <w:p w14:paraId="0876896C" w14:textId="77777777" w:rsidR="002E6ABF" w:rsidRPr="000A34D7" w:rsidRDefault="002E6ABF" w:rsidP="003C63D1">
            <w:pPr>
              <w:spacing w:line="360" w:lineRule="auto"/>
              <w:rPr>
                <w:rFonts w:cs="Times New Roman"/>
                <w:iCs/>
                <w:color w:val="000000" w:themeColor="text1"/>
                <w:sz w:val="28"/>
                <w:szCs w:val="28"/>
                <w:lang w:val="en-GB"/>
              </w:rPr>
            </w:pPr>
            <w:r w:rsidRPr="000A34D7">
              <w:rPr>
                <w:rFonts w:cs="Times New Roman"/>
                <w:iCs/>
                <w:color w:val="000000" w:themeColor="text1"/>
                <w:sz w:val="28"/>
                <w:szCs w:val="28"/>
                <w:lang w:val="en-GB"/>
              </w:rPr>
              <w:t>Nhiễm khuẩn vết mổ</w:t>
            </w:r>
          </w:p>
        </w:tc>
        <w:tc>
          <w:tcPr>
            <w:tcW w:w="1252" w:type="pct"/>
            <w:vAlign w:val="center"/>
          </w:tcPr>
          <w:p w14:paraId="4682BA71" w14:textId="77777777" w:rsidR="002E6ABF" w:rsidRPr="009026B8" w:rsidRDefault="002E6ABF" w:rsidP="003C63D1">
            <w:pPr>
              <w:spacing w:line="360" w:lineRule="auto"/>
              <w:jc w:val="center"/>
              <w:rPr>
                <w:rFonts w:cs="Times New Roman"/>
                <w:iCs/>
                <w:color w:val="000000" w:themeColor="text1"/>
                <w:sz w:val="28"/>
                <w:szCs w:val="28"/>
                <w:lang w:val="en-GB"/>
              </w:rPr>
            </w:pPr>
            <w:r w:rsidRPr="009026B8">
              <w:rPr>
                <w:rFonts w:cs="Times New Roman"/>
                <w:iCs/>
                <w:color w:val="000000" w:themeColor="text1"/>
                <w:sz w:val="28"/>
                <w:szCs w:val="28"/>
                <w:lang w:val="en-GB"/>
              </w:rPr>
              <w:t>0</w:t>
            </w:r>
          </w:p>
        </w:tc>
        <w:tc>
          <w:tcPr>
            <w:tcW w:w="1250" w:type="pct"/>
            <w:vAlign w:val="center"/>
          </w:tcPr>
          <w:p w14:paraId="20376276" w14:textId="77777777" w:rsidR="002E6ABF" w:rsidRPr="009026B8" w:rsidRDefault="002E6ABF" w:rsidP="003C63D1">
            <w:pPr>
              <w:spacing w:line="360" w:lineRule="auto"/>
              <w:jc w:val="center"/>
              <w:rPr>
                <w:rFonts w:cs="Times New Roman"/>
                <w:iCs/>
                <w:color w:val="000000" w:themeColor="text1"/>
                <w:sz w:val="28"/>
                <w:szCs w:val="28"/>
                <w:lang w:val="en-GB"/>
              </w:rPr>
            </w:pPr>
            <w:r w:rsidRPr="009026B8">
              <w:rPr>
                <w:rFonts w:cs="Times New Roman"/>
                <w:iCs/>
                <w:color w:val="000000" w:themeColor="text1"/>
                <w:sz w:val="28"/>
                <w:szCs w:val="28"/>
                <w:lang w:val="en-GB"/>
              </w:rPr>
              <w:t>0</w:t>
            </w:r>
          </w:p>
        </w:tc>
      </w:tr>
      <w:tr w:rsidR="002E6ABF" w14:paraId="12AAEFA3" w14:textId="77777777" w:rsidTr="004264B1">
        <w:tc>
          <w:tcPr>
            <w:tcW w:w="2498" w:type="pct"/>
            <w:vAlign w:val="center"/>
          </w:tcPr>
          <w:p w14:paraId="454904D9" w14:textId="5AD098F3" w:rsidR="002E6ABF" w:rsidRPr="000A34D7" w:rsidRDefault="002E6ABF" w:rsidP="003C63D1">
            <w:pPr>
              <w:spacing w:line="360" w:lineRule="auto"/>
              <w:rPr>
                <w:rFonts w:cs="Times New Roman"/>
                <w:iCs/>
                <w:color w:val="000000" w:themeColor="text1"/>
                <w:sz w:val="28"/>
                <w:szCs w:val="28"/>
                <w:lang w:val="en-GB"/>
              </w:rPr>
            </w:pPr>
            <w:r w:rsidRPr="000A34D7">
              <w:rPr>
                <w:rFonts w:cs="Times New Roman"/>
                <w:iCs/>
                <w:color w:val="000000" w:themeColor="text1"/>
                <w:sz w:val="28"/>
                <w:szCs w:val="28"/>
                <w:lang w:val="en-GB"/>
              </w:rPr>
              <w:t>Nhiễm khuẩn khác</w:t>
            </w:r>
            <w:r w:rsidR="00794951">
              <w:rPr>
                <w:rFonts w:cs="Times New Roman"/>
                <w:iCs/>
                <w:color w:val="000000" w:themeColor="text1"/>
                <w:sz w:val="28"/>
                <w:szCs w:val="28"/>
                <w:lang w:val="en-GB"/>
              </w:rPr>
              <w:t xml:space="preserve"> (da, mô mềm…)</w:t>
            </w:r>
          </w:p>
        </w:tc>
        <w:tc>
          <w:tcPr>
            <w:tcW w:w="1252" w:type="pct"/>
            <w:vAlign w:val="center"/>
          </w:tcPr>
          <w:p w14:paraId="1D4BC689" w14:textId="77777777" w:rsidR="002E6ABF" w:rsidRPr="009026B8" w:rsidRDefault="002E6ABF" w:rsidP="003C63D1">
            <w:pPr>
              <w:spacing w:line="360" w:lineRule="auto"/>
              <w:jc w:val="center"/>
              <w:rPr>
                <w:rFonts w:cs="Times New Roman"/>
                <w:iCs/>
                <w:color w:val="000000" w:themeColor="text1"/>
                <w:sz w:val="28"/>
                <w:szCs w:val="28"/>
                <w:lang w:val="en-GB"/>
              </w:rPr>
            </w:pPr>
            <w:r w:rsidRPr="009026B8">
              <w:rPr>
                <w:rFonts w:cs="Times New Roman"/>
                <w:iCs/>
                <w:color w:val="000000" w:themeColor="text1"/>
                <w:sz w:val="28"/>
                <w:szCs w:val="28"/>
                <w:lang w:val="en-GB"/>
              </w:rPr>
              <w:t>1</w:t>
            </w:r>
          </w:p>
        </w:tc>
        <w:tc>
          <w:tcPr>
            <w:tcW w:w="1250" w:type="pct"/>
            <w:vAlign w:val="center"/>
          </w:tcPr>
          <w:p w14:paraId="7F0C371A" w14:textId="77777777" w:rsidR="002E6ABF" w:rsidRPr="009026B8" w:rsidRDefault="002E6ABF" w:rsidP="003C63D1">
            <w:pPr>
              <w:spacing w:line="360" w:lineRule="auto"/>
              <w:jc w:val="center"/>
              <w:rPr>
                <w:rFonts w:cs="Times New Roman"/>
                <w:iCs/>
                <w:color w:val="000000" w:themeColor="text1"/>
                <w:sz w:val="28"/>
                <w:szCs w:val="28"/>
                <w:lang w:val="en-GB"/>
              </w:rPr>
            </w:pPr>
            <w:r w:rsidRPr="009026B8">
              <w:rPr>
                <w:rFonts w:cs="Times New Roman"/>
                <w:iCs/>
                <w:color w:val="000000" w:themeColor="text1"/>
                <w:sz w:val="28"/>
                <w:szCs w:val="28"/>
                <w:lang w:val="en-GB"/>
              </w:rPr>
              <w:t>7,7</w:t>
            </w:r>
          </w:p>
        </w:tc>
      </w:tr>
    </w:tbl>
    <w:p w14:paraId="0D117EC0" w14:textId="5CA01097" w:rsidR="003B2271" w:rsidRDefault="00343424" w:rsidP="00343424">
      <w:pPr>
        <w:spacing w:before="120" w:line="336" w:lineRule="auto"/>
        <w:ind w:firstLine="720"/>
        <w:jc w:val="both"/>
        <w:rPr>
          <w:rFonts w:cs="Times New Roman"/>
          <w:iCs/>
          <w:color w:val="000000" w:themeColor="text1"/>
          <w:sz w:val="28"/>
          <w:szCs w:val="28"/>
          <w:lang w:val="en-GB"/>
        </w:rPr>
      </w:pPr>
      <w:r w:rsidRPr="002174D0">
        <w:rPr>
          <w:rFonts w:cs="Times New Roman"/>
          <w:b/>
          <w:i/>
          <w:color w:val="000000" w:themeColor="text1"/>
          <w:sz w:val="28"/>
          <w:szCs w:val="28"/>
          <w:lang w:val="en-GB"/>
        </w:rPr>
        <w:t>Nhận xét:</w:t>
      </w:r>
      <w:r>
        <w:rPr>
          <w:rFonts w:cs="Times New Roman"/>
          <w:iCs/>
          <w:color w:val="000000" w:themeColor="text1"/>
          <w:sz w:val="28"/>
          <w:szCs w:val="28"/>
          <w:lang w:val="en-GB"/>
        </w:rPr>
        <w:t xml:space="preserve"> </w:t>
      </w:r>
      <w:r w:rsidR="004264B1" w:rsidRPr="004264B1">
        <w:rPr>
          <w:rFonts w:cs="Times New Roman"/>
          <w:iCs/>
          <w:color w:val="000000" w:themeColor="text1"/>
          <w:sz w:val="28"/>
          <w:szCs w:val="28"/>
          <w:lang w:val="en-GB"/>
        </w:rPr>
        <w:t>Kết quả</w:t>
      </w:r>
      <w:r w:rsidR="00815855">
        <w:rPr>
          <w:rFonts w:cs="Times New Roman"/>
          <w:iCs/>
          <w:color w:val="000000" w:themeColor="text1"/>
          <w:sz w:val="28"/>
          <w:szCs w:val="28"/>
          <w:lang w:val="en-GB"/>
        </w:rPr>
        <w:t xml:space="preserve"> b</w:t>
      </w:r>
      <w:r w:rsidR="004264B1" w:rsidRPr="004264B1">
        <w:rPr>
          <w:rFonts w:cs="Times New Roman"/>
          <w:iCs/>
          <w:color w:val="000000" w:themeColor="text1"/>
          <w:sz w:val="28"/>
          <w:szCs w:val="28"/>
          <w:lang w:val="en-GB"/>
        </w:rPr>
        <w:t>ảng 3.3 cho thấy, trong tổng số 13 trường hợp nhiễm khuẩn bệnh viện được ghi nhận, viêm phổi</w:t>
      </w:r>
      <w:r w:rsidR="007919E7">
        <w:rPr>
          <w:rFonts w:cs="Times New Roman"/>
          <w:iCs/>
          <w:color w:val="000000" w:themeColor="text1"/>
          <w:sz w:val="28"/>
          <w:szCs w:val="28"/>
          <w:lang w:val="en-GB"/>
        </w:rPr>
        <w:t xml:space="preserve"> bệnh viện</w:t>
      </w:r>
      <w:r w:rsidR="004264B1" w:rsidRPr="004264B1">
        <w:rPr>
          <w:rFonts w:cs="Times New Roman"/>
          <w:iCs/>
          <w:color w:val="000000" w:themeColor="text1"/>
          <w:sz w:val="28"/>
          <w:szCs w:val="28"/>
          <w:lang w:val="en-GB"/>
        </w:rPr>
        <w:t xml:space="preserve"> là loại nhiễm khuẩn chiếm </w:t>
      </w:r>
      <w:r w:rsidR="004264B1" w:rsidRPr="004264B1">
        <w:rPr>
          <w:rFonts w:cs="Times New Roman"/>
          <w:iCs/>
          <w:color w:val="000000" w:themeColor="text1"/>
          <w:sz w:val="28"/>
          <w:szCs w:val="28"/>
          <w:lang w:val="en-GB"/>
        </w:rPr>
        <w:lastRenderedPageBreak/>
        <w:t>tỷ lệ cao nhất với 7 trường hợ</w:t>
      </w:r>
      <w:r>
        <w:rPr>
          <w:rFonts w:cs="Times New Roman"/>
          <w:iCs/>
          <w:color w:val="000000" w:themeColor="text1"/>
          <w:sz w:val="28"/>
          <w:szCs w:val="28"/>
          <w:lang w:val="en-GB"/>
        </w:rPr>
        <w:t>p với 50,8%, n</w:t>
      </w:r>
      <w:r w:rsidR="004264B1" w:rsidRPr="004264B1">
        <w:rPr>
          <w:rFonts w:cs="Times New Roman"/>
          <w:iCs/>
          <w:color w:val="000000" w:themeColor="text1"/>
          <w:sz w:val="28"/>
          <w:szCs w:val="28"/>
          <w:lang w:val="en-GB"/>
        </w:rPr>
        <w:t>hiễm khuẩn tiết niệu đứng thứ hai với 4 trường hợ</w:t>
      </w:r>
      <w:r>
        <w:rPr>
          <w:rFonts w:cs="Times New Roman"/>
          <w:iCs/>
          <w:color w:val="000000" w:themeColor="text1"/>
          <w:sz w:val="28"/>
          <w:szCs w:val="28"/>
          <w:lang w:val="en-GB"/>
        </w:rPr>
        <w:t>p chiếm 30,6%. Ghi nhận 01 trường hợp nhiễm khuẩn huyết và 01 trường hợp nhiễm khuẩn khác.</w:t>
      </w:r>
      <w:r w:rsidR="004264B1" w:rsidRPr="004264B1">
        <w:rPr>
          <w:rFonts w:cs="Times New Roman"/>
          <w:iCs/>
          <w:color w:val="000000" w:themeColor="text1"/>
          <w:sz w:val="28"/>
          <w:szCs w:val="28"/>
          <w:lang w:val="en-GB"/>
        </w:rPr>
        <w:t xml:space="preserve"> Không ghi nhận trường hợp nhiễm khuẩn vết mổ trong thời gian nghiên cứu.</w:t>
      </w:r>
    </w:p>
    <w:p w14:paraId="0341786E" w14:textId="7AD21EAD" w:rsidR="00962B22" w:rsidRDefault="00962B22" w:rsidP="00962B22">
      <w:pPr>
        <w:spacing w:line="336" w:lineRule="auto"/>
        <w:jc w:val="center"/>
        <w:rPr>
          <w:rFonts w:cs="Times New Roman"/>
          <w:b/>
          <w:i/>
          <w:iCs/>
          <w:color w:val="000000" w:themeColor="text1"/>
          <w:sz w:val="28"/>
          <w:szCs w:val="28"/>
          <w:lang w:val="en-GB"/>
        </w:rPr>
      </w:pPr>
      <w:r>
        <w:rPr>
          <w:rFonts w:cs="Times New Roman"/>
          <w:b/>
          <w:i/>
          <w:iCs/>
          <w:color w:val="000000" w:themeColor="text1"/>
          <w:sz w:val="28"/>
          <w:szCs w:val="28"/>
          <w:lang w:val="en-GB"/>
        </w:rPr>
        <w:t>B</w:t>
      </w:r>
      <w:r w:rsidRPr="00F044AF">
        <w:rPr>
          <w:rFonts w:cs="Times New Roman"/>
          <w:b/>
          <w:i/>
          <w:iCs/>
          <w:color w:val="000000" w:themeColor="text1"/>
          <w:sz w:val="28"/>
          <w:szCs w:val="28"/>
          <w:lang w:val="vi-VN"/>
        </w:rPr>
        <w:t>ả</w:t>
      </w:r>
      <w:r>
        <w:rPr>
          <w:rFonts w:cs="Times New Roman"/>
          <w:b/>
          <w:i/>
          <w:iCs/>
          <w:color w:val="000000" w:themeColor="text1"/>
          <w:sz w:val="28"/>
          <w:szCs w:val="28"/>
          <w:lang w:val="vi-VN"/>
        </w:rPr>
        <w:t>ng 3</w:t>
      </w:r>
      <w:r w:rsidR="002E6ABF">
        <w:rPr>
          <w:rFonts w:cs="Times New Roman"/>
          <w:b/>
          <w:i/>
          <w:iCs/>
          <w:color w:val="000000" w:themeColor="text1"/>
          <w:sz w:val="28"/>
          <w:szCs w:val="28"/>
          <w:lang w:val="en-GB"/>
        </w:rPr>
        <w:t>.4</w:t>
      </w:r>
      <w:r w:rsidRPr="00F044AF">
        <w:rPr>
          <w:rFonts w:cs="Times New Roman"/>
          <w:b/>
          <w:i/>
          <w:iCs/>
          <w:color w:val="000000" w:themeColor="text1"/>
          <w:sz w:val="28"/>
          <w:szCs w:val="28"/>
          <w:lang w:val="vi-VN"/>
        </w:rPr>
        <w:t xml:space="preserve">. </w:t>
      </w:r>
      <w:r w:rsidR="008E61D0">
        <w:rPr>
          <w:rFonts w:cs="Times New Roman"/>
          <w:b/>
          <w:i/>
          <w:iCs/>
          <w:color w:val="000000" w:themeColor="text1"/>
          <w:sz w:val="28"/>
          <w:szCs w:val="28"/>
          <w:lang w:val="en-GB"/>
        </w:rPr>
        <w:t>Đặc điểm NKBV trong nghiên cứu</w:t>
      </w:r>
    </w:p>
    <w:tbl>
      <w:tblPr>
        <w:tblStyle w:val="TableGrid"/>
        <w:tblW w:w="5000" w:type="pct"/>
        <w:tblLook w:val="04A0" w:firstRow="1" w:lastRow="0" w:firstColumn="1" w:lastColumn="0" w:noHBand="0" w:noVBand="1"/>
      </w:tblPr>
      <w:tblGrid>
        <w:gridCol w:w="2407"/>
        <w:gridCol w:w="2554"/>
        <w:gridCol w:w="991"/>
        <w:gridCol w:w="1414"/>
        <w:gridCol w:w="1696"/>
      </w:tblGrid>
      <w:tr w:rsidR="00EA6AAE" w:rsidRPr="00F044AF" w14:paraId="3063B21C" w14:textId="77777777" w:rsidTr="00D14C91">
        <w:tc>
          <w:tcPr>
            <w:tcW w:w="2737" w:type="pct"/>
            <w:gridSpan w:val="2"/>
            <w:vMerge w:val="restart"/>
            <w:vAlign w:val="center"/>
          </w:tcPr>
          <w:p w14:paraId="31C9A12A" w14:textId="3DA5C1EE" w:rsidR="00EA6AAE" w:rsidRPr="00F044AF" w:rsidRDefault="00EA6AAE" w:rsidP="00F05D34">
            <w:pPr>
              <w:spacing w:line="336" w:lineRule="auto"/>
              <w:jc w:val="center"/>
              <w:rPr>
                <w:rFonts w:cs="Times New Roman"/>
                <w:b/>
                <w:color w:val="000000" w:themeColor="text1"/>
                <w:sz w:val="28"/>
                <w:szCs w:val="28"/>
                <w:lang w:val="vi-VN"/>
              </w:rPr>
            </w:pPr>
            <w:r w:rsidRPr="00F044AF">
              <w:rPr>
                <w:rFonts w:cs="Times New Roman"/>
                <w:b/>
                <w:color w:val="000000" w:themeColor="text1"/>
                <w:sz w:val="28"/>
                <w:szCs w:val="28"/>
                <w:lang w:val="vi-VN"/>
              </w:rPr>
              <w:t>Đặc điểm</w:t>
            </w:r>
          </w:p>
        </w:tc>
        <w:tc>
          <w:tcPr>
            <w:tcW w:w="547" w:type="pct"/>
            <w:vMerge w:val="restart"/>
            <w:vAlign w:val="center"/>
          </w:tcPr>
          <w:p w14:paraId="1F3897C2" w14:textId="0E83F8EB" w:rsidR="00EA6AAE" w:rsidRDefault="00EA6AAE" w:rsidP="00F05D34">
            <w:pPr>
              <w:spacing w:line="336" w:lineRule="auto"/>
              <w:jc w:val="center"/>
              <w:rPr>
                <w:rFonts w:cs="Times New Roman"/>
                <w:b/>
                <w:color w:val="000000" w:themeColor="text1"/>
                <w:sz w:val="28"/>
                <w:szCs w:val="28"/>
                <w:lang w:val="en-GB"/>
              </w:rPr>
            </w:pPr>
            <w:r>
              <w:rPr>
                <w:rFonts w:cs="Times New Roman"/>
                <w:b/>
                <w:color w:val="000000" w:themeColor="text1"/>
                <w:sz w:val="28"/>
                <w:szCs w:val="28"/>
                <w:lang w:val="en-GB"/>
              </w:rPr>
              <w:t>Số lượng</w:t>
            </w:r>
          </w:p>
        </w:tc>
        <w:tc>
          <w:tcPr>
            <w:tcW w:w="1716" w:type="pct"/>
            <w:gridSpan w:val="2"/>
            <w:vAlign w:val="center"/>
          </w:tcPr>
          <w:p w14:paraId="24AA3298" w14:textId="42A3E0A5" w:rsidR="00EA6AAE" w:rsidRPr="00371C32" w:rsidRDefault="00EA6AAE" w:rsidP="00F05D34">
            <w:pPr>
              <w:spacing w:line="336" w:lineRule="auto"/>
              <w:jc w:val="center"/>
              <w:rPr>
                <w:rFonts w:cs="Times New Roman"/>
                <w:b/>
                <w:color w:val="000000" w:themeColor="text1"/>
                <w:sz w:val="28"/>
                <w:szCs w:val="28"/>
                <w:lang w:val="en-GB"/>
              </w:rPr>
            </w:pPr>
            <w:r>
              <w:rPr>
                <w:rFonts w:cs="Times New Roman"/>
                <w:b/>
                <w:color w:val="000000" w:themeColor="text1"/>
                <w:sz w:val="28"/>
                <w:szCs w:val="28"/>
                <w:lang w:val="en-GB"/>
              </w:rPr>
              <w:t>Nhiễm khuẩn bệnh viện</w:t>
            </w:r>
          </w:p>
        </w:tc>
      </w:tr>
      <w:tr w:rsidR="00EA6AAE" w:rsidRPr="00F044AF" w14:paraId="40738DBA" w14:textId="77777777" w:rsidTr="00837335">
        <w:tc>
          <w:tcPr>
            <w:tcW w:w="2737" w:type="pct"/>
            <w:gridSpan w:val="2"/>
            <w:vMerge/>
            <w:vAlign w:val="center"/>
          </w:tcPr>
          <w:p w14:paraId="5866ED1A" w14:textId="0DE8F904" w:rsidR="00EA6AAE" w:rsidRPr="00F044AF" w:rsidRDefault="00EA6AAE" w:rsidP="00F05D34">
            <w:pPr>
              <w:spacing w:line="336" w:lineRule="auto"/>
              <w:jc w:val="center"/>
              <w:rPr>
                <w:rFonts w:cs="Times New Roman"/>
                <w:b/>
                <w:color w:val="000000" w:themeColor="text1"/>
                <w:sz w:val="28"/>
                <w:szCs w:val="28"/>
                <w:lang w:val="vi-VN"/>
              </w:rPr>
            </w:pPr>
          </w:p>
        </w:tc>
        <w:tc>
          <w:tcPr>
            <w:tcW w:w="547" w:type="pct"/>
            <w:vMerge/>
            <w:vAlign w:val="center"/>
          </w:tcPr>
          <w:p w14:paraId="0E817A4E" w14:textId="2AEAD898" w:rsidR="00EA6AAE" w:rsidRPr="00371C32" w:rsidRDefault="00EA6AAE" w:rsidP="00F05D34">
            <w:pPr>
              <w:spacing w:line="336" w:lineRule="auto"/>
              <w:jc w:val="center"/>
              <w:rPr>
                <w:rFonts w:cs="Times New Roman"/>
                <w:b/>
                <w:color w:val="000000" w:themeColor="text1"/>
                <w:sz w:val="28"/>
                <w:szCs w:val="28"/>
                <w:lang w:val="en-GB"/>
              </w:rPr>
            </w:pPr>
          </w:p>
        </w:tc>
        <w:tc>
          <w:tcPr>
            <w:tcW w:w="780" w:type="pct"/>
            <w:vAlign w:val="center"/>
          </w:tcPr>
          <w:p w14:paraId="7FA2F20E" w14:textId="7B01C8CE" w:rsidR="00EA6AAE" w:rsidRPr="008E61D0" w:rsidRDefault="00EA6AAE" w:rsidP="00F05D34">
            <w:pPr>
              <w:spacing w:line="336" w:lineRule="auto"/>
              <w:jc w:val="center"/>
              <w:rPr>
                <w:rFonts w:cs="Times New Roman"/>
                <w:b/>
                <w:color w:val="000000" w:themeColor="text1"/>
                <w:sz w:val="28"/>
                <w:szCs w:val="28"/>
                <w:lang w:val="en-GB"/>
              </w:rPr>
            </w:pPr>
            <w:r w:rsidRPr="00F044AF">
              <w:rPr>
                <w:rFonts w:cs="Times New Roman"/>
                <w:b/>
                <w:color w:val="000000" w:themeColor="text1"/>
                <w:sz w:val="28"/>
                <w:szCs w:val="28"/>
                <w:lang w:val="vi-VN"/>
              </w:rPr>
              <w:t>Số lượng</w:t>
            </w:r>
          </w:p>
        </w:tc>
        <w:tc>
          <w:tcPr>
            <w:tcW w:w="936" w:type="pct"/>
            <w:vAlign w:val="center"/>
          </w:tcPr>
          <w:p w14:paraId="292D0DB4" w14:textId="77777777" w:rsidR="00EA6AAE" w:rsidRPr="00F044AF" w:rsidRDefault="00EA6AAE" w:rsidP="00F05D34">
            <w:pPr>
              <w:spacing w:line="336" w:lineRule="auto"/>
              <w:jc w:val="center"/>
              <w:rPr>
                <w:rFonts w:cs="Times New Roman"/>
                <w:b/>
                <w:color w:val="000000" w:themeColor="text1"/>
                <w:sz w:val="28"/>
                <w:szCs w:val="28"/>
                <w:lang w:val="vi-VN"/>
              </w:rPr>
            </w:pPr>
            <w:r w:rsidRPr="00F044AF">
              <w:rPr>
                <w:rFonts w:cs="Times New Roman"/>
                <w:b/>
                <w:color w:val="000000" w:themeColor="text1"/>
                <w:sz w:val="28"/>
                <w:szCs w:val="28"/>
                <w:lang w:val="vi-VN"/>
              </w:rPr>
              <w:t>Tỷ lệ (%)</w:t>
            </w:r>
          </w:p>
        </w:tc>
      </w:tr>
      <w:tr w:rsidR="00371C32" w:rsidRPr="00F044AF" w14:paraId="566755D4" w14:textId="77777777" w:rsidTr="00837335">
        <w:tc>
          <w:tcPr>
            <w:tcW w:w="1328" w:type="pct"/>
            <w:vMerge w:val="restart"/>
            <w:vAlign w:val="center"/>
          </w:tcPr>
          <w:p w14:paraId="2C110285" w14:textId="4DEEDEC4" w:rsidR="00371C32" w:rsidRPr="008E61D0" w:rsidRDefault="00371C32" w:rsidP="00F05D34">
            <w:pPr>
              <w:spacing w:line="336" w:lineRule="auto"/>
              <w:jc w:val="both"/>
              <w:rPr>
                <w:rFonts w:cs="Times New Roman"/>
                <w:color w:val="000000" w:themeColor="text1"/>
                <w:sz w:val="28"/>
                <w:szCs w:val="28"/>
                <w:lang w:val="en-GB"/>
              </w:rPr>
            </w:pPr>
            <w:r>
              <w:rPr>
                <w:rFonts w:cs="Times New Roman"/>
                <w:color w:val="000000" w:themeColor="text1"/>
                <w:sz w:val="28"/>
                <w:szCs w:val="28"/>
                <w:lang w:val="en-GB"/>
              </w:rPr>
              <w:t>Tuổi</w:t>
            </w:r>
          </w:p>
        </w:tc>
        <w:tc>
          <w:tcPr>
            <w:tcW w:w="1409" w:type="pct"/>
            <w:vAlign w:val="center"/>
          </w:tcPr>
          <w:p w14:paraId="239A7C03" w14:textId="03EBC2FD" w:rsidR="00371C32" w:rsidRPr="008E61D0" w:rsidRDefault="00371C32" w:rsidP="00F05D34">
            <w:pPr>
              <w:spacing w:line="336" w:lineRule="auto"/>
              <w:jc w:val="both"/>
              <w:rPr>
                <w:rFonts w:cs="Times New Roman"/>
                <w:color w:val="000000" w:themeColor="text1"/>
                <w:sz w:val="28"/>
                <w:szCs w:val="28"/>
                <w:lang w:val="en-GB"/>
              </w:rPr>
            </w:pPr>
            <w:r>
              <w:rPr>
                <w:rFonts w:cs="Times New Roman"/>
                <w:color w:val="000000" w:themeColor="text1"/>
                <w:sz w:val="28"/>
                <w:szCs w:val="28"/>
                <w:lang w:val="en-GB"/>
              </w:rPr>
              <w:t>60 tuổi trở xuống</w:t>
            </w:r>
          </w:p>
        </w:tc>
        <w:tc>
          <w:tcPr>
            <w:tcW w:w="547" w:type="pct"/>
            <w:vAlign w:val="center"/>
          </w:tcPr>
          <w:p w14:paraId="11F08430" w14:textId="3AC40113" w:rsidR="00371C32" w:rsidRDefault="00371C32"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49</w:t>
            </w:r>
          </w:p>
        </w:tc>
        <w:tc>
          <w:tcPr>
            <w:tcW w:w="780" w:type="pct"/>
            <w:vAlign w:val="center"/>
          </w:tcPr>
          <w:p w14:paraId="789454CE" w14:textId="7907756A" w:rsidR="00371C32" w:rsidRPr="00F92C6C" w:rsidRDefault="00371C32"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3</w:t>
            </w:r>
          </w:p>
        </w:tc>
        <w:tc>
          <w:tcPr>
            <w:tcW w:w="936" w:type="pct"/>
            <w:vAlign w:val="center"/>
          </w:tcPr>
          <w:p w14:paraId="6D865B3E" w14:textId="6598B13B" w:rsidR="00371C32" w:rsidRPr="00F92C6C" w:rsidRDefault="00813B7B"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6,1</w:t>
            </w:r>
          </w:p>
        </w:tc>
      </w:tr>
      <w:tr w:rsidR="00371C32" w:rsidRPr="00F044AF" w14:paraId="4935DE6F" w14:textId="77777777" w:rsidTr="00837335">
        <w:tc>
          <w:tcPr>
            <w:tcW w:w="1328" w:type="pct"/>
            <w:vMerge/>
            <w:vAlign w:val="center"/>
          </w:tcPr>
          <w:p w14:paraId="55548D0B" w14:textId="77777777" w:rsidR="00371C32" w:rsidRPr="00F044AF" w:rsidRDefault="00371C32" w:rsidP="00F05D34">
            <w:pPr>
              <w:spacing w:line="336" w:lineRule="auto"/>
              <w:jc w:val="both"/>
              <w:rPr>
                <w:rFonts w:cs="Times New Roman"/>
                <w:color w:val="000000" w:themeColor="text1"/>
                <w:sz w:val="28"/>
                <w:szCs w:val="28"/>
                <w:lang w:val="vi-VN"/>
              </w:rPr>
            </w:pPr>
          </w:p>
        </w:tc>
        <w:tc>
          <w:tcPr>
            <w:tcW w:w="1409" w:type="pct"/>
            <w:vAlign w:val="center"/>
          </w:tcPr>
          <w:p w14:paraId="27B3AF79" w14:textId="29CB45F7" w:rsidR="00371C32" w:rsidRPr="008E61D0" w:rsidRDefault="0067240D" w:rsidP="00F05D34">
            <w:pPr>
              <w:spacing w:line="336" w:lineRule="auto"/>
              <w:jc w:val="both"/>
              <w:rPr>
                <w:rFonts w:cs="Times New Roman"/>
                <w:color w:val="000000" w:themeColor="text1"/>
                <w:sz w:val="28"/>
                <w:szCs w:val="28"/>
                <w:lang w:val="en-GB"/>
              </w:rPr>
            </w:pPr>
            <w:r w:rsidRPr="0067240D">
              <w:rPr>
                <w:rFonts w:cs="Times New Roman"/>
                <w:color w:val="FF0000"/>
                <w:sz w:val="28"/>
                <w:szCs w:val="28"/>
                <w:lang w:val="en-GB"/>
              </w:rPr>
              <w:t xml:space="preserve">Từ </w:t>
            </w:r>
            <w:r w:rsidR="00371C32" w:rsidRPr="0067240D">
              <w:rPr>
                <w:rFonts w:cs="Times New Roman"/>
                <w:color w:val="FF0000"/>
                <w:sz w:val="28"/>
                <w:szCs w:val="28"/>
                <w:lang w:val="en-GB"/>
              </w:rPr>
              <w:t>60 tuổi</w:t>
            </w:r>
            <w:r w:rsidRPr="0067240D">
              <w:rPr>
                <w:rFonts w:cs="Times New Roman"/>
                <w:color w:val="FF0000"/>
                <w:sz w:val="28"/>
                <w:szCs w:val="28"/>
                <w:lang w:val="en-GB"/>
              </w:rPr>
              <w:t xml:space="preserve"> trở lên</w:t>
            </w:r>
          </w:p>
        </w:tc>
        <w:tc>
          <w:tcPr>
            <w:tcW w:w="547" w:type="pct"/>
            <w:vAlign w:val="center"/>
          </w:tcPr>
          <w:p w14:paraId="0825DF57" w14:textId="20EFDB53" w:rsidR="00371C32" w:rsidRDefault="00371C32"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80</w:t>
            </w:r>
          </w:p>
        </w:tc>
        <w:tc>
          <w:tcPr>
            <w:tcW w:w="780" w:type="pct"/>
            <w:vAlign w:val="center"/>
          </w:tcPr>
          <w:p w14:paraId="335F6B95" w14:textId="1B4E35F3" w:rsidR="00371C32" w:rsidRPr="00F92C6C" w:rsidRDefault="00371C32"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10</w:t>
            </w:r>
          </w:p>
        </w:tc>
        <w:tc>
          <w:tcPr>
            <w:tcW w:w="936" w:type="pct"/>
            <w:vAlign w:val="center"/>
          </w:tcPr>
          <w:p w14:paraId="6EAEF690" w14:textId="48D5A074" w:rsidR="00371C32" w:rsidRPr="00F92C6C" w:rsidRDefault="00813B7B" w:rsidP="000C7F5C">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12,5</w:t>
            </w:r>
          </w:p>
        </w:tc>
      </w:tr>
      <w:tr w:rsidR="00371C32" w:rsidRPr="00F044AF" w14:paraId="0D71ADCF" w14:textId="77777777" w:rsidTr="00837335">
        <w:tc>
          <w:tcPr>
            <w:tcW w:w="1328" w:type="pct"/>
            <w:vMerge w:val="restart"/>
            <w:vAlign w:val="center"/>
          </w:tcPr>
          <w:p w14:paraId="446410A6" w14:textId="77777777" w:rsidR="00371C32" w:rsidRPr="00F044AF" w:rsidRDefault="00371C32" w:rsidP="00F05D34">
            <w:pPr>
              <w:spacing w:line="336" w:lineRule="auto"/>
              <w:jc w:val="both"/>
              <w:rPr>
                <w:rFonts w:cs="Times New Roman"/>
                <w:color w:val="000000" w:themeColor="text1"/>
                <w:sz w:val="28"/>
                <w:szCs w:val="28"/>
                <w:lang w:val="vi-VN"/>
              </w:rPr>
            </w:pPr>
            <w:r w:rsidRPr="00F044AF">
              <w:rPr>
                <w:rFonts w:cs="Times New Roman"/>
                <w:color w:val="000000" w:themeColor="text1"/>
                <w:sz w:val="28"/>
                <w:szCs w:val="28"/>
                <w:lang w:val="vi-VN"/>
              </w:rPr>
              <w:t>Giới tính</w:t>
            </w:r>
          </w:p>
        </w:tc>
        <w:tc>
          <w:tcPr>
            <w:tcW w:w="1409" w:type="pct"/>
            <w:vAlign w:val="center"/>
          </w:tcPr>
          <w:p w14:paraId="4DDF86FF" w14:textId="77777777" w:rsidR="00371C32" w:rsidRPr="00F044AF" w:rsidRDefault="00371C32" w:rsidP="00F05D34">
            <w:pPr>
              <w:spacing w:line="336" w:lineRule="auto"/>
              <w:jc w:val="both"/>
              <w:rPr>
                <w:rFonts w:cs="Times New Roman"/>
                <w:color w:val="000000" w:themeColor="text1"/>
                <w:sz w:val="28"/>
                <w:szCs w:val="28"/>
              </w:rPr>
            </w:pPr>
            <w:r w:rsidRPr="00F044AF">
              <w:rPr>
                <w:rFonts w:cs="Times New Roman"/>
                <w:color w:val="000000" w:themeColor="text1"/>
                <w:sz w:val="28"/>
                <w:szCs w:val="28"/>
                <w:lang w:val="vi-VN"/>
              </w:rPr>
              <w:t>Nam</w:t>
            </w:r>
          </w:p>
        </w:tc>
        <w:tc>
          <w:tcPr>
            <w:tcW w:w="547" w:type="pct"/>
            <w:vAlign w:val="center"/>
          </w:tcPr>
          <w:p w14:paraId="1D4A3502" w14:textId="3D2C7DA8" w:rsidR="00371C32" w:rsidRDefault="00371C32"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66</w:t>
            </w:r>
          </w:p>
        </w:tc>
        <w:tc>
          <w:tcPr>
            <w:tcW w:w="780" w:type="pct"/>
            <w:vAlign w:val="center"/>
          </w:tcPr>
          <w:p w14:paraId="134AC48C" w14:textId="4CF48E22" w:rsidR="00371C32" w:rsidRPr="00F92C6C" w:rsidRDefault="00371C32"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10</w:t>
            </w:r>
          </w:p>
        </w:tc>
        <w:tc>
          <w:tcPr>
            <w:tcW w:w="936" w:type="pct"/>
            <w:vAlign w:val="center"/>
          </w:tcPr>
          <w:p w14:paraId="3662F585" w14:textId="575173F3" w:rsidR="00371C32" w:rsidRPr="00F92C6C" w:rsidRDefault="00813B7B"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15,2</w:t>
            </w:r>
          </w:p>
        </w:tc>
      </w:tr>
      <w:tr w:rsidR="00371C32" w:rsidRPr="00F044AF" w14:paraId="06CF2A57" w14:textId="77777777" w:rsidTr="00837335">
        <w:tc>
          <w:tcPr>
            <w:tcW w:w="1328" w:type="pct"/>
            <w:vMerge/>
            <w:vAlign w:val="center"/>
          </w:tcPr>
          <w:p w14:paraId="5D25A468" w14:textId="77777777" w:rsidR="00371C32" w:rsidRPr="00F044AF" w:rsidRDefault="00371C32" w:rsidP="00F05D34">
            <w:pPr>
              <w:spacing w:line="336" w:lineRule="auto"/>
              <w:jc w:val="both"/>
              <w:rPr>
                <w:rFonts w:cs="Times New Roman"/>
                <w:color w:val="000000" w:themeColor="text1"/>
                <w:sz w:val="28"/>
                <w:szCs w:val="28"/>
                <w:lang w:val="vi-VN"/>
              </w:rPr>
            </w:pPr>
          </w:p>
        </w:tc>
        <w:tc>
          <w:tcPr>
            <w:tcW w:w="1409" w:type="pct"/>
            <w:vAlign w:val="center"/>
          </w:tcPr>
          <w:p w14:paraId="08210B31" w14:textId="77777777" w:rsidR="00371C32" w:rsidRPr="00F044AF" w:rsidRDefault="00371C32" w:rsidP="00F05D34">
            <w:pPr>
              <w:spacing w:line="336" w:lineRule="auto"/>
              <w:jc w:val="both"/>
              <w:rPr>
                <w:rFonts w:cs="Times New Roman"/>
                <w:color w:val="000000" w:themeColor="text1"/>
                <w:sz w:val="28"/>
                <w:szCs w:val="28"/>
              </w:rPr>
            </w:pPr>
            <w:r w:rsidRPr="00F044AF">
              <w:rPr>
                <w:rFonts w:cs="Times New Roman"/>
                <w:color w:val="000000" w:themeColor="text1"/>
                <w:sz w:val="28"/>
                <w:szCs w:val="28"/>
                <w:lang w:val="vi-VN"/>
              </w:rPr>
              <w:t xml:space="preserve">Nữ </w:t>
            </w:r>
          </w:p>
        </w:tc>
        <w:tc>
          <w:tcPr>
            <w:tcW w:w="547" w:type="pct"/>
            <w:vAlign w:val="center"/>
          </w:tcPr>
          <w:p w14:paraId="345CA995" w14:textId="7983FB1B" w:rsidR="00371C32" w:rsidRDefault="00371C32"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63</w:t>
            </w:r>
          </w:p>
        </w:tc>
        <w:tc>
          <w:tcPr>
            <w:tcW w:w="780" w:type="pct"/>
            <w:vAlign w:val="center"/>
          </w:tcPr>
          <w:p w14:paraId="76B70F5E" w14:textId="337A287D" w:rsidR="00371C32" w:rsidRPr="00F92C6C" w:rsidRDefault="00371C32"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3</w:t>
            </w:r>
          </w:p>
        </w:tc>
        <w:tc>
          <w:tcPr>
            <w:tcW w:w="936" w:type="pct"/>
            <w:vAlign w:val="center"/>
          </w:tcPr>
          <w:p w14:paraId="67D58EAB" w14:textId="2E736C98" w:rsidR="00371C32" w:rsidRPr="00F92C6C" w:rsidRDefault="00813B7B"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4,8</w:t>
            </w:r>
          </w:p>
        </w:tc>
      </w:tr>
      <w:tr w:rsidR="00371C32" w:rsidRPr="00F044AF" w14:paraId="6FC49ADA" w14:textId="77777777" w:rsidTr="00837335">
        <w:tc>
          <w:tcPr>
            <w:tcW w:w="1328" w:type="pct"/>
            <w:vMerge w:val="restart"/>
            <w:vAlign w:val="center"/>
          </w:tcPr>
          <w:p w14:paraId="0F45EEC9" w14:textId="2708AAEE" w:rsidR="00371C32" w:rsidRPr="008E61D0" w:rsidRDefault="00371C32" w:rsidP="00F05D34">
            <w:pPr>
              <w:spacing w:line="336" w:lineRule="auto"/>
              <w:jc w:val="both"/>
              <w:rPr>
                <w:rFonts w:cs="Times New Roman"/>
                <w:color w:val="000000" w:themeColor="text1"/>
                <w:sz w:val="28"/>
                <w:szCs w:val="28"/>
                <w:lang w:val="en-GB"/>
              </w:rPr>
            </w:pPr>
            <w:r>
              <w:rPr>
                <w:rFonts w:cs="Times New Roman"/>
                <w:color w:val="000000" w:themeColor="text1"/>
                <w:sz w:val="28"/>
                <w:szCs w:val="28"/>
                <w:lang w:val="en-GB"/>
              </w:rPr>
              <w:t>Thời gian điều trị</w:t>
            </w:r>
          </w:p>
        </w:tc>
        <w:tc>
          <w:tcPr>
            <w:tcW w:w="1409" w:type="pct"/>
            <w:vAlign w:val="center"/>
          </w:tcPr>
          <w:p w14:paraId="08E64D38" w14:textId="0D9DDC08" w:rsidR="00371C32" w:rsidRPr="00371C32" w:rsidRDefault="00371C32" w:rsidP="00F05D34">
            <w:pPr>
              <w:spacing w:line="336" w:lineRule="auto"/>
              <w:jc w:val="both"/>
              <w:rPr>
                <w:rFonts w:cs="Times New Roman"/>
                <w:color w:val="000000" w:themeColor="text1"/>
                <w:sz w:val="28"/>
                <w:szCs w:val="28"/>
                <w:lang w:val="en-GB"/>
              </w:rPr>
            </w:pPr>
            <w:r>
              <w:rPr>
                <w:rFonts w:cs="Times New Roman"/>
                <w:color w:val="000000" w:themeColor="text1"/>
                <w:sz w:val="28"/>
                <w:szCs w:val="28"/>
                <w:lang w:val="en-GB"/>
              </w:rPr>
              <w:t>Từ 2 đến 7 ngày</w:t>
            </w:r>
          </w:p>
        </w:tc>
        <w:tc>
          <w:tcPr>
            <w:tcW w:w="547" w:type="pct"/>
            <w:vAlign w:val="center"/>
          </w:tcPr>
          <w:p w14:paraId="4CF35CD7" w14:textId="60940585" w:rsidR="00371C32" w:rsidRDefault="00FC7519"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109</w:t>
            </w:r>
          </w:p>
        </w:tc>
        <w:tc>
          <w:tcPr>
            <w:tcW w:w="780" w:type="pct"/>
            <w:vAlign w:val="center"/>
          </w:tcPr>
          <w:p w14:paraId="062D19AA" w14:textId="7CC6A26A" w:rsidR="00371C32" w:rsidRDefault="00FC7519"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8</w:t>
            </w:r>
          </w:p>
        </w:tc>
        <w:tc>
          <w:tcPr>
            <w:tcW w:w="936" w:type="pct"/>
            <w:vAlign w:val="center"/>
          </w:tcPr>
          <w:p w14:paraId="0B3E4AB4" w14:textId="3549A9DC" w:rsidR="00371C32" w:rsidRDefault="000C7F5C"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7,3</w:t>
            </w:r>
          </w:p>
        </w:tc>
      </w:tr>
      <w:tr w:rsidR="00371C32" w:rsidRPr="00F044AF" w14:paraId="7B696302" w14:textId="77777777" w:rsidTr="00837335">
        <w:tc>
          <w:tcPr>
            <w:tcW w:w="1328" w:type="pct"/>
            <w:vMerge/>
            <w:vAlign w:val="center"/>
          </w:tcPr>
          <w:p w14:paraId="7FC85F4A" w14:textId="77777777" w:rsidR="00371C32" w:rsidRPr="00F044AF" w:rsidRDefault="00371C32" w:rsidP="00F05D34">
            <w:pPr>
              <w:spacing w:line="336" w:lineRule="auto"/>
              <w:jc w:val="both"/>
              <w:rPr>
                <w:rFonts w:cs="Times New Roman"/>
                <w:color w:val="000000" w:themeColor="text1"/>
                <w:sz w:val="28"/>
                <w:szCs w:val="28"/>
                <w:lang w:val="vi-VN"/>
              </w:rPr>
            </w:pPr>
          </w:p>
        </w:tc>
        <w:tc>
          <w:tcPr>
            <w:tcW w:w="1409" w:type="pct"/>
            <w:vAlign w:val="center"/>
          </w:tcPr>
          <w:p w14:paraId="44FC949E" w14:textId="22FB53A0" w:rsidR="00371C32" w:rsidRPr="00371C32" w:rsidRDefault="00371C32" w:rsidP="00F05D34">
            <w:pPr>
              <w:spacing w:line="336" w:lineRule="auto"/>
              <w:jc w:val="both"/>
              <w:rPr>
                <w:rFonts w:cs="Times New Roman"/>
                <w:color w:val="000000" w:themeColor="text1"/>
                <w:sz w:val="28"/>
                <w:szCs w:val="28"/>
                <w:lang w:val="en-GB"/>
              </w:rPr>
            </w:pPr>
            <w:r>
              <w:rPr>
                <w:rFonts w:cs="Times New Roman"/>
                <w:color w:val="000000" w:themeColor="text1"/>
                <w:sz w:val="28"/>
                <w:szCs w:val="28"/>
                <w:lang w:val="en-GB"/>
              </w:rPr>
              <w:t>Trên 7 ngày</w:t>
            </w:r>
          </w:p>
        </w:tc>
        <w:tc>
          <w:tcPr>
            <w:tcW w:w="547" w:type="pct"/>
            <w:vAlign w:val="center"/>
          </w:tcPr>
          <w:p w14:paraId="6865786F" w14:textId="31F05D67" w:rsidR="00371C32" w:rsidRDefault="00FC7519"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20</w:t>
            </w:r>
          </w:p>
        </w:tc>
        <w:tc>
          <w:tcPr>
            <w:tcW w:w="780" w:type="pct"/>
            <w:vAlign w:val="center"/>
          </w:tcPr>
          <w:p w14:paraId="28DE3942" w14:textId="58AF86F6" w:rsidR="00371C32" w:rsidRDefault="00FC7519"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5</w:t>
            </w:r>
          </w:p>
        </w:tc>
        <w:tc>
          <w:tcPr>
            <w:tcW w:w="936" w:type="pct"/>
            <w:vAlign w:val="center"/>
          </w:tcPr>
          <w:p w14:paraId="704753DE" w14:textId="4F2776C1" w:rsidR="00371C32" w:rsidRDefault="000C7F5C"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25,0</w:t>
            </w:r>
          </w:p>
        </w:tc>
      </w:tr>
      <w:tr w:rsidR="00371C32" w:rsidRPr="00F044AF" w14:paraId="0953FCAA" w14:textId="77777777" w:rsidTr="00837335">
        <w:tc>
          <w:tcPr>
            <w:tcW w:w="1328" w:type="pct"/>
            <w:vMerge w:val="restart"/>
            <w:vAlign w:val="center"/>
          </w:tcPr>
          <w:p w14:paraId="1797226A" w14:textId="7BE6228D" w:rsidR="00371C32" w:rsidRPr="00371C32" w:rsidRDefault="001970CD" w:rsidP="00F05D34">
            <w:pPr>
              <w:spacing w:line="336" w:lineRule="auto"/>
              <w:jc w:val="both"/>
              <w:rPr>
                <w:rFonts w:cs="Times New Roman"/>
                <w:color w:val="000000" w:themeColor="text1"/>
                <w:sz w:val="28"/>
                <w:szCs w:val="28"/>
                <w:lang w:val="en-GB"/>
              </w:rPr>
            </w:pPr>
            <w:r>
              <w:rPr>
                <w:rFonts w:cs="Times New Roman"/>
                <w:color w:val="000000" w:themeColor="text1"/>
                <w:sz w:val="28"/>
                <w:szCs w:val="28"/>
                <w:lang w:val="en-GB"/>
              </w:rPr>
              <w:t>BN mắc</w:t>
            </w:r>
            <w:r w:rsidR="00371C32">
              <w:rPr>
                <w:rFonts w:cs="Times New Roman"/>
                <w:color w:val="000000" w:themeColor="text1"/>
                <w:sz w:val="28"/>
                <w:szCs w:val="28"/>
                <w:lang w:val="en-GB"/>
              </w:rPr>
              <w:t xml:space="preserve"> bệnh mạn tính</w:t>
            </w:r>
          </w:p>
        </w:tc>
        <w:tc>
          <w:tcPr>
            <w:tcW w:w="1409" w:type="pct"/>
            <w:vAlign w:val="center"/>
          </w:tcPr>
          <w:p w14:paraId="1C0FEB91" w14:textId="003F047A" w:rsidR="00371C32" w:rsidRDefault="00813B7B" w:rsidP="00F05D34">
            <w:pPr>
              <w:spacing w:line="336" w:lineRule="auto"/>
              <w:jc w:val="both"/>
              <w:rPr>
                <w:rFonts w:cs="Times New Roman"/>
                <w:color w:val="000000" w:themeColor="text1"/>
                <w:sz w:val="28"/>
                <w:szCs w:val="28"/>
                <w:lang w:val="en-GB"/>
              </w:rPr>
            </w:pPr>
            <w:r>
              <w:rPr>
                <w:rFonts w:cs="Times New Roman"/>
                <w:color w:val="000000" w:themeColor="text1"/>
                <w:sz w:val="28"/>
                <w:szCs w:val="28"/>
                <w:lang w:val="en-GB"/>
              </w:rPr>
              <w:t>Có</w:t>
            </w:r>
          </w:p>
        </w:tc>
        <w:tc>
          <w:tcPr>
            <w:tcW w:w="547" w:type="pct"/>
            <w:vAlign w:val="center"/>
          </w:tcPr>
          <w:p w14:paraId="29CCCFDA" w14:textId="30B74181" w:rsidR="00371C32" w:rsidRDefault="00813B7B"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103</w:t>
            </w:r>
          </w:p>
        </w:tc>
        <w:tc>
          <w:tcPr>
            <w:tcW w:w="780" w:type="pct"/>
            <w:vAlign w:val="center"/>
          </w:tcPr>
          <w:p w14:paraId="314E9E2F" w14:textId="68AFFBEB" w:rsidR="00371C32" w:rsidRDefault="00196C0E"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12</w:t>
            </w:r>
          </w:p>
        </w:tc>
        <w:tc>
          <w:tcPr>
            <w:tcW w:w="936" w:type="pct"/>
            <w:vAlign w:val="center"/>
          </w:tcPr>
          <w:p w14:paraId="30174F8F" w14:textId="21B533FB" w:rsidR="00371C32" w:rsidRDefault="00C56229"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11</w:t>
            </w:r>
            <w:r w:rsidR="0030202E">
              <w:rPr>
                <w:rFonts w:cs="Times New Roman"/>
                <w:color w:val="000000" w:themeColor="text1"/>
                <w:sz w:val="28"/>
                <w:szCs w:val="28"/>
                <w:lang w:val="en-GB"/>
              </w:rPr>
              <w:t>,7</w:t>
            </w:r>
          </w:p>
        </w:tc>
      </w:tr>
      <w:tr w:rsidR="00371C32" w:rsidRPr="00F044AF" w14:paraId="4EC9D7A3" w14:textId="77777777" w:rsidTr="00837335">
        <w:tc>
          <w:tcPr>
            <w:tcW w:w="1328" w:type="pct"/>
            <w:vMerge/>
            <w:vAlign w:val="center"/>
          </w:tcPr>
          <w:p w14:paraId="1744DF87" w14:textId="77777777" w:rsidR="00371C32" w:rsidRPr="00F044AF" w:rsidRDefault="00371C32" w:rsidP="00F05D34">
            <w:pPr>
              <w:spacing w:line="336" w:lineRule="auto"/>
              <w:jc w:val="both"/>
              <w:rPr>
                <w:rFonts w:cs="Times New Roman"/>
                <w:color w:val="000000" w:themeColor="text1"/>
                <w:sz w:val="28"/>
                <w:szCs w:val="28"/>
                <w:lang w:val="vi-VN"/>
              </w:rPr>
            </w:pPr>
          </w:p>
        </w:tc>
        <w:tc>
          <w:tcPr>
            <w:tcW w:w="1409" w:type="pct"/>
            <w:vAlign w:val="center"/>
          </w:tcPr>
          <w:p w14:paraId="4840047A" w14:textId="3013FC74" w:rsidR="00371C32" w:rsidRDefault="00813B7B" w:rsidP="00F05D34">
            <w:pPr>
              <w:spacing w:line="336" w:lineRule="auto"/>
              <w:jc w:val="both"/>
              <w:rPr>
                <w:rFonts w:cs="Times New Roman"/>
                <w:color w:val="000000" w:themeColor="text1"/>
                <w:sz w:val="28"/>
                <w:szCs w:val="28"/>
                <w:lang w:val="en-GB"/>
              </w:rPr>
            </w:pPr>
            <w:r>
              <w:rPr>
                <w:rFonts w:cs="Times New Roman"/>
                <w:color w:val="000000" w:themeColor="text1"/>
                <w:sz w:val="28"/>
                <w:szCs w:val="28"/>
                <w:lang w:val="en-GB"/>
              </w:rPr>
              <w:t>Không</w:t>
            </w:r>
          </w:p>
        </w:tc>
        <w:tc>
          <w:tcPr>
            <w:tcW w:w="547" w:type="pct"/>
            <w:vAlign w:val="center"/>
          </w:tcPr>
          <w:p w14:paraId="5AF88C44" w14:textId="642BC821" w:rsidR="00371C32" w:rsidRDefault="00813B7B"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26</w:t>
            </w:r>
          </w:p>
        </w:tc>
        <w:tc>
          <w:tcPr>
            <w:tcW w:w="780" w:type="pct"/>
            <w:vAlign w:val="center"/>
          </w:tcPr>
          <w:p w14:paraId="0C2A05A4" w14:textId="42689992" w:rsidR="00371C32" w:rsidRDefault="00196C0E"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1</w:t>
            </w:r>
          </w:p>
        </w:tc>
        <w:tc>
          <w:tcPr>
            <w:tcW w:w="936" w:type="pct"/>
            <w:vAlign w:val="center"/>
          </w:tcPr>
          <w:p w14:paraId="43271E7F" w14:textId="5DF479B7" w:rsidR="00371C32" w:rsidRDefault="00C56229" w:rsidP="00F05D34">
            <w:pPr>
              <w:spacing w:line="336" w:lineRule="auto"/>
              <w:jc w:val="center"/>
              <w:rPr>
                <w:rFonts w:cs="Times New Roman"/>
                <w:color w:val="000000" w:themeColor="text1"/>
                <w:sz w:val="28"/>
                <w:szCs w:val="28"/>
                <w:lang w:val="en-GB"/>
              </w:rPr>
            </w:pPr>
            <w:r>
              <w:rPr>
                <w:rFonts w:cs="Times New Roman"/>
                <w:color w:val="000000" w:themeColor="text1"/>
                <w:sz w:val="28"/>
                <w:szCs w:val="28"/>
                <w:lang w:val="en-GB"/>
              </w:rPr>
              <w:t>3</w:t>
            </w:r>
            <w:r w:rsidR="0030202E">
              <w:rPr>
                <w:rFonts w:cs="Times New Roman"/>
                <w:color w:val="000000" w:themeColor="text1"/>
                <w:sz w:val="28"/>
                <w:szCs w:val="28"/>
                <w:lang w:val="en-GB"/>
              </w:rPr>
              <w:t>,8</w:t>
            </w:r>
          </w:p>
        </w:tc>
      </w:tr>
    </w:tbl>
    <w:p w14:paraId="1757E78C" w14:textId="67038FDF" w:rsidR="000C7F5C" w:rsidRDefault="00F94C5B" w:rsidP="00CF2DB9">
      <w:pPr>
        <w:spacing w:before="120"/>
        <w:ind w:firstLine="720"/>
        <w:jc w:val="both"/>
        <w:rPr>
          <w:rFonts w:cs="Times New Roman"/>
          <w:iCs/>
          <w:color w:val="000000" w:themeColor="text1"/>
          <w:sz w:val="28"/>
          <w:szCs w:val="28"/>
          <w:lang w:val="en-GB"/>
        </w:rPr>
      </w:pPr>
      <w:r w:rsidRPr="002174D0">
        <w:rPr>
          <w:rFonts w:cs="Times New Roman"/>
          <w:b/>
          <w:i/>
          <w:color w:val="000000" w:themeColor="text1"/>
          <w:sz w:val="28"/>
          <w:szCs w:val="28"/>
          <w:lang w:val="en-GB"/>
        </w:rPr>
        <w:t>Nhận xét</w:t>
      </w:r>
      <w:r w:rsidRPr="004B2176">
        <w:rPr>
          <w:rFonts w:cs="Times New Roman"/>
          <w:b/>
          <w:iCs/>
          <w:color w:val="000000" w:themeColor="text1"/>
          <w:sz w:val="28"/>
          <w:szCs w:val="28"/>
          <w:lang w:val="en-GB"/>
        </w:rPr>
        <w:t xml:space="preserve">: </w:t>
      </w:r>
      <w:r w:rsidR="00815855">
        <w:rPr>
          <w:rFonts w:cs="Times New Roman"/>
          <w:iCs/>
          <w:color w:val="000000" w:themeColor="text1"/>
          <w:sz w:val="28"/>
          <w:szCs w:val="28"/>
          <w:lang w:val="en-GB"/>
        </w:rPr>
        <w:t>Qua b</w:t>
      </w:r>
      <w:r w:rsidR="000C7F5C" w:rsidRPr="000C7F5C">
        <w:rPr>
          <w:rFonts w:cs="Times New Roman"/>
          <w:iCs/>
          <w:color w:val="000000" w:themeColor="text1"/>
          <w:sz w:val="28"/>
          <w:szCs w:val="28"/>
          <w:lang w:val="en-GB"/>
        </w:rPr>
        <w:t xml:space="preserve">ảng 3.4 </w:t>
      </w:r>
      <w:r w:rsidR="00815855" w:rsidRPr="000C7F5C">
        <w:rPr>
          <w:rFonts w:cs="Times New Roman"/>
          <w:iCs/>
          <w:color w:val="000000" w:themeColor="text1"/>
          <w:sz w:val="28"/>
          <w:szCs w:val="28"/>
          <w:lang w:val="en-GB"/>
        </w:rPr>
        <w:t>cho thấy</w:t>
      </w:r>
      <w:r w:rsidR="000C7F5C" w:rsidRPr="000C7F5C">
        <w:rPr>
          <w:rFonts w:cs="Times New Roman"/>
          <w:iCs/>
          <w:color w:val="000000" w:themeColor="text1"/>
          <w:sz w:val="28"/>
          <w:szCs w:val="28"/>
          <w:lang w:val="en-GB"/>
        </w:rPr>
        <w:t xml:space="preserve"> tỷ lệ nhiễm khuẩn bệnh viện ở nhóm người bệnh </w:t>
      </w:r>
      <w:r w:rsidR="002E615A">
        <w:rPr>
          <w:rFonts w:cs="Times New Roman"/>
          <w:color w:val="FF0000"/>
          <w:sz w:val="28"/>
          <w:szCs w:val="28"/>
          <w:lang w:val="en-GB"/>
        </w:rPr>
        <w:t>t</w:t>
      </w:r>
      <w:r w:rsidRPr="0067240D">
        <w:rPr>
          <w:rFonts w:cs="Times New Roman"/>
          <w:color w:val="FF0000"/>
          <w:sz w:val="28"/>
          <w:szCs w:val="28"/>
          <w:lang w:val="en-GB"/>
        </w:rPr>
        <w:t>ừ 60 tuổi trở lên</w:t>
      </w:r>
      <w:r w:rsidR="000C7F5C" w:rsidRPr="000C7F5C">
        <w:rPr>
          <w:rFonts w:cs="Times New Roman"/>
          <w:iCs/>
          <w:color w:val="000000" w:themeColor="text1"/>
          <w:sz w:val="28"/>
          <w:szCs w:val="28"/>
          <w:lang w:val="en-GB"/>
        </w:rPr>
        <w:t xml:space="preserve"> là 12,5%, cao hơn so vớ</w:t>
      </w:r>
      <w:r>
        <w:rPr>
          <w:rFonts w:cs="Times New Roman"/>
          <w:iCs/>
          <w:color w:val="000000" w:themeColor="text1"/>
          <w:sz w:val="28"/>
          <w:szCs w:val="28"/>
          <w:lang w:val="en-GB"/>
        </w:rPr>
        <w:t xml:space="preserve">i nhóm </w:t>
      </w:r>
      <w:r w:rsidR="000C7F5C" w:rsidRPr="000C7F5C">
        <w:rPr>
          <w:rFonts w:cs="Times New Roman"/>
          <w:iCs/>
          <w:color w:val="000000" w:themeColor="text1"/>
          <w:sz w:val="28"/>
          <w:szCs w:val="28"/>
          <w:lang w:val="en-GB"/>
        </w:rPr>
        <w:t>60 tuổi trở xuố</w:t>
      </w:r>
      <w:r w:rsidR="002E615A">
        <w:rPr>
          <w:rFonts w:cs="Times New Roman"/>
          <w:iCs/>
          <w:color w:val="000000" w:themeColor="text1"/>
          <w:sz w:val="28"/>
          <w:szCs w:val="28"/>
          <w:lang w:val="en-GB"/>
        </w:rPr>
        <w:t>ng (6,1%). Nam giới (</w:t>
      </w:r>
      <w:r w:rsidR="002E615A" w:rsidRPr="000C7F5C">
        <w:rPr>
          <w:rFonts w:cs="Times New Roman"/>
          <w:iCs/>
          <w:color w:val="000000" w:themeColor="text1"/>
          <w:sz w:val="28"/>
          <w:szCs w:val="28"/>
          <w:lang w:val="en-GB"/>
        </w:rPr>
        <w:t>15,2%</w:t>
      </w:r>
      <w:r w:rsidR="002E615A">
        <w:rPr>
          <w:rFonts w:cs="Times New Roman"/>
          <w:iCs/>
          <w:color w:val="000000" w:themeColor="text1"/>
          <w:sz w:val="28"/>
          <w:szCs w:val="28"/>
          <w:lang w:val="en-GB"/>
        </w:rPr>
        <w:t>) mắc nhiễm khuẩn bệnh viện cao hơn nữ (4,8%).</w:t>
      </w:r>
      <w:r w:rsidR="0060781A">
        <w:rPr>
          <w:rFonts w:cs="Times New Roman"/>
          <w:iCs/>
          <w:color w:val="000000" w:themeColor="text1"/>
          <w:sz w:val="28"/>
          <w:szCs w:val="28"/>
          <w:lang w:val="en-GB"/>
        </w:rPr>
        <w:t xml:space="preserve"> </w:t>
      </w:r>
      <w:r w:rsidR="000C7F5C" w:rsidRPr="000C7F5C">
        <w:rPr>
          <w:rFonts w:cs="Times New Roman"/>
          <w:iCs/>
          <w:color w:val="000000" w:themeColor="text1"/>
          <w:sz w:val="28"/>
          <w:szCs w:val="28"/>
          <w:lang w:val="en-GB"/>
        </w:rPr>
        <w:t>Người bệ</w:t>
      </w:r>
      <w:r w:rsidR="002E615A">
        <w:rPr>
          <w:rFonts w:cs="Times New Roman"/>
          <w:iCs/>
          <w:color w:val="000000" w:themeColor="text1"/>
          <w:sz w:val="28"/>
          <w:szCs w:val="28"/>
          <w:lang w:val="en-GB"/>
        </w:rPr>
        <w:t>nh</w:t>
      </w:r>
      <w:r w:rsidR="000C7F5C" w:rsidRPr="000C7F5C">
        <w:rPr>
          <w:rFonts w:cs="Times New Roman"/>
          <w:iCs/>
          <w:color w:val="000000" w:themeColor="text1"/>
          <w:sz w:val="28"/>
          <w:szCs w:val="28"/>
          <w:lang w:val="en-GB"/>
        </w:rPr>
        <w:t xml:space="preserve"> điều trị trên 7 ngày có tỷ lệ</w:t>
      </w:r>
      <w:r w:rsidR="002E615A">
        <w:rPr>
          <w:rFonts w:cs="Times New Roman"/>
          <w:iCs/>
          <w:color w:val="000000" w:themeColor="text1"/>
          <w:sz w:val="28"/>
          <w:szCs w:val="28"/>
          <w:lang w:val="en-GB"/>
        </w:rPr>
        <w:t xml:space="preserve"> mắc</w:t>
      </w:r>
      <w:r w:rsidR="000C7F5C" w:rsidRPr="000C7F5C">
        <w:rPr>
          <w:rFonts w:cs="Times New Roman"/>
          <w:iCs/>
          <w:color w:val="000000" w:themeColor="text1"/>
          <w:sz w:val="28"/>
          <w:szCs w:val="28"/>
          <w:lang w:val="en-GB"/>
        </w:rPr>
        <w:t xml:space="preserve"> nhiễm khuẩn bệnh viện 25,0%, cao hơn nhiều so với nhóm điều trị từ 2 đế</w:t>
      </w:r>
      <w:r w:rsidR="00CF2DB9">
        <w:rPr>
          <w:rFonts w:cs="Times New Roman"/>
          <w:iCs/>
          <w:color w:val="000000" w:themeColor="text1"/>
          <w:sz w:val="28"/>
          <w:szCs w:val="28"/>
          <w:lang w:val="en-GB"/>
        </w:rPr>
        <w:t xml:space="preserve">n 7 ngày (7,3%). </w:t>
      </w:r>
      <w:r w:rsidR="00D14C91">
        <w:rPr>
          <w:rFonts w:cs="Times New Roman"/>
          <w:iCs/>
          <w:color w:val="000000" w:themeColor="text1"/>
          <w:sz w:val="28"/>
          <w:szCs w:val="28"/>
          <w:lang w:val="en-GB"/>
        </w:rPr>
        <w:t>Với nhữ</w:t>
      </w:r>
      <w:r w:rsidR="00D24535">
        <w:rPr>
          <w:rFonts w:cs="Times New Roman"/>
          <w:iCs/>
          <w:color w:val="000000" w:themeColor="text1"/>
          <w:sz w:val="28"/>
          <w:szCs w:val="28"/>
          <w:lang w:val="en-GB"/>
        </w:rPr>
        <w:t>ng bệnh nhân</w:t>
      </w:r>
      <w:r w:rsidR="00D14C91">
        <w:rPr>
          <w:rFonts w:cs="Times New Roman"/>
          <w:iCs/>
          <w:color w:val="000000" w:themeColor="text1"/>
          <w:sz w:val="28"/>
          <w:szCs w:val="28"/>
          <w:lang w:val="en-GB"/>
        </w:rPr>
        <w:t xml:space="preserve"> mắc bệnh mạn tính, kết quả cho thấy t</w:t>
      </w:r>
      <w:r w:rsidR="000C7F5C" w:rsidRPr="000C7F5C">
        <w:rPr>
          <w:rFonts w:cs="Times New Roman"/>
          <w:iCs/>
          <w:color w:val="000000" w:themeColor="text1"/>
          <w:sz w:val="28"/>
          <w:szCs w:val="28"/>
          <w:lang w:val="en-GB"/>
        </w:rPr>
        <w:t xml:space="preserve">ỷ lệ </w:t>
      </w:r>
      <w:r w:rsidR="001970CD">
        <w:rPr>
          <w:rFonts w:cs="Times New Roman"/>
          <w:iCs/>
          <w:color w:val="000000" w:themeColor="text1"/>
          <w:sz w:val="28"/>
          <w:szCs w:val="28"/>
          <w:lang w:val="en-GB"/>
        </w:rPr>
        <w:t xml:space="preserve">mắc </w:t>
      </w:r>
      <w:r w:rsidR="00D14C91">
        <w:rPr>
          <w:rFonts w:cs="Times New Roman"/>
          <w:iCs/>
          <w:color w:val="000000" w:themeColor="text1"/>
          <w:sz w:val="28"/>
          <w:szCs w:val="28"/>
          <w:lang w:val="en-GB"/>
        </w:rPr>
        <w:t>NKBV</w:t>
      </w:r>
      <w:r w:rsidR="000C7F5C" w:rsidRPr="000C7F5C">
        <w:rPr>
          <w:rFonts w:cs="Times New Roman"/>
          <w:iCs/>
          <w:color w:val="000000" w:themeColor="text1"/>
          <w:sz w:val="28"/>
          <w:szCs w:val="28"/>
          <w:lang w:val="en-GB"/>
        </w:rPr>
        <w:t xml:space="preserve"> là 11,7%, cao hơn so với nhóm</w:t>
      </w:r>
      <w:r w:rsidR="00D24535">
        <w:rPr>
          <w:rFonts w:cs="Times New Roman"/>
          <w:iCs/>
          <w:color w:val="000000" w:themeColor="text1"/>
          <w:sz w:val="28"/>
          <w:szCs w:val="28"/>
          <w:lang w:val="en-GB"/>
        </w:rPr>
        <w:t xml:space="preserve"> bệnh nhân</w:t>
      </w:r>
      <w:r w:rsidR="000C7F5C" w:rsidRPr="000C7F5C">
        <w:rPr>
          <w:rFonts w:cs="Times New Roman"/>
          <w:iCs/>
          <w:color w:val="000000" w:themeColor="text1"/>
          <w:sz w:val="28"/>
          <w:szCs w:val="28"/>
          <w:lang w:val="en-GB"/>
        </w:rPr>
        <w:t xml:space="preserve"> không mắc bệnh mạn tính (3,8%).</w:t>
      </w:r>
    </w:p>
    <w:p w14:paraId="0A2E438E" w14:textId="4BA688D9" w:rsidR="00494782" w:rsidRDefault="00494782" w:rsidP="00542E60">
      <w:pPr>
        <w:spacing w:before="120"/>
        <w:ind w:firstLine="567"/>
        <w:jc w:val="both"/>
        <w:rPr>
          <w:rFonts w:cs="Times New Roman"/>
          <w:b/>
          <w:iCs/>
          <w:color w:val="000000" w:themeColor="text1"/>
          <w:sz w:val="28"/>
          <w:szCs w:val="28"/>
          <w:lang w:val="en-GB"/>
        </w:rPr>
      </w:pPr>
      <w:r w:rsidRPr="00494782">
        <w:rPr>
          <w:rFonts w:cs="Times New Roman"/>
          <w:b/>
          <w:iCs/>
          <w:color w:val="000000" w:themeColor="text1"/>
          <w:sz w:val="28"/>
          <w:szCs w:val="28"/>
          <w:lang w:val="en-GB"/>
        </w:rPr>
        <w:t xml:space="preserve"> </w:t>
      </w:r>
      <w:r w:rsidR="007E025F">
        <w:rPr>
          <w:rFonts w:cs="Times New Roman"/>
          <w:b/>
          <w:iCs/>
          <w:color w:val="000000" w:themeColor="text1"/>
          <w:sz w:val="28"/>
          <w:szCs w:val="28"/>
          <w:lang w:val="en-GB"/>
        </w:rPr>
        <w:t>Bảng 3.5</w:t>
      </w:r>
      <w:r w:rsidRPr="00494782">
        <w:rPr>
          <w:rFonts w:cs="Times New Roman"/>
          <w:b/>
          <w:iCs/>
          <w:color w:val="000000" w:themeColor="text1"/>
          <w:sz w:val="28"/>
          <w:szCs w:val="28"/>
          <w:lang w:val="en-GB"/>
        </w:rPr>
        <w:t xml:space="preserve">. </w:t>
      </w:r>
      <w:r w:rsidR="000E158B">
        <w:rPr>
          <w:rFonts w:cs="Times New Roman"/>
          <w:b/>
          <w:iCs/>
          <w:color w:val="000000" w:themeColor="text1"/>
          <w:sz w:val="28"/>
          <w:szCs w:val="28"/>
          <w:lang w:val="en-GB"/>
        </w:rPr>
        <w:t>C</w:t>
      </w:r>
      <w:r w:rsidRPr="00494782">
        <w:rPr>
          <w:rFonts w:cs="Times New Roman"/>
          <w:b/>
          <w:iCs/>
          <w:color w:val="000000" w:themeColor="text1"/>
          <w:sz w:val="28"/>
          <w:szCs w:val="28"/>
          <w:lang w:val="en-GB"/>
        </w:rPr>
        <w:t>hỉ định xét nghiệm vi sinh trong chẩn đoán N</w:t>
      </w:r>
      <w:r>
        <w:rPr>
          <w:rFonts w:cs="Times New Roman"/>
          <w:b/>
          <w:iCs/>
          <w:color w:val="000000" w:themeColor="text1"/>
          <w:sz w:val="28"/>
          <w:szCs w:val="28"/>
          <w:lang w:val="en-GB"/>
        </w:rPr>
        <w:t>K</w:t>
      </w:r>
      <w:r w:rsidRPr="00494782">
        <w:rPr>
          <w:rFonts w:cs="Times New Roman"/>
          <w:b/>
          <w:iCs/>
          <w:color w:val="000000" w:themeColor="text1"/>
          <w:sz w:val="28"/>
          <w:szCs w:val="28"/>
          <w:lang w:val="en-GB"/>
        </w:rPr>
        <w:t>BV</w:t>
      </w:r>
    </w:p>
    <w:tbl>
      <w:tblPr>
        <w:tblStyle w:val="TableGrid"/>
        <w:tblW w:w="5000" w:type="pct"/>
        <w:tblLook w:val="04A0" w:firstRow="1" w:lastRow="0" w:firstColumn="1" w:lastColumn="0" w:noHBand="0" w:noVBand="1"/>
      </w:tblPr>
      <w:tblGrid>
        <w:gridCol w:w="4274"/>
        <w:gridCol w:w="1251"/>
        <w:gridCol w:w="1763"/>
        <w:gridCol w:w="1774"/>
      </w:tblGrid>
      <w:tr w:rsidR="00494782" w14:paraId="4A642289" w14:textId="77777777" w:rsidTr="00610737">
        <w:tc>
          <w:tcPr>
            <w:tcW w:w="2358" w:type="pct"/>
            <w:vMerge w:val="restart"/>
            <w:vAlign w:val="center"/>
          </w:tcPr>
          <w:p w14:paraId="64F84FFF" w14:textId="77777777" w:rsidR="00494782" w:rsidRPr="00936FE2" w:rsidRDefault="00494782" w:rsidP="005A3972">
            <w:pPr>
              <w:spacing w:line="360" w:lineRule="auto"/>
              <w:jc w:val="center"/>
              <w:rPr>
                <w:rFonts w:cs="Times New Roman"/>
                <w:b/>
                <w:iCs/>
                <w:color w:val="000000" w:themeColor="text1"/>
                <w:sz w:val="28"/>
                <w:szCs w:val="28"/>
                <w:lang w:val="en-GB"/>
              </w:rPr>
            </w:pPr>
            <w:r w:rsidRPr="00936FE2">
              <w:rPr>
                <w:rFonts w:cs="Times New Roman"/>
                <w:b/>
                <w:iCs/>
                <w:color w:val="000000" w:themeColor="text1"/>
                <w:sz w:val="28"/>
                <w:szCs w:val="28"/>
                <w:lang w:val="en-GB"/>
              </w:rPr>
              <w:t>Loại NKBV</w:t>
            </w:r>
          </w:p>
        </w:tc>
        <w:tc>
          <w:tcPr>
            <w:tcW w:w="690" w:type="pct"/>
            <w:vMerge w:val="restart"/>
            <w:vAlign w:val="center"/>
          </w:tcPr>
          <w:p w14:paraId="2521DD4A" w14:textId="77777777" w:rsidR="00494782" w:rsidRPr="00936FE2" w:rsidRDefault="00494782" w:rsidP="005A3972">
            <w:pPr>
              <w:spacing w:line="360" w:lineRule="auto"/>
              <w:jc w:val="center"/>
              <w:rPr>
                <w:rFonts w:cs="Times New Roman"/>
                <w:b/>
                <w:iCs/>
                <w:color w:val="000000" w:themeColor="text1"/>
                <w:sz w:val="28"/>
                <w:szCs w:val="28"/>
                <w:lang w:val="en-GB"/>
              </w:rPr>
            </w:pPr>
            <w:r w:rsidRPr="00936FE2">
              <w:rPr>
                <w:rFonts w:cs="Times New Roman"/>
                <w:b/>
                <w:iCs/>
                <w:color w:val="000000" w:themeColor="text1"/>
                <w:sz w:val="28"/>
                <w:szCs w:val="28"/>
                <w:lang w:val="en-GB"/>
              </w:rPr>
              <w:t>Số lượng</w:t>
            </w:r>
          </w:p>
        </w:tc>
        <w:tc>
          <w:tcPr>
            <w:tcW w:w="1952" w:type="pct"/>
            <w:gridSpan w:val="2"/>
            <w:vAlign w:val="center"/>
          </w:tcPr>
          <w:p w14:paraId="0A6E2911" w14:textId="68140C65" w:rsidR="00494782" w:rsidRPr="00936FE2" w:rsidRDefault="00494782" w:rsidP="005A3972">
            <w:pPr>
              <w:spacing w:line="360" w:lineRule="auto"/>
              <w:jc w:val="center"/>
              <w:rPr>
                <w:rFonts w:cs="Times New Roman"/>
                <w:b/>
                <w:iCs/>
                <w:color w:val="000000" w:themeColor="text1"/>
                <w:sz w:val="28"/>
                <w:szCs w:val="28"/>
                <w:lang w:val="en-GB"/>
              </w:rPr>
            </w:pPr>
            <w:r>
              <w:rPr>
                <w:rFonts w:cs="Times New Roman"/>
                <w:b/>
                <w:iCs/>
                <w:color w:val="000000" w:themeColor="text1"/>
                <w:sz w:val="28"/>
                <w:szCs w:val="28"/>
                <w:lang w:val="en-GB"/>
              </w:rPr>
              <w:t xml:space="preserve">Chỉ định </w:t>
            </w:r>
            <w:r w:rsidRPr="00936FE2">
              <w:rPr>
                <w:rFonts w:cs="Times New Roman"/>
                <w:b/>
                <w:iCs/>
                <w:color w:val="000000" w:themeColor="text1"/>
                <w:sz w:val="28"/>
                <w:szCs w:val="28"/>
                <w:lang w:val="en-GB"/>
              </w:rPr>
              <w:t>xét nghiệm</w:t>
            </w:r>
            <w:r w:rsidR="000E158B">
              <w:rPr>
                <w:rFonts w:cs="Times New Roman"/>
                <w:b/>
                <w:iCs/>
                <w:color w:val="000000" w:themeColor="text1"/>
                <w:sz w:val="28"/>
                <w:szCs w:val="28"/>
                <w:lang w:val="en-GB"/>
              </w:rPr>
              <w:t xml:space="preserve"> </w:t>
            </w:r>
            <w:r w:rsidRPr="00936FE2">
              <w:rPr>
                <w:rFonts w:cs="Times New Roman"/>
                <w:b/>
                <w:iCs/>
                <w:color w:val="000000" w:themeColor="text1"/>
                <w:sz w:val="28"/>
                <w:szCs w:val="28"/>
                <w:lang w:val="en-GB"/>
              </w:rPr>
              <w:t>vi sinh</w:t>
            </w:r>
          </w:p>
        </w:tc>
      </w:tr>
      <w:tr w:rsidR="00494782" w14:paraId="4002972C" w14:textId="77777777" w:rsidTr="00610737">
        <w:tc>
          <w:tcPr>
            <w:tcW w:w="2358" w:type="pct"/>
            <w:vMerge/>
            <w:vAlign w:val="center"/>
          </w:tcPr>
          <w:p w14:paraId="7E8DB2EA" w14:textId="77777777" w:rsidR="00494782" w:rsidRPr="00936FE2" w:rsidRDefault="00494782" w:rsidP="005A3972">
            <w:pPr>
              <w:spacing w:line="360" w:lineRule="auto"/>
              <w:jc w:val="center"/>
              <w:rPr>
                <w:rFonts w:cs="Times New Roman"/>
                <w:b/>
                <w:iCs/>
                <w:color w:val="000000" w:themeColor="text1"/>
                <w:sz w:val="28"/>
                <w:szCs w:val="28"/>
                <w:lang w:val="en-GB"/>
              </w:rPr>
            </w:pPr>
          </w:p>
        </w:tc>
        <w:tc>
          <w:tcPr>
            <w:tcW w:w="690" w:type="pct"/>
            <w:vMerge/>
            <w:vAlign w:val="center"/>
          </w:tcPr>
          <w:p w14:paraId="1D15B059" w14:textId="77777777" w:rsidR="00494782" w:rsidRPr="00936FE2" w:rsidRDefault="00494782" w:rsidP="005A3972">
            <w:pPr>
              <w:spacing w:line="360" w:lineRule="auto"/>
              <w:jc w:val="center"/>
              <w:rPr>
                <w:rFonts w:cs="Times New Roman"/>
                <w:b/>
                <w:iCs/>
                <w:color w:val="000000" w:themeColor="text1"/>
                <w:sz w:val="28"/>
                <w:szCs w:val="28"/>
                <w:lang w:val="en-GB"/>
              </w:rPr>
            </w:pPr>
          </w:p>
        </w:tc>
        <w:tc>
          <w:tcPr>
            <w:tcW w:w="973" w:type="pct"/>
            <w:vAlign w:val="center"/>
          </w:tcPr>
          <w:p w14:paraId="641B0B30" w14:textId="77777777" w:rsidR="00494782" w:rsidRPr="00936FE2" w:rsidRDefault="00494782" w:rsidP="005A3972">
            <w:pPr>
              <w:spacing w:line="360" w:lineRule="auto"/>
              <w:jc w:val="center"/>
              <w:rPr>
                <w:rFonts w:cs="Times New Roman"/>
                <w:b/>
                <w:iCs/>
                <w:color w:val="000000" w:themeColor="text1"/>
                <w:sz w:val="28"/>
                <w:szCs w:val="28"/>
                <w:lang w:val="en-GB"/>
              </w:rPr>
            </w:pPr>
            <w:r w:rsidRPr="00936FE2">
              <w:rPr>
                <w:rFonts w:cs="Times New Roman"/>
                <w:b/>
                <w:iCs/>
                <w:color w:val="000000" w:themeColor="text1"/>
                <w:sz w:val="28"/>
                <w:szCs w:val="28"/>
                <w:lang w:val="en-GB"/>
              </w:rPr>
              <w:t>Số lượng</w:t>
            </w:r>
          </w:p>
        </w:tc>
        <w:tc>
          <w:tcPr>
            <w:tcW w:w="979" w:type="pct"/>
            <w:vAlign w:val="center"/>
          </w:tcPr>
          <w:p w14:paraId="7C892DDD" w14:textId="77777777" w:rsidR="00494782" w:rsidRPr="00936FE2" w:rsidRDefault="00494782" w:rsidP="005A3972">
            <w:pPr>
              <w:spacing w:line="360" w:lineRule="auto"/>
              <w:jc w:val="center"/>
              <w:rPr>
                <w:rFonts w:cs="Times New Roman"/>
                <w:b/>
                <w:iCs/>
                <w:color w:val="000000" w:themeColor="text1"/>
                <w:sz w:val="28"/>
                <w:szCs w:val="28"/>
                <w:lang w:val="en-GB"/>
              </w:rPr>
            </w:pPr>
            <w:r w:rsidRPr="00936FE2">
              <w:rPr>
                <w:rFonts w:cs="Times New Roman"/>
                <w:b/>
                <w:iCs/>
                <w:color w:val="000000" w:themeColor="text1"/>
                <w:sz w:val="28"/>
                <w:szCs w:val="28"/>
                <w:lang w:val="en-GB"/>
              </w:rPr>
              <w:t>Tỷ lệ (%)</w:t>
            </w:r>
          </w:p>
        </w:tc>
      </w:tr>
      <w:tr w:rsidR="00494782" w14:paraId="3567D28B" w14:textId="77777777" w:rsidTr="00610737">
        <w:tc>
          <w:tcPr>
            <w:tcW w:w="2358" w:type="pct"/>
            <w:vAlign w:val="center"/>
          </w:tcPr>
          <w:p w14:paraId="3E6E49D4" w14:textId="28CAA67A" w:rsidR="00494782" w:rsidRPr="000A34D7" w:rsidRDefault="00494782" w:rsidP="005A3972">
            <w:pPr>
              <w:spacing w:line="360" w:lineRule="auto"/>
              <w:rPr>
                <w:rFonts w:cs="Times New Roman"/>
                <w:iCs/>
                <w:color w:val="000000" w:themeColor="text1"/>
                <w:sz w:val="28"/>
                <w:szCs w:val="28"/>
                <w:lang w:val="en-GB"/>
              </w:rPr>
            </w:pPr>
            <w:r w:rsidRPr="000A34D7">
              <w:rPr>
                <w:rFonts w:cs="Times New Roman"/>
                <w:iCs/>
                <w:color w:val="000000" w:themeColor="text1"/>
                <w:sz w:val="28"/>
                <w:szCs w:val="28"/>
                <w:lang w:val="en-GB"/>
              </w:rPr>
              <w:t>Viêm phổi</w:t>
            </w:r>
            <w:r>
              <w:rPr>
                <w:rFonts w:cs="Times New Roman"/>
                <w:iCs/>
                <w:color w:val="000000" w:themeColor="text1"/>
                <w:sz w:val="28"/>
                <w:szCs w:val="28"/>
                <w:lang w:val="en-GB"/>
              </w:rPr>
              <w:t xml:space="preserve"> bệnh viện</w:t>
            </w:r>
          </w:p>
        </w:tc>
        <w:tc>
          <w:tcPr>
            <w:tcW w:w="690" w:type="pct"/>
            <w:vAlign w:val="center"/>
          </w:tcPr>
          <w:p w14:paraId="28131180" w14:textId="68B65AF4" w:rsidR="00494782" w:rsidRPr="00244D72" w:rsidRDefault="00133A37"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7</w:t>
            </w:r>
          </w:p>
        </w:tc>
        <w:tc>
          <w:tcPr>
            <w:tcW w:w="973" w:type="pct"/>
            <w:vAlign w:val="center"/>
          </w:tcPr>
          <w:p w14:paraId="7E9319E9" w14:textId="7E4C17D4" w:rsidR="00494782" w:rsidRPr="00244D72" w:rsidRDefault="00494782"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0</w:t>
            </w:r>
          </w:p>
        </w:tc>
        <w:tc>
          <w:tcPr>
            <w:tcW w:w="979" w:type="pct"/>
            <w:vAlign w:val="center"/>
          </w:tcPr>
          <w:p w14:paraId="6C560B9C" w14:textId="63799DAE" w:rsidR="00494782" w:rsidRPr="00244D72" w:rsidRDefault="000E158B"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0</w:t>
            </w:r>
          </w:p>
        </w:tc>
      </w:tr>
      <w:tr w:rsidR="00494782" w14:paraId="75038562" w14:textId="77777777" w:rsidTr="00610737">
        <w:tc>
          <w:tcPr>
            <w:tcW w:w="2358" w:type="pct"/>
            <w:vAlign w:val="center"/>
          </w:tcPr>
          <w:p w14:paraId="6B04FCAE" w14:textId="77777777" w:rsidR="00494782" w:rsidRPr="000A34D7" w:rsidRDefault="00494782" w:rsidP="005A3972">
            <w:pPr>
              <w:spacing w:line="360" w:lineRule="auto"/>
              <w:rPr>
                <w:rFonts w:cs="Times New Roman"/>
                <w:iCs/>
                <w:color w:val="000000" w:themeColor="text1"/>
                <w:sz w:val="28"/>
                <w:szCs w:val="28"/>
                <w:lang w:val="en-GB"/>
              </w:rPr>
            </w:pPr>
            <w:r w:rsidRPr="000A34D7">
              <w:rPr>
                <w:rFonts w:cs="Times New Roman"/>
                <w:iCs/>
                <w:color w:val="000000" w:themeColor="text1"/>
                <w:sz w:val="28"/>
                <w:szCs w:val="28"/>
                <w:lang w:val="en-GB"/>
              </w:rPr>
              <w:t>Nhiễm khuẩn tiết niệu</w:t>
            </w:r>
          </w:p>
        </w:tc>
        <w:tc>
          <w:tcPr>
            <w:tcW w:w="690" w:type="pct"/>
            <w:vAlign w:val="center"/>
          </w:tcPr>
          <w:p w14:paraId="395E856A" w14:textId="6F85303B" w:rsidR="00494782" w:rsidRPr="00244D72" w:rsidRDefault="00494782"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4</w:t>
            </w:r>
          </w:p>
        </w:tc>
        <w:tc>
          <w:tcPr>
            <w:tcW w:w="973" w:type="pct"/>
            <w:vAlign w:val="center"/>
          </w:tcPr>
          <w:p w14:paraId="7A31040D" w14:textId="2AEBFCF3" w:rsidR="00494782" w:rsidRPr="00244D72" w:rsidRDefault="00610737"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3</w:t>
            </w:r>
          </w:p>
        </w:tc>
        <w:tc>
          <w:tcPr>
            <w:tcW w:w="979" w:type="pct"/>
            <w:vAlign w:val="center"/>
          </w:tcPr>
          <w:p w14:paraId="4575710A" w14:textId="17684DAB" w:rsidR="00494782" w:rsidRPr="00244D72" w:rsidRDefault="00494782"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75,0</w:t>
            </w:r>
          </w:p>
        </w:tc>
      </w:tr>
      <w:tr w:rsidR="00494782" w14:paraId="460101D3" w14:textId="77777777" w:rsidTr="00610737">
        <w:tc>
          <w:tcPr>
            <w:tcW w:w="2358" w:type="pct"/>
            <w:vAlign w:val="center"/>
          </w:tcPr>
          <w:p w14:paraId="2320E468" w14:textId="77777777" w:rsidR="00494782" w:rsidRPr="000A34D7" w:rsidRDefault="00494782" w:rsidP="005A3972">
            <w:pPr>
              <w:spacing w:line="360" w:lineRule="auto"/>
              <w:rPr>
                <w:rFonts w:cs="Times New Roman"/>
                <w:iCs/>
                <w:color w:val="000000" w:themeColor="text1"/>
                <w:sz w:val="28"/>
                <w:szCs w:val="28"/>
                <w:lang w:val="en-GB"/>
              </w:rPr>
            </w:pPr>
            <w:r w:rsidRPr="000A34D7">
              <w:rPr>
                <w:rFonts w:cs="Times New Roman"/>
                <w:iCs/>
                <w:color w:val="000000" w:themeColor="text1"/>
                <w:sz w:val="28"/>
                <w:szCs w:val="28"/>
                <w:lang w:val="en-GB"/>
              </w:rPr>
              <w:t>Nhiễm khuẩn huyết</w:t>
            </w:r>
          </w:p>
        </w:tc>
        <w:tc>
          <w:tcPr>
            <w:tcW w:w="690" w:type="pct"/>
            <w:vAlign w:val="center"/>
          </w:tcPr>
          <w:p w14:paraId="3FE74186" w14:textId="73BBCCDD" w:rsidR="00494782" w:rsidRPr="00244D72" w:rsidRDefault="00494782"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1</w:t>
            </w:r>
          </w:p>
        </w:tc>
        <w:tc>
          <w:tcPr>
            <w:tcW w:w="973" w:type="pct"/>
            <w:vAlign w:val="center"/>
          </w:tcPr>
          <w:p w14:paraId="25C9800E" w14:textId="6E7455B8" w:rsidR="00494782" w:rsidRPr="00244D72" w:rsidRDefault="00494782"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1</w:t>
            </w:r>
          </w:p>
        </w:tc>
        <w:tc>
          <w:tcPr>
            <w:tcW w:w="979" w:type="pct"/>
            <w:vAlign w:val="center"/>
          </w:tcPr>
          <w:p w14:paraId="3E4272C7" w14:textId="74A52005" w:rsidR="00494782" w:rsidRPr="00244D72" w:rsidRDefault="00494782"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100</w:t>
            </w:r>
          </w:p>
        </w:tc>
      </w:tr>
      <w:tr w:rsidR="00494782" w14:paraId="6A8E666F" w14:textId="77777777" w:rsidTr="00610737">
        <w:tc>
          <w:tcPr>
            <w:tcW w:w="2358" w:type="pct"/>
            <w:vAlign w:val="center"/>
          </w:tcPr>
          <w:p w14:paraId="637D13F8" w14:textId="797A4A75" w:rsidR="00494782" w:rsidRPr="000A34D7" w:rsidRDefault="00494782" w:rsidP="005A3972">
            <w:pPr>
              <w:spacing w:line="360" w:lineRule="auto"/>
              <w:rPr>
                <w:rFonts w:cs="Times New Roman"/>
                <w:iCs/>
                <w:color w:val="000000" w:themeColor="text1"/>
                <w:sz w:val="28"/>
                <w:szCs w:val="28"/>
                <w:lang w:val="en-GB"/>
              </w:rPr>
            </w:pPr>
            <w:r w:rsidRPr="000A34D7">
              <w:rPr>
                <w:rFonts w:cs="Times New Roman"/>
                <w:iCs/>
                <w:color w:val="000000" w:themeColor="text1"/>
                <w:sz w:val="28"/>
                <w:szCs w:val="28"/>
                <w:lang w:val="en-GB"/>
              </w:rPr>
              <w:t>Nhiễm khuẩn khác</w:t>
            </w:r>
            <w:r w:rsidR="000E158B">
              <w:rPr>
                <w:rFonts w:cs="Times New Roman"/>
                <w:iCs/>
                <w:color w:val="000000" w:themeColor="text1"/>
                <w:sz w:val="28"/>
                <w:szCs w:val="28"/>
                <w:lang w:val="en-GB"/>
              </w:rPr>
              <w:t xml:space="preserve"> (da, mô mềm…)</w:t>
            </w:r>
          </w:p>
        </w:tc>
        <w:tc>
          <w:tcPr>
            <w:tcW w:w="690" w:type="pct"/>
            <w:vAlign w:val="center"/>
          </w:tcPr>
          <w:p w14:paraId="5073F7AB" w14:textId="06DF2A63" w:rsidR="00494782" w:rsidRPr="00244D72" w:rsidRDefault="00494782"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1</w:t>
            </w:r>
          </w:p>
        </w:tc>
        <w:tc>
          <w:tcPr>
            <w:tcW w:w="973" w:type="pct"/>
            <w:vAlign w:val="center"/>
          </w:tcPr>
          <w:p w14:paraId="0BF14E84" w14:textId="338F9454" w:rsidR="00494782" w:rsidRPr="00244D72" w:rsidRDefault="00494782"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0</w:t>
            </w:r>
          </w:p>
        </w:tc>
        <w:tc>
          <w:tcPr>
            <w:tcW w:w="979" w:type="pct"/>
            <w:vAlign w:val="center"/>
          </w:tcPr>
          <w:p w14:paraId="435DC6F0" w14:textId="52E3A96B" w:rsidR="00494782" w:rsidRPr="00244D72" w:rsidRDefault="000E158B"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0</w:t>
            </w:r>
          </w:p>
        </w:tc>
      </w:tr>
      <w:tr w:rsidR="00133A37" w14:paraId="7888B505" w14:textId="77777777" w:rsidTr="00610737">
        <w:tc>
          <w:tcPr>
            <w:tcW w:w="2358" w:type="pct"/>
            <w:vAlign w:val="center"/>
          </w:tcPr>
          <w:p w14:paraId="42978C03" w14:textId="5DD40D9B" w:rsidR="00133A37" w:rsidRPr="00133A37" w:rsidRDefault="00133A37" w:rsidP="005A3972">
            <w:pPr>
              <w:spacing w:line="360" w:lineRule="auto"/>
              <w:jc w:val="center"/>
              <w:rPr>
                <w:rFonts w:cs="Times New Roman"/>
                <w:b/>
                <w:iCs/>
                <w:color w:val="000000" w:themeColor="text1"/>
                <w:sz w:val="28"/>
                <w:szCs w:val="28"/>
                <w:lang w:val="en-GB"/>
              </w:rPr>
            </w:pPr>
            <w:r w:rsidRPr="00133A37">
              <w:rPr>
                <w:rFonts w:cs="Times New Roman"/>
                <w:b/>
                <w:iCs/>
                <w:sz w:val="28"/>
                <w:szCs w:val="28"/>
                <w:lang w:val="en-GB"/>
              </w:rPr>
              <w:t>Tổng</w:t>
            </w:r>
          </w:p>
        </w:tc>
        <w:tc>
          <w:tcPr>
            <w:tcW w:w="690" w:type="pct"/>
            <w:vAlign w:val="center"/>
          </w:tcPr>
          <w:p w14:paraId="4AE32DA6" w14:textId="73CCB271" w:rsidR="00133A37" w:rsidRPr="00244D72" w:rsidRDefault="00133A37"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13</w:t>
            </w:r>
          </w:p>
        </w:tc>
        <w:tc>
          <w:tcPr>
            <w:tcW w:w="973" w:type="pct"/>
            <w:vAlign w:val="center"/>
          </w:tcPr>
          <w:p w14:paraId="085B1BFD" w14:textId="4A7BCFE3" w:rsidR="00133A37" w:rsidRPr="00244D72" w:rsidRDefault="004C6D2E"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4</w:t>
            </w:r>
          </w:p>
        </w:tc>
        <w:tc>
          <w:tcPr>
            <w:tcW w:w="979" w:type="pct"/>
            <w:vAlign w:val="center"/>
          </w:tcPr>
          <w:p w14:paraId="2A4D74DB" w14:textId="6DB033C7" w:rsidR="00133A37" w:rsidRPr="00244D72" w:rsidRDefault="00610737" w:rsidP="005A3972">
            <w:pPr>
              <w:spacing w:line="360" w:lineRule="auto"/>
              <w:jc w:val="center"/>
              <w:rPr>
                <w:rFonts w:cs="Times New Roman"/>
                <w:iCs/>
                <w:color w:val="000000" w:themeColor="text1"/>
                <w:sz w:val="28"/>
                <w:szCs w:val="28"/>
                <w:lang w:val="en-GB"/>
              </w:rPr>
            </w:pPr>
            <w:r w:rsidRPr="00244D72">
              <w:rPr>
                <w:rFonts w:cs="Times New Roman"/>
                <w:iCs/>
                <w:color w:val="000000" w:themeColor="text1"/>
                <w:sz w:val="28"/>
                <w:szCs w:val="28"/>
                <w:lang w:val="en-GB"/>
              </w:rPr>
              <w:t>30,7</w:t>
            </w:r>
          </w:p>
        </w:tc>
      </w:tr>
    </w:tbl>
    <w:p w14:paraId="77779D3F" w14:textId="5CD7FEE8" w:rsidR="00156E8A" w:rsidRPr="00156E8A" w:rsidRDefault="00244D72" w:rsidP="00542E60">
      <w:pPr>
        <w:spacing w:before="120"/>
        <w:ind w:firstLine="567"/>
        <w:jc w:val="both"/>
        <w:rPr>
          <w:rFonts w:cs="Times New Roman"/>
          <w:iCs/>
          <w:color w:val="000000" w:themeColor="text1"/>
          <w:sz w:val="28"/>
          <w:szCs w:val="28"/>
          <w:lang w:val="en-GB"/>
        </w:rPr>
      </w:pPr>
      <w:r w:rsidRPr="002174D0">
        <w:rPr>
          <w:rFonts w:cs="Times New Roman"/>
          <w:b/>
          <w:i/>
          <w:color w:val="000000" w:themeColor="text1"/>
          <w:sz w:val="28"/>
          <w:szCs w:val="28"/>
          <w:lang w:val="en-GB"/>
        </w:rPr>
        <w:lastRenderedPageBreak/>
        <w:t>Nhận xét</w:t>
      </w:r>
      <w:r w:rsidRPr="002174D0">
        <w:rPr>
          <w:rFonts w:cs="Times New Roman"/>
          <w:i/>
          <w:color w:val="000000" w:themeColor="text1"/>
          <w:sz w:val="28"/>
          <w:szCs w:val="28"/>
          <w:lang w:val="en-GB"/>
        </w:rPr>
        <w:t>:</w:t>
      </w:r>
      <w:r w:rsidR="00643EDD">
        <w:rPr>
          <w:rFonts w:cs="Times New Roman"/>
          <w:iCs/>
          <w:color w:val="000000" w:themeColor="text1"/>
          <w:sz w:val="28"/>
          <w:szCs w:val="28"/>
          <w:lang w:val="en-GB"/>
        </w:rPr>
        <w:t xml:space="preserve"> </w:t>
      </w:r>
      <w:r w:rsidR="00045E31">
        <w:rPr>
          <w:rFonts w:cs="Times New Roman"/>
          <w:iCs/>
          <w:color w:val="000000" w:themeColor="text1"/>
          <w:sz w:val="28"/>
          <w:szCs w:val="28"/>
          <w:lang w:val="en-GB"/>
        </w:rPr>
        <w:t>K</w:t>
      </w:r>
      <w:r w:rsidR="00156E8A">
        <w:rPr>
          <w:rFonts w:cs="Times New Roman"/>
          <w:iCs/>
          <w:color w:val="000000" w:themeColor="text1"/>
          <w:sz w:val="28"/>
          <w:szCs w:val="28"/>
          <w:lang w:val="en-GB"/>
        </w:rPr>
        <w:t>ết quả nghiên cứu cho thấ</w:t>
      </w:r>
      <w:r w:rsidR="00764AC2">
        <w:rPr>
          <w:rFonts w:cs="Times New Roman"/>
          <w:iCs/>
          <w:color w:val="000000" w:themeColor="text1"/>
          <w:sz w:val="28"/>
          <w:szCs w:val="28"/>
          <w:lang w:val="en-GB"/>
        </w:rPr>
        <w:t xml:space="preserve">y </w:t>
      </w:r>
      <w:r w:rsidR="00643EDD">
        <w:rPr>
          <w:rFonts w:cs="Times New Roman"/>
          <w:iCs/>
          <w:color w:val="000000" w:themeColor="text1"/>
          <w:sz w:val="28"/>
          <w:szCs w:val="28"/>
          <w:lang w:val="en-GB"/>
        </w:rPr>
        <w:t>30,7</w:t>
      </w:r>
      <w:r w:rsidR="00CE3AAC">
        <w:rPr>
          <w:rFonts w:cs="Times New Roman"/>
          <w:iCs/>
          <w:color w:val="000000" w:themeColor="text1"/>
          <w:sz w:val="28"/>
          <w:szCs w:val="28"/>
          <w:lang w:val="en-GB"/>
        </w:rPr>
        <w:t xml:space="preserve">% ca mắc NKBV trong nghiên cứu được </w:t>
      </w:r>
      <w:r w:rsidR="00156E8A">
        <w:rPr>
          <w:rFonts w:cs="Times New Roman"/>
          <w:iCs/>
          <w:color w:val="000000" w:themeColor="text1"/>
          <w:sz w:val="28"/>
          <w:szCs w:val="28"/>
          <w:lang w:val="en-GB"/>
        </w:rPr>
        <w:t>chỉ đị</w:t>
      </w:r>
      <w:r w:rsidR="00045E31">
        <w:rPr>
          <w:rFonts w:cs="Times New Roman"/>
          <w:iCs/>
          <w:color w:val="000000" w:themeColor="text1"/>
          <w:sz w:val="28"/>
          <w:szCs w:val="28"/>
          <w:lang w:val="en-GB"/>
        </w:rPr>
        <w:t>nh xét nghiệm vi sinh để chẩn đoán</w:t>
      </w:r>
      <w:r w:rsidR="00643EDD">
        <w:rPr>
          <w:rFonts w:cs="Times New Roman"/>
          <w:iCs/>
          <w:color w:val="000000" w:themeColor="text1"/>
          <w:sz w:val="28"/>
          <w:szCs w:val="28"/>
          <w:lang w:val="en-GB"/>
        </w:rPr>
        <w:t>.</w:t>
      </w:r>
      <w:r w:rsidR="00AE56DD">
        <w:rPr>
          <w:rFonts w:cs="Times New Roman"/>
          <w:iCs/>
          <w:color w:val="000000" w:themeColor="text1"/>
          <w:sz w:val="28"/>
          <w:szCs w:val="28"/>
          <w:lang w:val="en-GB"/>
        </w:rPr>
        <w:t xml:space="preserve"> 3/4</w:t>
      </w:r>
      <w:r w:rsidR="00643EDD">
        <w:rPr>
          <w:rFonts w:cs="Times New Roman"/>
          <w:iCs/>
          <w:color w:val="000000" w:themeColor="text1"/>
          <w:sz w:val="28"/>
          <w:szCs w:val="28"/>
          <w:lang w:val="en-GB"/>
        </w:rPr>
        <w:t xml:space="preserve"> ca nhiễm khuẩn tiết niệu được chỉ định xét nghiệm vi sinh. Không ca viêm phổi bệnh viện nào sử dụng xét nghiệm vi sinh trong chẩn đoán.</w:t>
      </w:r>
    </w:p>
    <w:p w14:paraId="209F0335" w14:textId="07BFDBB6" w:rsidR="00962B22" w:rsidRPr="002E6ABF" w:rsidRDefault="00962B22" w:rsidP="00962B22">
      <w:pPr>
        <w:spacing w:line="336" w:lineRule="auto"/>
        <w:jc w:val="center"/>
        <w:rPr>
          <w:rFonts w:cs="Times New Roman"/>
          <w:b/>
          <w:i/>
          <w:iCs/>
          <w:color w:val="000000" w:themeColor="text1"/>
          <w:sz w:val="28"/>
          <w:szCs w:val="28"/>
          <w:lang w:val="en-GB"/>
        </w:rPr>
      </w:pPr>
      <w:r w:rsidRPr="00F044AF">
        <w:rPr>
          <w:rFonts w:cs="Times New Roman"/>
          <w:b/>
          <w:i/>
          <w:iCs/>
          <w:color w:val="000000" w:themeColor="text1"/>
          <w:sz w:val="28"/>
          <w:szCs w:val="28"/>
          <w:lang w:val="vi-VN"/>
        </w:rPr>
        <w:t xml:space="preserve">Bảng </w:t>
      </w:r>
      <w:r w:rsidR="00092C89">
        <w:rPr>
          <w:rFonts w:cs="Times New Roman"/>
          <w:b/>
          <w:i/>
          <w:iCs/>
          <w:color w:val="000000" w:themeColor="text1"/>
          <w:sz w:val="28"/>
          <w:szCs w:val="28"/>
          <w:lang w:val="en-GB"/>
        </w:rPr>
        <w:t>3.</w:t>
      </w:r>
      <w:r w:rsidR="007E025F">
        <w:rPr>
          <w:rFonts w:cs="Times New Roman"/>
          <w:b/>
          <w:i/>
          <w:iCs/>
          <w:color w:val="000000" w:themeColor="text1"/>
          <w:sz w:val="28"/>
          <w:szCs w:val="28"/>
          <w:lang w:val="vi-VN"/>
        </w:rPr>
        <w:t>6</w:t>
      </w:r>
      <w:r w:rsidRPr="00F044AF">
        <w:rPr>
          <w:rFonts w:cs="Times New Roman"/>
          <w:b/>
          <w:i/>
          <w:iCs/>
          <w:color w:val="000000" w:themeColor="text1"/>
          <w:sz w:val="28"/>
          <w:szCs w:val="28"/>
          <w:lang w:val="vi-VN"/>
        </w:rPr>
        <w:t xml:space="preserve">. </w:t>
      </w:r>
      <w:r w:rsidR="002E6ABF">
        <w:rPr>
          <w:rFonts w:cs="Times New Roman"/>
          <w:b/>
          <w:i/>
          <w:iCs/>
          <w:color w:val="000000" w:themeColor="text1"/>
          <w:sz w:val="28"/>
          <w:szCs w:val="28"/>
          <w:lang w:val="en-GB"/>
        </w:rPr>
        <w:t xml:space="preserve">NKBV </w:t>
      </w:r>
      <w:r w:rsidR="0048252B">
        <w:rPr>
          <w:rFonts w:cs="Times New Roman"/>
          <w:b/>
          <w:i/>
          <w:iCs/>
          <w:color w:val="000000" w:themeColor="text1"/>
          <w:sz w:val="28"/>
          <w:szCs w:val="28"/>
          <w:lang w:val="en-GB"/>
        </w:rPr>
        <w:t>và một số yếu tố liên quan</w:t>
      </w:r>
    </w:p>
    <w:tbl>
      <w:tblPr>
        <w:tblStyle w:val="TableGrid"/>
        <w:tblW w:w="5000" w:type="pct"/>
        <w:tblLook w:val="04A0" w:firstRow="1" w:lastRow="0" w:firstColumn="1" w:lastColumn="0" w:noHBand="0" w:noVBand="1"/>
      </w:tblPr>
      <w:tblGrid>
        <w:gridCol w:w="1128"/>
        <w:gridCol w:w="1301"/>
        <w:gridCol w:w="910"/>
        <w:gridCol w:w="863"/>
        <w:gridCol w:w="520"/>
        <w:gridCol w:w="801"/>
        <w:gridCol w:w="606"/>
        <w:gridCol w:w="801"/>
        <w:gridCol w:w="1200"/>
        <w:gridCol w:w="932"/>
      </w:tblGrid>
      <w:tr w:rsidR="00962B22" w:rsidRPr="00FC097B" w14:paraId="7DC71512" w14:textId="77777777" w:rsidTr="009D3414">
        <w:trPr>
          <w:trHeight w:val="397"/>
        </w:trPr>
        <w:tc>
          <w:tcPr>
            <w:tcW w:w="1842" w:type="pct"/>
            <w:gridSpan w:val="3"/>
            <w:vMerge w:val="restart"/>
            <w:vAlign w:val="center"/>
          </w:tcPr>
          <w:p w14:paraId="0F4ABF68" w14:textId="77777777" w:rsidR="00962B22" w:rsidRPr="00FC097B" w:rsidRDefault="00962B22" w:rsidP="00F92C6C">
            <w:pPr>
              <w:spacing w:line="360" w:lineRule="auto"/>
              <w:jc w:val="center"/>
              <w:rPr>
                <w:rFonts w:cs="Times New Roman"/>
                <w:b/>
                <w:color w:val="000000" w:themeColor="text1"/>
                <w:szCs w:val="26"/>
                <w:lang w:val="en-GB"/>
              </w:rPr>
            </w:pPr>
            <w:r w:rsidRPr="00FC097B">
              <w:rPr>
                <w:rFonts w:cs="Times New Roman"/>
                <w:b/>
                <w:color w:val="000000" w:themeColor="text1"/>
                <w:szCs w:val="26"/>
                <w:lang w:val="en-GB"/>
              </w:rPr>
              <w:t>Yếu tố liên quan</w:t>
            </w:r>
          </w:p>
        </w:tc>
        <w:tc>
          <w:tcPr>
            <w:tcW w:w="476" w:type="pct"/>
            <w:vMerge w:val="restart"/>
            <w:vAlign w:val="center"/>
          </w:tcPr>
          <w:p w14:paraId="419DA045" w14:textId="47F272B3" w:rsidR="00962B22" w:rsidRPr="00FC097B" w:rsidRDefault="00962B22" w:rsidP="00F92C6C">
            <w:pPr>
              <w:spacing w:line="360" w:lineRule="auto"/>
              <w:jc w:val="center"/>
              <w:rPr>
                <w:rFonts w:cs="Times New Roman"/>
                <w:b/>
                <w:color w:val="000000" w:themeColor="text1"/>
                <w:szCs w:val="26"/>
                <w:lang w:val="en-GB"/>
              </w:rPr>
            </w:pPr>
            <w:r w:rsidRPr="00FC097B">
              <w:rPr>
                <w:rFonts w:cs="Times New Roman"/>
                <w:b/>
                <w:color w:val="000000" w:themeColor="text1"/>
                <w:szCs w:val="26"/>
                <w:lang w:val="vi-VN"/>
              </w:rPr>
              <w:t>S</w:t>
            </w:r>
            <w:r w:rsidR="006C505E">
              <w:rPr>
                <w:rFonts w:cs="Times New Roman"/>
                <w:b/>
                <w:color w:val="000000" w:themeColor="text1"/>
                <w:szCs w:val="26"/>
                <w:lang w:val="en-GB"/>
              </w:rPr>
              <w:t>ố lượng</w:t>
            </w:r>
          </w:p>
        </w:tc>
        <w:tc>
          <w:tcPr>
            <w:tcW w:w="1505" w:type="pct"/>
            <w:gridSpan w:val="4"/>
            <w:vAlign w:val="center"/>
          </w:tcPr>
          <w:p w14:paraId="571A4657" w14:textId="419EE2F4" w:rsidR="00962B22" w:rsidRPr="006C505E" w:rsidRDefault="006C505E" w:rsidP="00F92C6C">
            <w:pPr>
              <w:spacing w:line="360" w:lineRule="auto"/>
              <w:jc w:val="center"/>
              <w:rPr>
                <w:rFonts w:cs="Times New Roman"/>
                <w:b/>
                <w:color w:val="000000" w:themeColor="text1"/>
                <w:szCs w:val="26"/>
                <w:lang w:val="en-GB"/>
              </w:rPr>
            </w:pPr>
            <w:r>
              <w:rPr>
                <w:rFonts w:cs="Times New Roman"/>
                <w:b/>
                <w:color w:val="000000" w:themeColor="text1"/>
                <w:szCs w:val="26"/>
                <w:lang w:val="en-GB"/>
              </w:rPr>
              <w:t>NKBV</w:t>
            </w:r>
          </w:p>
        </w:tc>
        <w:tc>
          <w:tcPr>
            <w:tcW w:w="662" w:type="pct"/>
            <w:vMerge w:val="restart"/>
            <w:vAlign w:val="center"/>
          </w:tcPr>
          <w:p w14:paraId="26095831" w14:textId="77777777" w:rsidR="00962B22" w:rsidRPr="00FC097B" w:rsidRDefault="00962B22" w:rsidP="00F92C6C">
            <w:pPr>
              <w:spacing w:line="360" w:lineRule="auto"/>
              <w:jc w:val="center"/>
              <w:rPr>
                <w:rFonts w:cs="Times New Roman"/>
                <w:b/>
                <w:color w:val="000000" w:themeColor="text1"/>
                <w:szCs w:val="26"/>
                <w:lang w:val="vi-VN"/>
              </w:rPr>
            </w:pPr>
            <w:r w:rsidRPr="00FC097B">
              <w:rPr>
                <w:rFonts w:cs="Times New Roman"/>
                <w:b/>
                <w:color w:val="000000" w:themeColor="text1"/>
                <w:szCs w:val="26"/>
                <w:lang w:val="vi-VN"/>
              </w:rPr>
              <w:t>OR</w:t>
            </w:r>
          </w:p>
          <w:p w14:paraId="4F890872" w14:textId="77777777" w:rsidR="00962B22" w:rsidRPr="00FC097B" w:rsidRDefault="00962B22" w:rsidP="00F92C6C">
            <w:pPr>
              <w:spacing w:line="360" w:lineRule="auto"/>
              <w:jc w:val="center"/>
              <w:rPr>
                <w:rFonts w:cs="Times New Roman"/>
                <w:b/>
                <w:color w:val="000000" w:themeColor="text1"/>
                <w:szCs w:val="26"/>
                <w:lang w:val="vi-VN"/>
              </w:rPr>
            </w:pPr>
            <w:r w:rsidRPr="00FC097B">
              <w:rPr>
                <w:rFonts w:cs="Times New Roman"/>
                <w:b/>
                <w:color w:val="000000" w:themeColor="text1"/>
                <w:szCs w:val="26"/>
                <w:lang w:val="vi-VN"/>
              </w:rPr>
              <w:t>(95%CI)</w:t>
            </w:r>
          </w:p>
        </w:tc>
        <w:tc>
          <w:tcPr>
            <w:tcW w:w="514" w:type="pct"/>
            <w:vMerge w:val="restart"/>
            <w:vAlign w:val="center"/>
          </w:tcPr>
          <w:p w14:paraId="5715E38A" w14:textId="77777777" w:rsidR="00962B22" w:rsidRPr="00FC097B" w:rsidRDefault="00962B22" w:rsidP="00F92C6C">
            <w:pPr>
              <w:spacing w:line="360" w:lineRule="auto"/>
              <w:jc w:val="center"/>
              <w:rPr>
                <w:rFonts w:cs="Times New Roman"/>
                <w:b/>
                <w:color w:val="000000" w:themeColor="text1"/>
                <w:szCs w:val="26"/>
                <w:lang w:val="vi-VN"/>
              </w:rPr>
            </w:pPr>
            <w:r w:rsidRPr="00FC097B">
              <w:rPr>
                <w:rFonts w:cs="Times New Roman"/>
                <w:b/>
                <w:color w:val="000000" w:themeColor="text1"/>
                <w:szCs w:val="26"/>
                <w:lang w:val="vi-VN"/>
              </w:rPr>
              <w:t>p</w:t>
            </w:r>
          </w:p>
        </w:tc>
      </w:tr>
      <w:tr w:rsidR="00156E8A" w:rsidRPr="00FC097B" w14:paraId="38E8760E" w14:textId="77777777" w:rsidTr="009D3414">
        <w:trPr>
          <w:trHeight w:val="397"/>
        </w:trPr>
        <w:tc>
          <w:tcPr>
            <w:tcW w:w="1842" w:type="pct"/>
            <w:gridSpan w:val="3"/>
            <w:vMerge/>
            <w:vAlign w:val="center"/>
          </w:tcPr>
          <w:p w14:paraId="598061FA" w14:textId="77777777" w:rsidR="00962B22" w:rsidRPr="00FC097B" w:rsidRDefault="00962B22" w:rsidP="00F92C6C">
            <w:pPr>
              <w:spacing w:line="360" w:lineRule="auto"/>
              <w:jc w:val="both"/>
              <w:rPr>
                <w:rFonts w:cs="Times New Roman"/>
                <w:b/>
                <w:color w:val="000000" w:themeColor="text1"/>
                <w:szCs w:val="26"/>
                <w:lang w:val="vi-VN"/>
              </w:rPr>
            </w:pPr>
          </w:p>
        </w:tc>
        <w:tc>
          <w:tcPr>
            <w:tcW w:w="476" w:type="pct"/>
            <w:vMerge/>
            <w:vAlign w:val="center"/>
          </w:tcPr>
          <w:p w14:paraId="2D3B9933" w14:textId="77777777" w:rsidR="00962B22" w:rsidRPr="00FC097B" w:rsidRDefault="00962B22" w:rsidP="00F92C6C">
            <w:pPr>
              <w:spacing w:line="360" w:lineRule="auto"/>
              <w:jc w:val="both"/>
              <w:rPr>
                <w:rFonts w:cs="Times New Roman"/>
                <w:b/>
                <w:color w:val="000000" w:themeColor="text1"/>
                <w:szCs w:val="26"/>
                <w:lang w:val="vi-VN"/>
              </w:rPr>
            </w:pPr>
          </w:p>
        </w:tc>
        <w:tc>
          <w:tcPr>
            <w:tcW w:w="729" w:type="pct"/>
            <w:gridSpan w:val="2"/>
            <w:vAlign w:val="center"/>
          </w:tcPr>
          <w:p w14:paraId="62710A26" w14:textId="77777777" w:rsidR="00962B22" w:rsidRPr="00FC097B" w:rsidRDefault="00962B22" w:rsidP="00F92C6C">
            <w:pPr>
              <w:spacing w:line="360" w:lineRule="auto"/>
              <w:jc w:val="center"/>
              <w:rPr>
                <w:rFonts w:cs="Times New Roman"/>
                <w:b/>
                <w:i/>
                <w:color w:val="000000" w:themeColor="text1"/>
                <w:szCs w:val="26"/>
                <w:lang w:val="vi-VN"/>
              </w:rPr>
            </w:pPr>
            <w:r w:rsidRPr="00FC097B">
              <w:rPr>
                <w:rFonts w:cs="Times New Roman"/>
                <w:b/>
                <w:i/>
                <w:color w:val="000000" w:themeColor="text1"/>
                <w:szCs w:val="26"/>
                <w:lang w:val="vi-VN"/>
              </w:rPr>
              <w:t>Có</w:t>
            </w:r>
          </w:p>
        </w:tc>
        <w:tc>
          <w:tcPr>
            <w:tcW w:w="776" w:type="pct"/>
            <w:gridSpan w:val="2"/>
            <w:vAlign w:val="center"/>
          </w:tcPr>
          <w:p w14:paraId="259F3EBB" w14:textId="77777777" w:rsidR="00962B22" w:rsidRPr="00FC097B" w:rsidRDefault="00962B22" w:rsidP="00F92C6C">
            <w:pPr>
              <w:spacing w:line="360" w:lineRule="auto"/>
              <w:jc w:val="center"/>
              <w:rPr>
                <w:rFonts w:cs="Times New Roman"/>
                <w:b/>
                <w:i/>
                <w:color w:val="000000" w:themeColor="text1"/>
                <w:szCs w:val="26"/>
                <w:lang w:val="vi-VN"/>
              </w:rPr>
            </w:pPr>
            <w:r w:rsidRPr="00FC097B">
              <w:rPr>
                <w:rFonts w:cs="Times New Roman"/>
                <w:b/>
                <w:i/>
                <w:color w:val="000000" w:themeColor="text1"/>
                <w:szCs w:val="26"/>
                <w:lang w:val="vi-VN"/>
              </w:rPr>
              <w:t>Không</w:t>
            </w:r>
          </w:p>
        </w:tc>
        <w:tc>
          <w:tcPr>
            <w:tcW w:w="662" w:type="pct"/>
            <w:vMerge/>
            <w:vAlign w:val="center"/>
          </w:tcPr>
          <w:p w14:paraId="69364720" w14:textId="77777777" w:rsidR="00962B22" w:rsidRPr="00FC097B" w:rsidRDefault="00962B22" w:rsidP="00F92C6C">
            <w:pPr>
              <w:spacing w:line="360" w:lineRule="auto"/>
              <w:jc w:val="center"/>
              <w:rPr>
                <w:rFonts w:cs="Times New Roman"/>
                <w:b/>
                <w:color w:val="000000" w:themeColor="text1"/>
                <w:szCs w:val="26"/>
                <w:lang w:val="vi-VN"/>
              </w:rPr>
            </w:pPr>
          </w:p>
        </w:tc>
        <w:tc>
          <w:tcPr>
            <w:tcW w:w="514" w:type="pct"/>
            <w:vMerge/>
            <w:vAlign w:val="center"/>
          </w:tcPr>
          <w:p w14:paraId="6253837E" w14:textId="77777777" w:rsidR="00962B22" w:rsidRPr="00FC097B" w:rsidRDefault="00962B22" w:rsidP="00F92C6C">
            <w:pPr>
              <w:spacing w:line="360" w:lineRule="auto"/>
              <w:jc w:val="center"/>
              <w:rPr>
                <w:rFonts w:cs="Times New Roman"/>
                <w:b/>
                <w:color w:val="000000" w:themeColor="text1"/>
                <w:szCs w:val="26"/>
                <w:lang w:val="vi-VN"/>
              </w:rPr>
            </w:pPr>
          </w:p>
        </w:tc>
      </w:tr>
      <w:tr w:rsidR="006C505E" w:rsidRPr="00FC097B" w14:paraId="703ECA7A" w14:textId="77777777" w:rsidTr="009D3414">
        <w:trPr>
          <w:trHeight w:val="397"/>
        </w:trPr>
        <w:tc>
          <w:tcPr>
            <w:tcW w:w="1842" w:type="pct"/>
            <w:gridSpan w:val="3"/>
            <w:vMerge/>
            <w:vAlign w:val="center"/>
          </w:tcPr>
          <w:p w14:paraId="4905C589" w14:textId="77777777" w:rsidR="00962B22" w:rsidRPr="00FC097B" w:rsidRDefault="00962B22" w:rsidP="00F92C6C">
            <w:pPr>
              <w:spacing w:line="360" w:lineRule="auto"/>
              <w:jc w:val="both"/>
              <w:rPr>
                <w:rFonts w:cs="Times New Roman"/>
                <w:b/>
                <w:color w:val="000000" w:themeColor="text1"/>
                <w:szCs w:val="26"/>
                <w:lang w:val="vi-VN"/>
              </w:rPr>
            </w:pPr>
          </w:p>
        </w:tc>
        <w:tc>
          <w:tcPr>
            <w:tcW w:w="476" w:type="pct"/>
            <w:vMerge/>
            <w:vAlign w:val="center"/>
          </w:tcPr>
          <w:p w14:paraId="7D77F96C" w14:textId="77777777" w:rsidR="00962B22" w:rsidRPr="00FC097B" w:rsidRDefault="00962B22" w:rsidP="00F92C6C">
            <w:pPr>
              <w:spacing w:line="360" w:lineRule="auto"/>
              <w:jc w:val="both"/>
              <w:rPr>
                <w:rFonts w:cs="Times New Roman"/>
                <w:b/>
                <w:color w:val="000000" w:themeColor="text1"/>
                <w:szCs w:val="26"/>
                <w:lang w:val="vi-VN"/>
              </w:rPr>
            </w:pPr>
          </w:p>
        </w:tc>
        <w:tc>
          <w:tcPr>
            <w:tcW w:w="287" w:type="pct"/>
            <w:vAlign w:val="center"/>
          </w:tcPr>
          <w:p w14:paraId="7EA8B092" w14:textId="77777777" w:rsidR="00962B22" w:rsidRPr="00FC097B" w:rsidRDefault="00962B22" w:rsidP="00F92C6C">
            <w:pPr>
              <w:spacing w:line="360" w:lineRule="auto"/>
              <w:jc w:val="center"/>
              <w:rPr>
                <w:rFonts w:cs="Times New Roman"/>
                <w:b/>
                <w:i/>
                <w:color w:val="000000" w:themeColor="text1"/>
                <w:szCs w:val="26"/>
                <w:lang w:val="vi-VN"/>
              </w:rPr>
            </w:pPr>
            <w:r w:rsidRPr="00FC097B">
              <w:rPr>
                <w:rFonts w:cs="Times New Roman"/>
                <w:b/>
                <w:i/>
                <w:color w:val="000000" w:themeColor="text1"/>
                <w:szCs w:val="26"/>
                <w:lang w:val="vi-VN"/>
              </w:rPr>
              <w:t>SL</w:t>
            </w:r>
          </w:p>
        </w:tc>
        <w:tc>
          <w:tcPr>
            <w:tcW w:w="442" w:type="pct"/>
            <w:vAlign w:val="center"/>
          </w:tcPr>
          <w:p w14:paraId="288AD97C" w14:textId="77777777" w:rsidR="00962B22" w:rsidRPr="00FC097B" w:rsidRDefault="00962B22" w:rsidP="00F92C6C">
            <w:pPr>
              <w:spacing w:line="360" w:lineRule="auto"/>
              <w:jc w:val="center"/>
              <w:rPr>
                <w:rFonts w:cs="Times New Roman"/>
                <w:b/>
                <w:i/>
                <w:color w:val="000000" w:themeColor="text1"/>
                <w:szCs w:val="26"/>
                <w:lang w:val="vi-VN"/>
              </w:rPr>
            </w:pPr>
            <w:r w:rsidRPr="00FC097B">
              <w:rPr>
                <w:rFonts w:cs="Times New Roman"/>
                <w:b/>
                <w:i/>
                <w:color w:val="000000" w:themeColor="text1"/>
                <w:szCs w:val="26"/>
                <w:lang w:val="vi-VN"/>
              </w:rPr>
              <w:t>%</w:t>
            </w:r>
          </w:p>
        </w:tc>
        <w:tc>
          <w:tcPr>
            <w:tcW w:w="334" w:type="pct"/>
            <w:vAlign w:val="center"/>
          </w:tcPr>
          <w:p w14:paraId="71C63B0B" w14:textId="77777777" w:rsidR="00962B22" w:rsidRPr="00FC097B" w:rsidRDefault="00962B22" w:rsidP="00F92C6C">
            <w:pPr>
              <w:spacing w:line="360" w:lineRule="auto"/>
              <w:jc w:val="center"/>
              <w:rPr>
                <w:rFonts w:cs="Times New Roman"/>
                <w:b/>
                <w:i/>
                <w:color w:val="000000" w:themeColor="text1"/>
                <w:szCs w:val="26"/>
                <w:lang w:val="vi-VN"/>
              </w:rPr>
            </w:pPr>
            <w:r w:rsidRPr="00FC097B">
              <w:rPr>
                <w:rFonts w:cs="Times New Roman"/>
                <w:b/>
                <w:i/>
                <w:color w:val="000000" w:themeColor="text1"/>
                <w:szCs w:val="26"/>
                <w:lang w:val="vi-VN"/>
              </w:rPr>
              <w:t>SL</w:t>
            </w:r>
          </w:p>
        </w:tc>
        <w:tc>
          <w:tcPr>
            <w:tcW w:w="442" w:type="pct"/>
            <w:vAlign w:val="center"/>
          </w:tcPr>
          <w:p w14:paraId="5CD3FC65" w14:textId="77777777" w:rsidR="00962B22" w:rsidRPr="00FC097B" w:rsidRDefault="00962B22" w:rsidP="00F92C6C">
            <w:pPr>
              <w:spacing w:line="360" w:lineRule="auto"/>
              <w:jc w:val="center"/>
              <w:rPr>
                <w:rFonts w:cs="Times New Roman"/>
                <w:b/>
                <w:i/>
                <w:color w:val="000000" w:themeColor="text1"/>
                <w:szCs w:val="26"/>
                <w:lang w:val="vi-VN"/>
              </w:rPr>
            </w:pPr>
            <w:r w:rsidRPr="00FC097B">
              <w:rPr>
                <w:rFonts w:cs="Times New Roman"/>
                <w:b/>
                <w:i/>
                <w:color w:val="000000" w:themeColor="text1"/>
                <w:szCs w:val="26"/>
                <w:lang w:val="vi-VN"/>
              </w:rPr>
              <w:t>%</w:t>
            </w:r>
          </w:p>
        </w:tc>
        <w:tc>
          <w:tcPr>
            <w:tcW w:w="662" w:type="pct"/>
            <w:vMerge/>
            <w:vAlign w:val="center"/>
          </w:tcPr>
          <w:p w14:paraId="4B86A201" w14:textId="77777777" w:rsidR="00962B22" w:rsidRPr="00FC097B" w:rsidRDefault="00962B22" w:rsidP="00F92C6C">
            <w:pPr>
              <w:spacing w:line="360" w:lineRule="auto"/>
              <w:jc w:val="center"/>
              <w:rPr>
                <w:rFonts w:cs="Times New Roman"/>
                <w:b/>
                <w:color w:val="000000" w:themeColor="text1"/>
                <w:szCs w:val="26"/>
                <w:lang w:val="vi-VN"/>
              </w:rPr>
            </w:pPr>
          </w:p>
        </w:tc>
        <w:tc>
          <w:tcPr>
            <w:tcW w:w="514" w:type="pct"/>
            <w:vMerge/>
            <w:vAlign w:val="center"/>
          </w:tcPr>
          <w:p w14:paraId="0701EF1C" w14:textId="77777777" w:rsidR="00962B22" w:rsidRPr="00FC097B" w:rsidRDefault="00962B22" w:rsidP="00F92C6C">
            <w:pPr>
              <w:spacing w:line="360" w:lineRule="auto"/>
              <w:jc w:val="center"/>
              <w:rPr>
                <w:rFonts w:cs="Times New Roman"/>
                <w:b/>
                <w:color w:val="000000" w:themeColor="text1"/>
                <w:szCs w:val="26"/>
                <w:lang w:val="vi-VN"/>
              </w:rPr>
            </w:pPr>
          </w:p>
        </w:tc>
      </w:tr>
      <w:tr w:rsidR="005F6F86" w:rsidRPr="00FC097B" w14:paraId="521E8EED" w14:textId="77777777" w:rsidTr="002266E0">
        <w:trPr>
          <w:trHeight w:val="637"/>
        </w:trPr>
        <w:tc>
          <w:tcPr>
            <w:tcW w:w="622" w:type="pct"/>
            <w:vMerge w:val="restart"/>
            <w:vAlign w:val="center"/>
          </w:tcPr>
          <w:p w14:paraId="33EAAB33" w14:textId="707BBA20" w:rsidR="002E6ABF" w:rsidRPr="00FC097B" w:rsidRDefault="002E6ABF" w:rsidP="002E6ABF">
            <w:pPr>
              <w:spacing w:line="360" w:lineRule="auto"/>
              <w:rPr>
                <w:rFonts w:cs="Times New Roman"/>
                <w:b/>
                <w:i/>
                <w:color w:val="000000" w:themeColor="text1"/>
                <w:szCs w:val="26"/>
                <w:lang w:val="en-GB"/>
              </w:rPr>
            </w:pPr>
            <w:r w:rsidRPr="00FC097B">
              <w:rPr>
                <w:rFonts w:cs="Times New Roman"/>
                <w:b/>
                <w:i/>
                <w:color w:val="000000" w:themeColor="text1"/>
                <w:szCs w:val="26"/>
                <w:lang w:val="vi-VN"/>
              </w:rPr>
              <w:t xml:space="preserve">Thời gian </w:t>
            </w:r>
            <w:r w:rsidRPr="00FC097B">
              <w:rPr>
                <w:rFonts w:cs="Times New Roman"/>
                <w:b/>
                <w:i/>
                <w:color w:val="000000" w:themeColor="text1"/>
                <w:szCs w:val="26"/>
                <w:lang w:val="en-GB"/>
              </w:rPr>
              <w:t>điều trị</w:t>
            </w:r>
          </w:p>
        </w:tc>
        <w:tc>
          <w:tcPr>
            <w:tcW w:w="1220" w:type="pct"/>
            <w:gridSpan w:val="2"/>
            <w:vAlign w:val="center"/>
          </w:tcPr>
          <w:p w14:paraId="116D171B" w14:textId="7FE74AF4" w:rsidR="002E6ABF" w:rsidRPr="00FC097B" w:rsidRDefault="00FC097B" w:rsidP="002E6ABF">
            <w:pPr>
              <w:spacing w:line="360" w:lineRule="auto"/>
              <w:rPr>
                <w:rFonts w:cs="Times New Roman"/>
                <w:color w:val="000000" w:themeColor="text1"/>
                <w:szCs w:val="26"/>
                <w:lang w:val="en-GB"/>
              </w:rPr>
            </w:pPr>
            <w:r w:rsidRPr="00FC097B">
              <w:rPr>
                <w:rFonts w:cs="Times New Roman"/>
                <w:color w:val="000000" w:themeColor="text1"/>
                <w:szCs w:val="26"/>
                <w:lang w:val="en-GB"/>
              </w:rPr>
              <w:t>Trên 7 ngày</w:t>
            </w:r>
          </w:p>
        </w:tc>
        <w:tc>
          <w:tcPr>
            <w:tcW w:w="476" w:type="pct"/>
            <w:vAlign w:val="center"/>
          </w:tcPr>
          <w:p w14:paraId="211C120B" w14:textId="7EE5BF0E" w:rsidR="002E6ABF" w:rsidRPr="00FC097B" w:rsidRDefault="005F6F86" w:rsidP="00F92C6C">
            <w:pPr>
              <w:pStyle w:val="Khc0"/>
              <w:ind w:firstLine="0"/>
              <w:jc w:val="center"/>
              <w:rPr>
                <w:color w:val="000000" w:themeColor="text1"/>
                <w:sz w:val="26"/>
                <w:szCs w:val="26"/>
                <w:lang w:val="vi-VN"/>
              </w:rPr>
            </w:pPr>
            <w:r>
              <w:rPr>
                <w:color w:val="000000" w:themeColor="text1"/>
                <w:sz w:val="26"/>
                <w:szCs w:val="26"/>
                <w:lang w:val="en-GB"/>
              </w:rPr>
              <w:t>20</w:t>
            </w:r>
          </w:p>
        </w:tc>
        <w:tc>
          <w:tcPr>
            <w:tcW w:w="287" w:type="pct"/>
            <w:vAlign w:val="center"/>
          </w:tcPr>
          <w:p w14:paraId="4CED026B" w14:textId="74934EAC" w:rsidR="002E6ABF" w:rsidRPr="00FC097B" w:rsidRDefault="005F6F86" w:rsidP="00F92C6C">
            <w:pPr>
              <w:pStyle w:val="Khc0"/>
              <w:ind w:firstLine="0"/>
              <w:jc w:val="center"/>
              <w:rPr>
                <w:color w:val="000000" w:themeColor="text1"/>
                <w:sz w:val="26"/>
                <w:szCs w:val="26"/>
                <w:lang w:val="en-GB"/>
              </w:rPr>
            </w:pPr>
            <w:r>
              <w:rPr>
                <w:color w:val="000000" w:themeColor="text1"/>
                <w:sz w:val="26"/>
                <w:szCs w:val="26"/>
                <w:lang w:val="en-GB"/>
              </w:rPr>
              <w:t>5</w:t>
            </w:r>
          </w:p>
        </w:tc>
        <w:tc>
          <w:tcPr>
            <w:tcW w:w="442" w:type="pct"/>
            <w:vAlign w:val="center"/>
          </w:tcPr>
          <w:p w14:paraId="3B829538" w14:textId="79944DAF" w:rsidR="002E6ABF" w:rsidRPr="00B13429" w:rsidRDefault="00B13429" w:rsidP="005F6F86">
            <w:pPr>
              <w:pStyle w:val="Khc0"/>
              <w:ind w:firstLine="0"/>
              <w:jc w:val="center"/>
              <w:rPr>
                <w:color w:val="000000" w:themeColor="text1"/>
                <w:sz w:val="26"/>
                <w:szCs w:val="26"/>
                <w:lang w:val="en-GB"/>
              </w:rPr>
            </w:pPr>
            <w:r>
              <w:rPr>
                <w:color w:val="000000" w:themeColor="text1"/>
                <w:sz w:val="26"/>
                <w:szCs w:val="26"/>
                <w:lang w:val="en-GB"/>
              </w:rPr>
              <w:t>2</w:t>
            </w:r>
            <w:r w:rsidR="005F6F86">
              <w:rPr>
                <w:color w:val="000000" w:themeColor="text1"/>
                <w:sz w:val="26"/>
                <w:szCs w:val="26"/>
                <w:lang w:val="en-GB"/>
              </w:rPr>
              <w:t>5,0</w:t>
            </w:r>
          </w:p>
        </w:tc>
        <w:tc>
          <w:tcPr>
            <w:tcW w:w="334" w:type="pct"/>
            <w:vAlign w:val="center"/>
          </w:tcPr>
          <w:p w14:paraId="1BA350B9" w14:textId="7C7063A7" w:rsidR="002E6ABF" w:rsidRPr="00FC097B" w:rsidRDefault="00FC097B" w:rsidP="00F92C6C">
            <w:pPr>
              <w:pStyle w:val="Khc0"/>
              <w:ind w:firstLine="0"/>
              <w:jc w:val="center"/>
              <w:rPr>
                <w:color w:val="000000" w:themeColor="text1"/>
                <w:sz w:val="26"/>
                <w:szCs w:val="26"/>
                <w:lang w:val="en-GB"/>
              </w:rPr>
            </w:pPr>
            <w:r w:rsidRPr="00FC097B">
              <w:rPr>
                <w:color w:val="000000" w:themeColor="text1"/>
                <w:sz w:val="26"/>
                <w:szCs w:val="26"/>
                <w:lang w:val="en-GB"/>
              </w:rPr>
              <w:t>15</w:t>
            </w:r>
          </w:p>
        </w:tc>
        <w:tc>
          <w:tcPr>
            <w:tcW w:w="442" w:type="pct"/>
            <w:vAlign w:val="center"/>
          </w:tcPr>
          <w:p w14:paraId="635C98B4" w14:textId="679701FF" w:rsidR="002E6ABF" w:rsidRPr="00B13429" w:rsidRDefault="005F6F86" w:rsidP="00F92C6C">
            <w:pPr>
              <w:pStyle w:val="Khc0"/>
              <w:ind w:firstLine="0"/>
              <w:jc w:val="center"/>
              <w:rPr>
                <w:color w:val="000000" w:themeColor="text1"/>
                <w:sz w:val="26"/>
                <w:szCs w:val="26"/>
                <w:lang w:val="en-GB"/>
              </w:rPr>
            </w:pPr>
            <w:r>
              <w:rPr>
                <w:color w:val="000000" w:themeColor="text1"/>
                <w:sz w:val="26"/>
                <w:szCs w:val="26"/>
                <w:lang w:val="en-GB"/>
              </w:rPr>
              <w:t>75,0</w:t>
            </w:r>
          </w:p>
        </w:tc>
        <w:tc>
          <w:tcPr>
            <w:tcW w:w="662" w:type="pct"/>
            <w:vMerge w:val="restart"/>
            <w:vAlign w:val="center"/>
          </w:tcPr>
          <w:p w14:paraId="60630F71" w14:textId="77777777" w:rsidR="002E6ABF" w:rsidRDefault="00FC7519" w:rsidP="0007342E">
            <w:pPr>
              <w:spacing w:line="360" w:lineRule="auto"/>
              <w:jc w:val="center"/>
              <w:rPr>
                <w:rFonts w:cs="Times New Roman"/>
                <w:color w:val="000000" w:themeColor="text1"/>
                <w:szCs w:val="26"/>
                <w:lang w:val="en-GB"/>
              </w:rPr>
            </w:pPr>
            <w:r>
              <w:rPr>
                <w:rFonts w:cs="Times New Roman"/>
                <w:color w:val="000000" w:themeColor="text1"/>
                <w:szCs w:val="26"/>
                <w:lang w:val="en-GB"/>
              </w:rPr>
              <w:t>4,22</w:t>
            </w:r>
          </w:p>
          <w:p w14:paraId="725B26E0" w14:textId="02AB9D57" w:rsidR="00FC7519" w:rsidRPr="00FC7519" w:rsidRDefault="00FC7519" w:rsidP="0007342E">
            <w:pPr>
              <w:spacing w:line="360" w:lineRule="auto"/>
              <w:jc w:val="center"/>
              <w:rPr>
                <w:rFonts w:cs="Times New Roman"/>
                <w:color w:val="000000" w:themeColor="text1"/>
                <w:szCs w:val="26"/>
                <w:lang w:val="en-GB"/>
              </w:rPr>
            </w:pPr>
            <w:r>
              <w:rPr>
                <w:rFonts w:cs="Times New Roman"/>
                <w:color w:val="000000" w:themeColor="text1"/>
                <w:szCs w:val="26"/>
                <w:lang w:val="en-GB"/>
              </w:rPr>
              <w:t>(1,21-14,57)</w:t>
            </w:r>
          </w:p>
        </w:tc>
        <w:tc>
          <w:tcPr>
            <w:tcW w:w="514" w:type="pct"/>
            <w:vMerge w:val="restart"/>
            <w:vAlign w:val="center"/>
          </w:tcPr>
          <w:p w14:paraId="2DEF5863" w14:textId="482677A4" w:rsidR="002E6ABF" w:rsidRPr="00FC7519" w:rsidRDefault="00FC7519" w:rsidP="00F92C6C">
            <w:pPr>
              <w:spacing w:line="360" w:lineRule="auto"/>
              <w:jc w:val="center"/>
              <w:rPr>
                <w:rFonts w:cs="Times New Roman"/>
                <w:color w:val="000000" w:themeColor="text1"/>
                <w:szCs w:val="26"/>
                <w:lang w:val="en-GB"/>
              </w:rPr>
            </w:pPr>
            <w:r>
              <w:rPr>
                <w:rFonts w:cs="Times New Roman"/>
                <w:color w:val="000000" w:themeColor="text1"/>
                <w:szCs w:val="26"/>
                <w:lang w:val="en-GB"/>
              </w:rPr>
              <w:t>0,016</w:t>
            </w:r>
          </w:p>
        </w:tc>
      </w:tr>
      <w:tr w:rsidR="005F6F86" w:rsidRPr="00FC097B" w14:paraId="2420EE97" w14:textId="77777777" w:rsidTr="002266E0">
        <w:trPr>
          <w:trHeight w:val="701"/>
        </w:trPr>
        <w:tc>
          <w:tcPr>
            <w:tcW w:w="622" w:type="pct"/>
            <w:vMerge/>
            <w:vAlign w:val="center"/>
          </w:tcPr>
          <w:p w14:paraId="795E0671" w14:textId="77777777" w:rsidR="00EA244F" w:rsidRPr="00FC097B" w:rsidRDefault="00EA244F" w:rsidP="002E6ABF">
            <w:pPr>
              <w:spacing w:line="360" w:lineRule="auto"/>
              <w:rPr>
                <w:rFonts w:cs="Times New Roman"/>
                <w:b/>
                <w:i/>
                <w:color w:val="000000" w:themeColor="text1"/>
                <w:szCs w:val="26"/>
                <w:lang w:val="vi-VN"/>
              </w:rPr>
            </w:pPr>
          </w:p>
        </w:tc>
        <w:tc>
          <w:tcPr>
            <w:tcW w:w="1220" w:type="pct"/>
            <w:gridSpan w:val="2"/>
            <w:vAlign w:val="center"/>
          </w:tcPr>
          <w:p w14:paraId="13B16F62" w14:textId="30230BFB" w:rsidR="00EA244F" w:rsidRPr="00FC097B" w:rsidRDefault="00FC097B" w:rsidP="002E6ABF">
            <w:pPr>
              <w:pStyle w:val="Khc0"/>
              <w:ind w:firstLine="0"/>
              <w:jc w:val="both"/>
              <w:rPr>
                <w:i/>
                <w:color w:val="000000" w:themeColor="text1"/>
                <w:sz w:val="26"/>
                <w:szCs w:val="26"/>
                <w:lang w:val="en-GB"/>
              </w:rPr>
            </w:pPr>
            <w:r w:rsidRPr="00FC097B">
              <w:rPr>
                <w:color w:val="000000" w:themeColor="text1"/>
                <w:sz w:val="26"/>
                <w:szCs w:val="26"/>
                <w:lang w:val="en-GB"/>
              </w:rPr>
              <w:t>Từ 2 đến 7 ngày</w:t>
            </w:r>
          </w:p>
        </w:tc>
        <w:tc>
          <w:tcPr>
            <w:tcW w:w="476" w:type="pct"/>
            <w:vAlign w:val="center"/>
          </w:tcPr>
          <w:p w14:paraId="190AC13F" w14:textId="1E492BC1" w:rsidR="00EA244F" w:rsidRPr="00FC097B" w:rsidRDefault="005F6F86" w:rsidP="002E6ABF">
            <w:pPr>
              <w:pStyle w:val="Khc0"/>
              <w:ind w:firstLine="0"/>
              <w:jc w:val="center"/>
              <w:rPr>
                <w:color w:val="000000" w:themeColor="text1"/>
                <w:sz w:val="26"/>
                <w:szCs w:val="26"/>
                <w:lang w:val="vi-VN"/>
              </w:rPr>
            </w:pPr>
            <w:r>
              <w:rPr>
                <w:color w:val="000000" w:themeColor="text1"/>
                <w:sz w:val="26"/>
                <w:szCs w:val="26"/>
                <w:lang w:val="en-GB"/>
              </w:rPr>
              <w:t>109</w:t>
            </w:r>
          </w:p>
        </w:tc>
        <w:tc>
          <w:tcPr>
            <w:tcW w:w="287" w:type="pct"/>
            <w:vAlign w:val="center"/>
          </w:tcPr>
          <w:p w14:paraId="4CA43BAB" w14:textId="5F7E03F1" w:rsidR="00EA244F" w:rsidRPr="00FC097B" w:rsidRDefault="005F6F86" w:rsidP="002E6ABF">
            <w:pPr>
              <w:pStyle w:val="Khc0"/>
              <w:ind w:firstLine="0"/>
              <w:jc w:val="center"/>
              <w:rPr>
                <w:color w:val="000000" w:themeColor="text1"/>
                <w:sz w:val="26"/>
                <w:szCs w:val="26"/>
                <w:lang w:val="en-GB"/>
              </w:rPr>
            </w:pPr>
            <w:r>
              <w:rPr>
                <w:color w:val="000000" w:themeColor="text1"/>
                <w:sz w:val="26"/>
                <w:szCs w:val="26"/>
                <w:lang w:val="en-GB"/>
              </w:rPr>
              <w:t>8</w:t>
            </w:r>
          </w:p>
        </w:tc>
        <w:tc>
          <w:tcPr>
            <w:tcW w:w="442" w:type="pct"/>
            <w:vAlign w:val="center"/>
          </w:tcPr>
          <w:p w14:paraId="5391E849" w14:textId="22B544CD" w:rsidR="00EA244F" w:rsidRPr="00B13429" w:rsidRDefault="005F6F86" w:rsidP="002E6ABF">
            <w:pPr>
              <w:pStyle w:val="Khc0"/>
              <w:ind w:firstLine="0"/>
              <w:jc w:val="center"/>
              <w:rPr>
                <w:color w:val="000000" w:themeColor="text1"/>
                <w:sz w:val="26"/>
                <w:szCs w:val="26"/>
                <w:lang w:val="en-GB"/>
              </w:rPr>
            </w:pPr>
            <w:r>
              <w:rPr>
                <w:color w:val="000000" w:themeColor="text1"/>
                <w:sz w:val="26"/>
                <w:szCs w:val="26"/>
                <w:lang w:val="en-GB"/>
              </w:rPr>
              <w:t>7,31</w:t>
            </w:r>
          </w:p>
        </w:tc>
        <w:tc>
          <w:tcPr>
            <w:tcW w:w="334" w:type="pct"/>
            <w:vAlign w:val="center"/>
          </w:tcPr>
          <w:p w14:paraId="1F891835" w14:textId="71769134" w:rsidR="00EA244F" w:rsidRPr="00FC097B" w:rsidRDefault="00FC097B" w:rsidP="002E6ABF">
            <w:pPr>
              <w:pStyle w:val="Khc0"/>
              <w:ind w:firstLine="0"/>
              <w:jc w:val="center"/>
              <w:rPr>
                <w:color w:val="000000" w:themeColor="text1"/>
                <w:sz w:val="26"/>
                <w:szCs w:val="26"/>
                <w:lang w:val="en-GB"/>
              </w:rPr>
            </w:pPr>
            <w:r w:rsidRPr="00FC097B">
              <w:rPr>
                <w:color w:val="000000" w:themeColor="text1"/>
                <w:sz w:val="26"/>
                <w:szCs w:val="26"/>
                <w:lang w:val="en-GB"/>
              </w:rPr>
              <w:t>101</w:t>
            </w:r>
          </w:p>
        </w:tc>
        <w:tc>
          <w:tcPr>
            <w:tcW w:w="442" w:type="pct"/>
            <w:vAlign w:val="center"/>
          </w:tcPr>
          <w:p w14:paraId="69725B01" w14:textId="060B537A" w:rsidR="00EA244F" w:rsidRPr="00B13429" w:rsidRDefault="005F6F86" w:rsidP="002E6ABF">
            <w:pPr>
              <w:pStyle w:val="Khc0"/>
              <w:ind w:firstLine="0"/>
              <w:jc w:val="center"/>
              <w:rPr>
                <w:color w:val="000000" w:themeColor="text1"/>
                <w:sz w:val="26"/>
                <w:szCs w:val="26"/>
                <w:lang w:val="en-GB"/>
              </w:rPr>
            </w:pPr>
            <w:r>
              <w:rPr>
                <w:color w:val="000000" w:themeColor="text1"/>
                <w:sz w:val="26"/>
                <w:szCs w:val="26"/>
                <w:lang w:val="en-GB"/>
              </w:rPr>
              <w:t>92,66</w:t>
            </w:r>
          </w:p>
        </w:tc>
        <w:tc>
          <w:tcPr>
            <w:tcW w:w="662" w:type="pct"/>
            <w:vMerge/>
            <w:vAlign w:val="center"/>
          </w:tcPr>
          <w:p w14:paraId="631A2694" w14:textId="77777777" w:rsidR="00EA244F" w:rsidRPr="00FC097B" w:rsidRDefault="00EA244F" w:rsidP="0007342E">
            <w:pPr>
              <w:spacing w:line="360" w:lineRule="auto"/>
              <w:jc w:val="center"/>
              <w:rPr>
                <w:rFonts w:cs="Times New Roman"/>
                <w:color w:val="000000" w:themeColor="text1"/>
                <w:szCs w:val="26"/>
                <w:lang w:val="vi-VN"/>
              </w:rPr>
            </w:pPr>
          </w:p>
        </w:tc>
        <w:tc>
          <w:tcPr>
            <w:tcW w:w="514" w:type="pct"/>
            <w:vMerge/>
            <w:vAlign w:val="center"/>
          </w:tcPr>
          <w:p w14:paraId="7D46E736" w14:textId="77777777" w:rsidR="00EA244F" w:rsidRPr="00FC097B" w:rsidRDefault="00EA244F" w:rsidP="002E6ABF">
            <w:pPr>
              <w:spacing w:line="360" w:lineRule="auto"/>
              <w:jc w:val="center"/>
              <w:rPr>
                <w:rFonts w:cs="Times New Roman"/>
                <w:color w:val="000000" w:themeColor="text1"/>
                <w:szCs w:val="26"/>
                <w:lang w:val="vi-VN"/>
              </w:rPr>
            </w:pPr>
          </w:p>
        </w:tc>
      </w:tr>
      <w:tr w:rsidR="005F6F86" w:rsidRPr="00FC097B" w14:paraId="56F00FBB" w14:textId="77777777" w:rsidTr="009D3414">
        <w:trPr>
          <w:trHeight w:val="635"/>
        </w:trPr>
        <w:tc>
          <w:tcPr>
            <w:tcW w:w="622" w:type="pct"/>
            <w:vMerge w:val="restart"/>
            <w:vAlign w:val="center"/>
          </w:tcPr>
          <w:p w14:paraId="5DF5FD70" w14:textId="77777777" w:rsidR="002E6ABF" w:rsidRPr="00FC097B" w:rsidRDefault="002E6ABF" w:rsidP="002E6ABF">
            <w:pPr>
              <w:spacing w:line="360" w:lineRule="auto"/>
              <w:jc w:val="both"/>
              <w:rPr>
                <w:rFonts w:cs="Times New Roman"/>
                <w:b/>
                <w:i/>
                <w:color w:val="000000" w:themeColor="text1"/>
                <w:szCs w:val="26"/>
                <w:lang w:val="en-GB"/>
              </w:rPr>
            </w:pPr>
            <w:r w:rsidRPr="00FC097B">
              <w:rPr>
                <w:rFonts w:cs="Times New Roman"/>
                <w:b/>
                <w:i/>
                <w:color w:val="000000" w:themeColor="text1"/>
                <w:szCs w:val="26"/>
                <w:lang w:val="en-GB"/>
              </w:rPr>
              <w:t>Thủ thuật</w:t>
            </w:r>
          </w:p>
        </w:tc>
        <w:tc>
          <w:tcPr>
            <w:tcW w:w="718" w:type="pct"/>
            <w:vMerge w:val="restart"/>
            <w:vAlign w:val="center"/>
          </w:tcPr>
          <w:p w14:paraId="41088AC7" w14:textId="0AB4774B" w:rsidR="002E6ABF" w:rsidRPr="00FC097B" w:rsidRDefault="00EA244F" w:rsidP="002E6ABF">
            <w:pPr>
              <w:spacing w:line="360" w:lineRule="auto"/>
              <w:jc w:val="both"/>
              <w:rPr>
                <w:rFonts w:cs="Times New Roman"/>
                <w:color w:val="000000" w:themeColor="text1"/>
                <w:szCs w:val="26"/>
                <w:lang w:val="en-GB"/>
              </w:rPr>
            </w:pPr>
            <w:r w:rsidRPr="00FC097B">
              <w:rPr>
                <w:rFonts w:cs="Times New Roman"/>
                <w:color w:val="000000" w:themeColor="text1"/>
                <w:szCs w:val="26"/>
                <w:lang w:val="en-GB"/>
              </w:rPr>
              <w:t>Đường truyền TMNV</w:t>
            </w:r>
          </w:p>
        </w:tc>
        <w:tc>
          <w:tcPr>
            <w:tcW w:w="502" w:type="pct"/>
            <w:vAlign w:val="center"/>
          </w:tcPr>
          <w:p w14:paraId="7FC0CD01" w14:textId="77777777" w:rsidR="002E6ABF" w:rsidRPr="00FC097B" w:rsidRDefault="002E6ABF" w:rsidP="002E6ABF">
            <w:pPr>
              <w:pStyle w:val="Khc0"/>
              <w:ind w:firstLine="0"/>
              <w:jc w:val="both"/>
              <w:rPr>
                <w:i/>
                <w:color w:val="000000" w:themeColor="text1"/>
                <w:sz w:val="26"/>
                <w:szCs w:val="26"/>
                <w:lang w:val="vi-VN"/>
              </w:rPr>
            </w:pPr>
            <w:r w:rsidRPr="00FC097B">
              <w:rPr>
                <w:i/>
                <w:color w:val="000000" w:themeColor="text1"/>
                <w:sz w:val="26"/>
                <w:szCs w:val="26"/>
                <w:lang w:val="vi-VN"/>
              </w:rPr>
              <w:t>Có</w:t>
            </w:r>
          </w:p>
        </w:tc>
        <w:tc>
          <w:tcPr>
            <w:tcW w:w="476" w:type="pct"/>
            <w:vAlign w:val="center"/>
          </w:tcPr>
          <w:p w14:paraId="2285A1F7" w14:textId="6A6C0294" w:rsidR="002E6ABF" w:rsidRPr="00FC097B" w:rsidRDefault="002139A5" w:rsidP="002E6ABF">
            <w:pPr>
              <w:pStyle w:val="Khc0"/>
              <w:ind w:firstLine="0"/>
              <w:jc w:val="center"/>
              <w:rPr>
                <w:color w:val="000000" w:themeColor="text1"/>
                <w:sz w:val="26"/>
                <w:szCs w:val="26"/>
                <w:lang w:val="en-GB"/>
              </w:rPr>
            </w:pPr>
            <w:r w:rsidRPr="00FC097B">
              <w:rPr>
                <w:color w:val="000000" w:themeColor="text1"/>
                <w:sz w:val="26"/>
                <w:szCs w:val="26"/>
                <w:lang w:val="en-GB"/>
              </w:rPr>
              <w:t>120</w:t>
            </w:r>
          </w:p>
        </w:tc>
        <w:tc>
          <w:tcPr>
            <w:tcW w:w="287" w:type="pct"/>
            <w:vAlign w:val="center"/>
          </w:tcPr>
          <w:p w14:paraId="7BA34B48" w14:textId="1509356C" w:rsidR="002E6ABF" w:rsidRPr="00FC097B" w:rsidRDefault="00741416" w:rsidP="002E6ABF">
            <w:pPr>
              <w:pStyle w:val="Khc0"/>
              <w:ind w:firstLine="0"/>
              <w:jc w:val="center"/>
              <w:rPr>
                <w:color w:val="000000" w:themeColor="text1"/>
                <w:sz w:val="26"/>
                <w:szCs w:val="26"/>
                <w:lang w:val="en-GB"/>
              </w:rPr>
            </w:pPr>
            <w:r w:rsidRPr="00FC097B">
              <w:rPr>
                <w:color w:val="000000" w:themeColor="text1"/>
                <w:sz w:val="26"/>
                <w:szCs w:val="26"/>
                <w:lang w:val="en-GB"/>
              </w:rPr>
              <w:t>12</w:t>
            </w:r>
          </w:p>
        </w:tc>
        <w:tc>
          <w:tcPr>
            <w:tcW w:w="442" w:type="pct"/>
            <w:vAlign w:val="center"/>
          </w:tcPr>
          <w:p w14:paraId="428BFF18" w14:textId="165171D5" w:rsidR="002E6ABF" w:rsidRPr="00350939" w:rsidRDefault="00350939" w:rsidP="002E6ABF">
            <w:pPr>
              <w:pStyle w:val="Khc0"/>
              <w:ind w:firstLine="0"/>
              <w:jc w:val="center"/>
              <w:rPr>
                <w:color w:val="000000" w:themeColor="text1"/>
                <w:sz w:val="26"/>
                <w:szCs w:val="26"/>
                <w:lang w:val="en-GB"/>
              </w:rPr>
            </w:pPr>
            <w:r>
              <w:rPr>
                <w:color w:val="000000" w:themeColor="text1"/>
                <w:sz w:val="26"/>
                <w:szCs w:val="26"/>
                <w:lang w:val="en-GB"/>
              </w:rPr>
              <w:t>10,0</w:t>
            </w:r>
          </w:p>
        </w:tc>
        <w:tc>
          <w:tcPr>
            <w:tcW w:w="334" w:type="pct"/>
            <w:vAlign w:val="center"/>
          </w:tcPr>
          <w:p w14:paraId="0FC611F7" w14:textId="59487B11" w:rsidR="002E6ABF" w:rsidRPr="00FC097B" w:rsidRDefault="00350939" w:rsidP="002E6ABF">
            <w:pPr>
              <w:pStyle w:val="Khc0"/>
              <w:ind w:firstLine="0"/>
              <w:jc w:val="center"/>
              <w:rPr>
                <w:color w:val="000000" w:themeColor="text1"/>
                <w:sz w:val="26"/>
                <w:szCs w:val="26"/>
                <w:lang w:val="en-GB"/>
              </w:rPr>
            </w:pPr>
            <w:r>
              <w:rPr>
                <w:color w:val="000000" w:themeColor="text1"/>
                <w:sz w:val="26"/>
                <w:szCs w:val="26"/>
                <w:lang w:val="en-GB"/>
              </w:rPr>
              <w:t>108</w:t>
            </w:r>
          </w:p>
        </w:tc>
        <w:tc>
          <w:tcPr>
            <w:tcW w:w="442" w:type="pct"/>
            <w:vAlign w:val="center"/>
          </w:tcPr>
          <w:p w14:paraId="3CABE6D4" w14:textId="022FA041" w:rsidR="002E6ABF" w:rsidRPr="00350939" w:rsidRDefault="00350939" w:rsidP="002E6ABF">
            <w:pPr>
              <w:pStyle w:val="Khc0"/>
              <w:ind w:firstLine="0"/>
              <w:jc w:val="center"/>
              <w:rPr>
                <w:color w:val="000000" w:themeColor="text1"/>
                <w:sz w:val="26"/>
                <w:szCs w:val="26"/>
                <w:lang w:val="en-GB"/>
              </w:rPr>
            </w:pPr>
            <w:r>
              <w:rPr>
                <w:color w:val="000000" w:themeColor="text1"/>
                <w:sz w:val="26"/>
                <w:szCs w:val="26"/>
                <w:lang w:val="en-GB"/>
              </w:rPr>
              <w:t>90,0</w:t>
            </w:r>
          </w:p>
        </w:tc>
        <w:tc>
          <w:tcPr>
            <w:tcW w:w="662" w:type="pct"/>
            <w:vMerge w:val="restart"/>
            <w:vAlign w:val="center"/>
          </w:tcPr>
          <w:p w14:paraId="48D28EB6" w14:textId="77777777" w:rsidR="002E6ABF" w:rsidRDefault="00D826AE" w:rsidP="0007342E">
            <w:pPr>
              <w:spacing w:line="360" w:lineRule="auto"/>
              <w:jc w:val="center"/>
              <w:rPr>
                <w:rFonts w:cs="Times New Roman"/>
                <w:color w:val="000000" w:themeColor="text1"/>
                <w:szCs w:val="26"/>
                <w:lang w:val="en-GB"/>
              </w:rPr>
            </w:pPr>
            <w:r>
              <w:rPr>
                <w:rFonts w:cs="Times New Roman"/>
                <w:color w:val="000000" w:themeColor="text1"/>
                <w:szCs w:val="26"/>
                <w:lang w:val="en-GB"/>
              </w:rPr>
              <w:t>0,89</w:t>
            </w:r>
          </w:p>
          <w:p w14:paraId="29C33267" w14:textId="794AF584" w:rsidR="00D826AE" w:rsidRPr="00D826AE" w:rsidRDefault="00D826AE" w:rsidP="0007342E">
            <w:pPr>
              <w:spacing w:line="360" w:lineRule="auto"/>
              <w:jc w:val="center"/>
              <w:rPr>
                <w:rFonts w:cs="Times New Roman"/>
                <w:color w:val="000000" w:themeColor="text1"/>
                <w:szCs w:val="26"/>
                <w:lang w:val="en-GB"/>
              </w:rPr>
            </w:pPr>
            <w:r>
              <w:rPr>
                <w:rFonts w:cs="Times New Roman"/>
                <w:color w:val="000000" w:themeColor="text1"/>
                <w:szCs w:val="26"/>
                <w:lang w:val="en-GB"/>
              </w:rPr>
              <w:t>(0,10-7,72)</w:t>
            </w:r>
          </w:p>
        </w:tc>
        <w:tc>
          <w:tcPr>
            <w:tcW w:w="514" w:type="pct"/>
            <w:vMerge w:val="restart"/>
            <w:vAlign w:val="center"/>
          </w:tcPr>
          <w:p w14:paraId="407155A9" w14:textId="167722CC" w:rsidR="002E6ABF" w:rsidRPr="00D826AE" w:rsidRDefault="00D826AE" w:rsidP="002E6ABF">
            <w:pPr>
              <w:spacing w:line="360" w:lineRule="auto"/>
              <w:jc w:val="both"/>
              <w:rPr>
                <w:rFonts w:cs="Times New Roman"/>
                <w:color w:val="000000" w:themeColor="text1"/>
                <w:szCs w:val="26"/>
                <w:lang w:val="en-GB"/>
              </w:rPr>
            </w:pPr>
            <w:r>
              <w:rPr>
                <w:rFonts w:cs="Times New Roman"/>
                <w:color w:val="000000" w:themeColor="text1"/>
                <w:szCs w:val="26"/>
                <w:lang w:val="en-GB"/>
              </w:rPr>
              <w:t>0,915</w:t>
            </w:r>
          </w:p>
        </w:tc>
      </w:tr>
      <w:tr w:rsidR="005F6F86" w:rsidRPr="00FC097B" w14:paraId="6F5EF05E" w14:textId="77777777" w:rsidTr="009D3414">
        <w:trPr>
          <w:trHeight w:val="397"/>
        </w:trPr>
        <w:tc>
          <w:tcPr>
            <w:tcW w:w="622" w:type="pct"/>
            <w:vMerge/>
            <w:vAlign w:val="center"/>
          </w:tcPr>
          <w:p w14:paraId="529862E2" w14:textId="77777777" w:rsidR="002E6ABF" w:rsidRPr="00FC097B" w:rsidRDefault="002E6ABF" w:rsidP="002E6ABF">
            <w:pPr>
              <w:spacing w:line="360" w:lineRule="auto"/>
              <w:jc w:val="both"/>
              <w:rPr>
                <w:rFonts w:cs="Times New Roman"/>
                <w:b/>
                <w:i/>
                <w:color w:val="000000" w:themeColor="text1"/>
                <w:szCs w:val="26"/>
                <w:lang w:val="vi-VN"/>
              </w:rPr>
            </w:pPr>
          </w:p>
        </w:tc>
        <w:tc>
          <w:tcPr>
            <w:tcW w:w="718" w:type="pct"/>
            <w:vMerge/>
            <w:vAlign w:val="center"/>
          </w:tcPr>
          <w:p w14:paraId="3B164BCC" w14:textId="77777777" w:rsidR="002E6ABF" w:rsidRPr="00FC097B" w:rsidRDefault="002E6ABF" w:rsidP="002E6ABF">
            <w:pPr>
              <w:spacing w:line="360" w:lineRule="auto"/>
              <w:jc w:val="both"/>
              <w:rPr>
                <w:rFonts w:cs="Times New Roman"/>
                <w:color w:val="000000" w:themeColor="text1"/>
                <w:szCs w:val="26"/>
                <w:lang w:val="vi-VN"/>
              </w:rPr>
            </w:pPr>
          </w:p>
        </w:tc>
        <w:tc>
          <w:tcPr>
            <w:tcW w:w="502" w:type="pct"/>
            <w:vAlign w:val="center"/>
          </w:tcPr>
          <w:p w14:paraId="6166A6D3" w14:textId="77777777" w:rsidR="002E6ABF" w:rsidRPr="00FC097B" w:rsidRDefault="002E6ABF" w:rsidP="002E6ABF">
            <w:pPr>
              <w:pStyle w:val="Khc0"/>
              <w:ind w:firstLine="0"/>
              <w:jc w:val="both"/>
              <w:rPr>
                <w:i/>
                <w:color w:val="000000" w:themeColor="text1"/>
                <w:sz w:val="26"/>
                <w:szCs w:val="26"/>
                <w:lang w:val="vi-VN"/>
              </w:rPr>
            </w:pPr>
            <w:r w:rsidRPr="00FC097B">
              <w:rPr>
                <w:i/>
                <w:color w:val="000000" w:themeColor="text1"/>
                <w:sz w:val="26"/>
                <w:szCs w:val="26"/>
                <w:lang w:val="vi-VN"/>
              </w:rPr>
              <w:t>Không</w:t>
            </w:r>
          </w:p>
        </w:tc>
        <w:tc>
          <w:tcPr>
            <w:tcW w:w="476" w:type="pct"/>
            <w:vAlign w:val="center"/>
          </w:tcPr>
          <w:p w14:paraId="3A1AE510" w14:textId="59C6F4CF" w:rsidR="002E6ABF" w:rsidRPr="00FC097B" w:rsidRDefault="002139A5" w:rsidP="002E6ABF">
            <w:pPr>
              <w:pStyle w:val="Khc0"/>
              <w:ind w:firstLine="0"/>
              <w:jc w:val="center"/>
              <w:rPr>
                <w:color w:val="000000" w:themeColor="text1"/>
                <w:sz w:val="26"/>
                <w:szCs w:val="26"/>
                <w:lang w:val="en-GB"/>
              </w:rPr>
            </w:pPr>
            <w:r w:rsidRPr="00FC097B">
              <w:rPr>
                <w:color w:val="000000" w:themeColor="text1"/>
                <w:sz w:val="26"/>
                <w:szCs w:val="26"/>
                <w:lang w:val="en-GB"/>
              </w:rPr>
              <w:t>9</w:t>
            </w:r>
          </w:p>
        </w:tc>
        <w:tc>
          <w:tcPr>
            <w:tcW w:w="287" w:type="pct"/>
            <w:vAlign w:val="center"/>
          </w:tcPr>
          <w:p w14:paraId="34D26CAE" w14:textId="2212A1DB" w:rsidR="002E6ABF" w:rsidRPr="00FC097B" w:rsidRDefault="00741416" w:rsidP="002E6ABF">
            <w:pPr>
              <w:pStyle w:val="Khc0"/>
              <w:ind w:firstLine="0"/>
              <w:jc w:val="center"/>
              <w:rPr>
                <w:color w:val="000000" w:themeColor="text1"/>
                <w:sz w:val="26"/>
                <w:szCs w:val="26"/>
                <w:lang w:val="en-GB"/>
              </w:rPr>
            </w:pPr>
            <w:r w:rsidRPr="00FC097B">
              <w:rPr>
                <w:color w:val="000000" w:themeColor="text1"/>
                <w:sz w:val="26"/>
                <w:szCs w:val="26"/>
                <w:lang w:val="en-GB"/>
              </w:rPr>
              <w:t>1</w:t>
            </w:r>
          </w:p>
        </w:tc>
        <w:tc>
          <w:tcPr>
            <w:tcW w:w="442" w:type="pct"/>
            <w:vAlign w:val="center"/>
          </w:tcPr>
          <w:p w14:paraId="07A02F33" w14:textId="362EDA62" w:rsidR="002E6ABF" w:rsidRPr="00350939" w:rsidRDefault="00350939" w:rsidP="002E6ABF">
            <w:pPr>
              <w:pStyle w:val="Khc0"/>
              <w:ind w:firstLine="0"/>
              <w:jc w:val="center"/>
              <w:rPr>
                <w:color w:val="000000" w:themeColor="text1"/>
                <w:sz w:val="26"/>
                <w:szCs w:val="26"/>
                <w:lang w:val="en-GB"/>
              </w:rPr>
            </w:pPr>
            <w:r>
              <w:rPr>
                <w:color w:val="000000" w:themeColor="text1"/>
                <w:sz w:val="26"/>
                <w:szCs w:val="26"/>
                <w:lang w:val="en-GB"/>
              </w:rPr>
              <w:t>11,1</w:t>
            </w:r>
          </w:p>
        </w:tc>
        <w:tc>
          <w:tcPr>
            <w:tcW w:w="334" w:type="pct"/>
            <w:vAlign w:val="center"/>
          </w:tcPr>
          <w:p w14:paraId="273F5ECB" w14:textId="5627E9D7" w:rsidR="002E6ABF" w:rsidRPr="00FC097B" w:rsidRDefault="00741416" w:rsidP="002E6ABF">
            <w:pPr>
              <w:pStyle w:val="Khc0"/>
              <w:ind w:firstLine="0"/>
              <w:jc w:val="center"/>
              <w:rPr>
                <w:color w:val="000000" w:themeColor="text1"/>
                <w:sz w:val="26"/>
                <w:szCs w:val="26"/>
                <w:lang w:val="en-GB"/>
              </w:rPr>
            </w:pPr>
            <w:r w:rsidRPr="00FC097B">
              <w:rPr>
                <w:color w:val="000000" w:themeColor="text1"/>
                <w:sz w:val="26"/>
                <w:szCs w:val="26"/>
                <w:lang w:val="en-GB"/>
              </w:rPr>
              <w:t>8</w:t>
            </w:r>
          </w:p>
        </w:tc>
        <w:tc>
          <w:tcPr>
            <w:tcW w:w="442" w:type="pct"/>
            <w:vAlign w:val="center"/>
          </w:tcPr>
          <w:p w14:paraId="45244C1E" w14:textId="78FF706E" w:rsidR="002E6ABF" w:rsidRPr="00350939" w:rsidRDefault="00350939" w:rsidP="002E6ABF">
            <w:pPr>
              <w:pStyle w:val="Khc0"/>
              <w:ind w:firstLine="0"/>
              <w:jc w:val="center"/>
              <w:rPr>
                <w:color w:val="000000" w:themeColor="text1"/>
                <w:sz w:val="26"/>
                <w:szCs w:val="26"/>
                <w:lang w:val="en-GB"/>
              </w:rPr>
            </w:pPr>
            <w:r>
              <w:rPr>
                <w:color w:val="000000" w:themeColor="text1"/>
                <w:sz w:val="26"/>
                <w:szCs w:val="26"/>
                <w:lang w:val="en-GB"/>
              </w:rPr>
              <w:t>88,89</w:t>
            </w:r>
          </w:p>
        </w:tc>
        <w:tc>
          <w:tcPr>
            <w:tcW w:w="662" w:type="pct"/>
            <w:vMerge/>
            <w:vAlign w:val="center"/>
          </w:tcPr>
          <w:p w14:paraId="1C88E17C" w14:textId="77777777" w:rsidR="002E6ABF" w:rsidRPr="00FC097B" w:rsidRDefault="002E6ABF" w:rsidP="0007342E">
            <w:pPr>
              <w:spacing w:line="360" w:lineRule="auto"/>
              <w:jc w:val="center"/>
              <w:rPr>
                <w:rFonts w:cs="Times New Roman"/>
                <w:color w:val="000000" w:themeColor="text1"/>
                <w:szCs w:val="26"/>
                <w:lang w:val="vi-VN"/>
              </w:rPr>
            </w:pPr>
          </w:p>
        </w:tc>
        <w:tc>
          <w:tcPr>
            <w:tcW w:w="514" w:type="pct"/>
            <w:vMerge/>
            <w:vAlign w:val="center"/>
          </w:tcPr>
          <w:p w14:paraId="4A3F0992" w14:textId="77777777" w:rsidR="002E6ABF" w:rsidRPr="00FC097B" w:rsidRDefault="002E6ABF" w:rsidP="002E6ABF">
            <w:pPr>
              <w:spacing w:line="360" w:lineRule="auto"/>
              <w:jc w:val="both"/>
              <w:rPr>
                <w:rFonts w:cs="Times New Roman"/>
                <w:color w:val="000000" w:themeColor="text1"/>
                <w:szCs w:val="26"/>
                <w:lang w:val="vi-VN"/>
              </w:rPr>
            </w:pPr>
          </w:p>
        </w:tc>
      </w:tr>
      <w:tr w:rsidR="005F6F86" w:rsidRPr="00FC097B" w14:paraId="28494A27" w14:textId="77777777" w:rsidTr="008304F1">
        <w:trPr>
          <w:trHeight w:val="674"/>
        </w:trPr>
        <w:tc>
          <w:tcPr>
            <w:tcW w:w="622" w:type="pct"/>
            <w:vMerge/>
            <w:vAlign w:val="center"/>
          </w:tcPr>
          <w:p w14:paraId="2838272F" w14:textId="77777777" w:rsidR="002E6ABF" w:rsidRPr="00FC097B" w:rsidRDefault="002E6ABF" w:rsidP="002E6ABF">
            <w:pPr>
              <w:spacing w:line="360" w:lineRule="auto"/>
              <w:jc w:val="both"/>
              <w:rPr>
                <w:rFonts w:cs="Times New Roman"/>
                <w:b/>
                <w:i/>
                <w:color w:val="000000" w:themeColor="text1"/>
                <w:szCs w:val="26"/>
                <w:lang w:val="vi-VN"/>
              </w:rPr>
            </w:pPr>
          </w:p>
        </w:tc>
        <w:tc>
          <w:tcPr>
            <w:tcW w:w="718" w:type="pct"/>
            <w:vMerge w:val="restart"/>
            <w:vAlign w:val="center"/>
          </w:tcPr>
          <w:p w14:paraId="0D43F23F" w14:textId="103598B5" w:rsidR="002E6ABF" w:rsidRPr="00FC097B" w:rsidRDefault="002E6ABF" w:rsidP="002E6ABF">
            <w:pPr>
              <w:spacing w:line="360" w:lineRule="auto"/>
              <w:jc w:val="both"/>
              <w:rPr>
                <w:rFonts w:cs="Times New Roman"/>
                <w:color w:val="000000" w:themeColor="text1"/>
                <w:szCs w:val="26"/>
                <w:lang w:val="en-GB"/>
              </w:rPr>
            </w:pPr>
            <w:r w:rsidRPr="00FC097B">
              <w:rPr>
                <w:rFonts w:cs="Times New Roman"/>
                <w:color w:val="000000" w:themeColor="text1"/>
                <w:szCs w:val="26"/>
                <w:lang w:val="en-GB"/>
              </w:rPr>
              <w:t xml:space="preserve">Đặt </w:t>
            </w:r>
            <w:r w:rsidR="00EA244F" w:rsidRPr="00FC097B">
              <w:rPr>
                <w:rFonts w:cs="Times New Roman"/>
                <w:color w:val="000000" w:themeColor="text1"/>
                <w:szCs w:val="26"/>
                <w:lang w:val="en-GB"/>
              </w:rPr>
              <w:t>Sonde tiểu</w:t>
            </w:r>
          </w:p>
        </w:tc>
        <w:tc>
          <w:tcPr>
            <w:tcW w:w="502" w:type="pct"/>
            <w:vAlign w:val="center"/>
          </w:tcPr>
          <w:p w14:paraId="02B108E6" w14:textId="77777777" w:rsidR="002E6ABF" w:rsidRPr="00FC097B" w:rsidRDefault="002E6ABF" w:rsidP="002E6ABF">
            <w:pPr>
              <w:pStyle w:val="Khc0"/>
              <w:ind w:firstLine="0"/>
              <w:jc w:val="both"/>
              <w:rPr>
                <w:i/>
                <w:color w:val="000000" w:themeColor="text1"/>
                <w:sz w:val="26"/>
                <w:szCs w:val="26"/>
                <w:lang w:val="vi-VN"/>
              </w:rPr>
            </w:pPr>
            <w:r w:rsidRPr="00FC097B">
              <w:rPr>
                <w:i/>
                <w:color w:val="000000" w:themeColor="text1"/>
                <w:sz w:val="26"/>
                <w:szCs w:val="26"/>
                <w:lang w:val="vi-VN"/>
              </w:rPr>
              <w:t>Có</w:t>
            </w:r>
          </w:p>
        </w:tc>
        <w:tc>
          <w:tcPr>
            <w:tcW w:w="476" w:type="pct"/>
            <w:vAlign w:val="center"/>
          </w:tcPr>
          <w:p w14:paraId="5CAF00E5" w14:textId="6EECB26E" w:rsidR="002E6ABF" w:rsidRPr="00FC097B" w:rsidRDefault="00350939" w:rsidP="002E6ABF">
            <w:pPr>
              <w:pStyle w:val="Khc0"/>
              <w:ind w:firstLine="0"/>
              <w:jc w:val="center"/>
              <w:rPr>
                <w:color w:val="000000" w:themeColor="text1"/>
                <w:sz w:val="26"/>
                <w:szCs w:val="26"/>
                <w:lang w:val="en-GB"/>
              </w:rPr>
            </w:pPr>
            <w:r>
              <w:rPr>
                <w:color w:val="000000" w:themeColor="text1"/>
                <w:sz w:val="26"/>
                <w:szCs w:val="26"/>
                <w:lang w:val="en-GB"/>
              </w:rPr>
              <w:t>11</w:t>
            </w:r>
          </w:p>
        </w:tc>
        <w:tc>
          <w:tcPr>
            <w:tcW w:w="287" w:type="pct"/>
            <w:vAlign w:val="center"/>
          </w:tcPr>
          <w:p w14:paraId="40C24AE1" w14:textId="4175866B" w:rsidR="002E6ABF" w:rsidRPr="00FC097B" w:rsidRDefault="002139A5" w:rsidP="002E6ABF">
            <w:pPr>
              <w:pStyle w:val="Khc0"/>
              <w:ind w:firstLine="0"/>
              <w:jc w:val="center"/>
              <w:rPr>
                <w:color w:val="000000" w:themeColor="text1"/>
                <w:sz w:val="26"/>
                <w:szCs w:val="26"/>
                <w:lang w:val="en-GB"/>
              </w:rPr>
            </w:pPr>
            <w:r w:rsidRPr="00FC097B">
              <w:rPr>
                <w:color w:val="000000" w:themeColor="text1"/>
                <w:sz w:val="26"/>
                <w:szCs w:val="26"/>
                <w:lang w:val="en-GB"/>
              </w:rPr>
              <w:t>4</w:t>
            </w:r>
          </w:p>
        </w:tc>
        <w:tc>
          <w:tcPr>
            <w:tcW w:w="442" w:type="pct"/>
            <w:vAlign w:val="center"/>
          </w:tcPr>
          <w:p w14:paraId="78BF639D" w14:textId="21BA7C27" w:rsidR="002E6ABF" w:rsidRPr="00350939" w:rsidRDefault="00350939" w:rsidP="002E6ABF">
            <w:pPr>
              <w:pStyle w:val="Khc0"/>
              <w:ind w:firstLine="0"/>
              <w:jc w:val="center"/>
              <w:rPr>
                <w:color w:val="000000" w:themeColor="text1"/>
                <w:sz w:val="26"/>
                <w:szCs w:val="26"/>
                <w:lang w:val="en-GB"/>
              </w:rPr>
            </w:pPr>
            <w:r>
              <w:rPr>
                <w:color w:val="000000" w:themeColor="text1"/>
                <w:sz w:val="26"/>
                <w:szCs w:val="26"/>
                <w:lang w:val="en-GB"/>
              </w:rPr>
              <w:t>36,36</w:t>
            </w:r>
          </w:p>
        </w:tc>
        <w:tc>
          <w:tcPr>
            <w:tcW w:w="334" w:type="pct"/>
            <w:vAlign w:val="center"/>
          </w:tcPr>
          <w:p w14:paraId="615D81FB" w14:textId="6910B9A1" w:rsidR="002E6ABF" w:rsidRPr="00FC097B" w:rsidRDefault="00350939" w:rsidP="002E6ABF">
            <w:pPr>
              <w:pStyle w:val="Khc0"/>
              <w:ind w:firstLine="0"/>
              <w:jc w:val="center"/>
              <w:rPr>
                <w:color w:val="000000" w:themeColor="text1"/>
                <w:sz w:val="26"/>
                <w:szCs w:val="26"/>
                <w:lang w:val="en-GB"/>
              </w:rPr>
            </w:pPr>
            <w:r>
              <w:rPr>
                <w:color w:val="000000" w:themeColor="text1"/>
                <w:sz w:val="26"/>
                <w:szCs w:val="26"/>
                <w:lang w:val="en-GB"/>
              </w:rPr>
              <w:t>7</w:t>
            </w:r>
          </w:p>
        </w:tc>
        <w:tc>
          <w:tcPr>
            <w:tcW w:w="442" w:type="pct"/>
            <w:vAlign w:val="center"/>
          </w:tcPr>
          <w:p w14:paraId="5B507570" w14:textId="2AE9ABAB" w:rsidR="002E6ABF" w:rsidRPr="00D826AE" w:rsidRDefault="00D826AE" w:rsidP="002E6ABF">
            <w:pPr>
              <w:pStyle w:val="Khc0"/>
              <w:ind w:firstLine="0"/>
              <w:jc w:val="center"/>
              <w:rPr>
                <w:color w:val="000000" w:themeColor="text1"/>
                <w:sz w:val="26"/>
                <w:szCs w:val="26"/>
                <w:lang w:val="en-GB"/>
              </w:rPr>
            </w:pPr>
            <w:r>
              <w:rPr>
                <w:color w:val="000000" w:themeColor="text1"/>
                <w:sz w:val="26"/>
                <w:szCs w:val="26"/>
                <w:lang w:val="en-GB"/>
              </w:rPr>
              <w:t>63,64</w:t>
            </w:r>
          </w:p>
        </w:tc>
        <w:tc>
          <w:tcPr>
            <w:tcW w:w="662" w:type="pct"/>
            <w:vMerge w:val="restart"/>
            <w:vAlign w:val="center"/>
          </w:tcPr>
          <w:p w14:paraId="7B0679B7" w14:textId="77777777" w:rsidR="002E6ABF" w:rsidRDefault="00D826AE" w:rsidP="0007342E">
            <w:pPr>
              <w:spacing w:line="360" w:lineRule="auto"/>
              <w:jc w:val="center"/>
              <w:rPr>
                <w:rFonts w:cs="Times New Roman"/>
                <w:color w:val="000000" w:themeColor="text1"/>
                <w:szCs w:val="26"/>
                <w:lang w:val="en-GB"/>
              </w:rPr>
            </w:pPr>
            <w:r>
              <w:rPr>
                <w:rFonts w:cs="Times New Roman"/>
                <w:color w:val="000000" w:themeColor="text1"/>
                <w:szCs w:val="26"/>
                <w:lang w:val="en-GB"/>
              </w:rPr>
              <w:t>6,92</w:t>
            </w:r>
          </w:p>
          <w:p w14:paraId="38B6422C" w14:textId="6FDBCAA7" w:rsidR="00D826AE" w:rsidRPr="00D826AE" w:rsidRDefault="00D826AE" w:rsidP="0007342E">
            <w:pPr>
              <w:spacing w:line="360" w:lineRule="auto"/>
              <w:jc w:val="center"/>
              <w:rPr>
                <w:rFonts w:cs="Times New Roman"/>
                <w:color w:val="000000" w:themeColor="text1"/>
                <w:szCs w:val="26"/>
                <w:lang w:val="en-GB"/>
              </w:rPr>
            </w:pPr>
            <w:r>
              <w:rPr>
                <w:rFonts w:cs="Times New Roman"/>
                <w:color w:val="000000" w:themeColor="text1"/>
                <w:szCs w:val="26"/>
                <w:lang w:val="en-GB"/>
              </w:rPr>
              <w:t>(1,69-28,18)</w:t>
            </w:r>
          </w:p>
        </w:tc>
        <w:tc>
          <w:tcPr>
            <w:tcW w:w="514" w:type="pct"/>
            <w:vMerge w:val="restart"/>
            <w:vAlign w:val="center"/>
          </w:tcPr>
          <w:p w14:paraId="43156ED2" w14:textId="76A5DB9B" w:rsidR="002E6ABF" w:rsidRPr="00D826AE" w:rsidRDefault="00D826AE" w:rsidP="002E6ABF">
            <w:pPr>
              <w:spacing w:line="360" w:lineRule="auto"/>
              <w:jc w:val="both"/>
              <w:rPr>
                <w:rFonts w:cs="Times New Roman"/>
                <w:color w:val="000000" w:themeColor="text1"/>
                <w:szCs w:val="26"/>
                <w:lang w:val="en-GB"/>
              </w:rPr>
            </w:pPr>
            <w:r>
              <w:rPr>
                <w:rFonts w:cs="Times New Roman"/>
                <w:color w:val="000000" w:themeColor="text1"/>
                <w:szCs w:val="26"/>
                <w:lang w:val="en-GB"/>
              </w:rPr>
              <w:t>0,002</w:t>
            </w:r>
          </w:p>
        </w:tc>
      </w:tr>
      <w:tr w:rsidR="005F6F86" w:rsidRPr="00FC097B" w14:paraId="463AF6B0" w14:textId="77777777" w:rsidTr="009D3414">
        <w:trPr>
          <w:trHeight w:val="397"/>
        </w:trPr>
        <w:tc>
          <w:tcPr>
            <w:tcW w:w="622" w:type="pct"/>
            <w:vMerge/>
            <w:vAlign w:val="center"/>
          </w:tcPr>
          <w:p w14:paraId="1EAE882C" w14:textId="77777777" w:rsidR="002E6ABF" w:rsidRPr="00FC097B" w:rsidRDefault="002E6ABF" w:rsidP="002E6ABF">
            <w:pPr>
              <w:spacing w:line="360" w:lineRule="auto"/>
              <w:jc w:val="both"/>
              <w:rPr>
                <w:rFonts w:cs="Times New Roman"/>
                <w:b/>
                <w:i/>
                <w:color w:val="000000" w:themeColor="text1"/>
                <w:szCs w:val="26"/>
                <w:lang w:val="vi-VN"/>
              </w:rPr>
            </w:pPr>
          </w:p>
        </w:tc>
        <w:tc>
          <w:tcPr>
            <w:tcW w:w="718" w:type="pct"/>
            <w:vMerge/>
            <w:vAlign w:val="center"/>
          </w:tcPr>
          <w:p w14:paraId="28AAB6D5" w14:textId="77777777" w:rsidR="002E6ABF" w:rsidRPr="00FC097B" w:rsidRDefault="002E6ABF" w:rsidP="002E6ABF">
            <w:pPr>
              <w:spacing w:line="360" w:lineRule="auto"/>
              <w:jc w:val="both"/>
              <w:rPr>
                <w:rFonts w:cs="Times New Roman"/>
                <w:color w:val="000000" w:themeColor="text1"/>
                <w:szCs w:val="26"/>
                <w:lang w:val="vi-VN"/>
              </w:rPr>
            </w:pPr>
          </w:p>
        </w:tc>
        <w:tc>
          <w:tcPr>
            <w:tcW w:w="502" w:type="pct"/>
            <w:vAlign w:val="center"/>
          </w:tcPr>
          <w:p w14:paraId="3834E1B8" w14:textId="77777777" w:rsidR="002E6ABF" w:rsidRPr="00FC097B" w:rsidRDefault="002E6ABF" w:rsidP="002E6ABF">
            <w:pPr>
              <w:pStyle w:val="Khc0"/>
              <w:ind w:firstLine="0"/>
              <w:jc w:val="both"/>
              <w:rPr>
                <w:i/>
                <w:color w:val="000000" w:themeColor="text1"/>
                <w:sz w:val="26"/>
                <w:szCs w:val="26"/>
                <w:lang w:val="vi-VN"/>
              </w:rPr>
            </w:pPr>
            <w:r w:rsidRPr="00FC097B">
              <w:rPr>
                <w:i/>
                <w:color w:val="000000" w:themeColor="text1"/>
                <w:sz w:val="26"/>
                <w:szCs w:val="26"/>
                <w:lang w:val="vi-VN"/>
              </w:rPr>
              <w:t>Không</w:t>
            </w:r>
          </w:p>
        </w:tc>
        <w:tc>
          <w:tcPr>
            <w:tcW w:w="476" w:type="pct"/>
            <w:vAlign w:val="center"/>
          </w:tcPr>
          <w:p w14:paraId="5FC42F9A" w14:textId="4CAEF9B3" w:rsidR="002E6ABF" w:rsidRPr="00FC097B" w:rsidRDefault="00350939" w:rsidP="00350939">
            <w:pPr>
              <w:pStyle w:val="Khc0"/>
              <w:ind w:firstLine="0"/>
              <w:jc w:val="center"/>
              <w:rPr>
                <w:color w:val="000000" w:themeColor="text1"/>
                <w:sz w:val="26"/>
                <w:szCs w:val="26"/>
                <w:lang w:val="en-GB"/>
              </w:rPr>
            </w:pPr>
            <w:r>
              <w:rPr>
                <w:color w:val="000000" w:themeColor="text1"/>
                <w:sz w:val="26"/>
                <w:szCs w:val="26"/>
                <w:lang w:val="en-GB"/>
              </w:rPr>
              <w:t>118</w:t>
            </w:r>
          </w:p>
        </w:tc>
        <w:tc>
          <w:tcPr>
            <w:tcW w:w="287" w:type="pct"/>
            <w:vAlign w:val="center"/>
          </w:tcPr>
          <w:p w14:paraId="04630609" w14:textId="2C82ABA7" w:rsidR="002E6ABF" w:rsidRPr="00FC097B" w:rsidRDefault="002139A5" w:rsidP="002139A5">
            <w:pPr>
              <w:pStyle w:val="Khc0"/>
              <w:ind w:firstLine="0"/>
              <w:jc w:val="center"/>
              <w:rPr>
                <w:color w:val="000000" w:themeColor="text1"/>
                <w:sz w:val="26"/>
                <w:szCs w:val="26"/>
                <w:lang w:val="en-GB"/>
              </w:rPr>
            </w:pPr>
            <w:r w:rsidRPr="00FC097B">
              <w:rPr>
                <w:color w:val="000000" w:themeColor="text1"/>
                <w:sz w:val="26"/>
                <w:szCs w:val="26"/>
                <w:lang w:val="en-GB"/>
              </w:rPr>
              <w:t>9</w:t>
            </w:r>
          </w:p>
        </w:tc>
        <w:tc>
          <w:tcPr>
            <w:tcW w:w="442" w:type="pct"/>
            <w:vAlign w:val="center"/>
          </w:tcPr>
          <w:p w14:paraId="65EB27A3" w14:textId="29E8AAC8" w:rsidR="002E6ABF" w:rsidRPr="00350939" w:rsidRDefault="00350939" w:rsidP="002E6ABF">
            <w:pPr>
              <w:pStyle w:val="Khc0"/>
              <w:ind w:firstLine="0"/>
              <w:jc w:val="center"/>
              <w:rPr>
                <w:color w:val="000000" w:themeColor="text1"/>
                <w:sz w:val="26"/>
                <w:szCs w:val="26"/>
                <w:lang w:val="en-GB"/>
              </w:rPr>
            </w:pPr>
            <w:r>
              <w:rPr>
                <w:color w:val="000000" w:themeColor="text1"/>
                <w:sz w:val="26"/>
                <w:szCs w:val="26"/>
                <w:lang w:val="en-GB"/>
              </w:rPr>
              <w:t>7,63</w:t>
            </w:r>
          </w:p>
        </w:tc>
        <w:tc>
          <w:tcPr>
            <w:tcW w:w="334" w:type="pct"/>
            <w:vAlign w:val="center"/>
          </w:tcPr>
          <w:p w14:paraId="095C840A" w14:textId="7C6A5EC3" w:rsidR="002E6ABF" w:rsidRPr="00FC097B" w:rsidRDefault="00350939" w:rsidP="002E6ABF">
            <w:pPr>
              <w:pStyle w:val="Khc0"/>
              <w:ind w:firstLine="0"/>
              <w:jc w:val="center"/>
              <w:rPr>
                <w:color w:val="000000" w:themeColor="text1"/>
                <w:sz w:val="26"/>
                <w:szCs w:val="26"/>
                <w:lang w:val="en-GB"/>
              </w:rPr>
            </w:pPr>
            <w:r>
              <w:rPr>
                <w:color w:val="000000" w:themeColor="text1"/>
                <w:sz w:val="26"/>
                <w:szCs w:val="26"/>
                <w:lang w:val="en-GB"/>
              </w:rPr>
              <w:t>109</w:t>
            </w:r>
          </w:p>
        </w:tc>
        <w:tc>
          <w:tcPr>
            <w:tcW w:w="442" w:type="pct"/>
            <w:vAlign w:val="center"/>
          </w:tcPr>
          <w:p w14:paraId="3D4235B8" w14:textId="43E18824" w:rsidR="002E6ABF" w:rsidRPr="00D826AE" w:rsidRDefault="00D826AE" w:rsidP="002E6ABF">
            <w:pPr>
              <w:pStyle w:val="Khc0"/>
              <w:ind w:firstLine="0"/>
              <w:jc w:val="center"/>
              <w:rPr>
                <w:color w:val="000000" w:themeColor="text1"/>
                <w:sz w:val="26"/>
                <w:szCs w:val="26"/>
                <w:lang w:val="en-GB"/>
              </w:rPr>
            </w:pPr>
            <w:r>
              <w:rPr>
                <w:color w:val="000000" w:themeColor="text1"/>
                <w:sz w:val="26"/>
                <w:szCs w:val="26"/>
                <w:lang w:val="en-GB"/>
              </w:rPr>
              <w:t>92,37</w:t>
            </w:r>
          </w:p>
        </w:tc>
        <w:tc>
          <w:tcPr>
            <w:tcW w:w="662" w:type="pct"/>
            <w:vMerge/>
            <w:vAlign w:val="center"/>
          </w:tcPr>
          <w:p w14:paraId="3013B5A0" w14:textId="77777777" w:rsidR="002E6ABF" w:rsidRPr="00FC097B" w:rsidRDefault="002E6ABF" w:rsidP="0007342E">
            <w:pPr>
              <w:spacing w:line="360" w:lineRule="auto"/>
              <w:jc w:val="center"/>
              <w:rPr>
                <w:rFonts w:cs="Times New Roman"/>
                <w:color w:val="000000" w:themeColor="text1"/>
                <w:szCs w:val="26"/>
                <w:lang w:val="vi-VN"/>
              </w:rPr>
            </w:pPr>
          </w:p>
        </w:tc>
        <w:tc>
          <w:tcPr>
            <w:tcW w:w="514" w:type="pct"/>
            <w:vMerge/>
            <w:vAlign w:val="center"/>
          </w:tcPr>
          <w:p w14:paraId="7F2B9689" w14:textId="77777777" w:rsidR="002E6ABF" w:rsidRPr="00FC097B" w:rsidRDefault="002E6ABF" w:rsidP="002E6ABF">
            <w:pPr>
              <w:spacing w:line="360" w:lineRule="auto"/>
              <w:jc w:val="both"/>
              <w:rPr>
                <w:rFonts w:cs="Times New Roman"/>
                <w:color w:val="000000" w:themeColor="text1"/>
                <w:szCs w:val="26"/>
                <w:lang w:val="vi-VN"/>
              </w:rPr>
            </w:pPr>
          </w:p>
        </w:tc>
      </w:tr>
      <w:tr w:rsidR="005F6F86" w:rsidRPr="00FC097B" w14:paraId="25E9D49F" w14:textId="77777777" w:rsidTr="008304F1">
        <w:trPr>
          <w:trHeight w:val="865"/>
        </w:trPr>
        <w:tc>
          <w:tcPr>
            <w:tcW w:w="622" w:type="pct"/>
            <w:vMerge/>
            <w:vAlign w:val="center"/>
          </w:tcPr>
          <w:p w14:paraId="5F168D96" w14:textId="77777777" w:rsidR="002E6ABF" w:rsidRPr="00FC097B" w:rsidRDefault="002E6ABF" w:rsidP="002E6ABF">
            <w:pPr>
              <w:spacing w:line="360" w:lineRule="auto"/>
              <w:jc w:val="both"/>
              <w:rPr>
                <w:rFonts w:cs="Times New Roman"/>
                <w:b/>
                <w:i/>
                <w:color w:val="000000" w:themeColor="text1"/>
                <w:szCs w:val="26"/>
                <w:lang w:val="vi-VN"/>
              </w:rPr>
            </w:pPr>
          </w:p>
        </w:tc>
        <w:tc>
          <w:tcPr>
            <w:tcW w:w="718" w:type="pct"/>
            <w:vMerge w:val="restart"/>
            <w:vAlign w:val="center"/>
          </w:tcPr>
          <w:p w14:paraId="7F42908D" w14:textId="13D3D513" w:rsidR="002E6ABF" w:rsidRPr="002174D0" w:rsidRDefault="00EA244F" w:rsidP="002E6ABF">
            <w:pPr>
              <w:spacing w:line="360" w:lineRule="auto"/>
              <w:jc w:val="both"/>
              <w:rPr>
                <w:rFonts w:cs="Times New Roman"/>
                <w:color w:val="000000" w:themeColor="text1"/>
                <w:szCs w:val="26"/>
                <w:lang w:val="vi-VN"/>
              </w:rPr>
            </w:pPr>
            <w:r w:rsidRPr="002174D0">
              <w:rPr>
                <w:rFonts w:cs="Times New Roman"/>
                <w:color w:val="000000" w:themeColor="text1"/>
                <w:szCs w:val="26"/>
                <w:lang w:val="vi-VN"/>
              </w:rPr>
              <w:t>Mở khí quản hoặc đặt nội khí quản</w:t>
            </w:r>
          </w:p>
        </w:tc>
        <w:tc>
          <w:tcPr>
            <w:tcW w:w="502" w:type="pct"/>
            <w:vAlign w:val="center"/>
          </w:tcPr>
          <w:p w14:paraId="37B061FE" w14:textId="77777777" w:rsidR="002E6ABF" w:rsidRPr="000C7F5C" w:rsidRDefault="002E6ABF" w:rsidP="002E6ABF">
            <w:pPr>
              <w:pStyle w:val="Khc0"/>
              <w:ind w:firstLine="0"/>
              <w:jc w:val="both"/>
              <w:rPr>
                <w:i/>
                <w:sz w:val="26"/>
                <w:szCs w:val="26"/>
                <w:lang w:val="vi-VN"/>
              </w:rPr>
            </w:pPr>
            <w:r w:rsidRPr="000C7F5C">
              <w:rPr>
                <w:i/>
                <w:sz w:val="26"/>
                <w:szCs w:val="26"/>
                <w:lang w:val="vi-VN"/>
              </w:rPr>
              <w:t>Có</w:t>
            </w:r>
          </w:p>
        </w:tc>
        <w:tc>
          <w:tcPr>
            <w:tcW w:w="476" w:type="pct"/>
            <w:vAlign w:val="center"/>
          </w:tcPr>
          <w:p w14:paraId="04AC0EFD" w14:textId="3C0132E8" w:rsidR="002E6ABF" w:rsidRPr="000C7F5C" w:rsidRDefault="00102244" w:rsidP="002E6ABF">
            <w:pPr>
              <w:pStyle w:val="Khc0"/>
              <w:ind w:firstLine="0"/>
              <w:jc w:val="center"/>
              <w:rPr>
                <w:sz w:val="26"/>
                <w:szCs w:val="26"/>
                <w:lang w:val="en-GB"/>
              </w:rPr>
            </w:pPr>
            <w:r w:rsidRPr="000C7F5C">
              <w:rPr>
                <w:sz w:val="26"/>
                <w:szCs w:val="26"/>
                <w:lang w:val="en-GB"/>
              </w:rPr>
              <w:t>2</w:t>
            </w:r>
          </w:p>
        </w:tc>
        <w:tc>
          <w:tcPr>
            <w:tcW w:w="287" w:type="pct"/>
            <w:vAlign w:val="center"/>
          </w:tcPr>
          <w:p w14:paraId="57C7BED9" w14:textId="007635B3" w:rsidR="002E6ABF" w:rsidRPr="000C7F5C" w:rsidRDefault="00102244" w:rsidP="002E6ABF">
            <w:pPr>
              <w:pStyle w:val="Khc0"/>
              <w:ind w:firstLine="0"/>
              <w:jc w:val="center"/>
              <w:rPr>
                <w:sz w:val="26"/>
                <w:szCs w:val="26"/>
                <w:lang w:val="en-GB"/>
              </w:rPr>
            </w:pPr>
            <w:r w:rsidRPr="000C7F5C">
              <w:rPr>
                <w:sz w:val="26"/>
                <w:szCs w:val="26"/>
                <w:lang w:val="en-GB"/>
              </w:rPr>
              <w:t>1</w:t>
            </w:r>
          </w:p>
        </w:tc>
        <w:tc>
          <w:tcPr>
            <w:tcW w:w="442" w:type="pct"/>
            <w:vAlign w:val="center"/>
          </w:tcPr>
          <w:p w14:paraId="24F17ADA" w14:textId="12DC84A8" w:rsidR="002E6ABF" w:rsidRPr="000C7F5C" w:rsidRDefault="00983ED9" w:rsidP="002E6ABF">
            <w:pPr>
              <w:pStyle w:val="Khc0"/>
              <w:ind w:firstLine="0"/>
              <w:jc w:val="center"/>
              <w:rPr>
                <w:sz w:val="26"/>
                <w:szCs w:val="26"/>
                <w:lang w:val="en-GB"/>
              </w:rPr>
            </w:pPr>
            <w:r w:rsidRPr="000C7F5C">
              <w:rPr>
                <w:sz w:val="26"/>
                <w:szCs w:val="26"/>
                <w:lang w:val="en-GB"/>
              </w:rPr>
              <w:t>50,0</w:t>
            </w:r>
          </w:p>
        </w:tc>
        <w:tc>
          <w:tcPr>
            <w:tcW w:w="334" w:type="pct"/>
            <w:vAlign w:val="center"/>
          </w:tcPr>
          <w:p w14:paraId="5F02C5E0" w14:textId="76C72AC9" w:rsidR="002E6ABF" w:rsidRPr="000C7F5C" w:rsidRDefault="00102244" w:rsidP="002E6ABF">
            <w:pPr>
              <w:pStyle w:val="Khc0"/>
              <w:ind w:firstLine="0"/>
              <w:jc w:val="center"/>
              <w:rPr>
                <w:sz w:val="26"/>
                <w:szCs w:val="26"/>
                <w:lang w:val="en-GB"/>
              </w:rPr>
            </w:pPr>
            <w:r w:rsidRPr="000C7F5C">
              <w:rPr>
                <w:sz w:val="26"/>
                <w:szCs w:val="26"/>
                <w:lang w:val="en-GB"/>
              </w:rPr>
              <w:t>1</w:t>
            </w:r>
          </w:p>
        </w:tc>
        <w:tc>
          <w:tcPr>
            <w:tcW w:w="442" w:type="pct"/>
            <w:vAlign w:val="center"/>
          </w:tcPr>
          <w:p w14:paraId="086E0390" w14:textId="31B87AC4" w:rsidR="002E6ABF" w:rsidRPr="000C7F5C" w:rsidRDefault="00983ED9" w:rsidP="002E6ABF">
            <w:pPr>
              <w:pStyle w:val="Khc0"/>
              <w:ind w:firstLine="0"/>
              <w:jc w:val="center"/>
              <w:rPr>
                <w:sz w:val="26"/>
                <w:szCs w:val="26"/>
                <w:lang w:val="en-GB"/>
              </w:rPr>
            </w:pPr>
            <w:r w:rsidRPr="000C7F5C">
              <w:rPr>
                <w:sz w:val="26"/>
                <w:szCs w:val="26"/>
                <w:lang w:val="en-GB"/>
              </w:rPr>
              <w:t>50,0</w:t>
            </w:r>
          </w:p>
        </w:tc>
        <w:tc>
          <w:tcPr>
            <w:tcW w:w="662" w:type="pct"/>
            <w:vMerge w:val="restart"/>
            <w:vAlign w:val="center"/>
          </w:tcPr>
          <w:p w14:paraId="5A5CD3FB" w14:textId="3C6C6986" w:rsidR="002E6ABF" w:rsidRDefault="00983ED9" w:rsidP="0007342E">
            <w:pPr>
              <w:spacing w:line="360" w:lineRule="auto"/>
              <w:jc w:val="center"/>
              <w:rPr>
                <w:rFonts w:cs="Times New Roman"/>
                <w:color w:val="000000" w:themeColor="text1"/>
                <w:szCs w:val="26"/>
                <w:lang w:val="en-GB"/>
              </w:rPr>
            </w:pPr>
            <w:r>
              <w:rPr>
                <w:rFonts w:cs="Times New Roman"/>
                <w:color w:val="000000" w:themeColor="text1"/>
                <w:szCs w:val="26"/>
                <w:lang w:val="en-GB"/>
              </w:rPr>
              <w:t>9,58</w:t>
            </w:r>
          </w:p>
          <w:p w14:paraId="7F8B4EFA" w14:textId="34237136" w:rsidR="00983ED9" w:rsidRPr="00983ED9" w:rsidRDefault="00983ED9" w:rsidP="0007342E">
            <w:pPr>
              <w:spacing w:line="360" w:lineRule="auto"/>
              <w:jc w:val="center"/>
              <w:rPr>
                <w:rFonts w:cs="Times New Roman"/>
                <w:color w:val="000000" w:themeColor="text1"/>
                <w:szCs w:val="26"/>
                <w:lang w:val="en-GB"/>
              </w:rPr>
            </w:pPr>
            <w:r>
              <w:rPr>
                <w:rFonts w:cs="Times New Roman"/>
                <w:color w:val="000000" w:themeColor="text1"/>
                <w:szCs w:val="26"/>
                <w:lang w:val="en-GB"/>
              </w:rPr>
              <w:t>(1,45 -163,19)</w:t>
            </w:r>
          </w:p>
        </w:tc>
        <w:tc>
          <w:tcPr>
            <w:tcW w:w="514" w:type="pct"/>
            <w:vMerge w:val="restart"/>
            <w:vAlign w:val="center"/>
          </w:tcPr>
          <w:p w14:paraId="1E61B858" w14:textId="7E3DC24B" w:rsidR="002E6ABF" w:rsidRPr="00983ED9" w:rsidRDefault="003A37A8" w:rsidP="002E6ABF">
            <w:pPr>
              <w:spacing w:line="360" w:lineRule="auto"/>
              <w:jc w:val="both"/>
              <w:rPr>
                <w:rFonts w:cs="Times New Roman"/>
                <w:color w:val="000000" w:themeColor="text1"/>
                <w:szCs w:val="26"/>
                <w:lang w:val="en-GB"/>
              </w:rPr>
            </w:pPr>
            <w:r>
              <w:rPr>
                <w:rFonts w:cs="Times New Roman"/>
                <w:color w:val="000000" w:themeColor="text1"/>
                <w:szCs w:val="26"/>
                <w:lang w:val="en-GB"/>
              </w:rPr>
              <w:t>0,192*</w:t>
            </w:r>
          </w:p>
        </w:tc>
      </w:tr>
      <w:tr w:rsidR="005F6F86" w:rsidRPr="00FC097B" w14:paraId="622BB2BE" w14:textId="77777777" w:rsidTr="009D3414">
        <w:trPr>
          <w:trHeight w:val="397"/>
        </w:trPr>
        <w:tc>
          <w:tcPr>
            <w:tcW w:w="622" w:type="pct"/>
            <w:vMerge/>
            <w:vAlign w:val="center"/>
          </w:tcPr>
          <w:p w14:paraId="168EAAA3" w14:textId="77777777" w:rsidR="002E6ABF" w:rsidRPr="00FC097B" w:rsidRDefault="002E6ABF" w:rsidP="002E6ABF">
            <w:pPr>
              <w:spacing w:line="360" w:lineRule="auto"/>
              <w:jc w:val="both"/>
              <w:rPr>
                <w:rFonts w:cs="Times New Roman"/>
                <w:b/>
                <w:i/>
                <w:color w:val="000000" w:themeColor="text1"/>
                <w:szCs w:val="26"/>
                <w:lang w:val="vi-VN"/>
              </w:rPr>
            </w:pPr>
          </w:p>
        </w:tc>
        <w:tc>
          <w:tcPr>
            <w:tcW w:w="718" w:type="pct"/>
            <w:vMerge/>
            <w:vAlign w:val="center"/>
          </w:tcPr>
          <w:p w14:paraId="7A34DEA4" w14:textId="77777777" w:rsidR="002E6ABF" w:rsidRPr="00FC097B" w:rsidRDefault="002E6ABF" w:rsidP="002E6ABF">
            <w:pPr>
              <w:spacing w:line="360" w:lineRule="auto"/>
              <w:jc w:val="both"/>
              <w:rPr>
                <w:rFonts w:cs="Times New Roman"/>
                <w:color w:val="000000" w:themeColor="text1"/>
                <w:szCs w:val="26"/>
                <w:lang w:val="vi-VN"/>
              </w:rPr>
            </w:pPr>
          </w:p>
        </w:tc>
        <w:tc>
          <w:tcPr>
            <w:tcW w:w="502" w:type="pct"/>
            <w:vAlign w:val="center"/>
          </w:tcPr>
          <w:p w14:paraId="594E38F4" w14:textId="77777777" w:rsidR="002E6ABF" w:rsidRPr="000C7F5C" w:rsidRDefault="002E6ABF" w:rsidP="002E6ABF">
            <w:pPr>
              <w:pStyle w:val="Khc0"/>
              <w:ind w:firstLine="0"/>
              <w:jc w:val="both"/>
              <w:rPr>
                <w:i/>
                <w:sz w:val="26"/>
                <w:szCs w:val="26"/>
                <w:lang w:val="vi-VN"/>
              </w:rPr>
            </w:pPr>
            <w:r w:rsidRPr="000C7F5C">
              <w:rPr>
                <w:i/>
                <w:sz w:val="26"/>
                <w:szCs w:val="26"/>
                <w:lang w:val="vi-VN"/>
              </w:rPr>
              <w:t>Không</w:t>
            </w:r>
          </w:p>
        </w:tc>
        <w:tc>
          <w:tcPr>
            <w:tcW w:w="476" w:type="pct"/>
            <w:vAlign w:val="center"/>
          </w:tcPr>
          <w:p w14:paraId="28EBE0C1" w14:textId="5369F7F7" w:rsidR="002E6ABF" w:rsidRPr="000C7F5C" w:rsidRDefault="00102244" w:rsidP="002E6ABF">
            <w:pPr>
              <w:pStyle w:val="Khc0"/>
              <w:ind w:firstLine="0"/>
              <w:jc w:val="center"/>
              <w:rPr>
                <w:sz w:val="26"/>
                <w:szCs w:val="26"/>
                <w:lang w:val="en-GB"/>
              </w:rPr>
            </w:pPr>
            <w:r w:rsidRPr="000C7F5C">
              <w:rPr>
                <w:sz w:val="26"/>
                <w:szCs w:val="26"/>
                <w:lang w:val="en-GB"/>
              </w:rPr>
              <w:t>127</w:t>
            </w:r>
          </w:p>
        </w:tc>
        <w:tc>
          <w:tcPr>
            <w:tcW w:w="287" w:type="pct"/>
            <w:vAlign w:val="center"/>
          </w:tcPr>
          <w:p w14:paraId="7C1A061B" w14:textId="5B6C4EB3" w:rsidR="002E6ABF" w:rsidRPr="000C7F5C" w:rsidRDefault="00102244" w:rsidP="002E6ABF">
            <w:pPr>
              <w:pStyle w:val="Khc0"/>
              <w:ind w:firstLine="0"/>
              <w:jc w:val="center"/>
              <w:rPr>
                <w:sz w:val="26"/>
                <w:szCs w:val="26"/>
                <w:lang w:val="en-GB"/>
              </w:rPr>
            </w:pPr>
            <w:r w:rsidRPr="000C7F5C">
              <w:rPr>
                <w:sz w:val="26"/>
                <w:szCs w:val="26"/>
                <w:lang w:val="en-GB"/>
              </w:rPr>
              <w:t>12</w:t>
            </w:r>
          </w:p>
        </w:tc>
        <w:tc>
          <w:tcPr>
            <w:tcW w:w="442" w:type="pct"/>
            <w:vAlign w:val="center"/>
          </w:tcPr>
          <w:p w14:paraId="0D692A48" w14:textId="34470F03" w:rsidR="002E6ABF" w:rsidRPr="000C7F5C" w:rsidRDefault="00983ED9" w:rsidP="002E6ABF">
            <w:pPr>
              <w:pStyle w:val="Khc0"/>
              <w:ind w:firstLine="0"/>
              <w:jc w:val="center"/>
              <w:rPr>
                <w:sz w:val="26"/>
                <w:szCs w:val="26"/>
                <w:lang w:val="en-GB"/>
              </w:rPr>
            </w:pPr>
            <w:r w:rsidRPr="000C7F5C">
              <w:rPr>
                <w:sz w:val="26"/>
                <w:szCs w:val="26"/>
                <w:lang w:val="en-GB"/>
              </w:rPr>
              <w:t>9,45</w:t>
            </w:r>
          </w:p>
        </w:tc>
        <w:tc>
          <w:tcPr>
            <w:tcW w:w="334" w:type="pct"/>
            <w:vAlign w:val="center"/>
          </w:tcPr>
          <w:p w14:paraId="1687B1FF" w14:textId="39A72F78" w:rsidR="002E6ABF" w:rsidRPr="000C7F5C" w:rsidRDefault="00102244" w:rsidP="002E6ABF">
            <w:pPr>
              <w:pStyle w:val="Khc0"/>
              <w:ind w:firstLine="0"/>
              <w:jc w:val="center"/>
              <w:rPr>
                <w:sz w:val="26"/>
                <w:szCs w:val="26"/>
                <w:lang w:val="en-GB"/>
              </w:rPr>
            </w:pPr>
            <w:r w:rsidRPr="000C7F5C">
              <w:rPr>
                <w:sz w:val="26"/>
                <w:szCs w:val="26"/>
                <w:lang w:val="en-GB"/>
              </w:rPr>
              <w:t>115</w:t>
            </w:r>
          </w:p>
        </w:tc>
        <w:tc>
          <w:tcPr>
            <w:tcW w:w="442" w:type="pct"/>
            <w:vAlign w:val="center"/>
          </w:tcPr>
          <w:p w14:paraId="6EC4530F" w14:textId="5130EB71" w:rsidR="002E6ABF" w:rsidRPr="000C7F5C" w:rsidRDefault="00983ED9" w:rsidP="002E6ABF">
            <w:pPr>
              <w:pStyle w:val="Khc0"/>
              <w:ind w:firstLine="0"/>
              <w:jc w:val="center"/>
              <w:rPr>
                <w:sz w:val="26"/>
                <w:szCs w:val="26"/>
                <w:lang w:val="en-GB"/>
              </w:rPr>
            </w:pPr>
            <w:r w:rsidRPr="000C7F5C">
              <w:rPr>
                <w:sz w:val="26"/>
                <w:szCs w:val="26"/>
                <w:lang w:val="en-GB"/>
              </w:rPr>
              <w:t>90,55</w:t>
            </w:r>
          </w:p>
        </w:tc>
        <w:tc>
          <w:tcPr>
            <w:tcW w:w="662" w:type="pct"/>
            <w:vMerge/>
            <w:vAlign w:val="center"/>
          </w:tcPr>
          <w:p w14:paraId="7CB354F7" w14:textId="77777777" w:rsidR="002E6ABF" w:rsidRPr="00FC097B" w:rsidRDefault="002E6ABF" w:rsidP="0007342E">
            <w:pPr>
              <w:spacing w:line="360" w:lineRule="auto"/>
              <w:jc w:val="center"/>
              <w:rPr>
                <w:rFonts w:cs="Times New Roman"/>
                <w:color w:val="000000" w:themeColor="text1"/>
                <w:szCs w:val="26"/>
                <w:lang w:val="vi-VN"/>
              </w:rPr>
            </w:pPr>
          </w:p>
        </w:tc>
        <w:tc>
          <w:tcPr>
            <w:tcW w:w="514" w:type="pct"/>
            <w:vMerge/>
            <w:vAlign w:val="center"/>
          </w:tcPr>
          <w:p w14:paraId="06CF84F1" w14:textId="77777777" w:rsidR="002E6ABF" w:rsidRPr="00FC097B" w:rsidRDefault="002E6ABF" w:rsidP="002E6ABF">
            <w:pPr>
              <w:spacing w:line="360" w:lineRule="auto"/>
              <w:jc w:val="both"/>
              <w:rPr>
                <w:rFonts w:cs="Times New Roman"/>
                <w:color w:val="000000" w:themeColor="text1"/>
                <w:szCs w:val="26"/>
                <w:lang w:val="vi-VN"/>
              </w:rPr>
            </w:pPr>
          </w:p>
        </w:tc>
      </w:tr>
      <w:tr w:rsidR="00A331D6" w:rsidRPr="00FC097B" w14:paraId="02E4D485" w14:textId="77777777" w:rsidTr="008304F1">
        <w:trPr>
          <w:trHeight w:val="479"/>
        </w:trPr>
        <w:tc>
          <w:tcPr>
            <w:tcW w:w="622" w:type="pct"/>
            <w:vMerge w:val="restart"/>
            <w:vAlign w:val="center"/>
          </w:tcPr>
          <w:p w14:paraId="68A6DDC0" w14:textId="1E85A8F2" w:rsidR="00A331D6" w:rsidRPr="008E3684" w:rsidRDefault="00A331D6" w:rsidP="002E6ABF">
            <w:pPr>
              <w:jc w:val="both"/>
              <w:rPr>
                <w:rFonts w:cs="Times New Roman"/>
                <w:b/>
                <w:i/>
                <w:color w:val="000000" w:themeColor="text1"/>
                <w:spacing w:val="2"/>
                <w:szCs w:val="26"/>
                <w:lang w:val="en-GB"/>
              </w:rPr>
            </w:pPr>
            <w:r w:rsidRPr="008E3684">
              <w:rPr>
                <w:rFonts w:cs="Times New Roman"/>
                <w:b/>
                <w:i/>
                <w:color w:val="000000" w:themeColor="text1"/>
                <w:spacing w:val="2"/>
                <w:szCs w:val="26"/>
                <w:lang w:val="en-GB"/>
              </w:rPr>
              <w:t>Bệnh lý mạn tính</w:t>
            </w:r>
          </w:p>
        </w:tc>
        <w:tc>
          <w:tcPr>
            <w:tcW w:w="1220" w:type="pct"/>
            <w:gridSpan w:val="2"/>
            <w:vAlign w:val="center"/>
          </w:tcPr>
          <w:p w14:paraId="6A024CBE" w14:textId="122D7EDC" w:rsidR="00A331D6" w:rsidRPr="00FC097B" w:rsidRDefault="00A331D6" w:rsidP="002E6ABF">
            <w:pPr>
              <w:pStyle w:val="Khc0"/>
              <w:ind w:firstLine="0"/>
              <w:jc w:val="both"/>
              <w:rPr>
                <w:i/>
                <w:color w:val="000000" w:themeColor="text1"/>
                <w:sz w:val="26"/>
                <w:szCs w:val="26"/>
                <w:lang w:val="en-GB"/>
              </w:rPr>
            </w:pPr>
            <w:r w:rsidRPr="00FC097B">
              <w:rPr>
                <w:color w:val="000000" w:themeColor="text1"/>
                <w:sz w:val="26"/>
                <w:szCs w:val="26"/>
                <w:lang w:val="en-GB"/>
              </w:rPr>
              <w:t>Có mắc</w:t>
            </w:r>
          </w:p>
        </w:tc>
        <w:tc>
          <w:tcPr>
            <w:tcW w:w="476" w:type="pct"/>
            <w:vAlign w:val="center"/>
          </w:tcPr>
          <w:p w14:paraId="754713B9" w14:textId="78F4D0A6" w:rsidR="00A331D6" w:rsidRPr="00FC097B" w:rsidRDefault="00A331D6" w:rsidP="002E6ABF">
            <w:pPr>
              <w:pStyle w:val="Khc0"/>
              <w:ind w:firstLine="0"/>
              <w:jc w:val="center"/>
              <w:rPr>
                <w:color w:val="000000" w:themeColor="text1"/>
                <w:sz w:val="26"/>
                <w:szCs w:val="26"/>
                <w:lang w:val="en-GB"/>
              </w:rPr>
            </w:pPr>
            <w:r w:rsidRPr="00FC097B">
              <w:rPr>
                <w:color w:val="000000" w:themeColor="text1"/>
                <w:sz w:val="26"/>
                <w:szCs w:val="26"/>
                <w:lang w:val="en-GB"/>
              </w:rPr>
              <w:t>103</w:t>
            </w:r>
          </w:p>
        </w:tc>
        <w:tc>
          <w:tcPr>
            <w:tcW w:w="287" w:type="pct"/>
            <w:vAlign w:val="center"/>
          </w:tcPr>
          <w:p w14:paraId="42CCA654" w14:textId="13BE9F20" w:rsidR="00A331D6" w:rsidRPr="00FC097B" w:rsidRDefault="00A331D6" w:rsidP="002E6ABF">
            <w:pPr>
              <w:pStyle w:val="Khc0"/>
              <w:ind w:firstLine="0"/>
              <w:jc w:val="center"/>
              <w:rPr>
                <w:color w:val="000000" w:themeColor="text1"/>
                <w:sz w:val="26"/>
                <w:szCs w:val="26"/>
                <w:lang w:val="en-GB"/>
              </w:rPr>
            </w:pPr>
            <w:r w:rsidRPr="00FC097B">
              <w:rPr>
                <w:color w:val="000000" w:themeColor="text1"/>
                <w:sz w:val="26"/>
                <w:szCs w:val="26"/>
                <w:lang w:val="en-GB"/>
              </w:rPr>
              <w:t>12</w:t>
            </w:r>
          </w:p>
        </w:tc>
        <w:tc>
          <w:tcPr>
            <w:tcW w:w="442" w:type="pct"/>
            <w:vAlign w:val="center"/>
          </w:tcPr>
          <w:p w14:paraId="4015C3C0" w14:textId="3BB05FD1" w:rsidR="00A331D6" w:rsidRPr="00A331D6" w:rsidRDefault="00A331D6" w:rsidP="002E6ABF">
            <w:pPr>
              <w:pStyle w:val="Khc0"/>
              <w:ind w:firstLine="0"/>
              <w:jc w:val="center"/>
              <w:rPr>
                <w:color w:val="000000" w:themeColor="text1"/>
                <w:sz w:val="26"/>
                <w:szCs w:val="26"/>
                <w:lang w:val="en-GB"/>
              </w:rPr>
            </w:pPr>
            <w:r>
              <w:rPr>
                <w:color w:val="000000" w:themeColor="text1"/>
                <w:sz w:val="26"/>
                <w:szCs w:val="26"/>
                <w:lang w:val="en-GB"/>
              </w:rPr>
              <w:t>11,65</w:t>
            </w:r>
          </w:p>
        </w:tc>
        <w:tc>
          <w:tcPr>
            <w:tcW w:w="334" w:type="pct"/>
            <w:vAlign w:val="center"/>
          </w:tcPr>
          <w:p w14:paraId="1E03716C" w14:textId="7382B90E" w:rsidR="00A331D6" w:rsidRPr="00FC097B" w:rsidRDefault="00A331D6" w:rsidP="002E6ABF">
            <w:pPr>
              <w:pStyle w:val="Khc0"/>
              <w:ind w:firstLine="0"/>
              <w:jc w:val="center"/>
              <w:rPr>
                <w:color w:val="000000" w:themeColor="text1"/>
                <w:sz w:val="26"/>
                <w:szCs w:val="26"/>
                <w:lang w:val="en-GB"/>
              </w:rPr>
            </w:pPr>
            <w:r w:rsidRPr="00FC097B">
              <w:rPr>
                <w:color w:val="000000" w:themeColor="text1"/>
                <w:sz w:val="26"/>
                <w:szCs w:val="26"/>
                <w:lang w:val="en-GB"/>
              </w:rPr>
              <w:t>91</w:t>
            </w:r>
          </w:p>
        </w:tc>
        <w:tc>
          <w:tcPr>
            <w:tcW w:w="442" w:type="pct"/>
            <w:vAlign w:val="center"/>
          </w:tcPr>
          <w:p w14:paraId="0522F974" w14:textId="6EA01213" w:rsidR="00A331D6" w:rsidRPr="00A331D6" w:rsidRDefault="00A331D6" w:rsidP="002E6ABF">
            <w:pPr>
              <w:pStyle w:val="Khc0"/>
              <w:ind w:firstLine="0"/>
              <w:jc w:val="center"/>
              <w:rPr>
                <w:color w:val="000000" w:themeColor="text1"/>
                <w:sz w:val="26"/>
                <w:szCs w:val="26"/>
                <w:lang w:val="en-GB"/>
              </w:rPr>
            </w:pPr>
            <w:r>
              <w:rPr>
                <w:color w:val="000000" w:themeColor="text1"/>
                <w:sz w:val="26"/>
                <w:szCs w:val="26"/>
                <w:lang w:val="en-GB"/>
              </w:rPr>
              <w:t>88,35</w:t>
            </w:r>
          </w:p>
        </w:tc>
        <w:tc>
          <w:tcPr>
            <w:tcW w:w="662" w:type="pct"/>
            <w:vMerge w:val="restart"/>
            <w:vAlign w:val="center"/>
          </w:tcPr>
          <w:p w14:paraId="29821F33" w14:textId="77777777" w:rsidR="00A331D6" w:rsidRDefault="00A331D6" w:rsidP="0007342E">
            <w:pPr>
              <w:jc w:val="center"/>
              <w:rPr>
                <w:rFonts w:cs="Times New Roman"/>
                <w:color w:val="000000" w:themeColor="text1"/>
                <w:szCs w:val="26"/>
                <w:lang w:val="en-GB"/>
              </w:rPr>
            </w:pPr>
            <w:r>
              <w:rPr>
                <w:rFonts w:cs="Times New Roman"/>
                <w:color w:val="000000" w:themeColor="text1"/>
                <w:szCs w:val="26"/>
                <w:lang w:val="en-GB"/>
              </w:rPr>
              <w:t>3,29</w:t>
            </w:r>
          </w:p>
          <w:p w14:paraId="29C899FA" w14:textId="74EC5A9B" w:rsidR="00A331D6" w:rsidRPr="00A331D6" w:rsidRDefault="00A331D6" w:rsidP="0007342E">
            <w:pPr>
              <w:jc w:val="center"/>
              <w:rPr>
                <w:rFonts w:cs="Times New Roman"/>
                <w:color w:val="000000" w:themeColor="text1"/>
                <w:szCs w:val="26"/>
                <w:lang w:val="en-GB"/>
              </w:rPr>
            </w:pPr>
            <w:r>
              <w:rPr>
                <w:rFonts w:cs="Times New Roman"/>
                <w:color w:val="000000" w:themeColor="text1"/>
                <w:szCs w:val="26"/>
                <w:lang w:val="en-GB"/>
              </w:rPr>
              <w:t>(0,41-26,59)</w:t>
            </w:r>
          </w:p>
        </w:tc>
        <w:tc>
          <w:tcPr>
            <w:tcW w:w="514" w:type="pct"/>
            <w:vMerge w:val="restart"/>
            <w:vAlign w:val="center"/>
          </w:tcPr>
          <w:p w14:paraId="0FC7E690" w14:textId="17FFF730" w:rsidR="00A331D6" w:rsidRPr="00A331D6" w:rsidRDefault="00A331D6" w:rsidP="002E6ABF">
            <w:pPr>
              <w:jc w:val="both"/>
              <w:rPr>
                <w:rFonts w:cs="Times New Roman"/>
                <w:color w:val="000000" w:themeColor="text1"/>
                <w:szCs w:val="26"/>
                <w:lang w:val="en-GB"/>
              </w:rPr>
            </w:pPr>
            <w:r>
              <w:rPr>
                <w:rFonts w:cs="Times New Roman"/>
                <w:color w:val="000000" w:themeColor="text1"/>
                <w:szCs w:val="26"/>
                <w:lang w:val="en-GB"/>
              </w:rPr>
              <w:t>0,238</w:t>
            </w:r>
          </w:p>
        </w:tc>
      </w:tr>
      <w:tr w:rsidR="00A331D6" w:rsidRPr="00FC097B" w14:paraId="1932475F" w14:textId="77777777" w:rsidTr="009D3414">
        <w:trPr>
          <w:trHeight w:val="397"/>
        </w:trPr>
        <w:tc>
          <w:tcPr>
            <w:tcW w:w="622" w:type="pct"/>
            <w:vMerge/>
            <w:vAlign w:val="center"/>
          </w:tcPr>
          <w:p w14:paraId="4F9E9946" w14:textId="77777777" w:rsidR="00A331D6" w:rsidRPr="00FC097B" w:rsidRDefault="00A331D6" w:rsidP="002E6ABF">
            <w:pPr>
              <w:jc w:val="both"/>
              <w:rPr>
                <w:rFonts w:cs="Times New Roman"/>
                <w:b/>
                <w:i/>
                <w:color w:val="000000" w:themeColor="text1"/>
                <w:szCs w:val="26"/>
                <w:lang w:val="vi-VN"/>
              </w:rPr>
            </w:pPr>
          </w:p>
        </w:tc>
        <w:tc>
          <w:tcPr>
            <w:tcW w:w="1220" w:type="pct"/>
            <w:gridSpan w:val="2"/>
            <w:vAlign w:val="center"/>
          </w:tcPr>
          <w:p w14:paraId="2E639D4C" w14:textId="3C1D31EF" w:rsidR="00A331D6" w:rsidRPr="00FC097B" w:rsidRDefault="00A331D6" w:rsidP="002E6ABF">
            <w:pPr>
              <w:pStyle w:val="Khc0"/>
              <w:ind w:firstLine="0"/>
              <w:jc w:val="both"/>
              <w:rPr>
                <w:i/>
                <w:color w:val="000000" w:themeColor="text1"/>
                <w:sz w:val="26"/>
                <w:szCs w:val="26"/>
                <w:lang w:val="vi-VN"/>
              </w:rPr>
            </w:pPr>
            <w:r w:rsidRPr="00FC097B">
              <w:rPr>
                <w:color w:val="000000" w:themeColor="text1"/>
                <w:sz w:val="26"/>
                <w:szCs w:val="26"/>
                <w:lang w:val="en-GB"/>
              </w:rPr>
              <w:t>Không mắc</w:t>
            </w:r>
          </w:p>
        </w:tc>
        <w:tc>
          <w:tcPr>
            <w:tcW w:w="476" w:type="pct"/>
            <w:vAlign w:val="center"/>
          </w:tcPr>
          <w:p w14:paraId="3E9628B4" w14:textId="0B62C308" w:rsidR="00A331D6" w:rsidRPr="00FC097B" w:rsidRDefault="00A331D6" w:rsidP="002E6ABF">
            <w:pPr>
              <w:pStyle w:val="Khc0"/>
              <w:ind w:firstLine="0"/>
              <w:jc w:val="center"/>
              <w:rPr>
                <w:color w:val="000000" w:themeColor="text1"/>
                <w:sz w:val="26"/>
                <w:szCs w:val="26"/>
                <w:lang w:val="en-GB"/>
              </w:rPr>
            </w:pPr>
            <w:r w:rsidRPr="00FC097B">
              <w:rPr>
                <w:color w:val="000000" w:themeColor="text1"/>
                <w:sz w:val="26"/>
                <w:szCs w:val="26"/>
                <w:lang w:val="en-GB"/>
              </w:rPr>
              <w:t>26</w:t>
            </w:r>
          </w:p>
        </w:tc>
        <w:tc>
          <w:tcPr>
            <w:tcW w:w="287" w:type="pct"/>
            <w:vAlign w:val="center"/>
          </w:tcPr>
          <w:p w14:paraId="21A44ECB" w14:textId="6FA629BE" w:rsidR="00A331D6" w:rsidRPr="00FC097B" w:rsidRDefault="00A331D6" w:rsidP="002E6ABF">
            <w:pPr>
              <w:pStyle w:val="Khc0"/>
              <w:ind w:firstLine="0"/>
              <w:jc w:val="center"/>
              <w:rPr>
                <w:color w:val="000000" w:themeColor="text1"/>
                <w:sz w:val="26"/>
                <w:szCs w:val="26"/>
                <w:lang w:val="en-GB"/>
              </w:rPr>
            </w:pPr>
            <w:r w:rsidRPr="00FC097B">
              <w:rPr>
                <w:color w:val="000000" w:themeColor="text1"/>
                <w:sz w:val="26"/>
                <w:szCs w:val="26"/>
                <w:lang w:val="en-GB"/>
              </w:rPr>
              <w:t>1</w:t>
            </w:r>
          </w:p>
        </w:tc>
        <w:tc>
          <w:tcPr>
            <w:tcW w:w="442" w:type="pct"/>
            <w:vAlign w:val="center"/>
          </w:tcPr>
          <w:p w14:paraId="376F8D93" w14:textId="41FD3B5D" w:rsidR="00A331D6" w:rsidRPr="00A331D6" w:rsidRDefault="00A331D6" w:rsidP="002E6ABF">
            <w:pPr>
              <w:pStyle w:val="Khc0"/>
              <w:ind w:firstLine="0"/>
              <w:jc w:val="center"/>
              <w:rPr>
                <w:color w:val="000000" w:themeColor="text1"/>
                <w:sz w:val="26"/>
                <w:szCs w:val="26"/>
                <w:lang w:val="en-GB"/>
              </w:rPr>
            </w:pPr>
            <w:r>
              <w:rPr>
                <w:color w:val="000000" w:themeColor="text1"/>
                <w:sz w:val="26"/>
                <w:szCs w:val="26"/>
                <w:lang w:val="en-GB"/>
              </w:rPr>
              <w:t>3,85</w:t>
            </w:r>
          </w:p>
        </w:tc>
        <w:tc>
          <w:tcPr>
            <w:tcW w:w="334" w:type="pct"/>
            <w:vAlign w:val="center"/>
          </w:tcPr>
          <w:p w14:paraId="4D971359" w14:textId="1EE6FBA5" w:rsidR="00A331D6" w:rsidRPr="00FC097B" w:rsidRDefault="00A331D6" w:rsidP="002E6ABF">
            <w:pPr>
              <w:pStyle w:val="Khc0"/>
              <w:ind w:firstLine="0"/>
              <w:jc w:val="center"/>
              <w:rPr>
                <w:color w:val="000000" w:themeColor="text1"/>
                <w:sz w:val="26"/>
                <w:szCs w:val="26"/>
                <w:lang w:val="en-GB"/>
              </w:rPr>
            </w:pPr>
            <w:r w:rsidRPr="00FC097B">
              <w:rPr>
                <w:color w:val="000000" w:themeColor="text1"/>
                <w:sz w:val="26"/>
                <w:szCs w:val="26"/>
                <w:lang w:val="en-GB"/>
              </w:rPr>
              <w:t>25</w:t>
            </w:r>
          </w:p>
        </w:tc>
        <w:tc>
          <w:tcPr>
            <w:tcW w:w="442" w:type="pct"/>
            <w:vAlign w:val="center"/>
          </w:tcPr>
          <w:p w14:paraId="37CE1A18" w14:textId="075EC854" w:rsidR="00A331D6" w:rsidRPr="00A331D6" w:rsidRDefault="00A331D6" w:rsidP="002E6ABF">
            <w:pPr>
              <w:pStyle w:val="Khc0"/>
              <w:ind w:firstLine="0"/>
              <w:jc w:val="center"/>
              <w:rPr>
                <w:color w:val="000000" w:themeColor="text1"/>
                <w:sz w:val="26"/>
                <w:szCs w:val="26"/>
                <w:lang w:val="en-GB"/>
              </w:rPr>
            </w:pPr>
            <w:r>
              <w:rPr>
                <w:color w:val="000000" w:themeColor="text1"/>
                <w:sz w:val="26"/>
                <w:szCs w:val="26"/>
                <w:lang w:val="en-GB"/>
              </w:rPr>
              <w:t>96,15</w:t>
            </w:r>
          </w:p>
        </w:tc>
        <w:tc>
          <w:tcPr>
            <w:tcW w:w="662" w:type="pct"/>
            <w:vMerge/>
            <w:vAlign w:val="center"/>
          </w:tcPr>
          <w:p w14:paraId="78CBDF9C" w14:textId="77777777" w:rsidR="00A331D6" w:rsidRPr="00FC097B" w:rsidRDefault="00A331D6" w:rsidP="002E6ABF">
            <w:pPr>
              <w:jc w:val="both"/>
              <w:rPr>
                <w:rFonts w:cs="Times New Roman"/>
                <w:color w:val="000000" w:themeColor="text1"/>
                <w:szCs w:val="26"/>
                <w:lang w:val="vi-VN"/>
              </w:rPr>
            </w:pPr>
          </w:p>
        </w:tc>
        <w:tc>
          <w:tcPr>
            <w:tcW w:w="514" w:type="pct"/>
            <w:vMerge/>
            <w:vAlign w:val="center"/>
          </w:tcPr>
          <w:p w14:paraId="404E5C28" w14:textId="77777777" w:rsidR="00A331D6" w:rsidRPr="00FC097B" w:rsidRDefault="00A331D6" w:rsidP="002E6ABF">
            <w:pPr>
              <w:jc w:val="both"/>
              <w:rPr>
                <w:rFonts w:cs="Times New Roman"/>
                <w:color w:val="000000" w:themeColor="text1"/>
                <w:szCs w:val="26"/>
                <w:lang w:val="vi-VN"/>
              </w:rPr>
            </w:pPr>
          </w:p>
        </w:tc>
      </w:tr>
    </w:tbl>
    <w:p w14:paraId="3939DFA7" w14:textId="77777777" w:rsidR="00855AFB" w:rsidRPr="00855AFB" w:rsidRDefault="0007342E" w:rsidP="00855AFB">
      <w:pPr>
        <w:ind w:firstLine="720"/>
        <w:jc w:val="both"/>
        <w:rPr>
          <w:sz w:val="20"/>
          <w:szCs w:val="20"/>
        </w:rPr>
      </w:pPr>
      <w:r w:rsidRPr="00855AFB">
        <w:rPr>
          <w:sz w:val="20"/>
          <w:szCs w:val="20"/>
        </w:rPr>
        <w:t>*Fisher's Exact tes</w:t>
      </w:r>
      <w:r w:rsidR="00855AFB" w:rsidRPr="00855AFB">
        <w:rPr>
          <w:sz w:val="20"/>
          <w:szCs w:val="20"/>
        </w:rPr>
        <w:t>t</w:t>
      </w:r>
    </w:p>
    <w:p w14:paraId="631A2809" w14:textId="52A39EA1" w:rsidR="00E83DA9" w:rsidRPr="00855AFB" w:rsidRDefault="00643EDD" w:rsidP="00855AFB">
      <w:pPr>
        <w:ind w:firstLine="720"/>
        <w:jc w:val="both"/>
      </w:pPr>
      <w:r w:rsidRPr="002174D0">
        <w:rPr>
          <w:b/>
          <w:i/>
          <w:iCs/>
          <w:sz w:val="28"/>
          <w:szCs w:val="28"/>
        </w:rPr>
        <w:t>Nhận xét:</w:t>
      </w:r>
      <w:r>
        <w:rPr>
          <w:sz w:val="28"/>
          <w:szCs w:val="28"/>
        </w:rPr>
        <w:t xml:space="preserve"> </w:t>
      </w:r>
      <w:r w:rsidR="003A37A8" w:rsidRPr="00397401">
        <w:rPr>
          <w:sz w:val="28"/>
          <w:szCs w:val="28"/>
        </w:rPr>
        <w:t>Kết quả</w:t>
      </w:r>
      <w:r w:rsidR="00BE54EB">
        <w:rPr>
          <w:sz w:val="28"/>
          <w:szCs w:val="28"/>
        </w:rPr>
        <w:t xml:space="preserve"> b</w:t>
      </w:r>
      <w:r w:rsidR="003A37A8" w:rsidRPr="00397401">
        <w:rPr>
          <w:sz w:val="28"/>
          <w:szCs w:val="28"/>
        </w:rPr>
        <w:t>ả</w:t>
      </w:r>
      <w:r w:rsidR="00610737">
        <w:rPr>
          <w:sz w:val="28"/>
          <w:szCs w:val="28"/>
        </w:rPr>
        <w:t>ng 3.6</w:t>
      </w:r>
      <w:r w:rsidR="003A37A8" w:rsidRPr="00397401">
        <w:rPr>
          <w:sz w:val="28"/>
          <w:szCs w:val="28"/>
        </w:rPr>
        <w:t xml:space="preserve"> cho thấ</w:t>
      </w:r>
      <w:r w:rsidR="00855AFB">
        <w:rPr>
          <w:sz w:val="28"/>
          <w:szCs w:val="28"/>
        </w:rPr>
        <w:t>y n</w:t>
      </w:r>
      <w:r w:rsidR="003A37A8" w:rsidRPr="00397401">
        <w:rPr>
          <w:sz w:val="28"/>
          <w:szCs w:val="28"/>
        </w:rPr>
        <w:t>gười bệnh có thời gian điều trị trên 7 ngày có nguy cơ mắc nhiễm khuẩn bệnh viện cao hơn 4,22 lần so với nhóm điều trị từ 2 đến 7 ngày</w:t>
      </w:r>
      <w:r w:rsidR="002266E0">
        <w:rPr>
          <w:sz w:val="28"/>
          <w:szCs w:val="28"/>
        </w:rPr>
        <w:t>, có ý nghĩa thống kê với</w:t>
      </w:r>
      <w:r w:rsidR="003A37A8" w:rsidRPr="00397401">
        <w:rPr>
          <w:sz w:val="28"/>
          <w:szCs w:val="28"/>
        </w:rPr>
        <w:t xml:space="preserve"> </w:t>
      </w:r>
      <w:r w:rsidR="002266E0">
        <w:rPr>
          <w:sz w:val="28"/>
          <w:szCs w:val="28"/>
        </w:rPr>
        <w:t>p = 0,016</w:t>
      </w:r>
      <w:r w:rsidR="003A37A8" w:rsidRPr="00397401">
        <w:rPr>
          <w:sz w:val="28"/>
          <w:szCs w:val="28"/>
        </w:rPr>
        <w:t>. Đối với đặt sonde tiểu, nhóm người bệnh có đặt sonde tiểu có nguy cơ nhiễm khuẩn bệnh viện cao hơn 6,92 lần so với nhóm không đặt sonde</w:t>
      </w:r>
      <w:r w:rsidR="002266E0">
        <w:rPr>
          <w:sz w:val="28"/>
          <w:szCs w:val="28"/>
        </w:rPr>
        <w:t>, có ý nghĩa thống kê với p = 0,002</w:t>
      </w:r>
      <w:r w:rsidR="003A37A8" w:rsidRPr="00397401">
        <w:rPr>
          <w:sz w:val="28"/>
          <w:szCs w:val="28"/>
        </w:rPr>
        <w:t xml:space="preserve">. </w:t>
      </w:r>
    </w:p>
    <w:p w14:paraId="24B06393" w14:textId="77777777" w:rsidR="002266E0" w:rsidRDefault="002266E0">
      <w:pPr>
        <w:rPr>
          <w:b/>
          <w:sz w:val="28"/>
          <w:szCs w:val="28"/>
        </w:rPr>
      </w:pPr>
      <w:r>
        <w:rPr>
          <w:b/>
          <w:sz w:val="28"/>
          <w:szCs w:val="28"/>
        </w:rPr>
        <w:br w:type="page"/>
      </w:r>
    </w:p>
    <w:p w14:paraId="2AA82C75" w14:textId="54ADA56F" w:rsidR="00D8120E" w:rsidRPr="00643EDD" w:rsidRDefault="00D8120E" w:rsidP="002174D0">
      <w:pPr>
        <w:jc w:val="both"/>
        <w:rPr>
          <w:b/>
          <w:sz w:val="28"/>
          <w:szCs w:val="28"/>
        </w:rPr>
      </w:pPr>
      <w:r w:rsidRPr="00643EDD">
        <w:rPr>
          <w:b/>
          <w:sz w:val="28"/>
          <w:szCs w:val="28"/>
        </w:rPr>
        <w:lastRenderedPageBreak/>
        <w:t>4. BÀN LUẬN</w:t>
      </w:r>
    </w:p>
    <w:p w14:paraId="78169A28" w14:textId="1DA26701" w:rsidR="00D8120E" w:rsidRPr="002174D0" w:rsidRDefault="00192BF4" w:rsidP="002174D0">
      <w:pPr>
        <w:rPr>
          <w:rFonts w:cs="Times New Roman"/>
          <w:b/>
          <w:i/>
          <w:color w:val="000000" w:themeColor="text1"/>
          <w:sz w:val="28"/>
          <w:szCs w:val="28"/>
          <w:lang w:val="en-GB"/>
        </w:rPr>
      </w:pPr>
      <w:r w:rsidRPr="002174D0">
        <w:rPr>
          <w:rFonts w:cs="Times New Roman"/>
          <w:b/>
          <w:i/>
          <w:color w:val="000000" w:themeColor="text1"/>
          <w:sz w:val="28"/>
          <w:szCs w:val="28"/>
          <w:lang w:val="en-GB"/>
        </w:rPr>
        <w:t xml:space="preserve">4.1. Đặc điểm </w:t>
      </w:r>
      <w:r w:rsidR="00D8120E" w:rsidRPr="002174D0">
        <w:rPr>
          <w:rFonts w:cs="Times New Roman"/>
          <w:b/>
          <w:i/>
          <w:color w:val="000000" w:themeColor="text1"/>
          <w:sz w:val="28"/>
          <w:szCs w:val="28"/>
          <w:lang w:val="vi-VN"/>
        </w:rPr>
        <w:t>chung của đối tượng nghiên cứu</w:t>
      </w:r>
      <w:r w:rsidR="00D8120E" w:rsidRPr="002174D0">
        <w:rPr>
          <w:rFonts w:cs="Times New Roman"/>
          <w:b/>
          <w:i/>
          <w:color w:val="000000" w:themeColor="text1"/>
          <w:sz w:val="28"/>
          <w:szCs w:val="28"/>
          <w:lang w:val="en-GB"/>
        </w:rPr>
        <w:t xml:space="preserve"> </w:t>
      </w:r>
    </w:p>
    <w:p w14:paraId="4E41A1CE" w14:textId="77777777" w:rsidR="00D95AC3" w:rsidRDefault="00D8120E" w:rsidP="002174D0">
      <w:pPr>
        <w:ind w:firstLine="720"/>
        <w:jc w:val="both"/>
        <w:rPr>
          <w:rFonts w:cs="Times New Roman"/>
          <w:color w:val="000000" w:themeColor="text1"/>
          <w:sz w:val="28"/>
          <w:szCs w:val="28"/>
        </w:rPr>
      </w:pPr>
      <w:r w:rsidRPr="0068065B">
        <w:rPr>
          <w:rFonts w:cs="Times New Roman"/>
          <w:color w:val="000000" w:themeColor="text1"/>
          <w:sz w:val="28"/>
          <w:szCs w:val="28"/>
        </w:rPr>
        <w:t xml:space="preserve">Bảng 3.1 cho thấy, trong tổng số 129 người bệnh tham gia nghiên cứu, </w:t>
      </w:r>
      <w:r w:rsidRPr="00F253AA">
        <w:rPr>
          <w:rFonts w:cs="Times New Roman"/>
          <w:color w:val="FF0000"/>
          <w:sz w:val="28"/>
          <w:szCs w:val="28"/>
        </w:rPr>
        <w:t xml:space="preserve">nhóm </w:t>
      </w:r>
      <w:r>
        <w:rPr>
          <w:rFonts w:cs="Times New Roman"/>
          <w:color w:val="000000" w:themeColor="text1"/>
          <w:sz w:val="28"/>
          <w:szCs w:val="28"/>
        </w:rPr>
        <w:t>từ</w:t>
      </w:r>
      <w:r w:rsidRPr="0068065B">
        <w:rPr>
          <w:rFonts w:cs="Times New Roman"/>
          <w:color w:val="000000" w:themeColor="text1"/>
          <w:sz w:val="28"/>
          <w:szCs w:val="28"/>
        </w:rPr>
        <w:t xml:space="preserve"> 60</w:t>
      </w:r>
      <w:r w:rsidR="00951DC2">
        <w:rPr>
          <w:rFonts w:cs="Times New Roman"/>
          <w:color w:val="000000" w:themeColor="text1"/>
          <w:sz w:val="28"/>
          <w:szCs w:val="28"/>
        </w:rPr>
        <w:t xml:space="preserve"> tuổi</w:t>
      </w:r>
      <w:r w:rsidRPr="0068065B">
        <w:rPr>
          <w:rFonts w:cs="Times New Roman"/>
          <w:color w:val="000000" w:themeColor="text1"/>
          <w:sz w:val="28"/>
          <w:szCs w:val="28"/>
        </w:rPr>
        <w:t xml:space="preserve"> </w:t>
      </w:r>
      <w:r>
        <w:rPr>
          <w:rFonts w:cs="Times New Roman"/>
          <w:color w:val="000000" w:themeColor="text1"/>
          <w:sz w:val="28"/>
          <w:szCs w:val="28"/>
        </w:rPr>
        <w:t>trở</w:t>
      </w:r>
      <w:r w:rsidR="00D4337B">
        <w:rPr>
          <w:rFonts w:cs="Times New Roman"/>
          <w:color w:val="000000" w:themeColor="text1"/>
          <w:sz w:val="28"/>
          <w:szCs w:val="28"/>
        </w:rPr>
        <w:t xml:space="preserve"> lên </w:t>
      </w:r>
      <w:r w:rsidRPr="0068065B">
        <w:rPr>
          <w:rFonts w:cs="Times New Roman"/>
          <w:color w:val="000000" w:themeColor="text1"/>
          <w:sz w:val="28"/>
          <w:szCs w:val="28"/>
        </w:rPr>
        <w:t xml:space="preserve">chiếm tỷ lệ cao nhất </w:t>
      </w:r>
      <w:r w:rsidR="00951DC2">
        <w:rPr>
          <w:rFonts w:cs="Times New Roman"/>
          <w:color w:val="000000" w:themeColor="text1"/>
          <w:sz w:val="28"/>
          <w:szCs w:val="28"/>
        </w:rPr>
        <w:t>với 62,0%</w:t>
      </w:r>
      <w:r w:rsidRPr="0068065B">
        <w:rPr>
          <w:rFonts w:cs="Times New Roman"/>
          <w:color w:val="000000" w:themeColor="text1"/>
          <w:sz w:val="28"/>
          <w:szCs w:val="28"/>
        </w:rPr>
        <w:t>. Kết quả này cho thấy đối tượng nghiên cứu chủ yếu là người bệnh cao tuổi, đây là nhóm</w:t>
      </w:r>
      <w:r>
        <w:rPr>
          <w:rFonts w:cs="Times New Roman"/>
          <w:color w:val="000000" w:themeColor="text1"/>
          <w:sz w:val="28"/>
          <w:szCs w:val="28"/>
        </w:rPr>
        <w:t xml:space="preserve"> tuổi mắc nhiều bệnh lý nền nên chức năng miễm dịch suy giảm, </w:t>
      </w:r>
      <w:r w:rsidRPr="0068065B">
        <w:rPr>
          <w:rFonts w:cs="Times New Roman"/>
          <w:color w:val="000000" w:themeColor="text1"/>
          <w:sz w:val="28"/>
          <w:szCs w:val="28"/>
        </w:rPr>
        <w:t xml:space="preserve">nguy cơ mắc </w:t>
      </w:r>
      <w:r>
        <w:rPr>
          <w:rFonts w:cs="Times New Roman"/>
          <w:color w:val="000000" w:themeColor="text1"/>
          <w:sz w:val="28"/>
          <w:szCs w:val="28"/>
        </w:rPr>
        <w:t xml:space="preserve">nhiễm khuẩn bệnh viện cao </w:t>
      </w:r>
      <w:r w:rsidRPr="0068065B">
        <w:rPr>
          <w:rFonts w:cs="Times New Roman"/>
          <w:color w:val="000000" w:themeColor="text1"/>
          <w:sz w:val="28"/>
          <w:szCs w:val="28"/>
        </w:rPr>
        <w:t>trong quá trình điều trị</w:t>
      </w:r>
      <w:r w:rsidR="00D95AC3">
        <w:rPr>
          <w:rFonts w:cs="Times New Roman"/>
          <w:color w:val="000000" w:themeColor="text1"/>
          <w:sz w:val="28"/>
          <w:szCs w:val="28"/>
        </w:rPr>
        <w:t>.</w:t>
      </w:r>
    </w:p>
    <w:p w14:paraId="6B799BD0" w14:textId="77777777" w:rsidR="00D95AC3" w:rsidRDefault="00D8120E" w:rsidP="002174D0">
      <w:pPr>
        <w:ind w:firstLine="720"/>
        <w:jc w:val="both"/>
        <w:rPr>
          <w:rFonts w:cs="Times New Roman"/>
          <w:color w:val="000000" w:themeColor="text1"/>
          <w:sz w:val="28"/>
          <w:szCs w:val="28"/>
        </w:rPr>
      </w:pPr>
      <w:r w:rsidRPr="0068065B">
        <w:rPr>
          <w:rFonts w:cs="Times New Roman"/>
          <w:color w:val="000000" w:themeColor="text1"/>
          <w:sz w:val="28"/>
          <w:szCs w:val="28"/>
        </w:rPr>
        <w:t>Về giới tính, tỷ lệ người bệnh nam và nữ tương đối tương đương,</w:t>
      </w:r>
      <w:r w:rsidR="00951DC2">
        <w:rPr>
          <w:rFonts w:cs="Times New Roman"/>
          <w:color w:val="000000" w:themeColor="text1"/>
          <w:sz w:val="28"/>
          <w:szCs w:val="28"/>
        </w:rPr>
        <w:t xml:space="preserve"> với nam</w:t>
      </w:r>
      <w:r w:rsidRPr="0068065B">
        <w:rPr>
          <w:rFonts w:cs="Times New Roman"/>
          <w:color w:val="000000" w:themeColor="text1"/>
          <w:sz w:val="28"/>
          <w:szCs w:val="28"/>
        </w:rPr>
        <w:t xml:space="preserve"> 51,2% và nữ</w:t>
      </w:r>
      <w:r w:rsidR="00951DC2">
        <w:rPr>
          <w:rFonts w:cs="Times New Roman"/>
          <w:color w:val="000000" w:themeColor="text1"/>
          <w:sz w:val="28"/>
          <w:szCs w:val="28"/>
        </w:rPr>
        <w:t xml:space="preserve"> </w:t>
      </w:r>
      <w:r>
        <w:rPr>
          <w:rFonts w:cs="Times New Roman"/>
          <w:color w:val="000000" w:themeColor="text1"/>
          <w:sz w:val="28"/>
          <w:szCs w:val="28"/>
        </w:rPr>
        <w:t xml:space="preserve">48,8%. </w:t>
      </w:r>
      <w:r w:rsidRPr="0068065B">
        <w:rPr>
          <w:rFonts w:cs="Times New Roman"/>
          <w:color w:val="000000" w:themeColor="text1"/>
          <w:sz w:val="28"/>
          <w:szCs w:val="28"/>
        </w:rPr>
        <w:t>Sự phân bố này cho thấy đối tượng nghiên cứu không có sự chênh lệch lớn về giớ</w:t>
      </w:r>
      <w:r>
        <w:rPr>
          <w:rFonts w:cs="Times New Roman"/>
          <w:color w:val="000000" w:themeColor="text1"/>
          <w:sz w:val="28"/>
          <w:szCs w:val="28"/>
        </w:rPr>
        <w:t>i.</w:t>
      </w:r>
    </w:p>
    <w:p w14:paraId="4E9CEB75" w14:textId="7AE7589A" w:rsidR="00D8120E" w:rsidRDefault="00D8120E" w:rsidP="002174D0">
      <w:pPr>
        <w:ind w:firstLine="720"/>
        <w:jc w:val="both"/>
        <w:rPr>
          <w:rFonts w:cs="Times New Roman"/>
          <w:color w:val="000000" w:themeColor="text1"/>
          <w:sz w:val="28"/>
          <w:szCs w:val="28"/>
        </w:rPr>
      </w:pPr>
      <w:r w:rsidRPr="0068065B">
        <w:rPr>
          <w:rFonts w:cs="Times New Roman"/>
          <w:color w:val="000000" w:themeColor="text1"/>
          <w:sz w:val="28"/>
          <w:szCs w:val="28"/>
        </w:rPr>
        <w:t>Xét theo khoa điều trị, người bệnh tập trung chủ yếu tại</w:t>
      </w:r>
      <w:r w:rsidR="00951DC2">
        <w:rPr>
          <w:rFonts w:cs="Times New Roman"/>
          <w:color w:val="000000" w:themeColor="text1"/>
          <w:sz w:val="28"/>
          <w:szCs w:val="28"/>
        </w:rPr>
        <w:t xml:space="preserve"> các khoa điều trị bệnh lý nội khoa</w:t>
      </w:r>
      <w:r w:rsidR="00D540D8">
        <w:rPr>
          <w:rFonts w:cs="Times New Roman"/>
          <w:color w:val="000000" w:themeColor="text1"/>
          <w:sz w:val="28"/>
          <w:szCs w:val="28"/>
        </w:rPr>
        <w:t xml:space="preserve"> (79,8%)</w:t>
      </w:r>
      <w:r w:rsidR="00951DC2">
        <w:rPr>
          <w:rFonts w:cs="Times New Roman"/>
          <w:color w:val="000000" w:themeColor="text1"/>
          <w:sz w:val="28"/>
          <w:szCs w:val="28"/>
        </w:rPr>
        <w:t>: k</w:t>
      </w:r>
      <w:r w:rsidRPr="0068065B">
        <w:rPr>
          <w:rFonts w:cs="Times New Roman"/>
          <w:color w:val="000000" w:themeColor="text1"/>
          <w:sz w:val="28"/>
          <w:szCs w:val="28"/>
        </w:rPr>
        <w:t>hoa Nội tổng hợ</w:t>
      </w:r>
      <w:r w:rsidR="00951DC2">
        <w:rPr>
          <w:rFonts w:cs="Times New Roman"/>
          <w:color w:val="000000" w:themeColor="text1"/>
          <w:sz w:val="28"/>
          <w:szCs w:val="28"/>
        </w:rPr>
        <w:t>p 2 (</w:t>
      </w:r>
      <w:r w:rsidR="00D540D8">
        <w:rPr>
          <w:rFonts w:cs="Times New Roman"/>
          <w:color w:val="000000" w:themeColor="text1"/>
          <w:sz w:val="28"/>
          <w:szCs w:val="28"/>
        </w:rPr>
        <w:t>41,1</w:t>
      </w:r>
      <w:r w:rsidRPr="0068065B">
        <w:rPr>
          <w:rFonts w:cs="Times New Roman"/>
          <w:color w:val="000000" w:themeColor="text1"/>
          <w:sz w:val="28"/>
          <w:szCs w:val="28"/>
        </w:rPr>
        <w:t>%)</w:t>
      </w:r>
      <w:r w:rsidR="00951DC2">
        <w:rPr>
          <w:rFonts w:cs="Times New Roman"/>
          <w:color w:val="000000" w:themeColor="text1"/>
          <w:sz w:val="28"/>
          <w:szCs w:val="28"/>
        </w:rPr>
        <w:t>, k</w:t>
      </w:r>
      <w:r w:rsidRPr="0068065B">
        <w:rPr>
          <w:rFonts w:cs="Times New Roman"/>
          <w:color w:val="000000" w:themeColor="text1"/>
          <w:sz w:val="28"/>
          <w:szCs w:val="28"/>
        </w:rPr>
        <w:t>hoa Điều trị theo yêu cầ</w:t>
      </w:r>
      <w:r w:rsidR="00951DC2">
        <w:rPr>
          <w:rFonts w:cs="Times New Roman"/>
          <w:color w:val="000000" w:themeColor="text1"/>
          <w:sz w:val="28"/>
          <w:szCs w:val="28"/>
        </w:rPr>
        <w:t>u (23,2%) và k</w:t>
      </w:r>
      <w:r w:rsidRPr="0068065B">
        <w:rPr>
          <w:rFonts w:cs="Times New Roman"/>
          <w:color w:val="000000" w:themeColor="text1"/>
          <w:sz w:val="28"/>
          <w:szCs w:val="28"/>
        </w:rPr>
        <w:t>hoa Nội tổng hợ</w:t>
      </w:r>
      <w:r w:rsidR="00951DC2">
        <w:rPr>
          <w:rFonts w:cs="Times New Roman"/>
          <w:color w:val="000000" w:themeColor="text1"/>
          <w:sz w:val="28"/>
          <w:szCs w:val="28"/>
        </w:rPr>
        <w:t>p 1 (15,5%)</w:t>
      </w:r>
      <w:r w:rsidRPr="0068065B">
        <w:rPr>
          <w:rFonts w:cs="Times New Roman"/>
          <w:color w:val="000000" w:themeColor="text1"/>
          <w:sz w:val="28"/>
          <w:szCs w:val="28"/>
        </w:rPr>
        <w:t xml:space="preserve">. Điều này </w:t>
      </w:r>
      <w:r>
        <w:rPr>
          <w:rFonts w:cs="Times New Roman"/>
          <w:color w:val="000000" w:themeColor="text1"/>
          <w:sz w:val="28"/>
          <w:szCs w:val="28"/>
        </w:rPr>
        <w:t xml:space="preserve">hoàn toàn phù hợp do đối tượng tham gia nghiên cứu chủ yếu là </w:t>
      </w:r>
      <w:r w:rsidRPr="004C74A7">
        <w:rPr>
          <w:rFonts w:cs="Times New Roman"/>
          <w:color w:val="FF0000"/>
          <w:sz w:val="28"/>
          <w:szCs w:val="28"/>
        </w:rPr>
        <w:t>nhóm người cao tuổi</w:t>
      </w:r>
      <w:r>
        <w:rPr>
          <w:rFonts w:cs="Times New Roman"/>
          <w:color w:val="000000" w:themeColor="text1"/>
          <w:sz w:val="28"/>
          <w:szCs w:val="28"/>
        </w:rPr>
        <w:t xml:space="preserve">, </w:t>
      </w:r>
      <w:r w:rsidRPr="004C74A7">
        <w:rPr>
          <w:rFonts w:cs="Times New Roman"/>
          <w:color w:val="FF0000"/>
          <w:sz w:val="28"/>
          <w:szCs w:val="28"/>
        </w:rPr>
        <w:t>những người có sức khỏe suy giảm và hay mắc bệnh lý nền</w:t>
      </w:r>
      <w:r>
        <w:rPr>
          <w:rFonts w:cs="Times New Roman"/>
          <w:color w:val="000000" w:themeColor="text1"/>
          <w:sz w:val="28"/>
          <w:szCs w:val="28"/>
        </w:rPr>
        <w:t xml:space="preserve"> nên thường nhập viện điều trị các bệnh nội khoa.</w:t>
      </w:r>
    </w:p>
    <w:p w14:paraId="6BAE0AEA" w14:textId="7A0DFDC9" w:rsidR="00D4337B" w:rsidRPr="002174D0" w:rsidRDefault="00D4337B" w:rsidP="002174D0">
      <w:pPr>
        <w:jc w:val="both"/>
        <w:rPr>
          <w:rFonts w:cs="Times New Roman"/>
          <w:b/>
          <w:i/>
          <w:iCs/>
          <w:color w:val="000000" w:themeColor="text1"/>
          <w:sz w:val="28"/>
          <w:szCs w:val="28"/>
        </w:rPr>
      </w:pPr>
      <w:r w:rsidRPr="002174D0">
        <w:rPr>
          <w:rFonts w:cs="Times New Roman"/>
          <w:b/>
          <w:i/>
          <w:iCs/>
          <w:color w:val="000000" w:themeColor="text1"/>
          <w:sz w:val="28"/>
          <w:szCs w:val="28"/>
        </w:rPr>
        <w:t>4.2. Đặc điểm nhiễm khuẩn bệnh viện củ</w:t>
      </w:r>
      <w:r w:rsidR="005657F7" w:rsidRPr="002174D0">
        <w:rPr>
          <w:rFonts w:cs="Times New Roman"/>
          <w:b/>
          <w:i/>
          <w:iCs/>
          <w:color w:val="000000" w:themeColor="text1"/>
          <w:sz w:val="28"/>
          <w:szCs w:val="28"/>
        </w:rPr>
        <w:t xml:space="preserve">a </w:t>
      </w:r>
      <w:r w:rsidR="00D95AC3" w:rsidRPr="002174D0">
        <w:rPr>
          <w:rFonts w:cs="Times New Roman"/>
          <w:b/>
          <w:i/>
          <w:iCs/>
          <w:color w:val="000000" w:themeColor="text1"/>
          <w:sz w:val="28"/>
          <w:szCs w:val="28"/>
        </w:rPr>
        <w:t>đối tượng nghiên cứu</w:t>
      </w:r>
    </w:p>
    <w:p w14:paraId="3EE00D1D" w14:textId="2FB9BEE3" w:rsidR="00DA1AA5" w:rsidRDefault="00DA1AA5" w:rsidP="002174D0">
      <w:pPr>
        <w:ind w:firstLine="720"/>
        <w:jc w:val="both"/>
        <w:rPr>
          <w:rFonts w:cs="Times New Roman"/>
          <w:iCs/>
          <w:color w:val="000000" w:themeColor="text1"/>
          <w:sz w:val="28"/>
          <w:szCs w:val="28"/>
          <w:lang w:val="en-GB"/>
        </w:rPr>
      </w:pPr>
      <w:r w:rsidRPr="00DA1AA5">
        <w:rPr>
          <w:rFonts w:cs="Times New Roman"/>
          <w:iCs/>
          <w:color w:val="000000" w:themeColor="text1"/>
          <w:sz w:val="28"/>
          <w:szCs w:val="28"/>
          <w:lang w:val="en-GB"/>
        </w:rPr>
        <w:t>Theo Bảng 3.2, tỷ lệ NKBV tại Viện Y học biển là 10,1%, phù hợp với số liệu trong “Báo cáo toàn cầu về phòng ngừa và kiểm soát nhiễm khuẩn năm 2024” của Tổ chức Y tế thế giới (WHO). Theo WHO, cứ 100 người bệnh nhập viện thì có khoảng 7 người tại các nước thu nhập cao và 15 người tại các nước thu nhập thấp – trung bình mắc NKBV [5]. Tại Việt Nam, Bộ Y tế năm 2017 ghi nhận tỷ lệ NKBV dao động từ 5–10% [1].</w:t>
      </w:r>
    </w:p>
    <w:p w14:paraId="03DCE07D" w14:textId="02BAC6D6" w:rsidR="00C94AA5" w:rsidRDefault="00C94AA5" w:rsidP="002174D0">
      <w:pPr>
        <w:ind w:firstLine="720"/>
        <w:jc w:val="both"/>
        <w:rPr>
          <w:rFonts w:cs="Times New Roman"/>
          <w:iCs/>
          <w:color w:val="000000" w:themeColor="text1"/>
          <w:sz w:val="28"/>
          <w:szCs w:val="28"/>
          <w:lang w:val="en-GB"/>
        </w:rPr>
      </w:pPr>
      <w:r w:rsidRPr="00C94AA5">
        <w:rPr>
          <w:rFonts w:cs="Times New Roman"/>
          <w:iCs/>
          <w:color w:val="000000" w:themeColor="text1"/>
          <w:sz w:val="28"/>
          <w:szCs w:val="28"/>
          <w:lang w:val="en-GB"/>
        </w:rPr>
        <w:t xml:space="preserve">Xét theo khoa/phòng, Liên khoa </w:t>
      </w:r>
      <w:r w:rsidRPr="0068065B">
        <w:rPr>
          <w:rFonts w:cs="Times New Roman"/>
          <w:iCs/>
          <w:color w:val="000000" w:themeColor="text1"/>
          <w:sz w:val="28"/>
          <w:szCs w:val="28"/>
          <w:lang w:val="en-GB"/>
        </w:rPr>
        <w:t>Cấp cứu HSTC và CĐB</w:t>
      </w:r>
      <w:r w:rsidRPr="00C94AA5">
        <w:rPr>
          <w:rFonts w:cs="Times New Roman"/>
          <w:iCs/>
          <w:color w:val="000000" w:themeColor="text1"/>
          <w:sz w:val="28"/>
          <w:szCs w:val="28"/>
          <w:lang w:val="en-GB"/>
        </w:rPr>
        <w:t xml:space="preserve"> ghi nhận tỷ lệ NKBV cao nhất (25%). Kết quả này phù hợp với thống kê của Bộ Y tế năm 2017, cho thấy các khoa hồi sức, sơ sinh và ngoại khoa là những khu vực có nguy cơ cao [1]. So với các nghiên cứu trước, kết quả này thấp hơn nghiên cứu của Nguyễn Xuân Thiêm và cộng sự tại Bệnh viện Đa khoa Hà Đông năm 2020 (33,3%) nhưng cao hơn nghiên cứu của Nguyễn Minh Lực và Nguyễn Thế Anh năm 2021 tại Bệnh viện Hữu Nghị (12,8%) [3]. Do số lượng đối tượng tại khoa này trong nghiên </w:t>
      </w:r>
      <w:r w:rsidRPr="00C94AA5">
        <w:rPr>
          <w:rFonts w:cs="Times New Roman"/>
          <w:iCs/>
          <w:color w:val="000000" w:themeColor="text1"/>
          <w:sz w:val="28"/>
          <w:szCs w:val="28"/>
          <w:lang w:val="en-GB"/>
        </w:rPr>
        <w:lastRenderedPageBreak/>
        <w:t>cứu còn hạn chế (04 trường hợp), tỷ lệ cao ghi nhận cần được tiếp tục đánh giá trong các nghiên cứu có cỡ mẫu lớn hơn.</w:t>
      </w:r>
    </w:p>
    <w:p w14:paraId="79F1A686" w14:textId="210EE538" w:rsidR="00294AE7" w:rsidRPr="00294AE7" w:rsidRDefault="00294AE7" w:rsidP="002174D0">
      <w:pPr>
        <w:ind w:firstLine="720"/>
        <w:jc w:val="both"/>
        <w:rPr>
          <w:rFonts w:cs="Times New Roman"/>
          <w:iCs/>
          <w:color w:val="000000" w:themeColor="text1"/>
          <w:sz w:val="28"/>
          <w:szCs w:val="28"/>
          <w:lang w:val="en-GB"/>
        </w:rPr>
      </w:pPr>
      <w:r>
        <w:rPr>
          <w:rFonts w:cs="Times New Roman"/>
          <w:iCs/>
          <w:color w:val="000000" w:themeColor="text1"/>
          <w:sz w:val="28"/>
          <w:szCs w:val="28"/>
          <w:lang w:val="en-GB"/>
        </w:rPr>
        <w:t xml:space="preserve">- </w:t>
      </w:r>
      <w:r w:rsidRPr="00294AE7">
        <w:rPr>
          <w:rFonts w:cs="Times New Roman"/>
          <w:iCs/>
          <w:color w:val="000000" w:themeColor="text1"/>
          <w:sz w:val="28"/>
          <w:szCs w:val="28"/>
          <w:lang w:val="en-GB"/>
        </w:rPr>
        <w:t>Khoa Điều trị theo yêu cầu ghi nhận 6 trường hợp NKBV (20%), là khoa có số ca nhiễm cao nhất.</w:t>
      </w:r>
      <w:r w:rsidRPr="00294AE7">
        <w:t xml:space="preserve"> </w:t>
      </w:r>
      <w:r w:rsidRPr="00294AE7">
        <w:rPr>
          <w:rFonts w:cs="Times New Roman"/>
          <w:iCs/>
          <w:color w:val="000000" w:themeColor="text1"/>
          <w:sz w:val="28"/>
          <w:szCs w:val="28"/>
          <w:lang w:val="en-GB"/>
        </w:rPr>
        <w:t>Tỷ lệ NKBV cao tại khoa này có thể liên quan đến nhiều yếu tố từ phía người bệnh, quá trình điều trị và môi trườ</w:t>
      </w:r>
      <w:r>
        <w:rPr>
          <w:rFonts w:cs="Times New Roman"/>
          <w:iCs/>
          <w:color w:val="000000" w:themeColor="text1"/>
          <w:sz w:val="28"/>
          <w:szCs w:val="28"/>
          <w:lang w:val="en-GB"/>
        </w:rPr>
        <w:t>ng chăm sóc.</w:t>
      </w:r>
    </w:p>
    <w:p w14:paraId="60575FB4" w14:textId="2B702139" w:rsidR="00294AE7" w:rsidRPr="005A3972" w:rsidRDefault="00294AE7" w:rsidP="002174D0">
      <w:pPr>
        <w:ind w:firstLine="720"/>
        <w:jc w:val="both"/>
        <w:rPr>
          <w:rFonts w:cs="Times New Roman"/>
          <w:iCs/>
          <w:color w:val="FF0000"/>
          <w:sz w:val="28"/>
          <w:szCs w:val="28"/>
          <w:lang w:val="en-GB"/>
        </w:rPr>
      </w:pPr>
      <w:r w:rsidRPr="005A3972">
        <w:rPr>
          <w:rFonts w:cs="Times New Roman"/>
          <w:iCs/>
          <w:color w:val="FF0000"/>
          <w:sz w:val="28"/>
          <w:szCs w:val="28"/>
          <w:lang w:val="en-GB"/>
        </w:rPr>
        <w:t>+ Về phía người bệnh, thời điểm nghiên cứu diễn ra vào mùa đông, ĐTNC chủ yếu là người cao tuổi, có tỷ lệ mắc bệnh lý mạn tính cao, dẫn đến tình trạng suy giảm sức khỏe và chức năng miễn dịch. Quá trình lão hóa làm giảm phản xạ ho khạc, tăng nguy cơ viêm phổi bệnh viện. Bên cạnh đó, khả năng tự chăm sóc của người cao tuổi hạn chế, dễ chán ăn, dẫn đến tình trạng dinh dưỡng kém, làm chậm quá trình hồi phục và giảm khả năng chống lại các tác nhân gây nhiễm khuẩn.</w:t>
      </w:r>
    </w:p>
    <w:p w14:paraId="6D954DD0" w14:textId="76950B11" w:rsidR="00294AE7" w:rsidRPr="005A3972" w:rsidRDefault="00294AE7" w:rsidP="002174D0">
      <w:pPr>
        <w:ind w:firstLine="720"/>
        <w:jc w:val="both"/>
        <w:rPr>
          <w:rFonts w:cs="Times New Roman"/>
          <w:iCs/>
          <w:color w:val="FF0000"/>
          <w:sz w:val="28"/>
          <w:szCs w:val="28"/>
          <w:lang w:val="en-GB"/>
        </w:rPr>
      </w:pPr>
      <w:r w:rsidRPr="005A3972">
        <w:rPr>
          <w:rFonts w:cs="Times New Roman"/>
          <w:iCs/>
          <w:color w:val="FF0000"/>
          <w:sz w:val="28"/>
          <w:szCs w:val="28"/>
          <w:lang w:val="en-GB"/>
        </w:rPr>
        <w:t>+ Về yếu tố điều trị, người bệnh tại khoa phần lớn là người cao tuổi, có nhiều bệnh lý nền nên thường phải điều trị nội trú kéo dài và thực hiện nhiều thủ thuật can thiệp, đây là các yếu tố nguy cơ đã được ghi nhận làm gia tăng tỷ lệ nhiễm khuẩn bệnh viện.</w:t>
      </w:r>
    </w:p>
    <w:p w14:paraId="526AA44E" w14:textId="7888C67D" w:rsidR="00294AE7" w:rsidRDefault="00294AE7" w:rsidP="002174D0">
      <w:pPr>
        <w:ind w:firstLine="720"/>
        <w:jc w:val="both"/>
        <w:rPr>
          <w:rFonts w:cs="Times New Roman"/>
          <w:iCs/>
          <w:color w:val="000000" w:themeColor="text1"/>
          <w:sz w:val="28"/>
          <w:szCs w:val="28"/>
          <w:lang w:val="en-GB"/>
        </w:rPr>
      </w:pPr>
      <w:r w:rsidRPr="005A3972">
        <w:rPr>
          <w:rFonts w:cs="Times New Roman"/>
          <w:iCs/>
          <w:color w:val="FF0000"/>
          <w:sz w:val="28"/>
          <w:szCs w:val="28"/>
          <w:lang w:val="en-GB"/>
        </w:rPr>
        <w:t>+ Về yếu tố môi trườ</w:t>
      </w:r>
      <w:r w:rsidR="001A4EE9">
        <w:rPr>
          <w:rFonts w:cs="Times New Roman"/>
          <w:iCs/>
          <w:color w:val="FF0000"/>
          <w:sz w:val="28"/>
          <w:szCs w:val="28"/>
          <w:lang w:val="en-GB"/>
        </w:rPr>
        <w:t>ng, do là khoa Đ</w:t>
      </w:r>
      <w:r w:rsidRPr="005A3972">
        <w:rPr>
          <w:rFonts w:cs="Times New Roman"/>
          <w:iCs/>
          <w:color w:val="FF0000"/>
          <w:sz w:val="28"/>
          <w:szCs w:val="28"/>
          <w:lang w:val="en-GB"/>
        </w:rPr>
        <w:t>iều trị theo yêu cầu, số lượng người bệnh đăng ký điều trị lớn, dẫn đến tình trạng quá tải cục bộ. Các bề mặt tiếp xúc thường xuyên như thành giườ</w:t>
      </w:r>
      <w:r w:rsidR="00185088">
        <w:rPr>
          <w:rFonts w:cs="Times New Roman"/>
          <w:iCs/>
          <w:color w:val="FF0000"/>
          <w:sz w:val="28"/>
          <w:szCs w:val="28"/>
          <w:lang w:val="en-GB"/>
        </w:rPr>
        <w:t xml:space="preserve">ng, </w:t>
      </w:r>
      <w:r w:rsidRPr="005A3972">
        <w:rPr>
          <w:rFonts w:cs="Times New Roman"/>
          <w:iCs/>
          <w:color w:val="FF0000"/>
          <w:sz w:val="28"/>
          <w:szCs w:val="28"/>
          <w:lang w:val="en-GB"/>
        </w:rPr>
        <w:t>tay nắm cửa</w:t>
      </w:r>
      <w:r w:rsidR="00185088">
        <w:rPr>
          <w:rFonts w:cs="Times New Roman"/>
          <w:iCs/>
          <w:color w:val="FF0000"/>
          <w:sz w:val="28"/>
          <w:szCs w:val="28"/>
          <w:lang w:val="en-GB"/>
        </w:rPr>
        <w:t xml:space="preserve">, </w:t>
      </w:r>
      <w:r w:rsidRPr="005A3972">
        <w:rPr>
          <w:rFonts w:cs="Times New Roman"/>
          <w:iCs/>
          <w:color w:val="FF0000"/>
          <w:sz w:val="28"/>
          <w:szCs w:val="28"/>
          <w:lang w:val="en-GB"/>
        </w:rPr>
        <w:t>máy đo huyế</w:t>
      </w:r>
      <w:r w:rsidR="00185088">
        <w:rPr>
          <w:rFonts w:cs="Times New Roman"/>
          <w:iCs/>
          <w:color w:val="FF0000"/>
          <w:sz w:val="28"/>
          <w:szCs w:val="28"/>
          <w:lang w:val="en-GB"/>
        </w:rPr>
        <w:t>t áp....</w:t>
      </w:r>
      <w:r w:rsidRPr="005A3972">
        <w:rPr>
          <w:rFonts w:cs="Times New Roman"/>
          <w:iCs/>
          <w:color w:val="FF0000"/>
          <w:sz w:val="28"/>
          <w:szCs w:val="28"/>
          <w:lang w:val="en-GB"/>
        </w:rPr>
        <w:t>có nguy cơ không được khử khuẩn đầy đủ và thường xuyên. Đồng thời, do số lượng người bệnh đông, công tác giám sát vệ sinh tay và vệ sinh hô hấp gặp nhiều hạn chế. Mặc dù mật độ người bệnh trong từng phòng không quá cao, nhưng hoạt động thông khí chưa đảm bảo do người bệnh chủ yếu là người cao tuổi, có tâm lý sợ lạnh, hạn chế mở cửa để tăng cường thông khí. Các yếu tố trên góp phần làm tăng nguy cơ lây nhiễm chéo qua đường tiếp xúc và giọt bắn, từ đó làm gia tăng tỷ lệ nhiễm khuẩn bệnh viện.</w:t>
      </w:r>
    </w:p>
    <w:p w14:paraId="1322F652" w14:textId="50852AE7" w:rsidR="002075BA" w:rsidRPr="002075BA" w:rsidRDefault="002B5FA6" w:rsidP="002174D0">
      <w:pPr>
        <w:ind w:firstLine="720"/>
        <w:jc w:val="both"/>
        <w:rPr>
          <w:rFonts w:cs="Times New Roman"/>
          <w:iCs/>
          <w:color w:val="000000" w:themeColor="text1"/>
          <w:sz w:val="28"/>
          <w:szCs w:val="28"/>
          <w:lang w:val="en-GB"/>
        </w:rPr>
      </w:pPr>
      <w:r>
        <w:rPr>
          <w:rFonts w:cs="Times New Roman"/>
          <w:iCs/>
          <w:color w:val="000000" w:themeColor="text1"/>
          <w:sz w:val="28"/>
          <w:szCs w:val="28"/>
          <w:lang w:val="en-GB"/>
        </w:rPr>
        <w:t xml:space="preserve">- </w:t>
      </w:r>
      <w:r w:rsidR="002075BA" w:rsidRPr="002075BA">
        <w:rPr>
          <w:rFonts w:cs="Times New Roman"/>
          <w:iCs/>
          <w:color w:val="000000" w:themeColor="text1"/>
          <w:sz w:val="28"/>
          <w:szCs w:val="28"/>
          <w:lang w:val="en-GB"/>
        </w:rPr>
        <w:t xml:space="preserve">Hai khoa tiếp theo ghi nhận nhiễm khuẩn bệnh viện là Khoa Ngoại (14,2%) và Khoa Nội tổng hợp 2 (7,5%). Sự khác biệt này có thể liên quan đến đặc điểm người bệnh, thời gian nằm viện và mật độ điều trị tại từng khoa. Đặc biệt, Khoa Nội tổng hợp 2 tiếp nhận nhiều người bệnh cao tuổi mắc các bệnh lý tim mạch và </w:t>
      </w:r>
      <w:r w:rsidR="002075BA" w:rsidRPr="002075BA">
        <w:rPr>
          <w:rFonts w:cs="Times New Roman"/>
          <w:iCs/>
          <w:color w:val="000000" w:themeColor="text1"/>
          <w:sz w:val="28"/>
          <w:szCs w:val="28"/>
          <w:lang w:val="en-GB"/>
        </w:rPr>
        <w:lastRenderedPageBreak/>
        <w:t>hô hấp, với số lượng và mật độ người bệnh cao hơn so với các khoa khác, làm gia tăng nguy cơ nhiễm khuẩn bệnh việ</w:t>
      </w:r>
      <w:r w:rsidR="002075BA">
        <w:rPr>
          <w:rFonts w:cs="Times New Roman"/>
          <w:iCs/>
          <w:color w:val="000000" w:themeColor="text1"/>
          <w:sz w:val="28"/>
          <w:szCs w:val="28"/>
          <w:lang w:val="en-GB"/>
        </w:rPr>
        <w:t>n.</w:t>
      </w:r>
    </w:p>
    <w:p w14:paraId="55D52822" w14:textId="0125F192" w:rsidR="002075BA" w:rsidRDefault="002B5FA6" w:rsidP="002174D0">
      <w:pPr>
        <w:ind w:firstLine="720"/>
        <w:jc w:val="both"/>
        <w:rPr>
          <w:rFonts w:cs="Times New Roman"/>
          <w:iCs/>
          <w:color w:val="000000" w:themeColor="text1"/>
          <w:sz w:val="28"/>
          <w:szCs w:val="28"/>
          <w:lang w:val="en-GB"/>
        </w:rPr>
      </w:pPr>
      <w:r>
        <w:rPr>
          <w:rFonts w:cs="Times New Roman"/>
          <w:iCs/>
          <w:color w:val="000000" w:themeColor="text1"/>
          <w:sz w:val="28"/>
          <w:szCs w:val="28"/>
          <w:lang w:val="en-GB"/>
        </w:rPr>
        <w:t xml:space="preserve">- </w:t>
      </w:r>
      <w:r w:rsidR="002075BA" w:rsidRPr="002075BA">
        <w:rPr>
          <w:rFonts w:cs="Times New Roman"/>
          <w:iCs/>
          <w:color w:val="000000" w:themeColor="text1"/>
          <w:sz w:val="28"/>
          <w:szCs w:val="28"/>
          <w:lang w:val="en-GB"/>
        </w:rPr>
        <w:t>Ngược lại, không ghi nhận trường hợp nhiễm khuẩn bệnh viện tại Khoa Nội tổng hợp 1, Khoa Sản – Nhi và Khoa Liên chuyên khoa, cho thấy công tác kiểm soát nhiễm khuẩn tại các khoa này được thực hiện hiệu quả và cần được duy trì, nhân rộng trong toàn viện</w:t>
      </w:r>
    </w:p>
    <w:p w14:paraId="04135B11" w14:textId="28A12F82" w:rsidR="002075BA" w:rsidRDefault="002075BA" w:rsidP="002174D0">
      <w:pPr>
        <w:ind w:firstLine="720"/>
        <w:jc w:val="both"/>
        <w:rPr>
          <w:rFonts w:cs="Times New Roman"/>
          <w:iCs/>
          <w:color w:val="000000" w:themeColor="text1"/>
          <w:sz w:val="28"/>
          <w:szCs w:val="28"/>
          <w:lang w:val="en-GB"/>
        </w:rPr>
      </w:pPr>
      <w:r w:rsidRPr="002075BA">
        <w:rPr>
          <w:rFonts w:cs="Times New Roman"/>
          <w:iCs/>
          <w:color w:val="000000" w:themeColor="text1"/>
          <w:sz w:val="28"/>
          <w:szCs w:val="28"/>
          <w:lang w:val="en-GB"/>
        </w:rPr>
        <w:t>Xét về phân loại nhiễm khuẩn bệnh viện</w:t>
      </w:r>
      <w:r w:rsidR="007903B5">
        <w:rPr>
          <w:rFonts w:cs="Times New Roman"/>
          <w:iCs/>
          <w:color w:val="000000" w:themeColor="text1"/>
          <w:sz w:val="28"/>
          <w:szCs w:val="28"/>
          <w:lang w:val="en-GB"/>
        </w:rPr>
        <w:t xml:space="preserve"> (Bảng 3.3)</w:t>
      </w:r>
      <w:r w:rsidRPr="002075BA">
        <w:rPr>
          <w:rFonts w:cs="Times New Roman"/>
          <w:iCs/>
          <w:color w:val="000000" w:themeColor="text1"/>
          <w:sz w:val="28"/>
          <w:szCs w:val="28"/>
          <w:lang w:val="en-GB"/>
        </w:rPr>
        <w:t>, kết quả nghiên cứu cho thấy viêm phổi bệnh viện là loại nhiễm khuẩn chiếm tỷ lệ cao nhất (50,8%), tương đồng với nghiên cứu của Nguyễn Xuân Thiêm và cộng sự tại Bệnh viện Đa khoa Hà Đông năm 2020 [2]. Đây là loại nhiễm khuẩn thường gặp ở người bệnh cao tuổi, có thời gian nằm viện kéo dài, đặc biệt tại các khoa có mật độ người bệnh cao và điều kiện thông khí chưa đảm bảo. Nhiễm khuẩn tiết niệu đứng thứ hai (30,6%), phù hợp với các nghiên cứu trước đó [1], [2], chủ yếu liên quan đến việc đặt sonde tiểu và tuân thủ chưa đầy đủ các quy trình kiểm soát nhiễm khuẩ</w:t>
      </w:r>
      <w:r>
        <w:rPr>
          <w:rFonts w:cs="Times New Roman"/>
          <w:iCs/>
          <w:color w:val="000000" w:themeColor="text1"/>
          <w:sz w:val="28"/>
          <w:szCs w:val="28"/>
          <w:lang w:val="en-GB"/>
        </w:rPr>
        <w:t xml:space="preserve">n. </w:t>
      </w:r>
      <w:r w:rsidRPr="002075BA">
        <w:rPr>
          <w:rFonts w:cs="Times New Roman"/>
          <w:iCs/>
          <w:color w:val="000000" w:themeColor="text1"/>
          <w:sz w:val="28"/>
          <w:szCs w:val="28"/>
          <w:lang w:val="en-GB"/>
        </w:rPr>
        <w:t>Các loại nhiễm khuẩn khác như nhiễm khuẩn huyết và nhiễm khuẩn khác chiếm tỷ lệ thấp (mỗi loại 7,7%), và không ghi nhận trường hợp nhiễm khuẩn vết mổ trong thời gian nghiên cứu, cho thấy việc tuân thủ các quy trình vô khuẩn trong phẫu thuật và chăm sóc sau mổ được thực hiện tốt. Nhìn chung, cơ cấu NKBV trong nghiên cứu này cho thấy viêm phổi bệnh viện và nhiễm khuẩn tiết niệu là hai loại nhiễm khuẩn chủ yếu, cần được ưu tiên trong công tác giám sát và các biện pháp phòng ngừa nhằm giảm tỷ lệ NKBV.</w:t>
      </w:r>
    </w:p>
    <w:p w14:paraId="22408FCA" w14:textId="72240F95" w:rsidR="002B5FA6" w:rsidRDefault="007903B5" w:rsidP="002174D0">
      <w:pPr>
        <w:ind w:firstLine="720"/>
        <w:jc w:val="both"/>
        <w:rPr>
          <w:rFonts w:cs="Times New Roman"/>
          <w:iCs/>
          <w:color w:val="000000" w:themeColor="text1"/>
          <w:sz w:val="28"/>
          <w:szCs w:val="28"/>
          <w:lang w:val="en-GB"/>
        </w:rPr>
      </w:pPr>
      <w:r>
        <w:rPr>
          <w:rFonts w:cs="Times New Roman"/>
          <w:iCs/>
          <w:color w:val="000000" w:themeColor="text1"/>
          <w:sz w:val="28"/>
          <w:szCs w:val="28"/>
          <w:lang w:val="en-GB"/>
        </w:rPr>
        <w:t>Xét về đặc điểm của các đối tượng mắc NKBV (Bảng</w:t>
      </w:r>
      <w:r w:rsidR="00A81C1B">
        <w:rPr>
          <w:rFonts w:cs="Times New Roman"/>
          <w:iCs/>
          <w:color w:val="000000" w:themeColor="text1"/>
          <w:sz w:val="28"/>
          <w:szCs w:val="28"/>
          <w:lang w:val="en-GB"/>
        </w:rPr>
        <w:t xml:space="preserve"> 3.4)</w:t>
      </w:r>
      <w:r>
        <w:rPr>
          <w:rFonts w:cs="Times New Roman"/>
          <w:iCs/>
          <w:color w:val="000000" w:themeColor="text1"/>
          <w:sz w:val="28"/>
          <w:szCs w:val="28"/>
          <w:lang w:val="en-GB"/>
        </w:rPr>
        <w:t xml:space="preserve"> , k</w:t>
      </w:r>
      <w:r w:rsidR="002B5FA6" w:rsidRPr="002B5FA6">
        <w:rPr>
          <w:rFonts w:cs="Times New Roman"/>
          <w:iCs/>
          <w:color w:val="000000" w:themeColor="text1"/>
          <w:sz w:val="28"/>
          <w:szCs w:val="28"/>
          <w:lang w:val="en-GB"/>
        </w:rPr>
        <w:t>ết quả nghiên cứu cho thấy các yếu tố như tuổi cao, giới nam, thời gian điều trị</w:t>
      </w:r>
      <w:r w:rsidR="002B5FA6">
        <w:rPr>
          <w:rFonts w:cs="Times New Roman"/>
          <w:iCs/>
          <w:color w:val="000000" w:themeColor="text1"/>
          <w:sz w:val="28"/>
          <w:szCs w:val="28"/>
          <w:lang w:val="en-GB"/>
        </w:rPr>
        <w:t xml:space="preserve"> kéo dài và có</w:t>
      </w:r>
      <w:r w:rsidR="002B5FA6" w:rsidRPr="002B5FA6">
        <w:rPr>
          <w:rFonts w:cs="Times New Roman"/>
          <w:iCs/>
          <w:color w:val="000000" w:themeColor="text1"/>
          <w:sz w:val="28"/>
          <w:szCs w:val="28"/>
          <w:lang w:val="en-GB"/>
        </w:rPr>
        <w:t xml:space="preserve"> bệnh lý mạn tính đều có xu hướng làm tăng tỷ lệ nhiễm khuẩn bệnh viện, trong đó thời gian điều trị trên 7 ngày là yếu tố nổi bật nhất. Tỷ lệ NKBV ở người bệ</w:t>
      </w:r>
      <w:r w:rsidR="002B5FA6">
        <w:rPr>
          <w:rFonts w:cs="Times New Roman"/>
          <w:iCs/>
          <w:color w:val="000000" w:themeColor="text1"/>
          <w:sz w:val="28"/>
          <w:szCs w:val="28"/>
          <w:lang w:val="en-GB"/>
        </w:rPr>
        <w:t>nh ≥</w:t>
      </w:r>
      <w:r w:rsidR="002B5FA6" w:rsidRPr="002B5FA6">
        <w:rPr>
          <w:rFonts w:cs="Times New Roman"/>
          <w:iCs/>
          <w:color w:val="000000" w:themeColor="text1"/>
          <w:sz w:val="28"/>
          <w:szCs w:val="28"/>
          <w:lang w:val="en-GB"/>
        </w:rPr>
        <w:t xml:space="preserve"> 60 tuổi (12,5%) cao hơn so với nhóm </w:t>
      </w:r>
      <w:r w:rsidR="002B5FA6">
        <w:rPr>
          <w:rFonts w:cs="Times New Roman" w:hint="eastAsia"/>
          <w:iCs/>
          <w:color w:val="000000" w:themeColor="text1"/>
          <w:sz w:val="28"/>
          <w:szCs w:val="28"/>
          <w:lang w:val="en-GB"/>
        </w:rPr>
        <w:t>&lt;</w:t>
      </w:r>
      <w:r w:rsidR="002B5FA6" w:rsidRPr="002B5FA6">
        <w:rPr>
          <w:rFonts w:cs="Times New Roman"/>
          <w:iCs/>
          <w:color w:val="000000" w:themeColor="text1"/>
          <w:sz w:val="28"/>
          <w:szCs w:val="28"/>
          <w:lang w:val="en-GB"/>
        </w:rPr>
        <w:t xml:space="preserve">60 tuổi (6,1%), có thể liên quan đến suy giảm miễn dịch, nhiều bệnh lý nền và nhu cầu can thiệp y tế nhiều hơn. Nam giới có tỷ lệ NKBV cao hơn nữ giới (15,2% so với 4,8%), cho thấy vai trò nhất định của yếu tố giới và hành vi chăm sóc sức khỏe. Đặc biệt, người bệnh điều trị trên 7 ngày có tỷ lệ NKBV cao hơn rõ rệt (25,0% so với 7,3%), phản ánh mối liên </w:t>
      </w:r>
      <w:r w:rsidR="002B5FA6" w:rsidRPr="002B5FA6">
        <w:rPr>
          <w:rFonts w:cs="Times New Roman"/>
          <w:iCs/>
          <w:color w:val="000000" w:themeColor="text1"/>
          <w:sz w:val="28"/>
          <w:szCs w:val="28"/>
          <w:lang w:val="en-GB"/>
        </w:rPr>
        <w:lastRenderedPageBreak/>
        <w:t>quan chặt chẽ giữa thời gian nằm viện kéo dài và nguy cơ phơi nhiễm vi sinh vật cũng như các thủ thuật xâm lấn. Bên cạnh đó, người bệnh có bệnh lý mạn tính có tỷ lệ NKBV cao hơn (11,7% so với 3,8%), cho thấy ảnh hưởng của tình trạng sức khỏe nền và khả năng đáp ứng miễn dịch đối với nguy cơ nhiễm khuẩn bệnh viện.</w:t>
      </w:r>
    </w:p>
    <w:p w14:paraId="24DC0BBF" w14:textId="221ED76E" w:rsidR="00A81C1B" w:rsidRDefault="00D4337B" w:rsidP="002174D0">
      <w:pPr>
        <w:ind w:firstLine="567"/>
        <w:jc w:val="both"/>
        <w:rPr>
          <w:rFonts w:cs="Times New Roman"/>
          <w:iCs/>
          <w:color w:val="000000" w:themeColor="text1"/>
          <w:sz w:val="28"/>
          <w:szCs w:val="28"/>
          <w:lang w:val="en-GB"/>
        </w:rPr>
      </w:pPr>
      <w:r>
        <w:rPr>
          <w:rFonts w:cs="Times New Roman"/>
          <w:iCs/>
          <w:color w:val="000000" w:themeColor="text1"/>
          <w:sz w:val="28"/>
          <w:szCs w:val="28"/>
          <w:lang w:val="en-GB"/>
        </w:rPr>
        <w:t xml:space="preserve">Xét về chỉ định </w:t>
      </w:r>
      <w:r w:rsidRPr="00D4337B">
        <w:rPr>
          <w:rFonts w:cs="Times New Roman"/>
          <w:iCs/>
          <w:color w:val="000000" w:themeColor="text1"/>
          <w:sz w:val="28"/>
          <w:szCs w:val="28"/>
          <w:lang w:val="en-GB"/>
        </w:rPr>
        <w:t>xét nghiệm vi sinh trong chẩn đoán NKBV</w:t>
      </w:r>
      <w:r w:rsidR="00A81C1B">
        <w:rPr>
          <w:rFonts w:cs="Times New Roman"/>
          <w:iCs/>
          <w:color w:val="000000" w:themeColor="text1"/>
          <w:sz w:val="28"/>
          <w:szCs w:val="28"/>
          <w:lang w:val="en-GB"/>
        </w:rPr>
        <w:t xml:space="preserve"> (Bảng 3.5)</w:t>
      </w:r>
      <w:r>
        <w:rPr>
          <w:rFonts w:cs="Times New Roman"/>
          <w:iCs/>
          <w:color w:val="000000" w:themeColor="text1"/>
          <w:sz w:val="28"/>
          <w:szCs w:val="28"/>
          <w:lang w:val="en-GB"/>
        </w:rPr>
        <w:t>,</w:t>
      </w:r>
      <w:r w:rsidR="00A81C1B" w:rsidRPr="00A81C1B">
        <w:t xml:space="preserve"> </w:t>
      </w:r>
      <w:r w:rsidR="00A81C1B">
        <w:rPr>
          <w:rFonts w:cs="Times New Roman"/>
          <w:iCs/>
          <w:color w:val="000000" w:themeColor="text1"/>
          <w:sz w:val="28"/>
          <w:szCs w:val="28"/>
          <w:lang w:val="en-GB"/>
        </w:rPr>
        <w:t>k</w:t>
      </w:r>
      <w:r w:rsidR="00A81C1B" w:rsidRPr="00A81C1B">
        <w:rPr>
          <w:rFonts w:cs="Times New Roman"/>
          <w:iCs/>
          <w:color w:val="000000" w:themeColor="text1"/>
          <w:sz w:val="28"/>
          <w:szCs w:val="28"/>
          <w:lang w:val="en-GB"/>
        </w:rPr>
        <w:t>ết quả nghiên cứu cho thấy chỉ 30,6% các trường hợp nhiễm khuẩn bệnh viện được chỉ định xét nghiệm vi sinh, phản ánh tỷ lệ áp dụng còn hạn chế trong thực hành lâm sàng. Điều này có thể liên quan đến việc một số xét nghiệm vi sinh chưa được bảo hiểm y tế thanh toán đầy đủ, cũng như thời gian trả kết quả kéo dài (48–72 giờ hoặc lâu hơn), trong khi người bệnh cần được điều trị kháng sinh sớm, khiến bác sĩ lâm sàng ưu tiên điều trị theo kinh nghiệm hơn là chờ kết quả vi sinh.</w:t>
      </w:r>
    </w:p>
    <w:p w14:paraId="7E46DB1F" w14:textId="7C662951" w:rsidR="00F12814" w:rsidRPr="002174D0" w:rsidRDefault="00F12814" w:rsidP="002174D0">
      <w:pPr>
        <w:jc w:val="both"/>
        <w:rPr>
          <w:rFonts w:cs="Times New Roman"/>
          <w:b/>
          <w:i/>
          <w:color w:val="000000" w:themeColor="text1"/>
          <w:sz w:val="28"/>
          <w:szCs w:val="28"/>
          <w:lang w:val="en-GB"/>
        </w:rPr>
      </w:pPr>
      <w:r w:rsidRPr="002174D0">
        <w:rPr>
          <w:rFonts w:cs="Times New Roman"/>
          <w:b/>
          <w:i/>
          <w:color w:val="000000" w:themeColor="text1"/>
          <w:sz w:val="28"/>
          <w:szCs w:val="28"/>
          <w:lang w:val="en-GB"/>
        </w:rPr>
        <w:t>4.3. Nhiễm khuẩn bệnh viện và một số yếu tố liên quan của đối tượng nghiên cứu</w:t>
      </w:r>
    </w:p>
    <w:p w14:paraId="66E3CD03" w14:textId="5B3BB620" w:rsidR="001A4EE9" w:rsidRPr="001A4EE9" w:rsidRDefault="001A4EE9" w:rsidP="002174D0">
      <w:pPr>
        <w:ind w:firstLine="720"/>
        <w:jc w:val="both"/>
        <w:rPr>
          <w:sz w:val="28"/>
          <w:szCs w:val="28"/>
        </w:rPr>
      </w:pPr>
      <w:r w:rsidRPr="001A4EE9">
        <w:rPr>
          <w:sz w:val="28"/>
          <w:szCs w:val="28"/>
        </w:rPr>
        <w:t>Kết quả</w:t>
      </w:r>
      <w:r>
        <w:rPr>
          <w:sz w:val="28"/>
          <w:szCs w:val="28"/>
        </w:rPr>
        <w:t xml:space="preserve"> nghiên cứu (Bảng 3.6) </w:t>
      </w:r>
      <w:r w:rsidRPr="001A4EE9">
        <w:rPr>
          <w:sz w:val="28"/>
          <w:szCs w:val="28"/>
        </w:rPr>
        <w:t>cho thấy người bệnh có thời gian điều trị trên 7 ngày có nguy cơ mắc nhiễm khuẩn bệnh viện cao hơn 4,22 lần so với nhóm điều trị từ 2–7 ngày (p = 0,016), khẳng định mối liên quan giữa thời gian nằm viện kéo dài và nguy cơ phơi nhiễm với các tác nhân gây nhiễm khuẩn. Kết quả này phù hợp với thực tế lâm sàng, đặc biệt trong bối cảnh đối tượng nghiên cứu chủ yếu là người cao tuổi, có bệnh lý mạn tính, hệ miễn dịch suy giảm và môi trường bệnh viện tiềm ẩn nhiều nguy cơ lây nhiễ</w:t>
      </w:r>
      <w:r>
        <w:rPr>
          <w:sz w:val="28"/>
          <w:szCs w:val="28"/>
        </w:rPr>
        <w:t>m.</w:t>
      </w:r>
    </w:p>
    <w:p w14:paraId="56C09C3F" w14:textId="55EA8E24" w:rsidR="001A4EE9" w:rsidRPr="001A4EE9" w:rsidRDefault="001A4EE9" w:rsidP="002174D0">
      <w:pPr>
        <w:ind w:firstLine="720"/>
        <w:jc w:val="both"/>
        <w:rPr>
          <w:sz w:val="28"/>
          <w:szCs w:val="28"/>
        </w:rPr>
      </w:pPr>
      <w:r w:rsidRPr="001A4EE9">
        <w:rPr>
          <w:sz w:val="28"/>
          <w:szCs w:val="28"/>
        </w:rPr>
        <w:t>Bên cạnh đó, người bệnh đặt sonde tiểu có nguy cơ mắc nhiễm khuẩn bệnh viện cao hơn 6,92 lần so với nhóm không đặt sonde (p = 0,002), cho thấy đây là yếu tố nguy cơ rõ rệt và phù hợp với các bằng chứng lâm sàng hiện có. Các thủ thuật xâm lấn như mở khí quản hoặc đặt nội khí quản có xu hướng làm tăng nguy cơ nhiễm khuẩn bệnh viện (OR = 9,58; 95% CI: 1,45–163,19) nhưng chưa đạt ý nghĩa thống kê, có thể do số lượng người bệnh thực hiện các thủ thuật này trong nghiên cứu còn rất thấ</w:t>
      </w:r>
      <w:r>
        <w:rPr>
          <w:sz w:val="28"/>
          <w:szCs w:val="28"/>
        </w:rPr>
        <w:t>p (02/129).</w:t>
      </w:r>
    </w:p>
    <w:p w14:paraId="6C32EFF7" w14:textId="2C2F9042" w:rsidR="00F66972" w:rsidRPr="00587E69" w:rsidRDefault="001A4EE9" w:rsidP="002174D0">
      <w:pPr>
        <w:ind w:firstLine="720"/>
        <w:jc w:val="both"/>
        <w:rPr>
          <w:sz w:val="28"/>
          <w:szCs w:val="28"/>
        </w:rPr>
      </w:pPr>
      <w:r w:rsidRPr="001A4EE9">
        <w:rPr>
          <w:sz w:val="28"/>
          <w:szCs w:val="28"/>
        </w:rPr>
        <w:t xml:space="preserve">Các yếu tố như đường truyền tĩnh mạch ngoại vi và bệnh lý mạn tính không ghi nhận mối liên quan có ý nghĩa thống kê với nhiễm khuẩn bệnh viện (p &gt; 0,05). </w:t>
      </w:r>
      <w:r w:rsidR="00F66972">
        <w:rPr>
          <w:rFonts w:cs="Times New Roman"/>
          <w:b/>
          <w:i/>
          <w:iCs/>
          <w:color w:val="000000" w:themeColor="text1"/>
          <w:sz w:val="28"/>
          <w:szCs w:val="28"/>
        </w:rPr>
        <w:br w:type="page"/>
      </w:r>
    </w:p>
    <w:p w14:paraId="6A1AF942" w14:textId="260791FB" w:rsidR="00562856" w:rsidRDefault="00562856" w:rsidP="00562856">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lang w:val="vi-VN"/>
        </w:rPr>
        <w:lastRenderedPageBreak/>
        <w:t>KẾT LUẬN</w:t>
      </w:r>
    </w:p>
    <w:p w14:paraId="2C29FC2E" w14:textId="77777777" w:rsidR="002174D0" w:rsidRPr="002174D0" w:rsidRDefault="002174D0" w:rsidP="00562856">
      <w:pPr>
        <w:tabs>
          <w:tab w:val="left" w:pos="3450"/>
        </w:tabs>
        <w:spacing w:line="276" w:lineRule="auto"/>
        <w:jc w:val="center"/>
        <w:rPr>
          <w:rFonts w:cs="Times New Roman"/>
          <w:b/>
          <w:color w:val="000000" w:themeColor="text1"/>
          <w:sz w:val="28"/>
          <w:szCs w:val="28"/>
        </w:rPr>
      </w:pPr>
    </w:p>
    <w:p w14:paraId="4D5CF1D9" w14:textId="4CA7D6F3" w:rsidR="002174D0" w:rsidRPr="002174D0" w:rsidRDefault="002174D0" w:rsidP="007418F7">
      <w:pPr>
        <w:tabs>
          <w:tab w:val="left" w:pos="3450"/>
        </w:tabs>
        <w:spacing w:after="120"/>
        <w:ind w:firstLine="709"/>
        <w:jc w:val="both"/>
        <w:rPr>
          <w:rFonts w:cs="Times New Roman"/>
          <w:color w:val="000000" w:themeColor="text1"/>
          <w:sz w:val="28"/>
          <w:szCs w:val="28"/>
          <w:lang w:val="vi-VN"/>
        </w:rPr>
      </w:pPr>
      <w:r w:rsidRPr="002174D0">
        <w:rPr>
          <w:rFonts w:cs="Times New Roman"/>
          <w:color w:val="000000" w:themeColor="text1"/>
          <w:sz w:val="28"/>
          <w:szCs w:val="28"/>
          <w:lang w:val="vi-VN"/>
        </w:rPr>
        <w:t>Nghiên cứu trên 129 bệnh nhân điều trị nội trú tại Viện Y học biển năm 2025 cho thấy tỷ lệ nhiễm khuẩn bệnh viện là 10,1%, trong đó viêm phổi bệnh viện chiếm tỷ lệ cao nhất, tiếp theo là nhiễm khuẩn tiết niệu; không ghi nhận trường hợp nhiễm khuẩn vết mổ. Người bệnh chủ yếu là người cao tuổi, điều trị tập trung tại các khoa nội. Thời gian nằm viện trên 7 ngày và đặt sonde tiểu là các yếu tố làm tăng nguy cơ nhiễm khuẩn bệnh viện có ý nghĩa thống kê. Kết quả cho thấy cần tăng cường các biện pháp kiểm soát nhiễm khuẩn, đặc biệt ở nhóm người bệnh nằm viện kéo dài và có can thiệp xâm lấn</w:t>
      </w:r>
      <w:r w:rsidRPr="002174D0">
        <w:rPr>
          <w:rFonts w:cs="Times New Roman"/>
          <w:color w:val="000000" w:themeColor="text1"/>
          <w:sz w:val="28"/>
          <w:szCs w:val="28"/>
          <w:lang w:val="vi-VN"/>
        </w:rPr>
        <w:t>.</w:t>
      </w:r>
    </w:p>
    <w:p w14:paraId="5CEB73D6" w14:textId="77777777" w:rsidR="00B3005A" w:rsidRPr="002174D0" w:rsidRDefault="00B3005A" w:rsidP="00562856">
      <w:pPr>
        <w:tabs>
          <w:tab w:val="left" w:pos="3450"/>
        </w:tabs>
        <w:spacing w:line="276" w:lineRule="auto"/>
        <w:jc w:val="center"/>
        <w:rPr>
          <w:rFonts w:cs="Times New Roman"/>
          <w:color w:val="000000" w:themeColor="text1"/>
          <w:sz w:val="28"/>
          <w:szCs w:val="28"/>
          <w:lang w:val="vi-VN"/>
        </w:rPr>
      </w:pPr>
    </w:p>
    <w:p w14:paraId="3F6D7E03" w14:textId="77777777" w:rsidR="00B3005A" w:rsidRPr="002174D0" w:rsidRDefault="00B3005A" w:rsidP="00562856">
      <w:pPr>
        <w:tabs>
          <w:tab w:val="left" w:pos="3450"/>
        </w:tabs>
        <w:spacing w:line="276" w:lineRule="auto"/>
        <w:jc w:val="center"/>
        <w:rPr>
          <w:rFonts w:cs="Times New Roman"/>
          <w:color w:val="000000" w:themeColor="text1"/>
          <w:sz w:val="28"/>
          <w:szCs w:val="28"/>
          <w:lang w:val="vi-VN"/>
        </w:rPr>
      </w:pPr>
    </w:p>
    <w:p w14:paraId="07925C8F" w14:textId="77777777" w:rsidR="005908CC" w:rsidRDefault="005908CC">
      <w:pPr>
        <w:rPr>
          <w:rFonts w:cs="Times New Roman"/>
          <w:b/>
          <w:color w:val="000000" w:themeColor="text1"/>
          <w:sz w:val="28"/>
          <w:szCs w:val="28"/>
          <w:lang w:val="vi-VN"/>
        </w:rPr>
      </w:pPr>
      <w:r>
        <w:rPr>
          <w:rFonts w:cs="Times New Roman"/>
          <w:b/>
          <w:color w:val="000000" w:themeColor="text1"/>
          <w:sz w:val="28"/>
          <w:szCs w:val="28"/>
          <w:lang w:val="vi-VN"/>
        </w:rPr>
        <w:br w:type="page"/>
      </w:r>
    </w:p>
    <w:p w14:paraId="5EFF252D" w14:textId="0DC632AA" w:rsidR="00562856" w:rsidRPr="00002EC8" w:rsidRDefault="00562856" w:rsidP="00562856">
      <w:pPr>
        <w:tabs>
          <w:tab w:val="left" w:pos="1111"/>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KIẾN NGHỊ</w:t>
      </w:r>
    </w:p>
    <w:p w14:paraId="7D422967" w14:textId="49D021D3" w:rsidR="00562856" w:rsidRPr="002174D0" w:rsidRDefault="003F2EA3" w:rsidP="00562856">
      <w:pPr>
        <w:tabs>
          <w:tab w:val="left" w:pos="3450"/>
        </w:tabs>
        <w:spacing w:line="276" w:lineRule="auto"/>
        <w:jc w:val="center"/>
        <w:rPr>
          <w:rFonts w:cs="Times New Roman"/>
          <w:color w:val="000000" w:themeColor="text1"/>
          <w:sz w:val="28"/>
          <w:szCs w:val="28"/>
          <w:lang w:val="vi-VN"/>
        </w:rPr>
      </w:pPr>
      <w:r w:rsidRPr="002174D0">
        <w:rPr>
          <w:rFonts w:cs="Times New Roman"/>
          <w:color w:val="000000" w:themeColor="text1"/>
          <w:sz w:val="28"/>
          <w:szCs w:val="28"/>
          <w:lang w:val="vi-VN"/>
        </w:rPr>
        <w:t xml:space="preserve"> </w:t>
      </w:r>
    </w:p>
    <w:p w14:paraId="61017A04" w14:textId="339FD7F3" w:rsidR="00111519" w:rsidRPr="002174D0" w:rsidRDefault="007C6FB8" w:rsidP="007C6FB8">
      <w:pPr>
        <w:tabs>
          <w:tab w:val="left" w:pos="709"/>
        </w:tabs>
        <w:spacing w:after="120"/>
        <w:rPr>
          <w:rFonts w:cs="Times New Roman"/>
          <w:color w:val="000000" w:themeColor="text1"/>
          <w:sz w:val="28"/>
          <w:szCs w:val="28"/>
          <w:lang w:val="vi-VN"/>
        </w:rPr>
      </w:pPr>
      <w:r w:rsidRPr="002174D0">
        <w:rPr>
          <w:rFonts w:cs="Times New Roman"/>
          <w:color w:val="000000" w:themeColor="text1"/>
          <w:sz w:val="28"/>
          <w:szCs w:val="28"/>
          <w:lang w:val="vi-VN"/>
        </w:rPr>
        <w:tab/>
        <w:t xml:space="preserve">- </w:t>
      </w:r>
      <w:r w:rsidR="00111519" w:rsidRPr="002174D0">
        <w:rPr>
          <w:rFonts w:cs="Times New Roman"/>
          <w:color w:val="000000" w:themeColor="text1"/>
          <w:sz w:val="28"/>
          <w:szCs w:val="28"/>
          <w:lang w:val="vi-VN"/>
        </w:rPr>
        <w:t>Tăng cường kiểm soát nhiễm khuẩn đối với người bệnh điều trị kéo dài, đặc biệt là nhóm nằm viện trên 7 ngày, thông qua giám sát tuân thủ vệ sinh tay, vệ</w:t>
      </w:r>
      <w:r w:rsidRPr="002174D0">
        <w:rPr>
          <w:rFonts w:cs="Times New Roman"/>
          <w:color w:val="000000" w:themeColor="text1"/>
          <w:sz w:val="28"/>
          <w:szCs w:val="28"/>
          <w:lang w:val="vi-VN"/>
        </w:rPr>
        <w:t xml:space="preserve"> sinh hô hấp</w:t>
      </w:r>
      <w:r w:rsidR="00111519" w:rsidRPr="002174D0">
        <w:rPr>
          <w:rFonts w:cs="Times New Roman"/>
          <w:color w:val="000000" w:themeColor="text1"/>
          <w:sz w:val="28"/>
          <w:szCs w:val="28"/>
          <w:lang w:val="vi-VN"/>
        </w:rPr>
        <w:t xml:space="preserve"> và quy trình chăm sóc người bệnh.</w:t>
      </w:r>
    </w:p>
    <w:p w14:paraId="37F0E145" w14:textId="5CDE8EFC" w:rsidR="00111519" w:rsidRPr="002174D0" w:rsidRDefault="007C6FB8" w:rsidP="007C6FB8">
      <w:pPr>
        <w:tabs>
          <w:tab w:val="left" w:pos="3450"/>
        </w:tabs>
        <w:spacing w:after="120"/>
        <w:ind w:firstLine="709"/>
        <w:rPr>
          <w:rFonts w:cs="Times New Roman"/>
          <w:color w:val="000000" w:themeColor="text1"/>
          <w:sz w:val="28"/>
          <w:szCs w:val="28"/>
          <w:lang w:val="vi-VN"/>
        </w:rPr>
      </w:pPr>
      <w:r w:rsidRPr="002174D0">
        <w:rPr>
          <w:rFonts w:cs="Times New Roman"/>
          <w:color w:val="000000" w:themeColor="text1"/>
          <w:sz w:val="28"/>
          <w:szCs w:val="28"/>
          <w:lang w:val="vi-VN"/>
        </w:rPr>
        <w:t>- T</w:t>
      </w:r>
      <w:r w:rsidR="00111519" w:rsidRPr="002174D0">
        <w:rPr>
          <w:rFonts w:cs="Times New Roman"/>
          <w:color w:val="000000" w:themeColor="text1"/>
          <w:sz w:val="28"/>
          <w:szCs w:val="28"/>
          <w:lang w:val="vi-VN"/>
        </w:rPr>
        <w:t>uân thủ nghiêm ngặt quy trình đặ</w:t>
      </w:r>
      <w:r w:rsidR="000F5B54" w:rsidRPr="002174D0">
        <w:rPr>
          <w:rFonts w:cs="Times New Roman"/>
          <w:color w:val="000000" w:themeColor="text1"/>
          <w:sz w:val="28"/>
          <w:szCs w:val="28"/>
          <w:lang w:val="vi-VN"/>
        </w:rPr>
        <w:t xml:space="preserve">t </w:t>
      </w:r>
      <w:r w:rsidR="00111519" w:rsidRPr="002174D0">
        <w:rPr>
          <w:rFonts w:cs="Times New Roman"/>
          <w:color w:val="000000" w:themeColor="text1"/>
          <w:sz w:val="28"/>
          <w:szCs w:val="28"/>
          <w:lang w:val="vi-VN"/>
        </w:rPr>
        <w:t>và chăm sóc sonde nhằm giảm nguy cơ nhiễm khuẩn tiết niệ</w:t>
      </w:r>
      <w:r w:rsidRPr="002174D0">
        <w:rPr>
          <w:rFonts w:cs="Times New Roman"/>
          <w:color w:val="000000" w:themeColor="text1"/>
          <w:sz w:val="28"/>
          <w:szCs w:val="28"/>
          <w:lang w:val="vi-VN"/>
        </w:rPr>
        <w:t>u.</w:t>
      </w:r>
    </w:p>
    <w:p w14:paraId="34736C84" w14:textId="2D11B316" w:rsidR="00002EC8" w:rsidRPr="002174D0" w:rsidRDefault="007C6FB8" w:rsidP="00186637">
      <w:pPr>
        <w:tabs>
          <w:tab w:val="left" w:pos="3450"/>
        </w:tabs>
        <w:spacing w:after="120"/>
        <w:ind w:firstLine="709"/>
        <w:jc w:val="both"/>
        <w:rPr>
          <w:rFonts w:cs="Times New Roman"/>
          <w:color w:val="000000" w:themeColor="text1"/>
          <w:sz w:val="28"/>
          <w:szCs w:val="28"/>
          <w:lang w:val="vi-VN"/>
        </w:rPr>
      </w:pPr>
      <w:r w:rsidRPr="002174D0">
        <w:rPr>
          <w:rFonts w:cs="Times New Roman"/>
          <w:color w:val="000000" w:themeColor="text1"/>
          <w:sz w:val="28"/>
          <w:szCs w:val="28"/>
          <w:lang w:val="vi-VN"/>
        </w:rPr>
        <w:t xml:space="preserve">- </w:t>
      </w:r>
      <w:r w:rsidR="00111519" w:rsidRPr="002174D0">
        <w:rPr>
          <w:rFonts w:cs="Times New Roman"/>
          <w:color w:val="000000" w:themeColor="text1"/>
          <w:sz w:val="28"/>
          <w:szCs w:val="28"/>
          <w:lang w:val="vi-VN"/>
        </w:rPr>
        <w:t>Tăng cường phòng ngừa viêm phổi bệnh viện, nhất là ở các khoa có tỷ lệ NKBV cao, thông qua chăm sóc hô hấp, vệ sinh đường thở, nâng cao đầu giường</w:t>
      </w:r>
      <w:r w:rsidR="00AD5850" w:rsidRPr="002174D0">
        <w:rPr>
          <w:rFonts w:cs="Times New Roman"/>
          <w:color w:val="000000" w:themeColor="text1"/>
          <w:sz w:val="28"/>
          <w:szCs w:val="28"/>
          <w:lang w:val="vi-VN"/>
        </w:rPr>
        <w:t>.</w:t>
      </w:r>
      <w:r w:rsidR="00111519" w:rsidRPr="002174D0">
        <w:rPr>
          <w:rFonts w:cs="Times New Roman"/>
          <w:color w:val="000000" w:themeColor="text1"/>
          <w:sz w:val="28"/>
          <w:szCs w:val="28"/>
          <w:lang w:val="vi-VN"/>
        </w:rPr>
        <w:t xml:space="preserve"> </w:t>
      </w:r>
    </w:p>
    <w:p w14:paraId="748C108B" w14:textId="77777777" w:rsidR="00562856" w:rsidRPr="00002EC8" w:rsidRDefault="00562856" w:rsidP="00562856">
      <w:pPr>
        <w:tabs>
          <w:tab w:val="left" w:pos="3450"/>
        </w:tabs>
        <w:spacing w:line="276" w:lineRule="auto"/>
        <w:jc w:val="center"/>
        <w:rPr>
          <w:rFonts w:cs="Times New Roman"/>
          <w:color w:val="000000" w:themeColor="text1"/>
          <w:sz w:val="28"/>
          <w:szCs w:val="28"/>
          <w:lang w:val="vi-VN"/>
        </w:rPr>
      </w:pPr>
    </w:p>
    <w:p w14:paraId="3C63A0CD" w14:textId="04B5A2FD" w:rsidR="00562856" w:rsidRPr="002174D0" w:rsidRDefault="00562856" w:rsidP="00562856">
      <w:pPr>
        <w:spacing w:line="276" w:lineRule="auto"/>
        <w:ind w:left="4253"/>
        <w:rPr>
          <w:rFonts w:cs="Times New Roman"/>
          <w:i/>
          <w:color w:val="000000" w:themeColor="text1"/>
          <w:sz w:val="28"/>
          <w:szCs w:val="28"/>
        </w:rPr>
      </w:pPr>
      <w:r w:rsidRPr="00002EC8">
        <w:rPr>
          <w:rFonts w:cs="Times New Roman"/>
          <w:i/>
          <w:color w:val="000000" w:themeColor="text1"/>
          <w:sz w:val="28"/>
          <w:szCs w:val="28"/>
          <w:lang w:val="vi-VN"/>
        </w:rPr>
        <w:t>Hải P</w:t>
      </w:r>
      <w:r w:rsidR="00186637">
        <w:rPr>
          <w:rFonts w:cs="Times New Roman"/>
          <w:i/>
          <w:color w:val="000000" w:themeColor="text1"/>
          <w:sz w:val="28"/>
          <w:szCs w:val="28"/>
          <w:lang w:val="vi-VN"/>
        </w:rPr>
        <w:t xml:space="preserve">hòng, ngày 10 </w:t>
      </w:r>
      <w:r w:rsidR="00186637" w:rsidRPr="002174D0">
        <w:rPr>
          <w:rFonts w:cs="Times New Roman"/>
          <w:i/>
          <w:color w:val="000000" w:themeColor="text1"/>
          <w:sz w:val="28"/>
          <w:szCs w:val="28"/>
          <w:lang w:val="vi-VN"/>
        </w:rPr>
        <w:t>t</w:t>
      </w:r>
      <w:r w:rsidR="00186637">
        <w:rPr>
          <w:rFonts w:cs="Times New Roman"/>
          <w:i/>
          <w:color w:val="000000" w:themeColor="text1"/>
          <w:sz w:val="28"/>
          <w:szCs w:val="28"/>
          <w:lang w:val="vi-VN"/>
        </w:rPr>
        <w:t>háng</w:t>
      </w:r>
      <w:r w:rsidR="00186637" w:rsidRPr="002174D0">
        <w:rPr>
          <w:rFonts w:cs="Times New Roman"/>
          <w:i/>
          <w:color w:val="000000" w:themeColor="text1"/>
          <w:sz w:val="28"/>
          <w:szCs w:val="28"/>
          <w:lang w:val="vi-VN"/>
        </w:rPr>
        <w:t xml:space="preserve"> </w:t>
      </w:r>
      <w:r w:rsidR="00186637">
        <w:rPr>
          <w:rFonts w:cs="Times New Roman"/>
          <w:i/>
          <w:color w:val="000000" w:themeColor="text1"/>
          <w:sz w:val="28"/>
          <w:szCs w:val="28"/>
          <w:lang w:val="vi-VN"/>
        </w:rPr>
        <w:t>1</w:t>
      </w:r>
      <w:r w:rsidR="00186637" w:rsidRPr="002174D0">
        <w:rPr>
          <w:rFonts w:cs="Times New Roman"/>
          <w:i/>
          <w:color w:val="000000" w:themeColor="text1"/>
          <w:sz w:val="28"/>
          <w:szCs w:val="28"/>
          <w:lang w:val="vi-VN"/>
        </w:rPr>
        <w:t>2</w:t>
      </w:r>
      <w:r w:rsidR="00186637">
        <w:rPr>
          <w:rFonts w:cs="Times New Roman"/>
          <w:i/>
          <w:color w:val="000000" w:themeColor="text1"/>
          <w:sz w:val="28"/>
          <w:szCs w:val="28"/>
          <w:lang w:val="vi-VN"/>
        </w:rPr>
        <w:t xml:space="preserve"> năm 2</w:t>
      </w:r>
      <w:r w:rsidR="00B76315" w:rsidRPr="002174D0">
        <w:rPr>
          <w:rFonts w:cs="Times New Roman"/>
          <w:i/>
          <w:color w:val="000000" w:themeColor="text1"/>
          <w:sz w:val="28"/>
          <w:szCs w:val="28"/>
          <w:lang w:val="vi-VN"/>
        </w:rPr>
        <w:t>0</w:t>
      </w:r>
      <w:r w:rsidR="00186637">
        <w:rPr>
          <w:rFonts w:cs="Times New Roman"/>
          <w:i/>
          <w:color w:val="000000" w:themeColor="text1"/>
          <w:sz w:val="28"/>
          <w:szCs w:val="28"/>
          <w:lang w:val="vi-VN"/>
        </w:rPr>
        <w:t>25</w:t>
      </w:r>
    </w:p>
    <w:p w14:paraId="551CBF80" w14:textId="77777777" w:rsidR="00562856" w:rsidRPr="00002EC8" w:rsidRDefault="00562856" w:rsidP="00562856">
      <w:pPr>
        <w:tabs>
          <w:tab w:val="left" w:pos="3450"/>
        </w:tabs>
        <w:spacing w:line="276" w:lineRule="auto"/>
        <w:ind w:left="360"/>
        <w:rPr>
          <w:rFonts w:cs="Times New Roman"/>
          <w:color w:val="000000" w:themeColor="text1"/>
          <w:sz w:val="28"/>
          <w:szCs w:val="28"/>
          <w:lang w:val="vi-VN"/>
        </w:rPr>
      </w:pPr>
    </w:p>
    <w:tbl>
      <w:tblPr>
        <w:tblW w:w="0" w:type="auto"/>
        <w:tblLook w:val="01E0" w:firstRow="1" w:lastRow="1" w:firstColumn="1" w:lastColumn="1" w:noHBand="0" w:noVBand="0"/>
      </w:tblPr>
      <w:tblGrid>
        <w:gridCol w:w="3854"/>
        <w:gridCol w:w="959"/>
        <w:gridCol w:w="4259"/>
      </w:tblGrid>
      <w:tr w:rsidR="00562856" w:rsidRPr="00002EC8" w14:paraId="05778EBC" w14:textId="77777777" w:rsidTr="00943CE0">
        <w:tc>
          <w:tcPr>
            <w:tcW w:w="3964" w:type="dxa"/>
          </w:tcPr>
          <w:p w14:paraId="4AEB61F9"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TRƯỞNG KHOA</w:t>
            </w:r>
          </w:p>
          <w:p w14:paraId="431A6A71" w14:textId="77777777" w:rsidR="00562856" w:rsidRPr="002174D0" w:rsidRDefault="00562856" w:rsidP="00943CE0">
            <w:pPr>
              <w:tabs>
                <w:tab w:val="left" w:pos="3450"/>
              </w:tabs>
              <w:spacing w:line="276" w:lineRule="auto"/>
              <w:jc w:val="center"/>
              <w:rPr>
                <w:rFonts w:cs="Times New Roman"/>
                <w:b/>
                <w:color w:val="000000" w:themeColor="text1"/>
                <w:sz w:val="28"/>
                <w:szCs w:val="28"/>
                <w:lang w:val="vi-VN"/>
              </w:rPr>
            </w:pPr>
          </w:p>
          <w:p w14:paraId="264A45A1" w14:textId="77777777" w:rsidR="003F2EA3" w:rsidRPr="002174D0" w:rsidRDefault="003F2EA3" w:rsidP="00943CE0">
            <w:pPr>
              <w:tabs>
                <w:tab w:val="left" w:pos="3450"/>
              </w:tabs>
              <w:spacing w:line="276" w:lineRule="auto"/>
              <w:jc w:val="center"/>
              <w:rPr>
                <w:rFonts w:cs="Times New Roman"/>
                <w:b/>
                <w:color w:val="000000" w:themeColor="text1"/>
                <w:sz w:val="28"/>
                <w:szCs w:val="28"/>
                <w:lang w:val="vi-VN"/>
              </w:rPr>
            </w:pPr>
          </w:p>
          <w:p w14:paraId="2E3C13DE" w14:textId="77777777" w:rsidR="00002EC8" w:rsidRPr="002174D0" w:rsidRDefault="00002EC8" w:rsidP="00943CE0">
            <w:pPr>
              <w:tabs>
                <w:tab w:val="left" w:pos="3450"/>
              </w:tabs>
              <w:spacing w:line="276" w:lineRule="auto"/>
              <w:jc w:val="center"/>
              <w:rPr>
                <w:rFonts w:cs="Times New Roman"/>
                <w:b/>
                <w:color w:val="000000" w:themeColor="text1"/>
                <w:sz w:val="28"/>
                <w:szCs w:val="28"/>
                <w:lang w:val="vi-VN"/>
              </w:rPr>
            </w:pPr>
          </w:p>
          <w:p w14:paraId="4FE640BD" w14:textId="77777777" w:rsidR="003F2EA3" w:rsidRPr="002174D0" w:rsidRDefault="003F2EA3" w:rsidP="00943CE0">
            <w:pPr>
              <w:tabs>
                <w:tab w:val="left" w:pos="3450"/>
              </w:tabs>
              <w:spacing w:line="276" w:lineRule="auto"/>
              <w:jc w:val="center"/>
              <w:rPr>
                <w:rFonts w:cs="Times New Roman"/>
                <w:b/>
                <w:color w:val="000000" w:themeColor="text1"/>
                <w:sz w:val="28"/>
                <w:szCs w:val="28"/>
                <w:lang w:val="vi-VN"/>
              </w:rPr>
            </w:pPr>
          </w:p>
          <w:p w14:paraId="0D71AA03" w14:textId="00483B5F" w:rsidR="003F2EA3" w:rsidRPr="002174D0" w:rsidRDefault="004B6AF7" w:rsidP="00943CE0">
            <w:pPr>
              <w:tabs>
                <w:tab w:val="left" w:pos="3450"/>
              </w:tabs>
              <w:spacing w:line="276" w:lineRule="auto"/>
              <w:jc w:val="center"/>
              <w:rPr>
                <w:rFonts w:cs="Times New Roman"/>
                <w:b/>
                <w:color w:val="0070C0"/>
                <w:sz w:val="28"/>
                <w:szCs w:val="28"/>
                <w:lang w:val="vi-VN"/>
              </w:rPr>
            </w:pPr>
            <w:r w:rsidRPr="00F044AF">
              <w:rPr>
                <w:rFonts w:cs="Times New Roman"/>
                <w:b/>
                <w:color w:val="000000" w:themeColor="text1"/>
                <w:sz w:val="28"/>
                <w:szCs w:val="28"/>
                <w:lang w:val="vi-VN"/>
              </w:rPr>
              <w:t>BSCKI. Nguyễn Quốc Hương</w:t>
            </w:r>
            <w:r w:rsidRPr="002174D0">
              <w:rPr>
                <w:rFonts w:cs="Times New Roman"/>
                <w:b/>
                <w:color w:val="0070C0"/>
                <w:sz w:val="28"/>
                <w:szCs w:val="28"/>
                <w:lang w:val="vi-VN"/>
              </w:rPr>
              <w:t xml:space="preserve"> </w:t>
            </w:r>
          </w:p>
          <w:p w14:paraId="3413D468" w14:textId="77777777" w:rsidR="003F2EA3" w:rsidRPr="002174D0" w:rsidRDefault="003F2EA3" w:rsidP="00943CE0">
            <w:pPr>
              <w:tabs>
                <w:tab w:val="left" w:pos="3450"/>
              </w:tabs>
              <w:spacing w:line="276" w:lineRule="auto"/>
              <w:jc w:val="center"/>
              <w:rPr>
                <w:rFonts w:cs="Times New Roman"/>
                <w:b/>
                <w:color w:val="000000" w:themeColor="text1"/>
                <w:sz w:val="28"/>
                <w:szCs w:val="28"/>
                <w:lang w:val="vi-VN"/>
              </w:rPr>
            </w:pPr>
          </w:p>
          <w:p w14:paraId="23562E53" w14:textId="77777777" w:rsidR="00562856" w:rsidRPr="002174D0" w:rsidRDefault="00562856" w:rsidP="00943CE0">
            <w:pPr>
              <w:tabs>
                <w:tab w:val="left" w:pos="3450"/>
              </w:tabs>
              <w:spacing w:line="276" w:lineRule="auto"/>
              <w:jc w:val="center"/>
              <w:rPr>
                <w:rFonts w:cs="Times New Roman"/>
                <w:b/>
                <w:color w:val="000000" w:themeColor="text1"/>
                <w:sz w:val="28"/>
                <w:szCs w:val="28"/>
                <w:lang w:val="vi-VN"/>
              </w:rPr>
            </w:pPr>
          </w:p>
          <w:p w14:paraId="67725AD9" w14:textId="77777777" w:rsidR="00002EC8" w:rsidRPr="002174D0" w:rsidRDefault="00002EC8" w:rsidP="00943CE0">
            <w:pPr>
              <w:tabs>
                <w:tab w:val="left" w:pos="3450"/>
              </w:tabs>
              <w:spacing w:line="276" w:lineRule="auto"/>
              <w:jc w:val="center"/>
              <w:rPr>
                <w:rFonts w:cs="Times New Roman"/>
                <w:b/>
                <w:color w:val="000000" w:themeColor="text1"/>
                <w:sz w:val="28"/>
                <w:szCs w:val="28"/>
                <w:lang w:val="vi-VN"/>
              </w:rPr>
            </w:pPr>
          </w:p>
        </w:tc>
        <w:tc>
          <w:tcPr>
            <w:tcW w:w="993" w:type="dxa"/>
          </w:tcPr>
          <w:p w14:paraId="291422F5"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tc>
        <w:tc>
          <w:tcPr>
            <w:tcW w:w="4387" w:type="dxa"/>
          </w:tcPr>
          <w:p w14:paraId="048DC89B"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CHỦ NHIỆM ĐỀ TÀI</w:t>
            </w:r>
          </w:p>
          <w:p w14:paraId="4E558D3E"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p w14:paraId="4318606F" w14:textId="77777777" w:rsidR="00562856" w:rsidRPr="002174D0" w:rsidRDefault="00562856" w:rsidP="00943CE0">
            <w:pPr>
              <w:tabs>
                <w:tab w:val="left" w:pos="3450"/>
              </w:tabs>
              <w:spacing w:line="276" w:lineRule="auto"/>
              <w:jc w:val="center"/>
              <w:rPr>
                <w:rFonts w:cs="Times New Roman"/>
                <w:b/>
                <w:color w:val="000000" w:themeColor="text1"/>
                <w:sz w:val="28"/>
                <w:szCs w:val="28"/>
                <w:lang w:val="vi-VN"/>
              </w:rPr>
            </w:pPr>
          </w:p>
          <w:p w14:paraId="793C8E6E" w14:textId="77777777" w:rsidR="00002EC8" w:rsidRPr="002174D0" w:rsidRDefault="00002EC8" w:rsidP="00943CE0">
            <w:pPr>
              <w:tabs>
                <w:tab w:val="left" w:pos="3450"/>
              </w:tabs>
              <w:spacing w:line="276" w:lineRule="auto"/>
              <w:jc w:val="center"/>
              <w:rPr>
                <w:rFonts w:cs="Times New Roman"/>
                <w:b/>
                <w:color w:val="000000" w:themeColor="text1"/>
                <w:sz w:val="28"/>
                <w:szCs w:val="28"/>
                <w:lang w:val="vi-VN"/>
              </w:rPr>
            </w:pPr>
          </w:p>
          <w:p w14:paraId="19386528"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p w14:paraId="46FC502A" w14:textId="31F77B6A" w:rsidR="00002EC8" w:rsidRPr="004B6AF7" w:rsidRDefault="004B6AF7" w:rsidP="004B6AF7">
            <w:pPr>
              <w:tabs>
                <w:tab w:val="left" w:pos="3450"/>
              </w:tabs>
              <w:jc w:val="center"/>
              <w:rPr>
                <w:rFonts w:cs="Times New Roman"/>
                <w:b/>
                <w:color w:val="000000" w:themeColor="text1"/>
                <w:sz w:val="28"/>
                <w:szCs w:val="28"/>
              </w:rPr>
            </w:pPr>
            <w:r w:rsidRPr="00F044AF">
              <w:rPr>
                <w:rFonts w:cs="Times New Roman"/>
                <w:b/>
                <w:color w:val="000000" w:themeColor="text1"/>
                <w:sz w:val="28"/>
                <w:szCs w:val="28"/>
                <w:lang w:val="vi-VN"/>
              </w:rPr>
              <w:t>BSCKI. Nguyễn Quốc Hương</w:t>
            </w:r>
          </w:p>
          <w:p w14:paraId="7E121634" w14:textId="77777777" w:rsidR="00002EC8" w:rsidRPr="00002EC8" w:rsidRDefault="00002EC8" w:rsidP="00943CE0">
            <w:pPr>
              <w:tabs>
                <w:tab w:val="left" w:pos="3450"/>
              </w:tabs>
              <w:spacing w:line="276" w:lineRule="auto"/>
              <w:jc w:val="center"/>
              <w:rPr>
                <w:rFonts w:cs="Times New Roman"/>
                <w:b/>
                <w:color w:val="0070C0"/>
                <w:sz w:val="28"/>
                <w:szCs w:val="28"/>
              </w:rPr>
            </w:pPr>
          </w:p>
          <w:p w14:paraId="48CF886D" w14:textId="77777777" w:rsidR="00002EC8" w:rsidRPr="00002EC8" w:rsidRDefault="00002EC8" w:rsidP="00943CE0">
            <w:pPr>
              <w:tabs>
                <w:tab w:val="left" w:pos="3450"/>
              </w:tabs>
              <w:spacing w:line="276" w:lineRule="auto"/>
              <w:jc w:val="center"/>
              <w:rPr>
                <w:rFonts w:cs="Times New Roman"/>
                <w:b/>
                <w:color w:val="0070C0"/>
                <w:sz w:val="28"/>
                <w:szCs w:val="28"/>
              </w:rPr>
            </w:pPr>
          </w:p>
          <w:p w14:paraId="238D796A" w14:textId="4CF2FF88" w:rsidR="00002EC8" w:rsidRPr="00002EC8" w:rsidRDefault="00002EC8" w:rsidP="00943CE0">
            <w:pPr>
              <w:tabs>
                <w:tab w:val="left" w:pos="3450"/>
              </w:tabs>
              <w:spacing w:line="276" w:lineRule="auto"/>
              <w:jc w:val="center"/>
              <w:rPr>
                <w:rFonts w:cs="Times New Roman"/>
                <w:b/>
                <w:color w:val="000000" w:themeColor="text1"/>
                <w:sz w:val="28"/>
                <w:szCs w:val="28"/>
              </w:rPr>
            </w:pPr>
          </w:p>
        </w:tc>
      </w:tr>
      <w:tr w:rsidR="00562856" w:rsidRPr="002174D0" w14:paraId="653FE280" w14:textId="77777777" w:rsidTr="00943CE0">
        <w:tc>
          <w:tcPr>
            <w:tcW w:w="3964" w:type="dxa"/>
          </w:tcPr>
          <w:p w14:paraId="56AB70C0"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CHỦ TỊCH HỘI ĐỒNG</w:t>
            </w:r>
          </w:p>
          <w:p w14:paraId="2697F801" w14:textId="77777777" w:rsidR="00562856" w:rsidRPr="00002EC8" w:rsidRDefault="00562856" w:rsidP="00943CE0">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lang w:val="vi-VN"/>
              </w:rPr>
              <w:t>KHOA HỌC CÔNG NGHỆ</w:t>
            </w:r>
          </w:p>
          <w:p w14:paraId="61EFCED0"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29C8BB75"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00CB2991"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79237F22" w14:textId="77777777" w:rsidR="00002EC8" w:rsidRPr="00002EC8" w:rsidRDefault="00002EC8" w:rsidP="00943CE0">
            <w:pPr>
              <w:tabs>
                <w:tab w:val="left" w:pos="3450"/>
              </w:tabs>
              <w:spacing w:line="276" w:lineRule="auto"/>
              <w:jc w:val="center"/>
              <w:rPr>
                <w:rFonts w:cs="Times New Roman"/>
                <w:b/>
                <w:color w:val="000000" w:themeColor="text1"/>
                <w:sz w:val="28"/>
                <w:szCs w:val="28"/>
              </w:rPr>
            </w:pPr>
          </w:p>
          <w:p w14:paraId="0A116745" w14:textId="32EF7A26" w:rsidR="00002EC8" w:rsidRPr="00002EC8" w:rsidRDefault="00002EC8" w:rsidP="00943CE0">
            <w:pPr>
              <w:tabs>
                <w:tab w:val="left" w:pos="3450"/>
              </w:tabs>
              <w:spacing w:line="276" w:lineRule="auto"/>
              <w:jc w:val="center"/>
              <w:rPr>
                <w:rFonts w:cs="Times New Roman"/>
                <w:b/>
                <w:color w:val="000000" w:themeColor="text1"/>
                <w:sz w:val="28"/>
                <w:szCs w:val="28"/>
              </w:rPr>
            </w:pPr>
            <w:r w:rsidRPr="00002EC8">
              <w:rPr>
                <w:rFonts w:cs="Times New Roman"/>
                <w:b/>
                <w:color w:val="000000" w:themeColor="text1"/>
                <w:sz w:val="28"/>
                <w:szCs w:val="28"/>
              </w:rPr>
              <w:t>GS.TS Nguyễn Trường Sơn</w:t>
            </w:r>
          </w:p>
        </w:tc>
        <w:tc>
          <w:tcPr>
            <w:tcW w:w="993" w:type="dxa"/>
          </w:tcPr>
          <w:p w14:paraId="58B37CA9"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p>
        </w:tc>
        <w:tc>
          <w:tcPr>
            <w:tcW w:w="4387" w:type="dxa"/>
          </w:tcPr>
          <w:p w14:paraId="78C23AE1" w14:textId="77777777" w:rsidR="00562856" w:rsidRPr="00002EC8" w:rsidRDefault="00562856" w:rsidP="00943CE0">
            <w:pPr>
              <w:tabs>
                <w:tab w:val="left" w:pos="3450"/>
              </w:tabs>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t xml:space="preserve">VIỆN TRƯỞNG </w:t>
            </w:r>
          </w:p>
          <w:p w14:paraId="4E59C19F" w14:textId="77777777" w:rsidR="00562856" w:rsidRPr="002174D0" w:rsidRDefault="00562856" w:rsidP="00943CE0">
            <w:pPr>
              <w:tabs>
                <w:tab w:val="left" w:pos="3450"/>
              </w:tabs>
              <w:spacing w:line="276" w:lineRule="auto"/>
              <w:jc w:val="center"/>
              <w:rPr>
                <w:rFonts w:cs="Times New Roman"/>
                <w:b/>
                <w:color w:val="000000" w:themeColor="text1"/>
                <w:sz w:val="28"/>
                <w:szCs w:val="28"/>
                <w:lang w:val="vi-VN"/>
              </w:rPr>
            </w:pPr>
          </w:p>
          <w:p w14:paraId="48EFB6FA" w14:textId="77777777" w:rsidR="00002EC8" w:rsidRPr="002174D0" w:rsidRDefault="00002EC8" w:rsidP="00943CE0">
            <w:pPr>
              <w:tabs>
                <w:tab w:val="left" w:pos="3450"/>
              </w:tabs>
              <w:spacing w:line="276" w:lineRule="auto"/>
              <w:jc w:val="center"/>
              <w:rPr>
                <w:rFonts w:cs="Times New Roman"/>
                <w:b/>
                <w:color w:val="000000" w:themeColor="text1"/>
                <w:sz w:val="28"/>
                <w:szCs w:val="28"/>
                <w:lang w:val="vi-VN"/>
              </w:rPr>
            </w:pPr>
          </w:p>
          <w:p w14:paraId="7AC03819" w14:textId="77777777" w:rsidR="00002EC8" w:rsidRPr="002174D0" w:rsidRDefault="00002EC8" w:rsidP="00943CE0">
            <w:pPr>
              <w:tabs>
                <w:tab w:val="left" w:pos="3450"/>
              </w:tabs>
              <w:spacing w:line="276" w:lineRule="auto"/>
              <w:jc w:val="center"/>
              <w:rPr>
                <w:rFonts w:cs="Times New Roman"/>
                <w:b/>
                <w:color w:val="000000" w:themeColor="text1"/>
                <w:sz w:val="28"/>
                <w:szCs w:val="28"/>
                <w:lang w:val="vi-VN"/>
              </w:rPr>
            </w:pPr>
          </w:p>
          <w:p w14:paraId="7E13258A" w14:textId="77777777" w:rsidR="00002EC8" w:rsidRPr="002174D0" w:rsidRDefault="00002EC8" w:rsidP="00943CE0">
            <w:pPr>
              <w:tabs>
                <w:tab w:val="left" w:pos="3450"/>
              </w:tabs>
              <w:spacing w:line="276" w:lineRule="auto"/>
              <w:jc w:val="center"/>
              <w:rPr>
                <w:rFonts w:cs="Times New Roman"/>
                <w:b/>
                <w:color w:val="000000" w:themeColor="text1"/>
                <w:sz w:val="28"/>
                <w:szCs w:val="28"/>
                <w:lang w:val="vi-VN"/>
              </w:rPr>
            </w:pPr>
          </w:p>
          <w:p w14:paraId="50D710B9" w14:textId="77777777" w:rsidR="00562856" w:rsidRPr="002174D0" w:rsidRDefault="00562856" w:rsidP="00943CE0">
            <w:pPr>
              <w:tabs>
                <w:tab w:val="left" w:pos="3450"/>
              </w:tabs>
              <w:spacing w:line="276" w:lineRule="auto"/>
              <w:jc w:val="center"/>
              <w:rPr>
                <w:rFonts w:cs="Times New Roman"/>
                <w:b/>
                <w:color w:val="000000" w:themeColor="text1"/>
                <w:sz w:val="28"/>
                <w:szCs w:val="28"/>
                <w:lang w:val="vi-VN"/>
              </w:rPr>
            </w:pPr>
          </w:p>
          <w:p w14:paraId="26C4C17F" w14:textId="3C3FB8EB" w:rsidR="00002EC8" w:rsidRPr="002174D0" w:rsidRDefault="00002EC8" w:rsidP="00943CE0">
            <w:pPr>
              <w:tabs>
                <w:tab w:val="left" w:pos="3450"/>
              </w:tabs>
              <w:spacing w:line="276" w:lineRule="auto"/>
              <w:jc w:val="center"/>
              <w:rPr>
                <w:rFonts w:cs="Times New Roman"/>
                <w:b/>
                <w:color w:val="000000" w:themeColor="text1"/>
                <w:sz w:val="28"/>
                <w:szCs w:val="28"/>
                <w:lang w:val="vi-VN"/>
              </w:rPr>
            </w:pPr>
            <w:r w:rsidRPr="002174D0">
              <w:rPr>
                <w:rFonts w:cs="Times New Roman"/>
                <w:b/>
                <w:color w:val="000000" w:themeColor="text1"/>
                <w:sz w:val="28"/>
                <w:szCs w:val="28"/>
                <w:lang w:val="vi-VN"/>
              </w:rPr>
              <w:t>TS.BSNT Nguyễn Bảo Nam</w:t>
            </w:r>
          </w:p>
        </w:tc>
      </w:tr>
    </w:tbl>
    <w:p w14:paraId="5EE13FA2" w14:textId="77777777" w:rsidR="00562856" w:rsidRPr="00002EC8" w:rsidRDefault="00562856" w:rsidP="00562856">
      <w:pPr>
        <w:spacing w:line="276" w:lineRule="auto"/>
        <w:jc w:val="center"/>
        <w:rPr>
          <w:rFonts w:cs="Times New Roman"/>
          <w:b/>
          <w:color w:val="000000" w:themeColor="text1"/>
          <w:sz w:val="28"/>
          <w:szCs w:val="28"/>
          <w:lang w:val="vi-VN"/>
        </w:rPr>
      </w:pPr>
    </w:p>
    <w:p w14:paraId="4D7B9671" w14:textId="77777777" w:rsidR="003F2EA3" w:rsidRPr="00002EC8" w:rsidRDefault="003F2EA3" w:rsidP="00562856">
      <w:pPr>
        <w:spacing w:line="276" w:lineRule="auto"/>
        <w:jc w:val="center"/>
        <w:rPr>
          <w:rFonts w:cs="Times New Roman"/>
          <w:b/>
          <w:color w:val="000000" w:themeColor="text1"/>
          <w:sz w:val="28"/>
          <w:szCs w:val="28"/>
          <w:lang w:val="vi-VN"/>
        </w:rPr>
        <w:sectPr w:rsidR="003F2EA3" w:rsidRPr="00002EC8" w:rsidSect="00350CA8">
          <w:footerReference w:type="default" r:id="rId8"/>
          <w:pgSz w:w="11907" w:h="16840" w:code="9"/>
          <w:pgMar w:top="1134" w:right="1134" w:bottom="1134" w:left="1701" w:header="737" w:footer="340" w:gutter="0"/>
          <w:pgNumType w:start="1"/>
          <w:cols w:space="708"/>
          <w:docGrid w:linePitch="360"/>
        </w:sectPr>
      </w:pPr>
    </w:p>
    <w:p w14:paraId="025322B7" w14:textId="77777777" w:rsidR="00562856" w:rsidRPr="00002EC8" w:rsidRDefault="00562856" w:rsidP="00562856">
      <w:pPr>
        <w:spacing w:line="276" w:lineRule="auto"/>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TÀI LIỆU THAM KHẢO</w:t>
      </w:r>
    </w:p>
    <w:p w14:paraId="4A67796E" w14:textId="71761D6A" w:rsidR="00562856" w:rsidRPr="00002EC8" w:rsidRDefault="003F2EA3" w:rsidP="00562856">
      <w:pPr>
        <w:spacing w:line="276" w:lineRule="auto"/>
        <w:jc w:val="center"/>
        <w:rPr>
          <w:rFonts w:cs="Times New Roman"/>
          <w:bCs/>
          <w:color w:val="000000" w:themeColor="text1"/>
          <w:sz w:val="28"/>
          <w:szCs w:val="28"/>
          <w:lang w:val="vi-VN"/>
        </w:rPr>
      </w:pPr>
      <w:r w:rsidRPr="00002EC8">
        <w:rPr>
          <w:rFonts w:cs="Times New Roman"/>
          <w:bCs/>
          <w:color w:val="000000" w:themeColor="text1"/>
          <w:sz w:val="28"/>
          <w:szCs w:val="28"/>
        </w:rPr>
        <w:t xml:space="preserve"> </w:t>
      </w:r>
    </w:p>
    <w:p w14:paraId="5AE1311F" w14:textId="581A227E" w:rsidR="00D401E5" w:rsidRPr="000D11D3" w:rsidRDefault="00D401E5" w:rsidP="00D401E5">
      <w:pPr>
        <w:pStyle w:val="ListParagraph"/>
        <w:numPr>
          <w:ilvl w:val="0"/>
          <w:numId w:val="14"/>
        </w:numPr>
        <w:spacing w:before="240" w:line="336" w:lineRule="auto"/>
        <w:ind w:left="0"/>
        <w:jc w:val="both"/>
        <w:rPr>
          <w:rFonts w:cs="Times New Roman"/>
          <w:color w:val="000000" w:themeColor="text1"/>
          <w:sz w:val="28"/>
          <w:szCs w:val="28"/>
          <w:lang w:val="vi-VN"/>
        </w:rPr>
      </w:pPr>
      <w:r w:rsidRPr="00F044AF">
        <w:rPr>
          <w:rFonts w:cs="Times New Roman"/>
          <w:color w:val="000000" w:themeColor="text1"/>
          <w:sz w:val="28"/>
          <w:szCs w:val="28"/>
          <w:lang w:val="vi-VN"/>
        </w:rPr>
        <w:t>Bộ Y Tế</w:t>
      </w:r>
      <w:r w:rsidR="00E04C42">
        <w:rPr>
          <w:rFonts w:cs="Times New Roman"/>
          <w:color w:val="000000" w:themeColor="text1"/>
          <w:sz w:val="28"/>
          <w:szCs w:val="28"/>
          <w:lang w:val="vi-VN"/>
        </w:rPr>
        <w:t xml:space="preserve"> (2017).</w:t>
      </w:r>
      <w:r w:rsidRPr="00F044AF">
        <w:rPr>
          <w:rFonts w:cs="Times New Roman"/>
          <w:color w:val="000000" w:themeColor="text1"/>
          <w:sz w:val="28"/>
          <w:szCs w:val="28"/>
          <w:lang w:val="vi-VN"/>
        </w:rPr>
        <w:t xml:space="preserve"> </w:t>
      </w:r>
      <w:r w:rsidRPr="002174D0">
        <w:rPr>
          <w:rFonts w:cs="Times New Roman"/>
          <w:i/>
          <w:iCs/>
          <w:color w:val="000000" w:themeColor="text1"/>
          <w:sz w:val="28"/>
          <w:szCs w:val="28"/>
          <w:lang w:val="vi-VN"/>
        </w:rPr>
        <w:t>H</w:t>
      </w:r>
      <w:r w:rsidRPr="00F044AF">
        <w:rPr>
          <w:rFonts w:cs="Times New Roman"/>
          <w:i/>
          <w:iCs/>
          <w:color w:val="000000" w:themeColor="text1"/>
          <w:sz w:val="28"/>
          <w:szCs w:val="28"/>
          <w:lang w:val="vi-VN"/>
        </w:rPr>
        <w:t>ướng dẫn kiểm soát nhiễm khuẩn trong các cơ sở khám bệnh, chữa bệnh</w:t>
      </w:r>
      <w:r w:rsidR="00E04C42" w:rsidRPr="002174D0">
        <w:rPr>
          <w:rFonts w:cs="Times New Roman"/>
          <w:i/>
          <w:iCs/>
          <w:color w:val="000000" w:themeColor="text1"/>
          <w:sz w:val="28"/>
          <w:szCs w:val="28"/>
          <w:lang w:val="vi-VN"/>
        </w:rPr>
        <w:t>,</w:t>
      </w:r>
      <w:r w:rsidRPr="002174D0">
        <w:rPr>
          <w:rFonts w:cs="Times New Roman"/>
          <w:i/>
          <w:iCs/>
          <w:color w:val="000000" w:themeColor="text1"/>
          <w:sz w:val="28"/>
          <w:szCs w:val="28"/>
          <w:lang w:val="vi-VN"/>
        </w:rPr>
        <w:t xml:space="preserve"> </w:t>
      </w:r>
      <w:r w:rsidR="00E04C42" w:rsidRPr="002174D0">
        <w:rPr>
          <w:rFonts w:cs="Times New Roman"/>
          <w:color w:val="000000" w:themeColor="text1"/>
          <w:sz w:val="28"/>
          <w:szCs w:val="28"/>
          <w:lang w:val="vi-VN"/>
        </w:rPr>
        <w:t>b</w:t>
      </w:r>
      <w:r w:rsidRPr="002174D0">
        <w:rPr>
          <w:rFonts w:cs="Times New Roman"/>
          <w:color w:val="000000" w:themeColor="text1"/>
          <w:sz w:val="28"/>
          <w:szCs w:val="28"/>
          <w:lang w:val="vi-VN"/>
        </w:rPr>
        <w:t>an hành kèm theo</w:t>
      </w:r>
      <w:r w:rsidRPr="00F044AF">
        <w:rPr>
          <w:rFonts w:cs="Times New Roman"/>
          <w:color w:val="000000" w:themeColor="text1"/>
          <w:sz w:val="28"/>
          <w:szCs w:val="28"/>
          <w:lang w:val="vi-VN"/>
        </w:rPr>
        <w:t xml:space="preserve"> Quyết định số 3916/QĐ-BYT,</w:t>
      </w:r>
      <w:r w:rsidRPr="00F044AF">
        <w:rPr>
          <w:rFonts w:cs="Times New Roman"/>
          <w:i/>
          <w:iCs/>
          <w:color w:val="000000" w:themeColor="text1"/>
          <w:sz w:val="28"/>
          <w:szCs w:val="28"/>
          <w:lang w:val="vi-VN"/>
        </w:rPr>
        <w:t xml:space="preserve"> </w:t>
      </w:r>
      <w:r w:rsidRPr="00F044AF">
        <w:rPr>
          <w:rFonts w:cs="Times New Roman"/>
          <w:color w:val="000000" w:themeColor="text1"/>
          <w:sz w:val="28"/>
          <w:szCs w:val="28"/>
          <w:lang w:val="vi-VN"/>
        </w:rPr>
        <w:t>ngày 28 tháng 8 năm 2017</w:t>
      </w:r>
      <w:r w:rsidRPr="002174D0">
        <w:rPr>
          <w:rFonts w:cs="Times New Roman"/>
          <w:color w:val="000000" w:themeColor="text1"/>
          <w:sz w:val="28"/>
          <w:szCs w:val="28"/>
          <w:lang w:val="vi-VN"/>
        </w:rPr>
        <w:t xml:space="preserve"> của Bộ trưởng Bộ Y tế.</w:t>
      </w:r>
    </w:p>
    <w:p w14:paraId="0C265578" w14:textId="7DC6F237" w:rsidR="00D401E5" w:rsidRPr="00843943" w:rsidRDefault="00D401E5" w:rsidP="00D401E5">
      <w:pPr>
        <w:pStyle w:val="ListParagraph"/>
        <w:numPr>
          <w:ilvl w:val="0"/>
          <w:numId w:val="14"/>
        </w:numPr>
        <w:spacing w:before="240" w:line="336" w:lineRule="auto"/>
        <w:ind w:left="0"/>
        <w:jc w:val="both"/>
        <w:rPr>
          <w:rFonts w:cs="Times New Roman"/>
          <w:color w:val="000000" w:themeColor="text1"/>
          <w:sz w:val="28"/>
          <w:szCs w:val="28"/>
          <w:lang w:val="vi-VN"/>
        </w:rPr>
      </w:pPr>
      <w:r w:rsidRPr="002174D0">
        <w:rPr>
          <w:rFonts w:cs="Times New Roman"/>
          <w:color w:val="000000" w:themeColor="text1"/>
          <w:sz w:val="28"/>
          <w:szCs w:val="28"/>
          <w:lang w:val="vi-VN"/>
        </w:rPr>
        <w:t>Nguyễn Xuân Thiêm, Tống Thị Thảo, Nguyễn Hữu Thắng (2022</w:t>
      </w:r>
      <w:r w:rsidR="00E04C42" w:rsidRPr="002174D0">
        <w:rPr>
          <w:rFonts w:cs="Times New Roman"/>
          <w:color w:val="000000" w:themeColor="text1"/>
          <w:sz w:val="28"/>
          <w:szCs w:val="28"/>
          <w:lang w:val="vi-VN"/>
        </w:rPr>
        <w:t xml:space="preserve">). </w:t>
      </w:r>
      <w:r w:rsidRPr="002174D0">
        <w:rPr>
          <w:rFonts w:cs="Times New Roman"/>
          <w:color w:val="000000" w:themeColor="text1"/>
          <w:sz w:val="28"/>
          <w:szCs w:val="28"/>
          <w:lang w:val="vi-VN"/>
        </w:rPr>
        <w:t xml:space="preserve">Thực trạng nhiễm khuẩn bệnh viên và một số yếu tố liên quan tại bệnh viện Đa khoa Hà Đông năm 2020, </w:t>
      </w:r>
      <w:r w:rsidRPr="002174D0">
        <w:rPr>
          <w:rFonts w:cs="Times New Roman"/>
          <w:i/>
          <w:color w:val="000000" w:themeColor="text1"/>
          <w:sz w:val="28"/>
          <w:szCs w:val="28"/>
          <w:lang w:val="vi-VN"/>
        </w:rPr>
        <w:t>Tạp chí Nghiên cứu Y học,</w:t>
      </w:r>
      <w:r w:rsidRPr="002174D0">
        <w:rPr>
          <w:rFonts w:cs="Times New Roman"/>
          <w:color w:val="000000" w:themeColor="text1"/>
          <w:sz w:val="28"/>
          <w:szCs w:val="28"/>
          <w:lang w:val="vi-VN"/>
        </w:rPr>
        <w:t xml:space="preserve"> 15(4), 179 -185</w:t>
      </w:r>
      <w:r w:rsidR="00E04C42" w:rsidRPr="002174D0">
        <w:rPr>
          <w:rFonts w:cs="Times New Roman"/>
          <w:color w:val="000000" w:themeColor="text1"/>
          <w:sz w:val="28"/>
          <w:szCs w:val="28"/>
          <w:lang w:val="vi-VN"/>
        </w:rPr>
        <w:t>.</w:t>
      </w:r>
    </w:p>
    <w:p w14:paraId="467A4C00" w14:textId="04DE8A0D" w:rsidR="00D401E5" w:rsidRPr="00D401E5" w:rsidRDefault="00D401E5" w:rsidP="00D401E5">
      <w:pPr>
        <w:pStyle w:val="ListParagraph"/>
        <w:numPr>
          <w:ilvl w:val="0"/>
          <w:numId w:val="14"/>
        </w:numPr>
        <w:spacing w:before="240" w:line="336" w:lineRule="auto"/>
        <w:ind w:left="0"/>
        <w:jc w:val="both"/>
        <w:rPr>
          <w:rFonts w:cs="Times New Roman"/>
          <w:color w:val="000000" w:themeColor="text1"/>
          <w:sz w:val="28"/>
          <w:szCs w:val="28"/>
          <w:lang w:val="vi-VN"/>
        </w:rPr>
      </w:pPr>
      <w:r w:rsidRPr="002174D0">
        <w:rPr>
          <w:rFonts w:cs="Times New Roman"/>
          <w:color w:val="000000" w:themeColor="text1"/>
          <w:sz w:val="28"/>
          <w:szCs w:val="28"/>
          <w:lang w:val="vi-VN"/>
        </w:rPr>
        <w:t>Nguyễn Minh Lực, Nguyễn Thế</w:t>
      </w:r>
      <w:r w:rsidR="00E04C42" w:rsidRPr="002174D0">
        <w:rPr>
          <w:rFonts w:cs="Times New Roman"/>
          <w:color w:val="000000" w:themeColor="text1"/>
          <w:sz w:val="28"/>
          <w:szCs w:val="28"/>
          <w:lang w:val="vi-VN"/>
        </w:rPr>
        <w:t xml:space="preserve"> Anh (2022).</w:t>
      </w:r>
      <w:r w:rsidRPr="002174D0">
        <w:rPr>
          <w:rFonts w:cs="Times New Roman"/>
          <w:color w:val="000000" w:themeColor="text1"/>
          <w:sz w:val="28"/>
          <w:szCs w:val="28"/>
          <w:lang w:val="vi-VN"/>
        </w:rPr>
        <w:t xml:space="preserve"> Tình hình nhiễm khuẩn bệnh viện tại Khoa Hồi sức tích cực và chống độc bệnh viện Hữu nghị năm 2021, </w:t>
      </w:r>
      <w:r w:rsidRPr="002174D0">
        <w:rPr>
          <w:rFonts w:cs="Times New Roman"/>
          <w:i/>
          <w:color w:val="000000" w:themeColor="text1"/>
          <w:sz w:val="28"/>
          <w:szCs w:val="28"/>
          <w:lang w:val="vi-VN"/>
        </w:rPr>
        <w:t>Tạp chí Y học Việt Nam</w:t>
      </w:r>
      <w:r w:rsidRPr="002174D0">
        <w:rPr>
          <w:rFonts w:cs="Times New Roman"/>
          <w:color w:val="000000" w:themeColor="text1"/>
          <w:sz w:val="28"/>
          <w:szCs w:val="28"/>
          <w:lang w:val="vi-VN"/>
        </w:rPr>
        <w:t>, 513(2), 21-25.</w:t>
      </w:r>
    </w:p>
    <w:p w14:paraId="68FB6101" w14:textId="7F4F8251" w:rsidR="00562856" w:rsidRPr="00E04C42" w:rsidRDefault="00D401E5" w:rsidP="00D401E5">
      <w:pPr>
        <w:pStyle w:val="ListParagraph"/>
        <w:numPr>
          <w:ilvl w:val="0"/>
          <w:numId w:val="14"/>
        </w:numPr>
        <w:spacing w:before="240" w:line="336" w:lineRule="auto"/>
        <w:ind w:left="0"/>
        <w:jc w:val="both"/>
        <w:rPr>
          <w:rFonts w:cs="Times New Roman"/>
          <w:color w:val="000000" w:themeColor="text1"/>
          <w:sz w:val="28"/>
          <w:szCs w:val="28"/>
          <w:lang w:val="vi-VN"/>
        </w:rPr>
      </w:pPr>
      <w:r w:rsidRPr="00D401E5">
        <w:rPr>
          <w:rFonts w:cs="Times New Roman"/>
          <w:color w:val="000000" w:themeColor="text1"/>
          <w:sz w:val="28"/>
          <w:szCs w:val="28"/>
          <w:lang w:val="vi-VN"/>
        </w:rPr>
        <w:t>Bộ</w:t>
      </w:r>
      <w:r w:rsidR="00402905">
        <w:rPr>
          <w:rFonts w:cs="Times New Roman"/>
          <w:color w:val="000000" w:themeColor="text1"/>
          <w:sz w:val="28"/>
          <w:szCs w:val="28"/>
          <w:lang w:val="vi-VN"/>
        </w:rPr>
        <w:t xml:space="preserve"> Y t</w:t>
      </w:r>
      <w:r w:rsidRPr="00D401E5">
        <w:rPr>
          <w:rFonts w:cs="Times New Roman"/>
          <w:color w:val="000000" w:themeColor="text1"/>
          <w:sz w:val="28"/>
          <w:szCs w:val="28"/>
          <w:lang w:val="vi-VN"/>
        </w:rPr>
        <w:t>ế</w:t>
      </w:r>
      <w:r w:rsidR="00E04C42">
        <w:rPr>
          <w:rFonts w:cs="Times New Roman"/>
          <w:color w:val="000000" w:themeColor="text1"/>
          <w:sz w:val="28"/>
          <w:szCs w:val="28"/>
          <w:lang w:val="vi-VN"/>
        </w:rPr>
        <w:t xml:space="preserve"> (2023).</w:t>
      </w:r>
      <w:r w:rsidRPr="00D401E5">
        <w:rPr>
          <w:rFonts w:cs="Times New Roman"/>
          <w:color w:val="000000" w:themeColor="text1"/>
          <w:sz w:val="28"/>
          <w:szCs w:val="28"/>
          <w:lang w:val="vi-VN"/>
        </w:rPr>
        <w:t xml:space="preserve"> </w:t>
      </w:r>
      <w:r w:rsidRPr="002174D0">
        <w:rPr>
          <w:rFonts w:cs="Times New Roman"/>
          <w:i/>
          <w:iCs/>
          <w:color w:val="000000" w:themeColor="text1"/>
          <w:sz w:val="28"/>
          <w:szCs w:val="28"/>
          <w:lang w:val="vi-VN"/>
        </w:rPr>
        <w:t>H</w:t>
      </w:r>
      <w:r w:rsidRPr="00D401E5">
        <w:rPr>
          <w:rFonts w:cs="Times New Roman"/>
          <w:i/>
          <w:iCs/>
          <w:color w:val="000000" w:themeColor="text1"/>
          <w:sz w:val="28"/>
          <w:szCs w:val="28"/>
          <w:lang w:val="vi-VN"/>
        </w:rPr>
        <w:t>ướng dẫn giám sát nhiễm khuẩn vết mổ</w:t>
      </w:r>
      <w:r w:rsidR="00E04C42" w:rsidRPr="002174D0">
        <w:rPr>
          <w:rFonts w:cs="Times New Roman"/>
          <w:i/>
          <w:iCs/>
          <w:color w:val="000000" w:themeColor="text1"/>
          <w:sz w:val="28"/>
          <w:szCs w:val="28"/>
          <w:lang w:val="vi-VN"/>
        </w:rPr>
        <w:t>,</w:t>
      </w:r>
      <w:r w:rsidRPr="002174D0">
        <w:rPr>
          <w:rFonts w:cs="Times New Roman"/>
          <w:i/>
          <w:iCs/>
          <w:color w:val="000000" w:themeColor="text1"/>
          <w:sz w:val="28"/>
          <w:szCs w:val="28"/>
          <w:lang w:val="vi-VN"/>
        </w:rPr>
        <w:t xml:space="preserve"> </w:t>
      </w:r>
      <w:r w:rsidR="00E04C42" w:rsidRPr="002174D0">
        <w:rPr>
          <w:rFonts w:cs="Times New Roman"/>
          <w:color w:val="000000" w:themeColor="text1"/>
          <w:sz w:val="28"/>
          <w:szCs w:val="28"/>
          <w:lang w:val="vi-VN"/>
        </w:rPr>
        <w:t>b</w:t>
      </w:r>
      <w:r w:rsidRPr="002174D0">
        <w:rPr>
          <w:rFonts w:cs="Times New Roman"/>
          <w:color w:val="000000" w:themeColor="text1"/>
          <w:sz w:val="28"/>
          <w:szCs w:val="28"/>
          <w:lang w:val="vi-VN"/>
        </w:rPr>
        <w:t>an hành kèm</w:t>
      </w:r>
      <w:r w:rsidRPr="00D401E5">
        <w:rPr>
          <w:rFonts w:cs="Times New Roman"/>
          <w:color w:val="000000" w:themeColor="text1"/>
          <w:sz w:val="28"/>
          <w:szCs w:val="28"/>
          <w:lang w:val="vi-VN"/>
        </w:rPr>
        <w:t xml:space="preserve"> </w:t>
      </w:r>
      <w:r w:rsidRPr="002174D0">
        <w:rPr>
          <w:rFonts w:cs="Times New Roman"/>
          <w:color w:val="000000" w:themeColor="text1"/>
          <w:sz w:val="28"/>
          <w:szCs w:val="28"/>
          <w:lang w:val="vi-VN"/>
        </w:rPr>
        <w:t xml:space="preserve">theo </w:t>
      </w:r>
      <w:r w:rsidRPr="00D401E5">
        <w:rPr>
          <w:rFonts w:cs="Times New Roman"/>
          <w:color w:val="000000" w:themeColor="text1"/>
          <w:sz w:val="28"/>
          <w:szCs w:val="28"/>
          <w:lang w:val="vi-VN"/>
        </w:rPr>
        <w:t xml:space="preserve">Quyết định số 1526/QĐ-BYT, ngày 24 tháng 3 năm 2023 </w:t>
      </w:r>
      <w:r w:rsidRPr="002174D0">
        <w:rPr>
          <w:rFonts w:cs="Times New Roman"/>
          <w:color w:val="000000" w:themeColor="text1"/>
          <w:sz w:val="28"/>
          <w:szCs w:val="28"/>
          <w:lang w:val="vi-VN"/>
        </w:rPr>
        <w:t>của Bộ trưởng Bộ Y tế.</w:t>
      </w:r>
    </w:p>
    <w:p w14:paraId="4DF625AC" w14:textId="333352AE" w:rsidR="00E04C42" w:rsidRPr="00D401E5" w:rsidRDefault="00E04C42" w:rsidP="00D401E5">
      <w:pPr>
        <w:pStyle w:val="ListParagraph"/>
        <w:numPr>
          <w:ilvl w:val="0"/>
          <w:numId w:val="14"/>
        </w:numPr>
        <w:spacing w:before="240" w:line="336" w:lineRule="auto"/>
        <w:ind w:left="0"/>
        <w:jc w:val="both"/>
        <w:rPr>
          <w:rFonts w:cs="Times New Roman"/>
          <w:color w:val="000000" w:themeColor="text1"/>
          <w:sz w:val="28"/>
          <w:szCs w:val="28"/>
          <w:lang w:val="vi-VN"/>
        </w:rPr>
      </w:pPr>
      <w:r w:rsidRPr="002174D0">
        <w:rPr>
          <w:rFonts w:cs="Times New Roman"/>
          <w:color w:val="000000" w:themeColor="text1"/>
          <w:sz w:val="28"/>
          <w:szCs w:val="28"/>
          <w:lang w:val="vi-VN"/>
        </w:rPr>
        <w:t>Tổ chứ</w:t>
      </w:r>
      <w:r w:rsidR="00402905" w:rsidRPr="002174D0">
        <w:rPr>
          <w:rFonts w:cs="Times New Roman"/>
          <w:color w:val="000000" w:themeColor="text1"/>
          <w:sz w:val="28"/>
          <w:szCs w:val="28"/>
          <w:lang w:val="vi-VN"/>
        </w:rPr>
        <w:t>c Y</w:t>
      </w:r>
      <w:r w:rsidRPr="002174D0">
        <w:rPr>
          <w:rFonts w:cs="Times New Roman"/>
          <w:color w:val="000000" w:themeColor="text1"/>
          <w:sz w:val="28"/>
          <w:szCs w:val="28"/>
          <w:lang w:val="vi-VN"/>
        </w:rPr>
        <w:t xml:space="preserve"> tế thế giới (2024)</w:t>
      </w:r>
      <w:r w:rsidR="00A502DC" w:rsidRPr="002174D0">
        <w:rPr>
          <w:rFonts w:cs="Times New Roman"/>
          <w:color w:val="000000" w:themeColor="text1"/>
          <w:sz w:val="28"/>
          <w:szCs w:val="28"/>
          <w:lang w:val="vi-VN"/>
        </w:rPr>
        <w:t>.</w:t>
      </w:r>
      <w:r w:rsidR="00A502DC" w:rsidRPr="002174D0">
        <w:rPr>
          <w:rFonts w:cs="Times New Roman"/>
          <w:i/>
          <w:color w:val="000000" w:themeColor="text1"/>
          <w:sz w:val="28"/>
          <w:szCs w:val="28"/>
          <w:lang w:val="vi-VN"/>
        </w:rPr>
        <w:t xml:space="preserve"> </w:t>
      </w:r>
      <w:r w:rsidRPr="002174D0">
        <w:rPr>
          <w:rFonts w:cs="Times New Roman"/>
          <w:i/>
          <w:iCs/>
          <w:color w:val="000000" w:themeColor="text1"/>
          <w:sz w:val="28"/>
          <w:szCs w:val="28"/>
          <w:lang w:val="vi-VN"/>
        </w:rPr>
        <w:t>Báo cáo toàn cầu về phòng ngừa và kiểm soát nhiễm khuẩn năm 2024</w:t>
      </w:r>
      <w:r w:rsidR="00A502DC" w:rsidRPr="002174D0">
        <w:rPr>
          <w:rFonts w:cs="Times New Roman"/>
          <w:i/>
          <w:iCs/>
          <w:color w:val="000000" w:themeColor="text1"/>
          <w:sz w:val="28"/>
          <w:szCs w:val="28"/>
          <w:lang w:val="vi-VN"/>
        </w:rPr>
        <w:t xml:space="preserve">, </w:t>
      </w:r>
      <w:r w:rsidR="00A502DC" w:rsidRPr="002174D0">
        <w:rPr>
          <w:sz w:val="28"/>
          <w:szCs w:val="28"/>
          <w:lang w:val="vi-VN"/>
        </w:rPr>
        <w:t>Geneva: WHO.</w:t>
      </w:r>
    </w:p>
    <w:p w14:paraId="7E82382E" w14:textId="77777777" w:rsidR="00CD3110" w:rsidRPr="00002EC8" w:rsidRDefault="00CD3110">
      <w:pPr>
        <w:rPr>
          <w:rFonts w:cs="Times New Roman"/>
          <w:b/>
          <w:color w:val="000000" w:themeColor="text1"/>
          <w:sz w:val="28"/>
          <w:szCs w:val="28"/>
          <w:lang w:val="vi-VN"/>
        </w:rPr>
      </w:pPr>
      <w:r w:rsidRPr="00002EC8">
        <w:rPr>
          <w:rFonts w:cs="Times New Roman"/>
          <w:b/>
          <w:color w:val="000000" w:themeColor="text1"/>
          <w:sz w:val="28"/>
          <w:szCs w:val="28"/>
          <w:lang w:val="vi-VN"/>
        </w:rPr>
        <w:br w:type="page"/>
      </w:r>
    </w:p>
    <w:p w14:paraId="0EC54C57" w14:textId="6C595F70" w:rsidR="00562856" w:rsidRPr="00002EC8" w:rsidRDefault="00562856" w:rsidP="00562856">
      <w:pPr>
        <w:spacing w:line="276" w:lineRule="auto"/>
        <w:jc w:val="center"/>
        <w:rPr>
          <w:rFonts w:cs="Times New Roman"/>
          <w:b/>
          <w:color w:val="000000" w:themeColor="text1"/>
          <w:sz w:val="28"/>
          <w:szCs w:val="28"/>
        </w:rPr>
      </w:pPr>
      <w:r w:rsidRPr="00002EC8">
        <w:rPr>
          <w:rFonts w:cs="Times New Roman"/>
          <w:b/>
          <w:color w:val="000000" w:themeColor="text1"/>
          <w:sz w:val="28"/>
          <w:szCs w:val="28"/>
          <w:lang w:val="vi-VN"/>
        </w:rPr>
        <w:lastRenderedPageBreak/>
        <w:t>PHỤ LỤC</w:t>
      </w:r>
    </w:p>
    <w:p w14:paraId="37F11D5A" w14:textId="435A99A4" w:rsidR="00002EC8" w:rsidRPr="007545AF" w:rsidRDefault="00002EC8" w:rsidP="004D7E8E">
      <w:pPr>
        <w:spacing w:after="120" w:line="276" w:lineRule="auto"/>
        <w:jc w:val="center"/>
        <w:rPr>
          <w:rFonts w:cs="Times New Roman"/>
          <w:b/>
          <w:sz w:val="28"/>
          <w:szCs w:val="28"/>
        </w:rPr>
      </w:pPr>
      <w:r w:rsidRPr="007545AF">
        <w:rPr>
          <w:rFonts w:cs="Times New Roman"/>
          <w:b/>
          <w:sz w:val="28"/>
          <w:szCs w:val="28"/>
        </w:rPr>
        <w:t>PHỤ LỤC 01</w:t>
      </w:r>
    </w:p>
    <w:tbl>
      <w:tblPr>
        <w:tblW w:w="5000" w:type="pct"/>
        <w:tblLook w:val="0000" w:firstRow="0" w:lastRow="0" w:firstColumn="0" w:lastColumn="0" w:noHBand="0" w:noVBand="0"/>
      </w:tblPr>
      <w:tblGrid>
        <w:gridCol w:w="2549"/>
        <w:gridCol w:w="285"/>
        <w:gridCol w:w="6238"/>
      </w:tblGrid>
      <w:tr w:rsidR="004D7E8E" w:rsidRPr="002174D0" w14:paraId="5198C66B" w14:textId="77777777" w:rsidTr="00F92C6C">
        <w:tc>
          <w:tcPr>
            <w:tcW w:w="1405" w:type="pct"/>
          </w:tcPr>
          <w:p w14:paraId="2C618FF9" w14:textId="77777777" w:rsidR="004D7E8E" w:rsidRPr="00C83B18" w:rsidRDefault="004D7E8E" w:rsidP="00F92C6C">
            <w:pPr>
              <w:autoSpaceDE w:val="0"/>
              <w:autoSpaceDN w:val="0"/>
              <w:adjustRightInd w:val="0"/>
              <w:spacing w:line="240" w:lineRule="auto"/>
              <w:jc w:val="center"/>
              <w:rPr>
                <w:rFonts w:eastAsia="Times New Roman" w:cs="Times New Roman"/>
                <w:b/>
                <w:bCs/>
                <w:color w:val="000000" w:themeColor="text1"/>
                <w:sz w:val="24"/>
                <w:szCs w:val="24"/>
                <w:lang w:val="vi-VN"/>
              </w:rPr>
            </w:pPr>
            <w:r>
              <w:rPr>
                <w:rFonts w:eastAsia="Times New Roman" w:cs="Times New Roman"/>
                <w:bCs/>
                <w:noProof/>
                <w:color w:val="000000" w:themeColor="text1"/>
                <w:sz w:val="24"/>
                <w:szCs w:val="24"/>
                <w:lang w:val="en-GB" w:eastAsia="en-GB"/>
              </w:rPr>
              <mc:AlternateContent>
                <mc:Choice Requires="wps">
                  <w:drawing>
                    <wp:anchor distT="0" distB="0" distL="114300" distR="114300" simplePos="0" relativeHeight="251661312" behindDoc="0" locked="0" layoutInCell="1" allowOverlap="1" wp14:anchorId="1B36D031" wp14:editId="20DD961C">
                      <wp:simplePos x="0" y="0"/>
                      <wp:positionH relativeFrom="column">
                        <wp:posOffset>451485</wp:posOffset>
                      </wp:positionH>
                      <wp:positionV relativeFrom="paragraph">
                        <wp:posOffset>363220</wp:posOffset>
                      </wp:positionV>
                      <wp:extent cx="542925" cy="0"/>
                      <wp:effectExtent l="0" t="0" r="28575" b="19050"/>
                      <wp:wrapNone/>
                      <wp:docPr id="1" name="Straight Connector 1"/>
                      <wp:cNvGraphicFramePr/>
                      <a:graphic xmlns:a="http://schemas.openxmlformats.org/drawingml/2006/main">
                        <a:graphicData uri="http://schemas.microsoft.com/office/word/2010/wordprocessingShape">
                          <wps:wsp>
                            <wps:cNvCnPr/>
                            <wps:spPr>
                              <a:xfrm>
                                <a:off x="0" y="0"/>
                                <a:ext cx="542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215E062" id="Straight Connector 1"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35.55pt,28.6pt" to="78.3pt,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" strokecolor="black [3200]" strokeweight="1pt">
                      <v:stroke joinstyle="miter"/>
                    </v:line>
                  </w:pict>
                </mc:Fallback>
              </mc:AlternateContent>
            </w:r>
            <w:r w:rsidRPr="00DA4763">
              <w:rPr>
                <w:rFonts w:eastAsia="Times New Roman" w:cs="Times New Roman"/>
                <w:bCs/>
                <w:color w:val="000000" w:themeColor="text1"/>
                <w:sz w:val="24"/>
                <w:szCs w:val="24"/>
                <w:lang w:val="vi-VN"/>
              </w:rPr>
              <w:t>VIỆN Y HỌC BIỂN</w:t>
            </w:r>
            <w:r>
              <w:rPr>
                <w:rFonts w:eastAsia="Times New Roman" w:cs="Times New Roman"/>
                <w:b/>
                <w:bCs/>
                <w:color w:val="000000" w:themeColor="text1"/>
                <w:sz w:val="24"/>
                <w:szCs w:val="24"/>
                <w:lang w:val="en-GB"/>
              </w:rPr>
              <w:t xml:space="preserve"> </w:t>
            </w:r>
            <w:r>
              <w:rPr>
                <w:rFonts w:eastAsia="Times New Roman" w:cs="Times New Roman"/>
                <w:b/>
                <w:bCs/>
                <w:color w:val="000000" w:themeColor="text1"/>
                <w:sz w:val="24"/>
                <w:szCs w:val="24"/>
                <w:lang w:val="vi-VN"/>
              </w:rPr>
              <w:t>K</w:t>
            </w:r>
            <w:r>
              <w:rPr>
                <w:rFonts w:eastAsia="Times New Roman" w:cs="Times New Roman"/>
                <w:b/>
                <w:bCs/>
                <w:color w:val="000000" w:themeColor="text1"/>
                <w:sz w:val="24"/>
                <w:szCs w:val="24"/>
                <w:lang w:val="en-GB"/>
              </w:rPr>
              <w:t>HOA</w:t>
            </w:r>
            <w:r w:rsidRPr="00C83B18">
              <w:rPr>
                <w:rFonts w:eastAsia="Times New Roman" w:cs="Times New Roman"/>
                <w:b/>
                <w:bCs/>
                <w:color w:val="000000" w:themeColor="text1"/>
                <w:sz w:val="24"/>
                <w:szCs w:val="24"/>
                <w:lang w:val="vi-VN"/>
              </w:rPr>
              <w:t xml:space="preserve"> KSNK</w:t>
            </w:r>
          </w:p>
        </w:tc>
        <w:tc>
          <w:tcPr>
            <w:tcW w:w="157" w:type="pct"/>
          </w:tcPr>
          <w:p w14:paraId="35DD0E9C" w14:textId="77777777" w:rsidR="004D7E8E" w:rsidRPr="00C83B18" w:rsidRDefault="004D7E8E" w:rsidP="00F92C6C">
            <w:pPr>
              <w:autoSpaceDE w:val="0"/>
              <w:autoSpaceDN w:val="0"/>
              <w:adjustRightInd w:val="0"/>
              <w:spacing w:before="120" w:line="240" w:lineRule="auto"/>
              <w:jc w:val="center"/>
              <w:rPr>
                <w:rFonts w:eastAsia="Times New Roman" w:cs="Times New Roman"/>
                <w:b/>
                <w:color w:val="000000" w:themeColor="text1"/>
                <w:sz w:val="24"/>
                <w:szCs w:val="24"/>
                <w:lang w:val="vi-VN"/>
              </w:rPr>
            </w:pPr>
          </w:p>
        </w:tc>
        <w:tc>
          <w:tcPr>
            <w:tcW w:w="3438" w:type="pct"/>
          </w:tcPr>
          <w:p w14:paraId="7C8657A0" w14:textId="77777777" w:rsidR="004D7E8E" w:rsidRPr="00C83B18" w:rsidRDefault="004D7E8E" w:rsidP="00F92C6C">
            <w:pPr>
              <w:autoSpaceDE w:val="0"/>
              <w:autoSpaceDN w:val="0"/>
              <w:adjustRightInd w:val="0"/>
              <w:spacing w:line="240" w:lineRule="auto"/>
              <w:jc w:val="center"/>
              <w:rPr>
                <w:rFonts w:eastAsia="Times New Roman" w:cs="Times New Roman"/>
                <w:b/>
                <w:color w:val="000000" w:themeColor="text1"/>
                <w:sz w:val="24"/>
                <w:szCs w:val="24"/>
                <w:lang w:val="vi-VN"/>
              </w:rPr>
            </w:pPr>
            <w:r w:rsidRPr="00C83B18">
              <w:rPr>
                <w:rFonts w:eastAsia="Times New Roman" w:cs="Times New Roman"/>
                <w:b/>
                <w:color w:val="000000" w:themeColor="text1"/>
                <w:sz w:val="24"/>
                <w:szCs w:val="24"/>
                <w:lang w:val="vi-VN"/>
              </w:rPr>
              <w:t>PHIẾU ĐIỀU TRA NHIỄM KHUẨN BỆNH VIỆN</w:t>
            </w:r>
          </w:p>
          <w:p w14:paraId="48DC96FA" w14:textId="77777777" w:rsidR="004D7E8E" w:rsidRPr="00C83B18" w:rsidRDefault="004D7E8E" w:rsidP="00F92C6C">
            <w:pPr>
              <w:autoSpaceDE w:val="0"/>
              <w:autoSpaceDN w:val="0"/>
              <w:adjustRightInd w:val="0"/>
              <w:spacing w:before="120" w:line="240" w:lineRule="auto"/>
              <w:rPr>
                <w:rFonts w:eastAsia="Times New Roman" w:cs="Times New Roman"/>
                <w:b/>
                <w:bCs/>
                <w:color w:val="000000" w:themeColor="text1"/>
                <w:sz w:val="24"/>
                <w:szCs w:val="24"/>
                <w:lang w:val="vi-VN"/>
              </w:rPr>
            </w:pPr>
          </w:p>
        </w:tc>
      </w:tr>
    </w:tbl>
    <w:p w14:paraId="6D00C94A" w14:textId="77777777" w:rsidR="004D7E8E" w:rsidRPr="00C83B18" w:rsidRDefault="004D7E8E" w:rsidP="004D7E8E">
      <w:pPr>
        <w:autoSpaceDE w:val="0"/>
        <w:autoSpaceDN w:val="0"/>
        <w:adjustRightInd w:val="0"/>
        <w:spacing w:before="120" w:line="240" w:lineRule="auto"/>
        <w:rPr>
          <w:rFonts w:eastAsia="Times New Roman" w:cs="Times New Roman"/>
          <w:color w:val="000000" w:themeColor="text1"/>
          <w:sz w:val="24"/>
          <w:szCs w:val="24"/>
          <w:lang w:val="vi-VN"/>
        </w:rPr>
      </w:pPr>
      <w:r w:rsidRPr="00C83B18">
        <w:rPr>
          <w:rFonts w:eastAsia="Times New Roman" w:cs="Times New Roman"/>
          <w:b/>
          <w:bCs/>
          <w:color w:val="000000" w:themeColor="text1"/>
          <w:sz w:val="24"/>
          <w:szCs w:val="24"/>
          <w:lang w:val="vi-VN"/>
        </w:rPr>
        <w:t>1. Thông tin chung</w:t>
      </w:r>
    </w:p>
    <w:p w14:paraId="52371497" w14:textId="77777777" w:rsidR="004D7E8E" w:rsidRPr="00C83B18" w:rsidRDefault="004D7E8E" w:rsidP="004D7E8E">
      <w:pPr>
        <w:autoSpaceDE w:val="0"/>
        <w:autoSpaceDN w:val="0"/>
        <w:adjustRightInd w:val="0"/>
        <w:spacing w:before="120" w:line="240" w:lineRule="auto"/>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Khoa:………………………………….………..Ngày điền phiếu:…………………</w:t>
      </w:r>
      <w:r w:rsidRPr="00C83B18">
        <w:rPr>
          <w:rFonts w:eastAsia="Times New Roman" w:cs="Times New Roman"/>
          <w:color w:val="000000" w:themeColor="text1"/>
          <w:sz w:val="24"/>
          <w:szCs w:val="24"/>
          <w:lang w:val="vi-VN"/>
        </w:rPr>
        <w:tab/>
      </w:r>
    </w:p>
    <w:p w14:paraId="261DD6AC" w14:textId="77777777" w:rsidR="004D7E8E" w:rsidRPr="00C83B18" w:rsidRDefault="004D7E8E" w:rsidP="004D7E8E">
      <w:pPr>
        <w:autoSpaceDE w:val="0"/>
        <w:autoSpaceDN w:val="0"/>
        <w:adjustRightInd w:val="0"/>
        <w:spacing w:before="120" w:line="240" w:lineRule="auto"/>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Họ tên NB:.……………………………...........................Mã bệnh án….....................</w:t>
      </w:r>
    </w:p>
    <w:p w14:paraId="61C15AF3" w14:textId="77777777" w:rsidR="004D7E8E" w:rsidRPr="00C83B18" w:rsidRDefault="004D7E8E" w:rsidP="004D7E8E">
      <w:pPr>
        <w:autoSpaceDE w:val="0"/>
        <w:autoSpaceDN w:val="0"/>
        <w:adjustRightInd w:val="0"/>
        <w:spacing w:before="120" w:line="240" w:lineRule="auto"/>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 xml:space="preserve">Giới: </w:t>
      </w: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Nam </w:t>
      </w: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Nữ </w:t>
      </w:r>
      <w:r w:rsidRPr="00C83B18">
        <w:rPr>
          <w:rFonts w:eastAsia="Times New Roman" w:cs="Times New Roman"/>
          <w:color w:val="000000" w:themeColor="text1"/>
          <w:sz w:val="24"/>
          <w:szCs w:val="24"/>
          <w:lang w:val="vi-VN"/>
        </w:rPr>
        <w:tab/>
      </w:r>
      <w:r w:rsidRPr="00C83B18">
        <w:rPr>
          <w:rFonts w:eastAsia="Times New Roman" w:cs="Times New Roman"/>
          <w:color w:val="000000" w:themeColor="text1"/>
          <w:sz w:val="24"/>
          <w:szCs w:val="24"/>
          <w:lang w:val="vi-VN"/>
        </w:rPr>
        <w:tab/>
      </w:r>
      <w:r w:rsidRPr="00C83B18">
        <w:rPr>
          <w:rFonts w:eastAsia="Times New Roman" w:cs="Times New Roman"/>
          <w:color w:val="000000" w:themeColor="text1"/>
          <w:sz w:val="24"/>
          <w:szCs w:val="24"/>
          <w:lang w:val="vi-VN"/>
        </w:rPr>
        <w:tab/>
      </w:r>
      <w:r w:rsidRPr="00C83B18">
        <w:rPr>
          <w:rFonts w:eastAsia="Times New Roman" w:cs="Times New Roman"/>
          <w:color w:val="000000" w:themeColor="text1"/>
          <w:sz w:val="24"/>
          <w:szCs w:val="24"/>
          <w:lang w:val="vi-VN"/>
        </w:rPr>
        <w:tab/>
        <w:t xml:space="preserve">        Tuổi …..……..      </w:t>
      </w:r>
    </w:p>
    <w:p w14:paraId="51CB0DA5" w14:textId="77777777" w:rsidR="004D7E8E" w:rsidRPr="00C83B18" w:rsidRDefault="004D7E8E" w:rsidP="004D7E8E">
      <w:pPr>
        <w:autoSpaceDE w:val="0"/>
        <w:autoSpaceDN w:val="0"/>
        <w:adjustRightInd w:val="0"/>
        <w:spacing w:before="120" w:line="240" w:lineRule="auto"/>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Ngày vào viện:...../....../2025</w:t>
      </w:r>
      <w:r w:rsidRPr="00C83B18">
        <w:rPr>
          <w:rFonts w:eastAsia="Times New Roman" w:cs="Times New Roman"/>
          <w:color w:val="000000" w:themeColor="text1"/>
          <w:sz w:val="24"/>
          <w:szCs w:val="24"/>
          <w:lang w:val="vi-VN"/>
        </w:rPr>
        <w:tab/>
      </w:r>
      <w:r w:rsidRPr="00C83B18">
        <w:rPr>
          <w:rFonts w:eastAsia="Times New Roman" w:cs="Times New Roman"/>
          <w:color w:val="000000" w:themeColor="text1"/>
          <w:sz w:val="24"/>
          <w:szCs w:val="24"/>
          <w:lang w:val="vi-VN"/>
        </w:rPr>
        <w:tab/>
      </w:r>
      <w:r w:rsidRPr="00C83B18">
        <w:rPr>
          <w:rFonts w:eastAsia="Times New Roman" w:cs="Times New Roman"/>
          <w:color w:val="000000" w:themeColor="text1"/>
          <w:sz w:val="24"/>
          <w:szCs w:val="24"/>
          <w:lang w:val="vi-VN"/>
        </w:rPr>
        <w:tab/>
        <w:t xml:space="preserve">        Ngày vào khoa:......./....../2025</w:t>
      </w:r>
    </w:p>
    <w:p w14:paraId="75D745F6" w14:textId="77777777" w:rsidR="004D7E8E" w:rsidRPr="00C83B18" w:rsidRDefault="004D7E8E" w:rsidP="004D7E8E">
      <w:pPr>
        <w:autoSpaceDE w:val="0"/>
        <w:autoSpaceDN w:val="0"/>
        <w:adjustRightInd w:val="0"/>
        <w:spacing w:before="120" w:line="240" w:lineRule="auto"/>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Chẩn đoán lúc vào:  …………………………………………………………............</w:t>
      </w:r>
    </w:p>
    <w:p w14:paraId="5EA3D218" w14:textId="77777777" w:rsidR="004D7E8E" w:rsidRPr="00C83B18" w:rsidRDefault="004D7E8E" w:rsidP="004D7E8E">
      <w:pPr>
        <w:autoSpaceDE w:val="0"/>
        <w:autoSpaceDN w:val="0"/>
        <w:adjustRightInd w:val="0"/>
        <w:spacing w:before="120" w:line="240" w:lineRule="auto"/>
        <w:rPr>
          <w:rFonts w:eastAsia="Times New Roman" w:cs="Times New Roman"/>
          <w:color w:val="000000" w:themeColor="text1"/>
          <w:sz w:val="24"/>
          <w:szCs w:val="24"/>
          <w:lang w:val="vi-VN"/>
        </w:rPr>
      </w:pPr>
      <w:r w:rsidRPr="00C83B18">
        <w:rPr>
          <w:rFonts w:eastAsia="Times New Roman" w:cs="Times New Roman"/>
          <w:b/>
          <w:bCs/>
          <w:color w:val="000000" w:themeColor="text1"/>
          <w:sz w:val="24"/>
          <w:szCs w:val="24"/>
          <w:lang w:val="vi-VN"/>
        </w:rPr>
        <w:t xml:space="preserve">2. Nhiễm khuẩn bệnh viện:  </w:t>
      </w: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w:t>
      </w:r>
      <w:r w:rsidRPr="00C83B18">
        <w:rPr>
          <w:rFonts w:eastAsia="Times New Roman" w:cs="Times New Roman"/>
          <w:color w:val="000000" w:themeColor="text1"/>
          <w:sz w:val="24"/>
          <w:szCs w:val="24"/>
          <w:lang w:val="vi-VN"/>
        </w:rPr>
        <w:tab/>
      </w:r>
      <w:r w:rsidRPr="00C83B18">
        <w:rPr>
          <w:rFonts w:eastAsia="Times New Roman" w:cs="Times New Roman"/>
          <w:color w:val="000000" w:themeColor="text1"/>
          <w:sz w:val="24"/>
          <w:szCs w:val="24"/>
          <w:lang w:val="vi-VN"/>
        </w:rPr>
        <w:tab/>
      </w:r>
      <w:r w:rsidRPr="00C83B18">
        <w:rPr>
          <w:rFonts w:eastAsia="Times New Roman" w:cs="Times New Roman"/>
          <w:color w:val="000000" w:themeColor="text1"/>
          <w:sz w:val="24"/>
          <w:szCs w:val="24"/>
          <w:lang w:val="vi-VN"/>
        </w:rPr>
        <w:tab/>
      </w: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w:t>
      </w:r>
    </w:p>
    <w:p w14:paraId="4DBFD9EE" w14:textId="77777777" w:rsidR="004D7E8E" w:rsidRPr="00C83B18" w:rsidRDefault="004D7E8E" w:rsidP="004D7E8E">
      <w:pPr>
        <w:autoSpaceDE w:val="0"/>
        <w:autoSpaceDN w:val="0"/>
        <w:adjustRightInd w:val="0"/>
        <w:spacing w:before="120" w:line="240" w:lineRule="auto"/>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Nếu có, hoàn thành các thông tin dưới đây:</w:t>
      </w:r>
    </w:p>
    <w:tbl>
      <w:tblPr>
        <w:tblW w:w="9061" w:type="dxa"/>
        <w:tblLayout w:type="fixed"/>
        <w:tblCellMar>
          <w:left w:w="0" w:type="dxa"/>
          <w:right w:w="0" w:type="dxa"/>
        </w:tblCellMar>
        <w:tblLook w:val="0000" w:firstRow="0" w:lastRow="0" w:firstColumn="0" w:lastColumn="0" w:noHBand="0" w:noVBand="0"/>
      </w:tblPr>
      <w:tblGrid>
        <w:gridCol w:w="1980"/>
        <w:gridCol w:w="7081"/>
      </w:tblGrid>
      <w:tr w:rsidR="004D7E8E" w:rsidRPr="00C83B18" w14:paraId="50F371E0" w14:textId="77777777" w:rsidTr="00F92C6C">
        <w:tc>
          <w:tcPr>
            <w:tcW w:w="1980" w:type="dxa"/>
            <w:tcBorders>
              <w:top w:val="single" w:sz="4" w:space="0" w:color="000000"/>
              <w:left w:val="single" w:sz="4" w:space="0" w:color="000000"/>
              <w:bottom w:val="single" w:sz="4" w:space="0" w:color="000000"/>
              <w:right w:val="single" w:sz="4" w:space="0" w:color="000000"/>
            </w:tcBorders>
          </w:tcPr>
          <w:p w14:paraId="541858ED" w14:textId="77777777" w:rsidR="004D7E8E" w:rsidRPr="00DD0C97" w:rsidRDefault="004D7E8E" w:rsidP="00F92C6C">
            <w:pPr>
              <w:autoSpaceDE w:val="0"/>
              <w:autoSpaceDN w:val="0"/>
              <w:adjustRightInd w:val="0"/>
              <w:spacing w:line="240" w:lineRule="auto"/>
              <w:ind w:rightChars="183" w:right="476" w:firstLine="142"/>
              <w:jc w:val="center"/>
              <w:rPr>
                <w:rFonts w:eastAsia="Times New Roman" w:cs="Times New Roman"/>
                <w:color w:val="000000" w:themeColor="text1"/>
                <w:sz w:val="24"/>
                <w:szCs w:val="24"/>
                <w:lang w:val="en-GB"/>
              </w:rPr>
            </w:pPr>
            <w:r w:rsidRPr="00C83B18">
              <w:rPr>
                <w:rFonts w:eastAsia="Times New Roman" w:cs="Times New Roman"/>
                <w:b/>
                <w:bCs/>
                <w:color w:val="000000" w:themeColor="text1"/>
                <w:sz w:val="24"/>
                <w:szCs w:val="24"/>
                <w:lang w:val="vi-VN"/>
              </w:rPr>
              <w:t>Loại</w:t>
            </w:r>
            <w:r>
              <w:rPr>
                <w:rFonts w:eastAsia="Times New Roman" w:cs="Times New Roman"/>
                <w:b/>
                <w:bCs/>
                <w:color w:val="000000" w:themeColor="text1"/>
                <w:sz w:val="24"/>
                <w:szCs w:val="24"/>
                <w:lang w:val="en-GB"/>
              </w:rPr>
              <w:t xml:space="preserve"> NKBV</w:t>
            </w:r>
          </w:p>
        </w:tc>
        <w:tc>
          <w:tcPr>
            <w:tcW w:w="7081" w:type="dxa"/>
            <w:tcBorders>
              <w:top w:val="single" w:sz="4" w:space="0" w:color="000000"/>
              <w:left w:val="single" w:sz="4" w:space="0" w:color="000000"/>
              <w:bottom w:val="single" w:sz="4" w:space="0" w:color="000000"/>
              <w:right w:val="single" w:sz="4" w:space="0" w:color="000000"/>
            </w:tcBorders>
          </w:tcPr>
          <w:p w14:paraId="4518514B" w14:textId="77777777" w:rsidR="004D7E8E" w:rsidRPr="00C83B18" w:rsidRDefault="004D7E8E" w:rsidP="00F92C6C">
            <w:pPr>
              <w:autoSpaceDE w:val="0"/>
              <w:autoSpaceDN w:val="0"/>
              <w:adjustRightInd w:val="0"/>
              <w:spacing w:line="240" w:lineRule="auto"/>
              <w:ind w:leftChars="-200" w:left="-520"/>
              <w:jc w:val="both"/>
              <w:rPr>
                <w:rFonts w:eastAsia="Times New Roman" w:cs="Times New Roman"/>
                <w:color w:val="000000" w:themeColor="text1"/>
                <w:sz w:val="24"/>
                <w:szCs w:val="24"/>
                <w:lang w:val="vi-VN"/>
              </w:rPr>
            </w:pPr>
          </w:p>
        </w:tc>
      </w:tr>
      <w:tr w:rsidR="004D7E8E" w:rsidRPr="002174D0" w14:paraId="47B2C30D" w14:textId="77777777" w:rsidTr="00F92C6C">
        <w:tc>
          <w:tcPr>
            <w:tcW w:w="1980" w:type="dxa"/>
            <w:tcBorders>
              <w:top w:val="single" w:sz="4" w:space="0" w:color="000000"/>
              <w:left w:val="single" w:sz="4" w:space="0" w:color="000000"/>
              <w:bottom w:val="single" w:sz="4" w:space="0" w:color="000000"/>
              <w:right w:val="single" w:sz="4" w:space="0" w:color="000000"/>
            </w:tcBorders>
          </w:tcPr>
          <w:p w14:paraId="26649118" w14:textId="77777777" w:rsidR="004D7E8E" w:rsidRPr="00C83B18" w:rsidRDefault="004D7E8E" w:rsidP="00F92C6C">
            <w:pPr>
              <w:autoSpaceDE w:val="0"/>
              <w:autoSpaceDN w:val="0"/>
              <w:adjustRightInd w:val="0"/>
              <w:spacing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VPBV</w:t>
            </w:r>
          </w:p>
          <w:p w14:paraId="7B1EFCB6" w14:textId="77777777" w:rsidR="004D7E8E" w:rsidRPr="00C83B18" w:rsidRDefault="004D7E8E" w:rsidP="00F92C6C">
            <w:pPr>
              <w:autoSpaceDE w:val="0"/>
              <w:autoSpaceDN w:val="0"/>
              <w:adjustRightInd w:val="0"/>
              <w:spacing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Loại VPBV</w:t>
            </w:r>
          </w:p>
        </w:tc>
        <w:tc>
          <w:tcPr>
            <w:tcW w:w="7081" w:type="dxa"/>
            <w:tcBorders>
              <w:top w:val="single" w:sz="4" w:space="0" w:color="000000"/>
              <w:left w:val="single" w:sz="4" w:space="0" w:color="000000"/>
              <w:bottom w:val="single" w:sz="4" w:space="0" w:color="000000"/>
              <w:right w:val="single" w:sz="4" w:space="0" w:color="000000"/>
            </w:tcBorders>
          </w:tcPr>
          <w:p w14:paraId="6ED1DEC1" w14:textId="77777777" w:rsidR="004D7E8E" w:rsidRPr="00C83B18" w:rsidRDefault="004D7E8E" w:rsidP="00F92C6C">
            <w:pPr>
              <w:autoSpaceDE w:val="0"/>
              <w:autoSpaceDN w:val="0"/>
              <w:adjustRightInd w:val="0"/>
              <w:spacing w:line="240" w:lineRule="auto"/>
              <w:ind w:firstLine="139"/>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Ngày xuất hiện: ……/……/2025</w:t>
            </w:r>
          </w:p>
          <w:p w14:paraId="045B9012" w14:textId="77777777" w:rsidR="004D7E8E" w:rsidRPr="00C83B18" w:rsidRDefault="004D7E8E" w:rsidP="00F92C6C">
            <w:pPr>
              <w:autoSpaceDE w:val="0"/>
              <w:autoSpaceDN w:val="0"/>
              <w:adjustRightInd w:val="0"/>
              <w:spacing w:line="240" w:lineRule="auto"/>
              <w:ind w:firstLine="139"/>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 XN vi sinh    </w:t>
            </w: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 XN vi sinh, tên VSV:……………</w:t>
            </w:r>
          </w:p>
        </w:tc>
      </w:tr>
      <w:tr w:rsidR="004D7E8E" w:rsidRPr="002174D0" w14:paraId="6BB2E06D" w14:textId="77777777" w:rsidTr="00F92C6C">
        <w:tc>
          <w:tcPr>
            <w:tcW w:w="1980" w:type="dxa"/>
            <w:tcBorders>
              <w:top w:val="single" w:sz="4" w:space="0" w:color="000000"/>
              <w:left w:val="single" w:sz="4" w:space="0" w:color="000000"/>
              <w:bottom w:val="single" w:sz="4" w:space="0" w:color="000000"/>
              <w:right w:val="single" w:sz="4" w:space="0" w:color="000000"/>
            </w:tcBorders>
          </w:tcPr>
          <w:p w14:paraId="2FF1B2A0" w14:textId="77777777" w:rsidR="004D7E8E" w:rsidRPr="00C83B18" w:rsidRDefault="004D7E8E" w:rsidP="00F92C6C">
            <w:pPr>
              <w:autoSpaceDE w:val="0"/>
              <w:autoSpaceDN w:val="0"/>
              <w:adjustRightInd w:val="0"/>
              <w:spacing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NKVM</w:t>
            </w:r>
          </w:p>
          <w:p w14:paraId="665E62FD" w14:textId="77777777" w:rsidR="004D7E8E" w:rsidRPr="00C83B18" w:rsidRDefault="004D7E8E" w:rsidP="00F92C6C">
            <w:pPr>
              <w:autoSpaceDE w:val="0"/>
              <w:autoSpaceDN w:val="0"/>
              <w:adjustRightInd w:val="0"/>
              <w:spacing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Loại NKVM</w:t>
            </w:r>
          </w:p>
        </w:tc>
        <w:tc>
          <w:tcPr>
            <w:tcW w:w="7081" w:type="dxa"/>
            <w:tcBorders>
              <w:top w:val="single" w:sz="4" w:space="0" w:color="000000"/>
              <w:left w:val="single" w:sz="4" w:space="0" w:color="000000"/>
              <w:bottom w:val="single" w:sz="4" w:space="0" w:color="000000"/>
              <w:right w:val="single" w:sz="4" w:space="0" w:color="000000"/>
            </w:tcBorders>
          </w:tcPr>
          <w:p w14:paraId="4E086CF6" w14:textId="77777777" w:rsidR="004D7E8E" w:rsidRPr="00C83B18" w:rsidRDefault="004D7E8E" w:rsidP="00F92C6C">
            <w:pPr>
              <w:autoSpaceDE w:val="0"/>
              <w:autoSpaceDN w:val="0"/>
              <w:adjustRightInd w:val="0"/>
              <w:spacing w:line="240" w:lineRule="auto"/>
              <w:ind w:firstLine="139"/>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Ngày xuất hiện: ……/……/2025</w:t>
            </w:r>
          </w:p>
          <w:p w14:paraId="3448E62B" w14:textId="77777777" w:rsidR="004D7E8E" w:rsidRPr="00C83B18" w:rsidRDefault="004D7E8E" w:rsidP="00F92C6C">
            <w:pPr>
              <w:autoSpaceDE w:val="0"/>
              <w:autoSpaceDN w:val="0"/>
              <w:adjustRightInd w:val="0"/>
              <w:spacing w:line="240" w:lineRule="auto"/>
              <w:ind w:firstLine="139"/>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 XN vi sinh    </w:t>
            </w: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 XN vi sinh, tên VSV:……………</w:t>
            </w:r>
          </w:p>
        </w:tc>
      </w:tr>
      <w:tr w:rsidR="004D7E8E" w:rsidRPr="002174D0" w14:paraId="7E488DBF" w14:textId="77777777" w:rsidTr="00F92C6C">
        <w:tc>
          <w:tcPr>
            <w:tcW w:w="1980" w:type="dxa"/>
            <w:tcBorders>
              <w:top w:val="single" w:sz="4" w:space="0" w:color="000000"/>
              <w:left w:val="single" w:sz="4" w:space="0" w:color="000000"/>
              <w:bottom w:val="single" w:sz="4" w:space="0" w:color="000000"/>
              <w:right w:val="single" w:sz="4" w:space="0" w:color="000000"/>
            </w:tcBorders>
          </w:tcPr>
          <w:p w14:paraId="4858A983" w14:textId="77777777" w:rsidR="004D7E8E" w:rsidRPr="00C83B18" w:rsidRDefault="004D7E8E" w:rsidP="00F92C6C">
            <w:pPr>
              <w:autoSpaceDE w:val="0"/>
              <w:autoSpaceDN w:val="0"/>
              <w:adjustRightInd w:val="0"/>
              <w:spacing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NKTN</w:t>
            </w:r>
          </w:p>
          <w:p w14:paraId="0C6BE06F" w14:textId="77777777" w:rsidR="004D7E8E" w:rsidRPr="00C83B18" w:rsidRDefault="004D7E8E" w:rsidP="00F92C6C">
            <w:pPr>
              <w:autoSpaceDE w:val="0"/>
              <w:autoSpaceDN w:val="0"/>
              <w:adjustRightInd w:val="0"/>
              <w:spacing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Loại NKTN</w:t>
            </w:r>
          </w:p>
        </w:tc>
        <w:tc>
          <w:tcPr>
            <w:tcW w:w="7081" w:type="dxa"/>
            <w:tcBorders>
              <w:top w:val="single" w:sz="4" w:space="0" w:color="000000"/>
              <w:left w:val="single" w:sz="4" w:space="0" w:color="000000"/>
              <w:bottom w:val="single" w:sz="4" w:space="0" w:color="000000"/>
              <w:right w:val="single" w:sz="4" w:space="0" w:color="000000"/>
            </w:tcBorders>
          </w:tcPr>
          <w:p w14:paraId="218DADA3" w14:textId="77777777" w:rsidR="004D7E8E" w:rsidRPr="00C83B18" w:rsidRDefault="004D7E8E" w:rsidP="00F92C6C">
            <w:pPr>
              <w:autoSpaceDE w:val="0"/>
              <w:autoSpaceDN w:val="0"/>
              <w:adjustRightInd w:val="0"/>
              <w:spacing w:line="240" w:lineRule="auto"/>
              <w:ind w:firstLine="139"/>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Ngày xuất hiện: ……/……/2025</w:t>
            </w:r>
          </w:p>
          <w:p w14:paraId="534AF93D" w14:textId="77777777" w:rsidR="004D7E8E" w:rsidRPr="00C83B18" w:rsidRDefault="004D7E8E" w:rsidP="00F92C6C">
            <w:pPr>
              <w:autoSpaceDE w:val="0"/>
              <w:autoSpaceDN w:val="0"/>
              <w:adjustRightInd w:val="0"/>
              <w:spacing w:line="240" w:lineRule="auto"/>
              <w:ind w:firstLine="139"/>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 XN vi sinh    </w:t>
            </w: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 XN vi sinh, tên VSV:……………</w:t>
            </w:r>
          </w:p>
        </w:tc>
      </w:tr>
      <w:tr w:rsidR="004D7E8E" w:rsidRPr="002174D0" w14:paraId="1ECA09CF" w14:textId="77777777" w:rsidTr="00F92C6C">
        <w:tc>
          <w:tcPr>
            <w:tcW w:w="1980" w:type="dxa"/>
            <w:tcBorders>
              <w:top w:val="single" w:sz="4" w:space="0" w:color="000000"/>
              <w:left w:val="single" w:sz="4" w:space="0" w:color="000000"/>
              <w:bottom w:val="single" w:sz="4" w:space="0" w:color="000000"/>
              <w:right w:val="single" w:sz="4" w:space="0" w:color="000000"/>
            </w:tcBorders>
          </w:tcPr>
          <w:p w14:paraId="4072CA81" w14:textId="77777777" w:rsidR="004D7E8E" w:rsidRPr="00C83B18" w:rsidRDefault="004D7E8E" w:rsidP="00F92C6C">
            <w:pPr>
              <w:autoSpaceDE w:val="0"/>
              <w:autoSpaceDN w:val="0"/>
              <w:adjustRightInd w:val="0"/>
              <w:spacing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NKH</w:t>
            </w:r>
          </w:p>
          <w:p w14:paraId="0ECF82EB" w14:textId="77777777" w:rsidR="004D7E8E" w:rsidRPr="00C83B18" w:rsidRDefault="004D7E8E" w:rsidP="00F92C6C">
            <w:pPr>
              <w:autoSpaceDE w:val="0"/>
              <w:autoSpaceDN w:val="0"/>
              <w:adjustRightInd w:val="0"/>
              <w:spacing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Loại NKH</w:t>
            </w:r>
          </w:p>
        </w:tc>
        <w:tc>
          <w:tcPr>
            <w:tcW w:w="7081" w:type="dxa"/>
            <w:tcBorders>
              <w:top w:val="single" w:sz="4" w:space="0" w:color="000000"/>
              <w:left w:val="single" w:sz="4" w:space="0" w:color="000000"/>
              <w:bottom w:val="single" w:sz="4" w:space="0" w:color="000000"/>
              <w:right w:val="single" w:sz="4" w:space="0" w:color="000000"/>
            </w:tcBorders>
          </w:tcPr>
          <w:p w14:paraId="49DE32DC" w14:textId="77777777" w:rsidR="004D7E8E" w:rsidRPr="00C83B18" w:rsidRDefault="004D7E8E" w:rsidP="00F92C6C">
            <w:pPr>
              <w:autoSpaceDE w:val="0"/>
              <w:autoSpaceDN w:val="0"/>
              <w:adjustRightInd w:val="0"/>
              <w:spacing w:line="240" w:lineRule="auto"/>
              <w:ind w:firstLine="139"/>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Ngày xuất hiện: ……/……/2025</w:t>
            </w:r>
          </w:p>
          <w:p w14:paraId="6C51F251" w14:textId="77777777" w:rsidR="004D7E8E" w:rsidRPr="00C83B18" w:rsidRDefault="004D7E8E" w:rsidP="00F92C6C">
            <w:pPr>
              <w:autoSpaceDE w:val="0"/>
              <w:autoSpaceDN w:val="0"/>
              <w:adjustRightInd w:val="0"/>
              <w:spacing w:line="240" w:lineRule="auto"/>
              <w:ind w:firstLine="139"/>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 XN vi sinh    </w:t>
            </w: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 XN vi sinh, tên VSV:……………</w:t>
            </w:r>
          </w:p>
        </w:tc>
      </w:tr>
      <w:tr w:rsidR="004D7E8E" w:rsidRPr="002174D0" w14:paraId="595A4E52" w14:textId="77777777" w:rsidTr="00F92C6C">
        <w:tc>
          <w:tcPr>
            <w:tcW w:w="1980" w:type="dxa"/>
            <w:tcBorders>
              <w:top w:val="single" w:sz="4" w:space="0" w:color="000000"/>
              <w:left w:val="single" w:sz="4" w:space="0" w:color="000000"/>
              <w:bottom w:val="single" w:sz="4" w:space="0" w:color="000000"/>
              <w:right w:val="single" w:sz="4" w:space="0" w:color="000000"/>
            </w:tcBorders>
          </w:tcPr>
          <w:p w14:paraId="47E711C1" w14:textId="77777777" w:rsidR="004D7E8E" w:rsidRPr="00C83B18" w:rsidRDefault="004D7E8E" w:rsidP="00F92C6C">
            <w:pPr>
              <w:autoSpaceDE w:val="0"/>
              <w:autoSpaceDN w:val="0"/>
              <w:adjustRightInd w:val="0"/>
              <w:spacing w:line="240" w:lineRule="auto"/>
              <w:ind w:left="426" w:hanging="284"/>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Nhiễm khuẩn khác</w:t>
            </w:r>
          </w:p>
        </w:tc>
        <w:tc>
          <w:tcPr>
            <w:tcW w:w="7081" w:type="dxa"/>
            <w:tcBorders>
              <w:top w:val="single" w:sz="4" w:space="0" w:color="000000"/>
              <w:left w:val="single" w:sz="4" w:space="0" w:color="000000"/>
              <w:bottom w:val="single" w:sz="4" w:space="0" w:color="000000"/>
              <w:right w:val="single" w:sz="4" w:space="0" w:color="000000"/>
            </w:tcBorders>
          </w:tcPr>
          <w:p w14:paraId="06A104DD" w14:textId="77777777" w:rsidR="004D7E8E" w:rsidRPr="00C83B18" w:rsidRDefault="004D7E8E" w:rsidP="00F92C6C">
            <w:pPr>
              <w:autoSpaceDE w:val="0"/>
              <w:autoSpaceDN w:val="0"/>
              <w:adjustRightInd w:val="0"/>
              <w:spacing w:line="240" w:lineRule="auto"/>
              <w:ind w:firstLine="139"/>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Ngày xuất hiện: ……/……/2025</w:t>
            </w:r>
          </w:p>
          <w:p w14:paraId="6A444D67" w14:textId="77777777" w:rsidR="004D7E8E" w:rsidRPr="00C83B18" w:rsidRDefault="004D7E8E" w:rsidP="00F92C6C">
            <w:pPr>
              <w:autoSpaceDE w:val="0"/>
              <w:autoSpaceDN w:val="0"/>
              <w:adjustRightInd w:val="0"/>
              <w:spacing w:line="240" w:lineRule="auto"/>
              <w:ind w:firstLine="139"/>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 XN vi sinh    </w:t>
            </w: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 XN vi sinh, tên VSV:……………</w:t>
            </w:r>
          </w:p>
        </w:tc>
      </w:tr>
    </w:tbl>
    <w:p w14:paraId="787B7AD3" w14:textId="77777777" w:rsidR="004D7E8E" w:rsidRPr="00C83B18" w:rsidRDefault="004D7E8E" w:rsidP="004D7E8E">
      <w:pPr>
        <w:rPr>
          <w:rFonts w:eastAsia="Times New Roman" w:cs="Times New Roman"/>
          <w:b/>
          <w:bCs/>
          <w:color w:val="000000" w:themeColor="text1"/>
          <w:sz w:val="24"/>
          <w:szCs w:val="24"/>
          <w:lang w:val="vi-VN"/>
        </w:rPr>
      </w:pPr>
      <w:r w:rsidRPr="00C83B18">
        <w:rPr>
          <w:rFonts w:eastAsia="Times New Roman" w:cs="Times New Roman"/>
          <w:b/>
          <w:bCs/>
          <w:color w:val="000000" w:themeColor="text1"/>
          <w:sz w:val="24"/>
          <w:szCs w:val="24"/>
          <w:lang w:val="vi-VN"/>
        </w:rPr>
        <w:t>3. Can thiệp điều trị, điều dưỡng:</w:t>
      </w:r>
    </w:p>
    <w:p w14:paraId="3423E518" w14:textId="77777777" w:rsidR="004D7E8E" w:rsidRPr="00C83B18" w:rsidRDefault="004D7E8E" w:rsidP="004D7E8E">
      <w:pPr>
        <w:autoSpaceDE w:val="0"/>
        <w:autoSpaceDN w:val="0"/>
        <w:adjustRightInd w:val="0"/>
        <w:spacing w:line="240" w:lineRule="auto"/>
        <w:rPr>
          <w:rFonts w:eastAsia="Times New Roman" w:cs="Times New Roman"/>
          <w:b/>
          <w:bCs/>
          <w:color w:val="000000" w:themeColor="text1"/>
          <w:sz w:val="24"/>
          <w:szCs w:val="24"/>
          <w:lang w:val="vi-VN"/>
        </w:rPr>
      </w:pPr>
      <w:r w:rsidRPr="00C83B18">
        <w:rPr>
          <w:rFonts w:eastAsia="Times New Roman" w:cs="Times New Roman"/>
          <w:b/>
          <w:bCs/>
          <w:color w:val="000000" w:themeColor="text1"/>
          <w:sz w:val="24"/>
          <w:szCs w:val="24"/>
          <w:lang w:val="vi-VN"/>
        </w:rPr>
        <w:t xml:space="preserve">3.1. Thủ thuật: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853"/>
        <w:gridCol w:w="2088"/>
        <w:gridCol w:w="2121"/>
      </w:tblGrid>
      <w:tr w:rsidR="004D7E8E" w:rsidRPr="00C83B18" w14:paraId="0E4CABD4" w14:textId="77777777" w:rsidTr="00F92C6C">
        <w:trPr>
          <w:trHeight w:val="320"/>
          <w:jc w:val="center"/>
        </w:trPr>
        <w:tc>
          <w:tcPr>
            <w:tcW w:w="2678" w:type="pct"/>
          </w:tcPr>
          <w:p w14:paraId="601887AF" w14:textId="77777777" w:rsidR="004D7E8E" w:rsidRPr="00C83B18" w:rsidRDefault="004D7E8E" w:rsidP="00F92C6C">
            <w:pPr>
              <w:autoSpaceDE w:val="0"/>
              <w:autoSpaceDN w:val="0"/>
              <w:adjustRightInd w:val="0"/>
              <w:spacing w:before="120" w:line="240" w:lineRule="auto"/>
              <w:ind w:firstLine="142"/>
              <w:jc w:val="center"/>
              <w:rPr>
                <w:rFonts w:eastAsia="Times New Roman" w:cs="Times New Roman"/>
                <w:color w:val="000000" w:themeColor="text1"/>
                <w:sz w:val="24"/>
                <w:szCs w:val="24"/>
                <w:lang w:val="vi-VN"/>
              </w:rPr>
            </w:pPr>
            <w:r w:rsidRPr="00C83B18">
              <w:rPr>
                <w:rFonts w:eastAsia="Times New Roman" w:cs="Times New Roman"/>
                <w:b/>
                <w:bCs/>
                <w:color w:val="000000" w:themeColor="text1"/>
                <w:sz w:val="24"/>
                <w:szCs w:val="24"/>
                <w:lang w:val="vi-VN"/>
              </w:rPr>
              <w:t>Loại thủ thuật</w:t>
            </w:r>
          </w:p>
        </w:tc>
        <w:tc>
          <w:tcPr>
            <w:tcW w:w="2322" w:type="pct"/>
            <w:gridSpan w:val="2"/>
          </w:tcPr>
          <w:p w14:paraId="281A26BB" w14:textId="77777777" w:rsidR="004D7E8E" w:rsidRPr="007C46B3" w:rsidRDefault="004D7E8E" w:rsidP="00F92C6C">
            <w:pPr>
              <w:autoSpaceDE w:val="0"/>
              <w:autoSpaceDN w:val="0"/>
              <w:adjustRightInd w:val="0"/>
              <w:spacing w:before="120" w:line="240" w:lineRule="auto"/>
              <w:ind w:firstLine="142"/>
              <w:jc w:val="center"/>
              <w:rPr>
                <w:rFonts w:eastAsia="Times New Roman" w:cs="Times New Roman"/>
                <w:b/>
                <w:color w:val="000000" w:themeColor="text1"/>
                <w:sz w:val="24"/>
                <w:szCs w:val="24"/>
                <w:lang w:val="en-GB"/>
              </w:rPr>
            </w:pPr>
            <w:r w:rsidRPr="007C46B3">
              <w:rPr>
                <w:rFonts w:eastAsia="Times New Roman" w:cs="Times New Roman"/>
                <w:b/>
                <w:color w:val="000000" w:themeColor="text1"/>
                <w:sz w:val="24"/>
                <w:szCs w:val="24"/>
                <w:lang w:val="en-GB"/>
              </w:rPr>
              <w:t>Trả lời</w:t>
            </w:r>
          </w:p>
        </w:tc>
      </w:tr>
      <w:tr w:rsidR="004D7E8E" w:rsidRPr="00C83B18" w14:paraId="2642F7E7" w14:textId="77777777" w:rsidTr="00F92C6C">
        <w:trPr>
          <w:trHeight w:val="380"/>
          <w:jc w:val="center"/>
        </w:trPr>
        <w:tc>
          <w:tcPr>
            <w:tcW w:w="2678" w:type="pct"/>
          </w:tcPr>
          <w:p w14:paraId="2E6899F7"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Đặt ống thông tiểu</w:t>
            </w:r>
          </w:p>
        </w:tc>
        <w:tc>
          <w:tcPr>
            <w:tcW w:w="1152" w:type="pct"/>
          </w:tcPr>
          <w:p w14:paraId="7DE76A2D"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w:t>
            </w:r>
          </w:p>
        </w:tc>
        <w:tc>
          <w:tcPr>
            <w:tcW w:w="1170" w:type="pct"/>
          </w:tcPr>
          <w:p w14:paraId="31E12B32"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w:t>
            </w:r>
          </w:p>
        </w:tc>
      </w:tr>
      <w:tr w:rsidR="004D7E8E" w:rsidRPr="00C83B18" w14:paraId="168E55D1" w14:textId="77777777" w:rsidTr="00F92C6C">
        <w:trPr>
          <w:trHeight w:val="380"/>
          <w:jc w:val="center"/>
        </w:trPr>
        <w:tc>
          <w:tcPr>
            <w:tcW w:w="2678" w:type="pct"/>
          </w:tcPr>
          <w:p w14:paraId="722D317B"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Đặt ống thông TMTT</w:t>
            </w:r>
          </w:p>
        </w:tc>
        <w:tc>
          <w:tcPr>
            <w:tcW w:w="1152" w:type="pct"/>
          </w:tcPr>
          <w:p w14:paraId="4AD03059"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w:t>
            </w:r>
          </w:p>
        </w:tc>
        <w:tc>
          <w:tcPr>
            <w:tcW w:w="1170" w:type="pct"/>
          </w:tcPr>
          <w:p w14:paraId="2FDB9921"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w:t>
            </w:r>
          </w:p>
        </w:tc>
      </w:tr>
      <w:tr w:rsidR="004D7E8E" w:rsidRPr="00C83B18" w14:paraId="69B0BC46" w14:textId="77777777" w:rsidTr="00F92C6C">
        <w:trPr>
          <w:trHeight w:val="380"/>
          <w:jc w:val="center"/>
        </w:trPr>
        <w:tc>
          <w:tcPr>
            <w:tcW w:w="2678" w:type="pct"/>
          </w:tcPr>
          <w:p w14:paraId="6D7EE9B2"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Đường truyền TMNV</w:t>
            </w:r>
          </w:p>
        </w:tc>
        <w:tc>
          <w:tcPr>
            <w:tcW w:w="1152" w:type="pct"/>
          </w:tcPr>
          <w:p w14:paraId="38D84966"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w:t>
            </w:r>
          </w:p>
        </w:tc>
        <w:tc>
          <w:tcPr>
            <w:tcW w:w="1170" w:type="pct"/>
          </w:tcPr>
          <w:p w14:paraId="5C84B215"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w:t>
            </w:r>
          </w:p>
        </w:tc>
      </w:tr>
      <w:tr w:rsidR="004D7E8E" w:rsidRPr="00C83B18" w14:paraId="28711B49" w14:textId="77777777" w:rsidTr="00F92C6C">
        <w:trPr>
          <w:trHeight w:val="380"/>
          <w:jc w:val="center"/>
        </w:trPr>
        <w:tc>
          <w:tcPr>
            <w:tcW w:w="2678" w:type="pct"/>
          </w:tcPr>
          <w:p w14:paraId="3C33B1CE"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Thở máy xâm nhập</w:t>
            </w:r>
          </w:p>
        </w:tc>
        <w:tc>
          <w:tcPr>
            <w:tcW w:w="1152" w:type="pct"/>
          </w:tcPr>
          <w:p w14:paraId="263906A7"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w:t>
            </w:r>
          </w:p>
        </w:tc>
        <w:tc>
          <w:tcPr>
            <w:tcW w:w="1170" w:type="pct"/>
          </w:tcPr>
          <w:p w14:paraId="74C0EDD6"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w:t>
            </w:r>
          </w:p>
        </w:tc>
      </w:tr>
      <w:tr w:rsidR="004D7E8E" w:rsidRPr="00C83B18" w14:paraId="5188888E" w14:textId="77777777" w:rsidTr="00F92C6C">
        <w:trPr>
          <w:trHeight w:val="340"/>
          <w:jc w:val="center"/>
        </w:trPr>
        <w:tc>
          <w:tcPr>
            <w:tcW w:w="2678" w:type="pct"/>
          </w:tcPr>
          <w:p w14:paraId="163092C5"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Đặt nội khí quản</w:t>
            </w:r>
          </w:p>
        </w:tc>
        <w:tc>
          <w:tcPr>
            <w:tcW w:w="1152" w:type="pct"/>
          </w:tcPr>
          <w:p w14:paraId="607B3B79"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w:t>
            </w:r>
          </w:p>
        </w:tc>
        <w:tc>
          <w:tcPr>
            <w:tcW w:w="1170" w:type="pct"/>
          </w:tcPr>
          <w:p w14:paraId="72A57BBA"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w:t>
            </w:r>
          </w:p>
        </w:tc>
      </w:tr>
      <w:tr w:rsidR="004D7E8E" w:rsidRPr="00C83B18" w14:paraId="47E27476" w14:textId="77777777" w:rsidTr="00F92C6C">
        <w:trPr>
          <w:trHeight w:val="360"/>
          <w:jc w:val="center"/>
        </w:trPr>
        <w:tc>
          <w:tcPr>
            <w:tcW w:w="2678" w:type="pct"/>
          </w:tcPr>
          <w:p w14:paraId="7DEB7E55"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Mở khí quản</w:t>
            </w:r>
          </w:p>
        </w:tc>
        <w:tc>
          <w:tcPr>
            <w:tcW w:w="1152" w:type="pct"/>
          </w:tcPr>
          <w:p w14:paraId="4E5A7F69"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w:t>
            </w:r>
          </w:p>
        </w:tc>
        <w:tc>
          <w:tcPr>
            <w:tcW w:w="1170" w:type="pct"/>
          </w:tcPr>
          <w:p w14:paraId="00D6B4CB"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w:t>
            </w:r>
          </w:p>
        </w:tc>
      </w:tr>
      <w:tr w:rsidR="004D7E8E" w:rsidRPr="00C83B18" w14:paraId="1CFCECD1" w14:textId="77777777" w:rsidTr="00F92C6C">
        <w:trPr>
          <w:trHeight w:val="360"/>
          <w:jc w:val="center"/>
        </w:trPr>
        <w:tc>
          <w:tcPr>
            <w:tcW w:w="2678" w:type="pct"/>
          </w:tcPr>
          <w:p w14:paraId="559AACDB"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Thở oxy</w:t>
            </w:r>
          </w:p>
        </w:tc>
        <w:tc>
          <w:tcPr>
            <w:tcW w:w="1152" w:type="pct"/>
          </w:tcPr>
          <w:p w14:paraId="29E638A2"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w:t>
            </w:r>
          </w:p>
        </w:tc>
        <w:tc>
          <w:tcPr>
            <w:tcW w:w="1170" w:type="pct"/>
          </w:tcPr>
          <w:p w14:paraId="001767FC"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w:t>
            </w:r>
          </w:p>
        </w:tc>
      </w:tr>
      <w:tr w:rsidR="004D7E8E" w:rsidRPr="00C83B18" w14:paraId="7E01ACD4" w14:textId="77777777" w:rsidTr="00F92C6C">
        <w:trPr>
          <w:trHeight w:val="360"/>
          <w:jc w:val="center"/>
        </w:trPr>
        <w:tc>
          <w:tcPr>
            <w:tcW w:w="2678" w:type="pct"/>
          </w:tcPr>
          <w:p w14:paraId="2E15BF3B"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Đặt ống thông dạ dày</w:t>
            </w:r>
          </w:p>
        </w:tc>
        <w:tc>
          <w:tcPr>
            <w:tcW w:w="1152" w:type="pct"/>
          </w:tcPr>
          <w:p w14:paraId="13560F7B"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w:t>
            </w:r>
          </w:p>
        </w:tc>
        <w:tc>
          <w:tcPr>
            <w:tcW w:w="1170" w:type="pct"/>
          </w:tcPr>
          <w:p w14:paraId="679C9B60"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w:t>
            </w:r>
          </w:p>
        </w:tc>
      </w:tr>
      <w:tr w:rsidR="004D7E8E" w:rsidRPr="00C83B18" w14:paraId="0AE1D933" w14:textId="77777777" w:rsidTr="00F92C6C">
        <w:trPr>
          <w:trHeight w:val="340"/>
          <w:jc w:val="center"/>
        </w:trPr>
        <w:tc>
          <w:tcPr>
            <w:tcW w:w="2678" w:type="pct"/>
          </w:tcPr>
          <w:p w14:paraId="215043FE"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Đặt ống dẫn lưu</w:t>
            </w:r>
          </w:p>
        </w:tc>
        <w:tc>
          <w:tcPr>
            <w:tcW w:w="1152" w:type="pct"/>
          </w:tcPr>
          <w:p w14:paraId="1F4D2E3C"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w:t>
            </w:r>
          </w:p>
        </w:tc>
        <w:tc>
          <w:tcPr>
            <w:tcW w:w="1170" w:type="pct"/>
          </w:tcPr>
          <w:p w14:paraId="6EF367CB"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Không</w:t>
            </w:r>
          </w:p>
        </w:tc>
      </w:tr>
      <w:tr w:rsidR="004D7E8E" w:rsidRPr="00C83B18" w14:paraId="27680142" w14:textId="77777777" w:rsidTr="00F92C6C">
        <w:trPr>
          <w:jc w:val="center"/>
        </w:trPr>
        <w:tc>
          <w:tcPr>
            <w:tcW w:w="5000" w:type="pct"/>
            <w:gridSpan w:val="3"/>
          </w:tcPr>
          <w:p w14:paraId="15563626" w14:textId="77777777" w:rsidR="004D7E8E" w:rsidRPr="00C83B18" w:rsidRDefault="004D7E8E" w:rsidP="00F92C6C">
            <w:pPr>
              <w:autoSpaceDE w:val="0"/>
              <w:autoSpaceDN w:val="0"/>
              <w:adjustRightInd w:val="0"/>
              <w:spacing w:before="120" w:line="240" w:lineRule="auto"/>
              <w:ind w:firstLine="142"/>
              <w:rPr>
                <w:rFonts w:eastAsia="Times New Roman" w:cs="Times New Roman"/>
                <w:color w:val="000000" w:themeColor="text1"/>
                <w:sz w:val="24"/>
                <w:szCs w:val="24"/>
                <w:lang w:val="vi-VN"/>
              </w:rPr>
            </w:pPr>
            <w:r w:rsidRPr="00C83B18">
              <w:rPr>
                <w:rFonts w:eastAsia="Times New Roman" w:cs="Times New Roman"/>
                <w:color w:val="000000" w:themeColor="text1"/>
                <w:sz w:val="24"/>
                <w:szCs w:val="24"/>
                <w:lang w:val="vi-VN"/>
              </w:rPr>
              <w:t>Khác (ghi tên): …………………………………..........................................................</w:t>
            </w:r>
          </w:p>
        </w:tc>
      </w:tr>
    </w:tbl>
    <w:p w14:paraId="5C051652" w14:textId="77777777" w:rsidR="004D7E8E" w:rsidRPr="00C83B18" w:rsidRDefault="004D7E8E" w:rsidP="004D7E8E">
      <w:pPr>
        <w:autoSpaceDE w:val="0"/>
        <w:autoSpaceDN w:val="0"/>
        <w:adjustRightInd w:val="0"/>
        <w:spacing w:before="120" w:line="240" w:lineRule="auto"/>
        <w:rPr>
          <w:rFonts w:eastAsia="Times New Roman" w:cs="Times New Roman"/>
          <w:b/>
          <w:bCs/>
          <w:color w:val="000000" w:themeColor="text1"/>
          <w:sz w:val="24"/>
          <w:szCs w:val="24"/>
          <w:lang w:val="vi-VN"/>
        </w:rPr>
      </w:pPr>
      <w:r w:rsidRPr="00C83B18">
        <w:rPr>
          <w:rFonts w:eastAsia="Times New Roman" w:cs="Times New Roman"/>
          <w:b/>
          <w:bCs/>
          <w:color w:val="000000" w:themeColor="text1"/>
          <w:sz w:val="24"/>
          <w:szCs w:val="24"/>
          <w:lang w:val="vi-VN"/>
        </w:rPr>
        <w:t>4.2. Phẫu thuật:</w:t>
      </w:r>
      <w:r>
        <w:rPr>
          <w:rFonts w:eastAsia="Times New Roman" w:cs="Times New Roman"/>
          <w:b/>
          <w:bCs/>
          <w:color w:val="000000" w:themeColor="text1"/>
          <w:sz w:val="24"/>
          <w:szCs w:val="24"/>
          <w:lang w:val="en-GB"/>
        </w:rPr>
        <w:t xml:space="preserve">  </w:t>
      </w:r>
      <w:r w:rsidRPr="00C83B18">
        <w:rPr>
          <w:rFonts w:eastAsia="Times New Roman" w:cs="Times New Roman"/>
          <w:color w:val="000000" w:themeColor="text1"/>
          <w:sz w:val="24"/>
          <w:szCs w:val="24"/>
          <w:lang w:val="vi-VN"/>
        </w:rPr>
        <w:sym w:font="Wingdings" w:char="00A8"/>
      </w:r>
      <w:r>
        <w:rPr>
          <w:rFonts w:eastAsia="Times New Roman" w:cs="Times New Roman"/>
          <w:color w:val="000000" w:themeColor="text1"/>
          <w:sz w:val="24"/>
          <w:szCs w:val="24"/>
          <w:lang w:val="vi-VN"/>
        </w:rPr>
        <w:t xml:space="preserve"> Không     </w:t>
      </w:r>
      <w:r w:rsidRPr="00C83B18">
        <w:rPr>
          <w:rFonts w:eastAsia="Times New Roman" w:cs="Times New Roman"/>
          <w:color w:val="000000" w:themeColor="text1"/>
          <w:sz w:val="24"/>
          <w:szCs w:val="24"/>
          <w:lang w:val="vi-VN"/>
        </w:rPr>
        <w:sym w:font="Wingdings" w:char="00A8"/>
      </w:r>
      <w:r w:rsidRPr="00C83B18">
        <w:rPr>
          <w:rFonts w:eastAsia="Times New Roman" w:cs="Times New Roman"/>
          <w:color w:val="000000" w:themeColor="text1"/>
          <w:sz w:val="24"/>
          <w:szCs w:val="24"/>
          <w:lang w:val="vi-VN"/>
        </w:rPr>
        <w:t xml:space="preserve"> Có</w:t>
      </w:r>
      <w:r>
        <w:rPr>
          <w:rFonts w:eastAsia="Times New Roman" w:cs="Times New Roman"/>
          <w:color w:val="000000" w:themeColor="text1"/>
          <w:sz w:val="24"/>
          <w:szCs w:val="24"/>
          <w:lang w:val="vi-VN"/>
        </w:rPr>
        <w:t xml:space="preserve">, </w:t>
      </w:r>
      <w:r w:rsidRPr="00C83B18">
        <w:rPr>
          <w:rFonts w:eastAsia="Times New Roman" w:cs="Times New Roman"/>
          <w:i/>
          <w:color w:val="000000" w:themeColor="text1"/>
          <w:sz w:val="24"/>
          <w:szCs w:val="24"/>
          <w:lang w:val="vi-VN"/>
        </w:rPr>
        <w:t xml:space="preserve">nếu có là loại phẫu thuật: </w:t>
      </w:r>
      <w:r w:rsidRPr="00C83B18">
        <w:rPr>
          <w:rFonts w:eastAsia="Times New Roman" w:cs="Times New Roman"/>
          <w:i/>
          <w:color w:val="000000" w:themeColor="text1"/>
          <w:sz w:val="24"/>
          <w:szCs w:val="24"/>
          <w:lang w:val="vi-VN"/>
        </w:rPr>
        <w:sym w:font="Wingdings" w:char="00A8"/>
      </w:r>
      <w:r w:rsidRPr="00C83B18">
        <w:rPr>
          <w:rFonts w:eastAsia="Times New Roman" w:cs="Times New Roman"/>
          <w:i/>
          <w:color w:val="000000" w:themeColor="text1"/>
          <w:sz w:val="24"/>
          <w:szCs w:val="24"/>
          <w:lang w:val="vi-VN"/>
        </w:rPr>
        <w:t xml:space="preserve"> Cấp cứu   </w:t>
      </w:r>
      <w:r w:rsidRPr="00C83B18">
        <w:rPr>
          <w:rFonts w:eastAsia="Times New Roman" w:cs="Times New Roman"/>
          <w:i/>
          <w:color w:val="000000" w:themeColor="text1"/>
          <w:sz w:val="24"/>
          <w:szCs w:val="24"/>
          <w:lang w:val="vi-VN"/>
        </w:rPr>
        <w:sym w:font="Wingdings" w:char="00A8"/>
      </w:r>
      <w:r w:rsidRPr="00C83B18">
        <w:rPr>
          <w:rFonts w:eastAsia="Times New Roman" w:cs="Times New Roman"/>
          <w:i/>
          <w:color w:val="000000" w:themeColor="text1"/>
          <w:sz w:val="24"/>
          <w:szCs w:val="24"/>
          <w:lang w:val="vi-VN"/>
        </w:rPr>
        <w:t xml:space="preserve"> Chuẩn bị</w:t>
      </w:r>
    </w:p>
    <w:tbl>
      <w:tblPr>
        <w:tblW w:w="0" w:type="auto"/>
        <w:tblLook w:val="0000" w:firstRow="0" w:lastRow="0" w:firstColumn="0" w:lastColumn="0" w:noHBand="0" w:noVBand="0"/>
      </w:tblPr>
      <w:tblGrid>
        <w:gridCol w:w="4270"/>
        <w:gridCol w:w="4269"/>
      </w:tblGrid>
      <w:tr w:rsidR="004D7E8E" w:rsidRPr="00C83B18" w14:paraId="3F9A3D84" w14:textId="77777777" w:rsidTr="00F92C6C">
        <w:tc>
          <w:tcPr>
            <w:tcW w:w="4270" w:type="dxa"/>
          </w:tcPr>
          <w:p w14:paraId="4A361D5B" w14:textId="77777777" w:rsidR="004D7E8E" w:rsidRPr="00C83B18" w:rsidRDefault="004D7E8E" w:rsidP="00F92C6C">
            <w:pPr>
              <w:spacing w:before="120" w:line="240" w:lineRule="auto"/>
              <w:jc w:val="center"/>
              <w:rPr>
                <w:rFonts w:eastAsia="Times New Roman" w:cs="Times New Roman"/>
                <w:b/>
                <w:bCs/>
                <w:i/>
                <w:iCs/>
                <w:color w:val="000000" w:themeColor="text1"/>
                <w:sz w:val="24"/>
                <w:szCs w:val="24"/>
                <w:lang w:val="vi-VN" w:eastAsia="vi-VN"/>
              </w:rPr>
            </w:pPr>
          </w:p>
        </w:tc>
        <w:tc>
          <w:tcPr>
            <w:tcW w:w="4269" w:type="dxa"/>
          </w:tcPr>
          <w:p w14:paraId="19111689" w14:textId="77777777" w:rsidR="004D7E8E" w:rsidRPr="00C83B18" w:rsidRDefault="004D7E8E" w:rsidP="00F92C6C">
            <w:pPr>
              <w:spacing w:before="120" w:line="240" w:lineRule="auto"/>
              <w:jc w:val="center"/>
              <w:rPr>
                <w:rFonts w:eastAsia="Times New Roman" w:cs="Times New Roman"/>
                <w:color w:val="000000" w:themeColor="text1"/>
                <w:sz w:val="24"/>
                <w:szCs w:val="24"/>
                <w:lang w:val="vi-VN" w:eastAsia="vi-VN"/>
              </w:rPr>
            </w:pPr>
            <w:r w:rsidRPr="00C83B18">
              <w:rPr>
                <w:rFonts w:eastAsia="Times New Roman" w:cs="Times New Roman"/>
                <w:b/>
                <w:bCs/>
                <w:i/>
                <w:iCs/>
                <w:color w:val="000000" w:themeColor="text1"/>
                <w:sz w:val="24"/>
                <w:szCs w:val="24"/>
                <w:lang w:val="vi-VN" w:eastAsia="vi-VN"/>
              </w:rPr>
              <w:t>Người thu thập thông tin</w:t>
            </w:r>
          </w:p>
        </w:tc>
      </w:tr>
    </w:tbl>
    <w:p w14:paraId="05C4FFA6" w14:textId="3B994FB8" w:rsidR="004D7E8E" w:rsidRDefault="004D7E8E" w:rsidP="00562856">
      <w:pPr>
        <w:spacing w:line="276" w:lineRule="auto"/>
        <w:jc w:val="center"/>
        <w:rPr>
          <w:rFonts w:cs="Times New Roman"/>
          <w:color w:val="0070C0"/>
          <w:sz w:val="28"/>
          <w:szCs w:val="28"/>
        </w:rPr>
      </w:pPr>
    </w:p>
    <w:p w14:paraId="03941BB7" w14:textId="77777777" w:rsidR="004D7E8E" w:rsidRDefault="004D7E8E">
      <w:pPr>
        <w:rPr>
          <w:rFonts w:cs="Times New Roman"/>
          <w:color w:val="0070C0"/>
          <w:sz w:val="28"/>
          <w:szCs w:val="28"/>
        </w:rPr>
      </w:pPr>
      <w:r>
        <w:rPr>
          <w:rFonts w:cs="Times New Roman"/>
          <w:color w:val="0070C0"/>
          <w:sz w:val="28"/>
          <w:szCs w:val="28"/>
        </w:rPr>
        <w:br w:type="page"/>
      </w:r>
    </w:p>
    <w:p w14:paraId="1EF96E64" w14:textId="77777777" w:rsidR="004D7E8E" w:rsidRPr="007C46B3" w:rsidRDefault="004D7E8E" w:rsidP="000B12DB">
      <w:pPr>
        <w:spacing w:line="240" w:lineRule="auto"/>
        <w:jc w:val="center"/>
        <w:rPr>
          <w:b/>
          <w:color w:val="000000" w:themeColor="text1"/>
          <w:sz w:val="28"/>
          <w:szCs w:val="28"/>
        </w:rPr>
      </w:pPr>
      <w:r w:rsidRPr="007C46B3">
        <w:rPr>
          <w:b/>
          <w:color w:val="000000" w:themeColor="text1"/>
          <w:sz w:val="28"/>
          <w:szCs w:val="28"/>
        </w:rPr>
        <w:lastRenderedPageBreak/>
        <w:t>P</w:t>
      </w:r>
      <w:r w:rsidRPr="007C46B3">
        <w:rPr>
          <w:b/>
          <w:color w:val="000000" w:themeColor="text1"/>
          <w:sz w:val="28"/>
          <w:szCs w:val="28"/>
          <w:lang w:val="vi-VN"/>
        </w:rPr>
        <w:t xml:space="preserve">HỤ LỤC </w:t>
      </w:r>
      <w:r w:rsidRPr="007C46B3">
        <w:rPr>
          <w:b/>
          <w:color w:val="000000" w:themeColor="text1"/>
          <w:sz w:val="28"/>
          <w:szCs w:val="28"/>
        </w:rPr>
        <w:t>2</w:t>
      </w:r>
    </w:p>
    <w:p w14:paraId="620CA1FB" w14:textId="77777777" w:rsidR="004D7E8E" w:rsidRPr="0067296E" w:rsidRDefault="004D7E8E" w:rsidP="000B12DB">
      <w:pPr>
        <w:spacing w:before="120" w:line="240" w:lineRule="auto"/>
        <w:rPr>
          <w:b/>
          <w:color w:val="000000" w:themeColor="text1"/>
          <w:sz w:val="24"/>
          <w:szCs w:val="24"/>
        </w:rPr>
      </w:pPr>
      <w:r w:rsidRPr="0067296E">
        <w:rPr>
          <w:b/>
          <w:color w:val="000000" w:themeColor="text1"/>
          <w:sz w:val="24"/>
          <w:szCs w:val="24"/>
          <w:lang w:val="vi-VN"/>
        </w:rPr>
        <w:t>HƯỚNG DẪN TIÊU CHUẨN CHẨN ĐOÁN MỘT SỐ NHIỄM KHUẨN BỆNH VIỆN</w:t>
      </w:r>
    </w:p>
    <w:p w14:paraId="19AF081B" w14:textId="77777777" w:rsidR="004D7E8E" w:rsidRPr="003F748B" w:rsidRDefault="004D7E8E" w:rsidP="000B12DB">
      <w:pPr>
        <w:spacing w:before="60" w:line="240" w:lineRule="auto"/>
        <w:rPr>
          <w:b/>
          <w:color w:val="000000" w:themeColor="text1"/>
          <w:szCs w:val="26"/>
          <w:lang w:val="vi-VN"/>
        </w:rPr>
      </w:pPr>
      <w:r w:rsidRPr="003F748B">
        <w:rPr>
          <w:b/>
          <w:color w:val="000000" w:themeColor="text1"/>
          <w:szCs w:val="26"/>
          <w:lang w:val="vi-VN"/>
        </w:rPr>
        <w:t>I. NHIỄM KHUẨN BỆNH VIỆN</w:t>
      </w:r>
    </w:p>
    <w:p w14:paraId="6AD6B931" w14:textId="77777777" w:rsidR="004D7E8E" w:rsidRPr="00F044AF" w:rsidRDefault="004D7E8E" w:rsidP="000B12DB">
      <w:pPr>
        <w:spacing w:before="60" w:line="240" w:lineRule="auto"/>
        <w:rPr>
          <w:i/>
          <w:color w:val="000000" w:themeColor="text1"/>
          <w:szCs w:val="26"/>
          <w:lang w:val="vi-VN"/>
        </w:rPr>
      </w:pPr>
      <w:r w:rsidRPr="00F044AF">
        <w:rPr>
          <w:b/>
          <w:color w:val="000000" w:themeColor="text1"/>
          <w:szCs w:val="26"/>
          <w:lang w:val="vi-VN"/>
        </w:rPr>
        <w:t xml:space="preserve">1.1. Tiêu chuẩn chẩn đoán viêm phổi bệnh viện </w:t>
      </w:r>
      <w:r w:rsidRPr="00F044AF">
        <w:rPr>
          <w:i/>
          <w:color w:val="000000" w:themeColor="text1"/>
          <w:szCs w:val="26"/>
          <w:lang w:val="vi-VN"/>
        </w:rPr>
        <w:t>(theo QĐ 3916/2017/QĐ-BYT)</w:t>
      </w:r>
    </w:p>
    <w:p w14:paraId="4A8B6E48" w14:textId="77777777" w:rsidR="004D7E8E" w:rsidRPr="00F044AF" w:rsidRDefault="004D7E8E" w:rsidP="000B12DB">
      <w:pPr>
        <w:keepNext/>
        <w:keepLines/>
        <w:spacing w:before="60" w:line="240" w:lineRule="auto"/>
        <w:ind w:hanging="10"/>
        <w:outlineLvl w:val="1"/>
        <w:rPr>
          <w:rFonts w:eastAsia="Times New Roman"/>
          <w:b/>
          <w:color w:val="000000" w:themeColor="text1"/>
          <w:szCs w:val="26"/>
          <w:lang w:val="vi-VN"/>
        </w:rPr>
      </w:pPr>
      <w:r w:rsidRPr="00F044AF">
        <w:rPr>
          <w:rFonts w:eastAsia="Times New Roman"/>
          <w:b/>
          <w:color w:val="000000" w:themeColor="text1"/>
          <w:szCs w:val="26"/>
          <w:lang w:val="vi-VN"/>
        </w:rPr>
        <w:t xml:space="preserve">* Chẩn đoán viêm phổi bệnh viện không có xét nghiệm vi sinh </w:t>
      </w:r>
    </w:p>
    <w:tbl>
      <w:tblPr>
        <w:tblW w:w="5000" w:type="pct"/>
        <w:jc w:val="center"/>
        <w:tblCellMar>
          <w:top w:w="12" w:type="dxa"/>
          <w:right w:w="47" w:type="dxa"/>
        </w:tblCellMar>
        <w:tblLook w:val="04A0" w:firstRow="1" w:lastRow="0" w:firstColumn="1" w:lastColumn="0" w:noHBand="0" w:noVBand="1"/>
      </w:tblPr>
      <w:tblGrid>
        <w:gridCol w:w="2697"/>
        <w:gridCol w:w="6365"/>
      </w:tblGrid>
      <w:tr w:rsidR="004D7E8E" w:rsidRPr="00F044AF" w14:paraId="3AF0BB60" w14:textId="77777777" w:rsidTr="00F92C6C">
        <w:trPr>
          <w:trHeight w:val="353"/>
          <w:jc w:val="center"/>
        </w:trPr>
        <w:tc>
          <w:tcPr>
            <w:tcW w:w="1488" w:type="pct"/>
            <w:tcBorders>
              <w:top w:val="single" w:sz="4" w:space="0" w:color="000000"/>
              <w:left w:val="single" w:sz="4" w:space="0" w:color="000000"/>
              <w:bottom w:val="single" w:sz="4" w:space="0" w:color="000000"/>
              <w:right w:val="single" w:sz="4" w:space="0" w:color="000000"/>
            </w:tcBorders>
          </w:tcPr>
          <w:p w14:paraId="6212A622" w14:textId="77777777" w:rsidR="004D7E8E" w:rsidRPr="00F044AF" w:rsidRDefault="004D7E8E" w:rsidP="000B12DB">
            <w:pPr>
              <w:spacing w:line="240" w:lineRule="auto"/>
              <w:ind w:right="66"/>
              <w:jc w:val="center"/>
              <w:rPr>
                <w:rFonts w:eastAsia="Times New Roman"/>
                <w:color w:val="000000" w:themeColor="text1"/>
                <w:szCs w:val="26"/>
                <w:lang w:val="vi-VN"/>
              </w:rPr>
            </w:pPr>
            <w:r w:rsidRPr="00F044AF">
              <w:rPr>
                <w:rFonts w:eastAsia="Times New Roman"/>
                <w:b/>
                <w:color w:val="000000" w:themeColor="text1"/>
                <w:szCs w:val="26"/>
                <w:lang w:val="vi-VN"/>
              </w:rPr>
              <w:t xml:space="preserve">X Quang </w:t>
            </w:r>
          </w:p>
        </w:tc>
        <w:tc>
          <w:tcPr>
            <w:tcW w:w="3512" w:type="pct"/>
            <w:tcBorders>
              <w:top w:val="single" w:sz="4" w:space="0" w:color="000000"/>
              <w:left w:val="single" w:sz="4" w:space="0" w:color="000000"/>
              <w:bottom w:val="single" w:sz="4" w:space="0" w:color="000000"/>
              <w:right w:val="single" w:sz="4" w:space="0" w:color="000000"/>
            </w:tcBorders>
          </w:tcPr>
          <w:p w14:paraId="007C485D" w14:textId="77777777" w:rsidR="004D7E8E" w:rsidRPr="00F044AF" w:rsidRDefault="004D7E8E" w:rsidP="000B12DB">
            <w:pPr>
              <w:spacing w:line="240" w:lineRule="auto"/>
              <w:ind w:right="64"/>
              <w:jc w:val="center"/>
              <w:rPr>
                <w:rFonts w:eastAsia="Times New Roman"/>
                <w:color w:val="000000" w:themeColor="text1"/>
                <w:szCs w:val="26"/>
                <w:lang w:val="vi-VN"/>
              </w:rPr>
            </w:pPr>
            <w:r w:rsidRPr="00F044AF">
              <w:rPr>
                <w:rFonts w:eastAsia="Times New Roman"/>
                <w:b/>
                <w:color w:val="000000" w:themeColor="text1"/>
                <w:szCs w:val="26"/>
                <w:lang w:val="vi-VN"/>
              </w:rPr>
              <w:t xml:space="preserve">Triệu chứng Lâm sàng </w:t>
            </w:r>
          </w:p>
        </w:tc>
      </w:tr>
      <w:tr w:rsidR="004D7E8E" w:rsidRPr="002174D0" w14:paraId="6EDE0A97" w14:textId="77777777" w:rsidTr="000B12DB">
        <w:trPr>
          <w:trHeight w:val="4149"/>
          <w:jc w:val="center"/>
        </w:trPr>
        <w:tc>
          <w:tcPr>
            <w:tcW w:w="1488" w:type="pct"/>
            <w:tcBorders>
              <w:top w:val="single" w:sz="4" w:space="0" w:color="000000"/>
              <w:left w:val="single" w:sz="4" w:space="0" w:color="000000"/>
              <w:bottom w:val="single" w:sz="4" w:space="0" w:color="000000"/>
              <w:right w:val="single" w:sz="4" w:space="0" w:color="000000"/>
            </w:tcBorders>
          </w:tcPr>
          <w:p w14:paraId="4051366E" w14:textId="77777777" w:rsidR="004D7E8E" w:rsidRPr="00F044AF" w:rsidRDefault="004D7E8E" w:rsidP="00604ADA">
            <w:pPr>
              <w:spacing w:line="240" w:lineRule="auto"/>
              <w:jc w:val="both"/>
              <w:rPr>
                <w:rFonts w:eastAsia="Times New Roman"/>
                <w:color w:val="000000" w:themeColor="text1"/>
                <w:szCs w:val="26"/>
                <w:lang w:val="vi-VN"/>
              </w:rPr>
            </w:pPr>
            <w:r w:rsidRPr="00F044AF">
              <w:rPr>
                <w:rFonts w:eastAsia="Times New Roman"/>
                <w:b/>
                <w:color w:val="000000" w:themeColor="text1"/>
                <w:szCs w:val="26"/>
                <w:lang w:val="vi-VN"/>
              </w:rPr>
              <w:t>Hai hay nhiều</w:t>
            </w:r>
            <w:r w:rsidRPr="00F044AF">
              <w:rPr>
                <w:rFonts w:eastAsia="Times New Roman"/>
                <w:color w:val="000000" w:themeColor="text1"/>
                <w:szCs w:val="26"/>
                <w:lang w:val="vi-VN"/>
              </w:rPr>
              <w:t xml:space="preserve"> phim X quang phổi có </w:t>
            </w:r>
            <w:r w:rsidRPr="00F044AF">
              <w:rPr>
                <w:rFonts w:eastAsia="Times New Roman"/>
                <w:b/>
                <w:color w:val="000000" w:themeColor="text1"/>
                <w:szCs w:val="26"/>
                <w:lang w:val="vi-VN"/>
              </w:rPr>
              <w:t xml:space="preserve">ít nhất một </w:t>
            </w:r>
            <w:r w:rsidRPr="00F044AF">
              <w:rPr>
                <w:rFonts w:eastAsia="Times New Roman"/>
                <w:color w:val="000000" w:themeColor="text1"/>
                <w:szCs w:val="26"/>
                <w:lang w:val="vi-VN"/>
              </w:rPr>
              <w:t xml:space="preserve">trong các dấu hiệu sau : </w:t>
            </w:r>
          </w:p>
          <w:p w14:paraId="06A1F620" w14:textId="67937181" w:rsidR="004D7E8E" w:rsidRPr="00F044AF" w:rsidRDefault="004D7E8E" w:rsidP="00604ADA">
            <w:pPr>
              <w:spacing w:line="240" w:lineRule="auto"/>
              <w:jc w:val="both"/>
              <w:rPr>
                <w:rFonts w:eastAsia="Times New Roman"/>
                <w:color w:val="000000" w:themeColor="text1"/>
                <w:szCs w:val="26"/>
                <w:lang w:val="vi-VN"/>
              </w:rPr>
            </w:pPr>
            <w:r w:rsidRPr="00F044AF">
              <w:rPr>
                <w:rFonts w:eastAsia="Times New Roman"/>
                <w:color w:val="000000" w:themeColor="text1"/>
                <w:szCs w:val="26"/>
                <w:lang w:val="vi-VN"/>
              </w:rPr>
              <w:t>+ Thâm nhiễm mới</w:t>
            </w:r>
            <w:r w:rsidR="00BA60DD" w:rsidRPr="002174D0">
              <w:rPr>
                <w:rFonts w:eastAsia="Times New Roman"/>
                <w:color w:val="000000" w:themeColor="text1"/>
                <w:szCs w:val="26"/>
                <w:lang w:val="vi-VN"/>
              </w:rPr>
              <w:t>;</w:t>
            </w:r>
            <w:r w:rsidRPr="00F044AF">
              <w:rPr>
                <w:rFonts w:eastAsia="Times New Roman"/>
                <w:color w:val="000000" w:themeColor="text1"/>
                <w:szCs w:val="26"/>
                <w:lang w:val="vi-VN"/>
              </w:rPr>
              <w:t xml:space="preserve"> </w:t>
            </w:r>
          </w:p>
          <w:p w14:paraId="0E6BED24" w14:textId="77777777" w:rsidR="004D7E8E" w:rsidRPr="00F044AF" w:rsidRDefault="004D7E8E" w:rsidP="00604ADA">
            <w:pPr>
              <w:spacing w:line="240" w:lineRule="auto"/>
              <w:jc w:val="both"/>
              <w:rPr>
                <w:rFonts w:eastAsia="Times New Roman"/>
                <w:color w:val="000000" w:themeColor="text1"/>
                <w:szCs w:val="26"/>
                <w:lang w:val="vi-VN"/>
              </w:rPr>
            </w:pPr>
            <w:r w:rsidRPr="00F044AF">
              <w:rPr>
                <w:rFonts w:eastAsia="Times New Roman"/>
                <w:color w:val="000000" w:themeColor="text1"/>
                <w:szCs w:val="26"/>
                <w:lang w:val="vi-VN"/>
              </w:rPr>
              <w:t xml:space="preserve">hay tiến triển và kéo dài </w:t>
            </w:r>
          </w:p>
          <w:p w14:paraId="5D752471" w14:textId="22A9AECC" w:rsidR="004D7E8E" w:rsidRPr="00F044AF" w:rsidRDefault="00BA60DD" w:rsidP="00604ADA">
            <w:pPr>
              <w:spacing w:line="240" w:lineRule="auto"/>
              <w:jc w:val="both"/>
              <w:rPr>
                <w:rFonts w:eastAsia="Times New Roman"/>
                <w:color w:val="000000" w:themeColor="text1"/>
                <w:szCs w:val="26"/>
                <w:lang w:val="vi-VN"/>
              </w:rPr>
            </w:pPr>
            <w:r>
              <w:rPr>
                <w:rFonts w:eastAsia="Times New Roman"/>
                <w:color w:val="000000" w:themeColor="text1"/>
                <w:szCs w:val="26"/>
                <w:lang w:val="vi-VN"/>
              </w:rPr>
              <w:t>+ Đông đặc;</w:t>
            </w:r>
          </w:p>
          <w:p w14:paraId="7203DCE3" w14:textId="702CDF8F" w:rsidR="004D7E8E" w:rsidRPr="00F044AF" w:rsidRDefault="004D7E8E" w:rsidP="00604ADA">
            <w:pPr>
              <w:spacing w:line="240" w:lineRule="auto"/>
              <w:jc w:val="both"/>
              <w:rPr>
                <w:rFonts w:eastAsia="Times New Roman"/>
                <w:color w:val="000000" w:themeColor="text1"/>
                <w:szCs w:val="26"/>
                <w:lang w:val="vi-VN"/>
              </w:rPr>
            </w:pPr>
            <w:r w:rsidRPr="00F044AF">
              <w:rPr>
                <w:rFonts w:eastAsia="Times New Roman"/>
                <w:color w:val="000000" w:themeColor="text1"/>
                <w:szCs w:val="26"/>
                <w:lang w:val="vi-VN"/>
              </w:rPr>
              <w:t>+ Tạo hang</w:t>
            </w:r>
            <w:r w:rsidR="00BA60DD" w:rsidRPr="002174D0">
              <w:rPr>
                <w:rFonts w:eastAsia="Times New Roman"/>
                <w:color w:val="000000" w:themeColor="text1"/>
                <w:szCs w:val="26"/>
                <w:lang w:val="vi-VN"/>
              </w:rPr>
              <w:t>;</w:t>
            </w:r>
            <w:r w:rsidRPr="00F044AF">
              <w:rPr>
                <w:rFonts w:eastAsia="Times New Roman"/>
                <w:color w:val="000000" w:themeColor="text1"/>
                <w:szCs w:val="26"/>
                <w:lang w:val="vi-VN"/>
              </w:rPr>
              <w:t xml:space="preserve"> </w:t>
            </w:r>
          </w:p>
          <w:p w14:paraId="770D5009" w14:textId="2BE958A5" w:rsidR="004D7E8E" w:rsidRPr="00F044AF" w:rsidRDefault="00BA60DD" w:rsidP="00604ADA">
            <w:pPr>
              <w:spacing w:line="240" w:lineRule="auto"/>
              <w:jc w:val="both"/>
              <w:rPr>
                <w:rFonts w:eastAsia="Times New Roman"/>
                <w:color w:val="000000" w:themeColor="text1"/>
                <w:szCs w:val="26"/>
                <w:lang w:val="vi-VN"/>
              </w:rPr>
            </w:pPr>
            <w:r>
              <w:rPr>
                <w:rFonts w:eastAsia="Times New Roman"/>
                <w:color w:val="000000" w:themeColor="text1"/>
                <w:szCs w:val="26"/>
                <w:lang w:val="vi-VN"/>
              </w:rPr>
              <w:t>+ Tràn dịch màng phổi.</w:t>
            </w:r>
          </w:p>
          <w:p w14:paraId="54C46BCB" w14:textId="2E621499" w:rsidR="004D7E8E" w:rsidRPr="00F044AF" w:rsidRDefault="004D7E8E" w:rsidP="00604ADA">
            <w:pPr>
              <w:spacing w:line="240" w:lineRule="auto"/>
              <w:jc w:val="both"/>
              <w:rPr>
                <w:rFonts w:eastAsia="Times New Roman"/>
                <w:color w:val="000000" w:themeColor="text1"/>
                <w:szCs w:val="26"/>
                <w:lang w:val="vi-VN"/>
              </w:rPr>
            </w:pPr>
            <w:r w:rsidRPr="00F044AF">
              <w:rPr>
                <w:rFonts w:eastAsia="Times New Roman"/>
                <w:b/>
                <w:color w:val="000000" w:themeColor="text1"/>
                <w:szCs w:val="26"/>
                <w:lang w:val="vi-VN"/>
              </w:rPr>
              <w:t>Chú ý</w:t>
            </w:r>
            <w:r w:rsidRPr="00F044AF">
              <w:rPr>
                <w:rFonts w:eastAsia="Times New Roman"/>
                <w:color w:val="000000" w:themeColor="text1"/>
                <w:szCs w:val="26"/>
                <w:lang w:val="vi-VN"/>
              </w:rPr>
              <w:t xml:space="preserve">: nếu Bệnh nhân không có suy giảm miễn dịch, </w:t>
            </w:r>
            <w:r w:rsidRPr="00F044AF">
              <w:rPr>
                <w:rFonts w:eastAsia="Times New Roman"/>
                <w:b/>
                <w:color w:val="000000" w:themeColor="text1"/>
                <w:szCs w:val="26"/>
                <w:lang w:val="vi-VN"/>
              </w:rPr>
              <w:t>chỉ cần một</w:t>
            </w:r>
            <w:r w:rsidRPr="00F044AF">
              <w:rPr>
                <w:rFonts w:eastAsia="Times New Roman"/>
                <w:color w:val="000000" w:themeColor="text1"/>
                <w:szCs w:val="26"/>
                <w:lang w:val="vi-VN"/>
              </w:rPr>
              <w:t xml:space="preserve"> thay đổi </w:t>
            </w:r>
            <w:r w:rsidR="00BA60DD">
              <w:rPr>
                <w:rFonts w:eastAsia="Times New Roman"/>
                <w:color w:val="000000" w:themeColor="text1"/>
                <w:szCs w:val="26"/>
                <w:lang w:val="vi-VN"/>
              </w:rPr>
              <w:t>trên XQuang là có thể chẩn đoán.</w:t>
            </w:r>
          </w:p>
        </w:tc>
        <w:tc>
          <w:tcPr>
            <w:tcW w:w="3512" w:type="pct"/>
            <w:tcBorders>
              <w:top w:val="single" w:sz="4" w:space="0" w:color="000000"/>
              <w:left w:val="single" w:sz="4" w:space="0" w:color="000000"/>
              <w:bottom w:val="single" w:sz="4" w:space="0" w:color="000000"/>
              <w:right w:val="single" w:sz="4" w:space="0" w:color="000000"/>
            </w:tcBorders>
          </w:tcPr>
          <w:p w14:paraId="0E6834C6" w14:textId="05361A1E" w:rsidR="004D7E8E" w:rsidRPr="00F044AF" w:rsidRDefault="004D7E8E" w:rsidP="00CA1CEF">
            <w:pPr>
              <w:spacing w:line="240" w:lineRule="auto"/>
              <w:ind w:left="1"/>
              <w:jc w:val="both"/>
              <w:rPr>
                <w:rFonts w:eastAsia="Times New Roman"/>
                <w:color w:val="000000" w:themeColor="text1"/>
                <w:szCs w:val="26"/>
                <w:lang w:val="vi-VN"/>
              </w:rPr>
            </w:pPr>
            <w:r w:rsidRPr="00F044AF">
              <w:rPr>
                <w:rFonts w:eastAsia="Times New Roman"/>
                <w:b/>
                <w:color w:val="000000" w:themeColor="text1"/>
                <w:szCs w:val="26"/>
                <w:lang w:val="vi-VN"/>
              </w:rPr>
              <w:t>Có ít nhất</w:t>
            </w:r>
            <w:r w:rsidR="004E08FA">
              <w:rPr>
                <w:rFonts w:eastAsia="Times New Roman"/>
                <w:b/>
                <w:color w:val="000000" w:themeColor="text1"/>
                <w:szCs w:val="26"/>
                <w:lang w:val="vi-VN"/>
              </w:rPr>
              <w:t xml:space="preserve"> một trong các triệu chứng sau</w:t>
            </w:r>
          </w:p>
          <w:p w14:paraId="4EBD443B" w14:textId="03876977" w:rsidR="004D7E8E" w:rsidRPr="00F044AF" w:rsidRDefault="004D7E8E" w:rsidP="00CA1CEF">
            <w:pPr>
              <w:numPr>
                <w:ilvl w:val="0"/>
                <w:numId w:val="17"/>
              </w:numPr>
              <w:spacing w:line="240" w:lineRule="auto"/>
              <w:ind w:hanging="271"/>
              <w:jc w:val="both"/>
              <w:rPr>
                <w:rFonts w:eastAsia="Times New Roman"/>
                <w:color w:val="000000" w:themeColor="text1"/>
                <w:szCs w:val="26"/>
                <w:lang w:val="vi-VN"/>
              </w:rPr>
            </w:pPr>
            <w:r w:rsidRPr="00F044AF">
              <w:rPr>
                <w:rFonts w:eastAsia="Times New Roman"/>
                <w:color w:val="000000" w:themeColor="text1"/>
                <w:szCs w:val="26"/>
                <w:lang w:val="vi-VN"/>
              </w:rPr>
              <w:t>Sốt (&gt;38 C) mà không có nguyên nhân nào khác</w:t>
            </w:r>
            <w:r w:rsidR="00BA60DD" w:rsidRPr="002174D0">
              <w:rPr>
                <w:rFonts w:eastAsia="Times New Roman"/>
                <w:color w:val="000000" w:themeColor="text1"/>
                <w:szCs w:val="26"/>
                <w:lang w:val="vi-VN"/>
              </w:rPr>
              <w:t>;</w:t>
            </w:r>
            <w:r w:rsidRPr="00F044AF">
              <w:rPr>
                <w:rFonts w:eastAsia="Times New Roman"/>
                <w:color w:val="000000" w:themeColor="text1"/>
                <w:szCs w:val="26"/>
                <w:lang w:val="vi-VN"/>
              </w:rPr>
              <w:t xml:space="preserve"> </w:t>
            </w:r>
          </w:p>
          <w:p w14:paraId="4DEF5D08" w14:textId="2050E279" w:rsidR="004D7E8E" w:rsidRPr="00F044AF" w:rsidRDefault="004D7E8E" w:rsidP="00CA1CEF">
            <w:pPr>
              <w:numPr>
                <w:ilvl w:val="0"/>
                <w:numId w:val="17"/>
              </w:numPr>
              <w:spacing w:line="240" w:lineRule="auto"/>
              <w:ind w:hanging="271"/>
              <w:jc w:val="both"/>
              <w:rPr>
                <w:rFonts w:eastAsia="Times New Roman"/>
                <w:color w:val="000000" w:themeColor="text1"/>
                <w:szCs w:val="26"/>
                <w:lang w:val="vi-VN"/>
              </w:rPr>
            </w:pPr>
            <w:r w:rsidRPr="00F044AF">
              <w:rPr>
                <w:rFonts w:eastAsia="Times New Roman"/>
                <w:color w:val="000000" w:themeColor="text1"/>
                <w:szCs w:val="26"/>
                <w:lang w:val="vi-VN"/>
              </w:rPr>
              <w:t>BC giảm (&lt; 4000/mm3) hoặc tăng (&gt;12000/mm3)</w:t>
            </w:r>
            <w:r w:rsidR="00BA60DD" w:rsidRPr="002174D0">
              <w:rPr>
                <w:rFonts w:eastAsia="Times New Roman"/>
                <w:color w:val="000000" w:themeColor="text1"/>
                <w:szCs w:val="26"/>
                <w:lang w:val="vi-VN"/>
              </w:rPr>
              <w:t>;</w:t>
            </w:r>
          </w:p>
          <w:p w14:paraId="72D0CE53" w14:textId="3D37DB52" w:rsidR="004D7E8E" w:rsidRPr="00F044AF" w:rsidRDefault="004D7E8E" w:rsidP="00CA1CEF">
            <w:pPr>
              <w:numPr>
                <w:ilvl w:val="0"/>
                <w:numId w:val="17"/>
              </w:numPr>
              <w:spacing w:line="240" w:lineRule="auto"/>
              <w:ind w:hanging="271"/>
              <w:jc w:val="both"/>
              <w:rPr>
                <w:rFonts w:eastAsia="Times New Roman"/>
                <w:color w:val="000000" w:themeColor="text1"/>
                <w:szCs w:val="26"/>
                <w:lang w:val="vi-VN"/>
              </w:rPr>
            </w:pPr>
            <w:r w:rsidRPr="00F044AF">
              <w:rPr>
                <w:rFonts w:eastAsia="Times New Roman"/>
                <w:color w:val="000000" w:themeColor="text1"/>
                <w:szCs w:val="26"/>
                <w:lang w:val="vi-VN"/>
              </w:rPr>
              <w:t>Người lớn &gt; 70 tuổi có thay đổi tri giác mà không có nguyên nhân nào khác</w:t>
            </w:r>
            <w:r w:rsidR="00BA60DD" w:rsidRPr="002174D0">
              <w:rPr>
                <w:rFonts w:eastAsia="Times New Roman"/>
                <w:color w:val="000000" w:themeColor="text1"/>
                <w:szCs w:val="26"/>
                <w:lang w:val="vi-VN"/>
              </w:rPr>
              <w:t>.</w:t>
            </w:r>
            <w:r w:rsidRPr="00F044AF">
              <w:rPr>
                <w:rFonts w:eastAsia="Times New Roman"/>
                <w:color w:val="000000" w:themeColor="text1"/>
                <w:szCs w:val="26"/>
                <w:lang w:val="vi-VN"/>
              </w:rPr>
              <w:t xml:space="preserve"> </w:t>
            </w:r>
          </w:p>
          <w:p w14:paraId="38E06FBD" w14:textId="6470C33C" w:rsidR="004D7E8E" w:rsidRPr="00374E0B" w:rsidRDefault="00374E0B" w:rsidP="00CA1CEF">
            <w:pPr>
              <w:spacing w:line="240" w:lineRule="auto"/>
              <w:ind w:left="1"/>
              <w:jc w:val="both"/>
              <w:rPr>
                <w:rFonts w:eastAsia="Times New Roman"/>
                <w:b/>
                <w:i/>
                <w:color w:val="000000" w:themeColor="text1"/>
                <w:szCs w:val="26"/>
                <w:lang w:val="vi-VN"/>
              </w:rPr>
            </w:pPr>
            <w:r>
              <w:rPr>
                <w:rFonts w:eastAsia="Times New Roman"/>
                <w:b/>
                <w:i/>
                <w:color w:val="000000" w:themeColor="text1"/>
                <w:szCs w:val="26"/>
                <w:lang w:val="vi-VN"/>
              </w:rPr>
              <w:t xml:space="preserve">Và </w:t>
            </w:r>
            <w:r>
              <w:rPr>
                <w:rFonts w:eastAsia="Times New Roman"/>
                <w:b/>
                <w:color w:val="000000" w:themeColor="text1"/>
                <w:szCs w:val="26"/>
                <w:lang w:val="vi-VN"/>
              </w:rPr>
              <w:t>í</w:t>
            </w:r>
            <w:r w:rsidR="004D7E8E" w:rsidRPr="00F044AF">
              <w:rPr>
                <w:rFonts w:eastAsia="Times New Roman"/>
                <w:b/>
                <w:color w:val="000000" w:themeColor="text1"/>
                <w:szCs w:val="26"/>
                <w:lang w:val="vi-VN"/>
              </w:rPr>
              <w:t xml:space="preserve">t nhất 2 trong các triệu chứng sau: </w:t>
            </w:r>
          </w:p>
          <w:p w14:paraId="152B7C21" w14:textId="72AB0A2E" w:rsidR="004D7E8E" w:rsidRPr="00F044AF" w:rsidRDefault="004D7E8E" w:rsidP="00CA1CEF">
            <w:pPr>
              <w:numPr>
                <w:ilvl w:val="0"/>
                <w:numId w:val="17"/>
              </w:numPr>
              <w:spacing w:line="240" w:lineRule="auto"/>
              <w:ind w:hanging="271"/>
              <w:jc w:val="both"/>
              <w:rPr>
                <w:rFonts w:eastAsia="Times New Roman"/>
                <w:color w:val="000000" w:themeColor="text1"/>
                <w:szCs w:val="26"/>
                <w:lang w:val="vi-VN"/>
              </w:rPr>
            </w:pPr>
            <w:r w:rsidRPr="00F044AF">
              <w:rPr>
                <w:rFonts w:eastAsia="Times New Roman"/>
                <w:color w:val="000000" w:themeColor="text1"/>
                <w:szCs w:val="26"/>
                <w:lang w:val="vi-VN"/>
              </w:rPr>
              <w:t>Xuất hiện đàm mủ hay thay đổi tính chất của đàm hay tăng bài tiết h</w:t>
            </w:r>
            <w:r w:rsidR="00BA60DD">
              <w:rPr>
                <w:rFonts w:eastAsia="Times New Roman"/>
                <w:color w:val="000000" w:themeColor="text1"/>
                <w:szCs w:val="26"/>
                <w:lang w:val="vi-VN"/>
              </w:rPr>
              <w:t>ay gia tăng nhu cầu cần hút đàm;</w:t>
            </w:r>
          </w:p>
          <w:p w14:paraId="4045C8FE" w14:textId="0660267A" w:rsidR="004D7E8E" w:rsidRPr="00F044AF" w:rsidRDefault="004D7E8E" w:rsidP="00CA1CEF">
            <w:pPr>
              <w:numPr>
                <w:ilvl w:val="0"/>
                <w:numId w:val="17"/>
              </w:numPr>
              <w:spacing w:line="240" w:lineRule="auto"/>
              <w:ind w:hanging="271"/>
              <w:jc w:val="both"/>
              <w:rPr>
                <w:rFonts w:eastAsia="Times New Roman"/>
                <w:color w:val="000000" w:themeColor="text1"/>
                <w:szCs w:val="26"/>
                <w:lang w:val="vi-VN"/>
              </w:rPr>
            </w:pPr>
            <w:r w:rsidRPr="00F044AF">
              <w:rPr>
                <w:rFonts w:eastAsia="Times New Roman"/>
                <w:color w:val="000000" w:themeColor="text1"/>
                <w:szCs w:val="26"/>
                <w:lang w:val="vi-VN"/>
              </w:rPr>
              <w:t>Xuất hiện ho hoặc ho tăng lê</w:t>
            </w:r>
            <w:r w:rsidR="00BA60DD">
              <w:rPr>
                <w:rFonts w:eastAsia="Times New Roman"/>
                <w:color w:val="000000" w:themeColor="text1"/>
                <w:szCs w:val="26"/>
                <w:lang w:val="vi-VN"/>
              </w:rPr>
              <w:t>n, hoặc khó thở hoặc thở nhanh;</w:t>
            </w:r>
          </w:p>
          <w:p w14:paraId="503C8B4B" w14:textId="0D204A27" w:rsidR="004D7E8E" w:rsidRPr="00F044AF" w:rsidRDefault="00BA60DD" w:rsidP="00CA1CEF">
            <w:pPr>
              <w:numPr>
                <w:ilvl w:val="0"/>
                <w:numId w:val="17"/>
              </w:numPr>
              <w:spacing w:line="240" w:lineRule="auto"/>
              <w:ind w:hanging="271"/>
              <w:jc w:val="both"/>
              <w:rPr>
                <w:rFonts w:eastAsia="Times New Roman"/>
                <w:color w:val="000000" w:themeColor="text1"/>
                <w:szCs w:val="26"/>
                <w:lang w:val="vi-VN"/>
              </w:rPr>
            </w:pPr>
            <w:r>
              <w:rPr>
                <w:rFonts w:eastAsia="Times New Roman"/>
                <w:color w:val="000000" w:themeColor="text1"/>
                <w:szCs w:val="26"/>
                <w:lang w:val="vi-VN"/>
              </w:rPr>
              <w:t>Có rales hay âm thở phế quản;</w:t>
            </w:r>
            <w:r w:rsidR="004D7E8E" w:rsidRPr="00F044AF">
              <w:rPr>
                <w:rFonts w:eastAsia="Times New Roman"/>
                <w:color w:val="000000" w:themeColor="text1"/>
                <w:szCs w:val="26"/>
                <w:lang w:val="vi-VN"/>
              </w:rPr>
              <w:t xml:space="preserve"> </w:t>
            </w:r>
          </w:p>
          <w:p w14:paraId="3DB89FFA" w14:textId="4F18CE76" w:rsidR="004D7E8E" w:rsidRPr="00F044AF" w:rsidRDefault="004D7E8E" w:rsidP="00CA1CEF">
            <w:pPr>
              <w:numPr>
                <w:ilvl w:val="0"/>
                <w:numId w:val="17"/>
              </w:numPr>
              <w:spacing w:line="240" w:lineRule="auto"/>
              <w:ind w:hanging="271"/>
              <w:jc w:val="both"/>
              <w:rPr>
                <w:rFonts w:eastAsia="Times New Roman"/>
                <w:color w:val="000000" w:themeColor="text1"/>
                <w:szCs w:val="26"/>
                <w:lang w:val="vi-VN"/>
              </w:rPr>
            </w:pPr>
            <w:r w:rsidRPr="00F044AF">
              <w:rPr>
                <w:rFonts w:eastAsia="Times New Roman"/>
                <w:color w:val="000000" w:themeColor="text1"/>
                <w:szCs w:val="26"/>
                <w:lang w:val="vi-VN"/>
              </w:rPr>
              <w:t>Khí máu xấu đi ( ví dụ PaO2 / FiO2 &lt; 240) tăng nhu cầu O</w:t>
            </w:r>
            <w:r w:rsidR="00BA60DD">
              <w:rPr>
                <w:rFonts w:eastAsia="Times New Roman"/>
                <w:color w:val="000000" w:themeColor="text1"/>
                <w:szCs w:val="26"/>
                <w:lang w:val="vi-VN"/>
              </w:rPr>
              <w:t>xygen hoặc tăng nhu cầu máy thở.</w:t>
            </w:r>
            <w:r w:rsidRPr="00F044AF">
              <w:rPr>
                <w:rFonts w:eastAsia="Times New Roman"/>
                <w:color w:val="000000" w:themeColor="text1"/>
                <w:szCs w:val="26"/>
                <w:lang w:val="vi-VN"/>
              </w:rPr>
              <w:t xml:space="preserve">  </w:t>
            </w:r>
          </w:p>
        </w:tc>
      </w:tr>
    </w:tbl>
    <w:p w14:paraId="111B9D3D" w14:textId="4359C409" w:rsidR="004D7E8E" w:rsidRPr="00F044AF" w:rsidRDefault="004D7E8E" w:rsidP="000B12DB">
      <w:pPr>
        <w:spacing w:before="40" w:after="40" w:line="240" w:lineRule="auto"/>
        <w:rPr>
          <w:rFonts w:eastAsia="Times New Roman"/>
          <w:b/>
          <w:color w:val="000000" w:themeColor="text1"/>
          <w:szCs w:val="26"/>
          <w:lang w:val="vi-VN"/>
        </w:rPr>
      </w:pPr>
      <w:r w:rsidRPr="00F044AF">
        <w:rPr>
          <w:rFonts w:eastAsia="Times New Roman"/>
          <w:b/>
          <w:color w:val="000000" w:themeColor="text1"/>
          <w:szCs w:val="26"/>
          <w:lang w:val="vi-VN"/>
        </w:rPr>
        <w:t>* Chẩn đoán viêm phổi bệnh viện dựa trên kết quả xét nghiệm vi sinh</w:t>
      </w:r>
    </w:p>
    <w:tbl>
      <w:tblPr>
        <w:tblW w:w="5000" w:type="pct"/>
        <w:jc w:val="center"/>
        <w:tblCellMar>
          <w:top w:w="9" w:type="dxa"/>
          <w:right w:w="0" w:type="dxa"/>
        </w:tblCellMar>
        <w:tblLook w:val="04A0" w:firstRow="1" w:lastRow="0" w:firstColumn="1" w:lastColumn="0" w:noHBand="0" w:noVBand="1"/>
      </w:tblPr>
      <w:tblGrid>
        <w:gridCol w:w="2829"/>
        <w:gridCol w:w="2978"/>
        <w:gridCol w:w="3255"/>
      </w:tblGrid>
      <w:tr w:rsidR="004D7E8E" w:rsidRPr="00F044AF" w14:paraId="28C5B01C" w14:textId="77777777" w:rsidTr="000B12DB">
        <w:trPr>
          <w:trHeight w:val="350"/>
          <w:jc w:val="center"/>
        </w:trPr>
        <w:tc>
          <w:tcPr>
            <w:tcW w:w="1561" w:type="pct"/>
            <w:tcBorders>
              <w:top w:val="single" w:sz="4" w:space="0" w:color="000000"/>
              <w:left w:val="single" w:sz="4" w:space="0" w:color="000000"/>
              <w:bottom w:val="single" w:sz="4" w:space="0" w:color="000000"/>
              <w:right w:val="single" w:sz="4" w:space="0" w:color="000000"/>
            </w:tcBorders>
            <w:vAlign w:val="center"/>
          </w:tcPr>
          <w:p w14:paraId="2838F4FD" w14:textId="39A97C73" w:rsidR="004D7E8E" w:rsidRPr="00F044AF" w:rsidRDefault="004D7E8E" w:rsidP="000B12DB">
            <w:pPr>
              <w:keepNext/>
              <w:spacing w:line="240" w:lineRule="auto"/>
              <w:ind w:right="113"/>
              <w:jc w:val="center"/>
              <w:rPr>
                <w:rFonts w:eastAsia="Times New Roman"/>
                <w:color w:val="000000" w:themeColor="text1"/>
                <w:szCs w:val="26"/>
                <w:lang w:val="vi-VN"/>
              </w:rPr>
            </w:pPr>
            <w:r w:rsidRPr="00F044AF">
              <w:rPr>
                <w:rFonts w:eastAsia="Times New Roman"/>
                <w:b/>
                <w:color w:val="000000" w:themeColor="text1"/>
                <w:szCs w:val="26"/>
                <w:lang w:val="vi-VN"/>
              </w:rPr>
              <w:t xml:space="preserve">Viêm phổi do những </w:t>
            </w:r>
            <w:r w:rsidR="000B12DB" w:rsidRPr="002174D0">
              <w:rPr>
                <w:rFonts w:eastAsia="Times New Roman"/>
                <w:b/>
                <w:color w:val="000000" w:themeColor="text1"/>
                <w:szCs w:val="26"/>
                <w:lang w:val="vi-VN"/>
              </w:rPr>
              <w:t xml:space="preserve">VK </w:t>
            </w:r>
            <w:r w:rsidRPr="00F044AF">
              <w:rPr>
                <w:rFonts w:eastAsia="Times New Roman"/>
                <w:b/>
                <w:color w:val="000000" w:themeColor="text1"/>
                <w:szCs w:val="26"/>
                <w:lang w:val="vi-VN"/>
              </w:rPr>
              <w:t xml:space="preserve">và nấm sợi thường gặp X Quang </w:t>
            </w:r>
          </w:p>
        </w:tc>
        <w:tc>
          <w:tcPr>
            <w:tcW w:w="1643" w:type="pct"/>
            <w:tcBorders>
              <w:top w:val="single" w:sz="4" w:space="0" w:color="000000"/>
              <w:left w:val="single" w:sz="4" w:space="0" w:color="000000"/>
              <w:bottom w:val="single" w:sz="4" w:space="0" w:color="000000"/>
              <w:right w:val="single" w:sz="4" w:space="0" w:color="000000"/>
            </w:tcBorders>
            <w:vAlign w:val="center"/>
          </w:tcPr>
          <w:p w14:paraId="2C1B4895" w14:textId="77777777" w:rsidR="004D7E8E" w:rsidRPr="00F044AF" w:rsidRDefault="004D7E8E" w:rsidP="000B12DB">
            <w:pPr>
              <w:keepNext/>
              <w:spacing w:line="240" w:lineRule="auto"/>
              <w:ind w:right="111"/>
              <w:jc w:val="center"/>
              <w:rPr>
                <w:rFonts w:eastAsia="Times New Roman"/>
                <w:color w:val="000000" w:themeColor="text1"/>
                <w:szCs w:val="26"/>
                <w:lang w:val="vi-VN"/>
              </w:rPr>
            </w:pPr>
            <w:r w:rsidRPr="00F044AF">
              <w:rPr>
                <w:rFonts w:eastAsia="Times New Roman"/>
                <w:b/>
                <w:color w:val="000000" w:themeColor="text1"/>
                <w:szCs w:val="26"/>
                <w:lang w:val="vi-VN"/>
              </w:rPr>
              <w:t xml:space="preserve">Triệu chứng/ Xét nghiệm </w:t>
            </w:r>
          </w:p>
        </w:tc>
        <w:tc>
          <w:tcPr>
            <w:tcW w:w="1796" w:type="pct"/>
            <w:tcBorders>
              <w:top w:val="single" w:sz="4" w:space="0" w:color="000000"/>
              <w:left w:val="single" w:sz="4" w:space="0" w:color="000000"/>
              <w:bottom w:val="single" w:sz="4" w:space="0" w:color="000000"/>
              <w:right w:val="single" w:sz="4" w:space="0" w:color="000000"/>
            </w:tcBorders>
            <w:vAlign w:val="center"/>
          </w:tcPr>
          <w:p w14:paraId="2DBC3839" w14:textId="77777777" w:rsidR="004D7E8E" w:rsidRPr="00F044AF" w:rsidRDefault="004D7E8E" w:rsidP="000B12DB">
            <w:pPr>
              <w:keepNext/>
              <w:spacing w:line="240" w:lineRule="auto"/>
              <w:ind w:right="113"/>
              <w:jc w:val="center"/>
              <w:rPr>
                <w:rFonts w:eastAsia="Times New Roman"/>
                <w:color w:val="000000" w:themeColor="text1"/>
                <w:szCs w:val="26"/>
                <w:lang w:val="vi-VN"/>
              </w:rPr>
            </w:pPr>
            <w:r w:rsidRPr="00F044AF">
              <w:rPr>
                <w:rFonts w:eastAsia="Times New Roman"/>
                <w:b/>
                <w:color w:val="000000" w:themeColor="text1"/>
                <w:szCs w:val="26"/>
                <w:lang w:val="vi-VN"/>
              </w:rPr>
              <w:t xml:space="preserve">Xét nghiệm </w:t>
            </w:r>
          </w:p>
        </w:tc>
      </w:tr>
      <w:tr w:rsidR="004D7E8E" w:rsidRPr="002174D0" w14:paraId="7A05BB06" w14:textId="77777777" w:rsidTr="000B12DB">
        <w:trPr>
          <w:trHeight w:val="6217"/>
          <w:jc w:val="center"/>
        </w:trPr>
        <w:tc>
          <w:tcPr>
            <w:tcW w:w="1561" w:type="pct"/>
            <w:tcBorders>
              <w:top w:val="single" w:sz="4" w:space="0" w:color="000000"/>
              <w:left w:val="single" w:sz="4" w:space="0" w:color="000000"/>
              <w:bottom w:val="single" w:sz="4" w:space="0" w:color="000000"/>
              <w:right w:val="single" w:sz="4" w:space="0" w:color="000000"/>
            </w:tcBorders>
            <w:vAlign w:val="center"/>
          </w:tcPr>
          <w:p w14:paraId="4301EE00" w14:textId="77777777" w:rsidR="004D7E8E" w:rsidRPr="00F044AF" w:rsidRDefault="004D7E8E" w:rsidP="000B12DB">
            <w:pPr>
              <w:keepNext/>
              <w:spacing w:line="240" w:lineRule="auto"/>
              <w:ind w:right="113"/>
              <w:jc w:val="both"/>
              <w:rPr>
                <w:rFonts w:eastAsia="Times New Roman"/>
                <w:color w:val="000000" w:themeColor="text1"/>
                <w:szCs w:val="26"/>
                <w:lang w:val="vi-VN"/>
              </w:rPr>
            </w:pPr>
            <w:r w:rsidRPr="00F044AF">
              <w:rPr>
                <w:rFonts w:eastAsia="Times New Roman"/>
                <w:color w:val="000000" w:themeColor="text1"/>
                <w:szCs w:val="26"/>
                <w:lang w:val="vi-VN"/>
              </w:rPr>
              <w:t xml:space="preserve"> </w:t>
            </w:r>
            <w:r w:rsidRPr="00F044AF">
              <w:rPr>
                <w:rFonts w:eastAsia="Times New Roman"/>
                <w:b/>
                <w:color w:val="000000" w:themeColor="text1"/>
                <w:szCs w:val="26"/>
                <w:lang w:val="vi-VN"/>
              </w:rPr>
              <w:t>Hai hay nhiều</w:t>
            </w:r>
            <w:r w:rsidRPr="00F044AF">
              <w:rPr>
                <w:rFonts w:eastAsia="Times New Roman"/>
                <w:color w:val="000000" w:themeColor="text1"/>
                <w:szCs w:val="26"/>
                <w:lang w:val="vi-VN"/>
              </w:rPr>
              <w:t xml:space="preserve"> phim X quang phổi có ít nhất một trong các dâu hiệu sau: </w:t>
            </w:r>
          </w:p>
          <w:p w14:paraId="3C1448F2" w14:textId="7AAC0A8A" w:rsidR="004D7E8E" w:rsidRPr="002174D0" w:rsidRDefault="004D7E8E" w:rsidP="000B12DB">
            <w:pPr>
              <w:keepNext/>
              <w:spacing w:line="240" w:lineRule="auto"/>
              <w:ind w:right="113"/>
              <w:jc w:val="both"/>
              <w:rPr>
                <w:rFonts w:eastAsia="Times New Roman"/>
                <w:color w:val="000000" w:themeColor="text1"/>
                <w:szCs w:val="26"/>
                <w:lang w:val="vi-VN"/>
              </w:rPr>
            </w:pPr>
            <w:r w:rsidRPr="00F044AF">
              <w:rPr>
                <w:rFonts w:eastAsia="Times New Roman"/>
                <w:color w:val="000000" w:themeColor="text1"/>
                <w:szCs w:val="26"/>
                <w:lang w:val="vi-VN"/>
              </w:rPr>
              <w:t>+ Thâm nhiễ</w:t>
            </w:r>
            <w:r w:rsidR="00BA60DD">
              <w:rPr>
                <w:rFonts w:eastAsia="Times New Roman"/>
                <w:color w:val="000000" w:themeColor="text1"/>
                <w:szCs w:val="26"/>
                <w:lang w:val="vi-VN"/>
              </w:rPr>
              <w:t>m mới hay tiến triển và kéo dài;</w:t>
            </w:r>
          </w:p>
          <w:p w14:paraId="713F48AC" w14:textId="51F88806" w:rsidR="004D7E8E" w:rsidRPr="002174D0" w:rsidRDefault="004D7E8E" w:rsidP="000B12DB">
            <w:pPr>
              <w:keepNext/>
              <w:spacing w:line="240" w:lineRule="auto"/>
              <w:ind w:right="113"/>
              <w:jc w:val="both"/>
              <w:rPr>
                <w:rFonts w:eastAsia="Times New Roman"/>
                <w:color w:val="000000" w:themeColor="text1"/>
                <w:szCs w:val="26"/>
                <w:lang w:val="vi-VN"/>
              </w:rPr>
            </w:pPr>
            <w:r w:rsidRPr="00F044AF">
              <w:rPr>
                <w:rFonts w:eastAsia="Times New Roman"/>
                <w:color w:val="000000" w:themeColor="text1"/>
                <w:szCs w:val="26"/>
                <w:lang w:val="vi-VN"/>
              </w:rPr>
              <w:t>+ Đông đặc</w:t>
            </w:r>
            <w:r w:rsidR="00BA60DD" w:rsidRPr="002174D0">
              <w:rPr>
                <w:rFonts w:eastAsia="Times New Roman"/>
                <w:color w:val="000000" w:themeColor="text1"/>
                <w:szCs w:val="26"/>
                <w:lang w:val="vi-VN"/>
              </w:rPr>
              <w:t>;</w:t>
            </w:r>
          </w:p>
          <w:p w14:paraId="23D3E9BE" w14:textId="63BC6A5C" w:rsidR="004D7E8E" w:rsidRPr="00F044AF" w:rsidRDefault="004D7E8E" w:rsidP="000B12DB">
            <w:pPr>
              <w:keepNext/>
              <w:spacing w:line="240" w:lineRule="auto"/>
              <w:ind w:right="113"/>
              <w:jc w:val="both"/>
              <w:rPr>
                <w:rFonts w:eastAsia="Times New Roman"/>
                <w:color w:val="000000" w:themeColor="text1"/>
                <w:szCs w:val="26"/>
                <w:lang w:val="vi-VN"/>
              </w:rPr>
            </w:pPr>
            <w:r w:rsidRPr="00F044AF">
              <w:rPr>
                <w:rFonts w:eastAsia="Times New Roman"/>
                <w:color w:val="000000" w:themeColor="text1"/>
                <w:szCs w:val="26"/>
                <w:lang w:val="vi-VN"/>
              </w:rPr>
              <w:t>+ Tạo hang</w:t>
            </w:r>
            <w:r w:rsidR="00BA60DD" w:rsidRPr="002174D0">
              <w:rPr>
                <w:rFonts w:eastAsia="Times New Roman"/>
                <w:color w:val="000000" w:themeColor="text1"/>
                <w:szCs w:val="26"/>
                <w:lang w:val="vi-VN"/>
              </w:rPr>
              <w:t>;</w:t>
            </w:r>
            <w:r w:rsidRPr="00F044AF">
              <w:rPr>
                <w:rFonts w:eastAsia="Times New Roman"/>
                <w:color w:val="000000" w:themeColor="text1"/>
                <w:szCs w:val="26"/>
                <w:lang w:val="vi-VN"/>
              </w:rPr>
              <w:t xml:space="preserve"> </w:t>
            </w:r>
          </w:p>
          <w:p w14:paraId="13BAF039" w14:textId="0222EEE0" w:rsidR="004D7E8E" w:rsidRPr="00F044AF" w:rsidRDefault="00BA60DD" w:rsidP="000B12DB">
            <w:pPr>
              <w:keepNext/>
              <w:spacing w:line="240" w:lineRule="auto"/>
              <w:ind w:right="113"/>
              <w:jc w:val="both"/>
              <w:rPr>
                <w:rFonts w:eastAsia="Times New Roman"/>
                <w:color w:val="000000" w:themeColor="text1"/>
                <w:szCs w:val="26"/>
                <w:lang w:val="vi-VN"/>
              </w:rPr>
            </w:pPr>
            <w:r>
              <w:rPr>
                <w:rFonts w:eastAsia="Times New Roman"/>
                <w:color w:val="000000" w:themeColor="text1"/>
                <w:szCs w:val="26"/>
                <w:lang w:val="vi-VN"/>
              </w:rPr>
              <w:t>+ Tràn dịch màng phổi.</w:t>
            </w:r>
          </w:p>
          <w:p w14:paraId="2B74218C" w14:textId="578FDCC3" w:rsidR="004D7E8E" w:rsidRPr="000B12DB" w:rsidRDefault="004D7E8E" w:rsidP="000B12DB">
            <w:pPr>
              <w:keepNext/>
              <w:spacing w:line="240" w:lineRule="auto"/>
              <w:ind w:right="113"/>
              <w:jc w:val="both"/>
              <w:rPr>
                <w:rFonts w:eastAsia="Times New Roman"/>
                <w:color w:val="000000" w:themeColor="text1"/>
                <w:szCs w:val="26"/>
                <w:lang w:val="vi-VN"/>
              </w:rPr>
            </w:pPr>
            <w:r w:rsidRPr="00F044AF">
              <w:rPr>
                <w:rFonts w:eastAsia="Times New Roman"/>
                <w:b/>
                <w:color w:val="000000" w:themeColor="text1"/>
                <w:szCs w:val="26"/>
                <w:u w:val="single" w:color="000000"/>
                <w:lang w:val="vi-VN"/>
              </w:rPr>
              <w:t>Chú ý</w:t>
            </w:r>
            <w:r w:rsidRPr="00F044AF">
              <w:rPr>
                <w:rFonts w:eastAsia="Times New Roman"/>
                <w:b/>
                <w:color w:val="000000" w:themeColor="text1"/>
                <w:szCs w:val="26"/>
                <w:lang w:val="vi-VN"/>
              </w:rPr>
              <w:t>:</w:t>
            </w:r>
            <w:r w:rsidRPr="00F044AF">
              <w:rPr>
                <w:rFonts w:eastAsia="Times New Roman"/>
                <w:color w:val="000000" w:themeColor="text1"/>
                <w:szCs w:val="26"/>
                <w:lang w:val="vi-VN"/>
              </w:rPr>
              <w:t xml:space="preserve"> nếu Bệnh nhân không có bệnh phổi h</w:t>
            </w:r>
            <w:r w:rsidR="000B12DB">
              <w:rPr>
                <w:rFonts w:eastAsia="Times New Roman"/>
                <w:color w:val="000000" w:themeColor="text1"/>
                <w:szCs w:val="26"/>
                <w:lang w:val="vi-VN"/>
              </w:rPr>
              <w:t xml:space="preserve">oặc bệnh tim đi kèm (COPD, suy </w:t>
            </w:r>
            <w:r w:rsidRPr="00F044AF">
              <w:rPr>
                <w:rFonts w:eastAsia="Times New Roman"/>
                <w:color w:val="000000" w:themeColor="text1"/>
                <w:szCs w:val="26"/>
                <w:lang w:val="vi-VN"/>
              </w:rPr>
              <w:t xml:space="preserve">tim), </w:t>
            </w:r>
            <w:r w:rsidRPr="00F044AF">
              <w:rPr>
                <w:rFonts w:eastAsia="Times New Roman"/>
                <w:b/>
                <w:color w:val="000000" w:themeColor="text1"/>
                <w:szCs w:val="26"/>
                <w:lang w:val="vi-VN"/>
              </w:rPr>
              <w:t>chỉ cần một</w:t>
            </w:r>
            <w:r w:rsidRPr="00F044AF">
              <w:rPr>
                <w:rFonts w:eastAsia="Times New Roman"/>
                <w:color w:val="000000" w:themeColor="text1"/>
                <w:szCs w:val="26"/>
                <w:lang w:val="vi-VN"/>
              </w:rPr>
              <w:t xml:space="preserve"> Xquang thay đổi là có thể</w:t>
            </w:r>
            <w:r w:rsidR="00BA60DD">
              <w:rPr>
                <w:rFonts w:eastAsia="Times New Roman"/>
                <w:color w:val="000000" w:themeColor="text1"/>
                <w:szCs w:val="26"/>
                <w:lang w:val="vi-VN"/>
              </w:rPr>
              <w:t xml:space="preserve"> chẩn đoán</w:t>
            </w:r>
            <w:r w:rsidR="000B12DB" w:rsidRPr="002174D0">
              <w:rPr>
                <w:rFonts w:eastAsia="Times New Roman"/>
                <w:color w:val="000000" w:themeColor="text1"/>
                <w:szCs w:val="26"/>
                <w:lang w:val="vi-VN"/>
              </w:rPr>
              <w:t>.</w:t>
            </w:r>
          </w:p>
        </w:tc>
        <w:tc>
          <w:tcPr>
            <w:tcW w:w="1643" w:type="pct"/>
            <w:tcBorders>
              <w:top w:val="single" w:sz="4" w:space="0" w:color="000000"/>
              <w:left w:val="single" w:sz="4" w:space="0" w:color="000000"/>
              <w:bottom w:val="single" w:sz="4" w:space="0" w:color="000000"/>
              <w:right w:val="single" w:sz="4" w:space="0" w:color="000000"/>
            </w:tcBorders>
            <w:vAlign w:val="center"/>
          </w:tcPr>
          <w:p w14:paraId="5A053D12" w14:textId="5AB653DE" w:rsidR="004D7E8E" w:rsidRPr="00F044AF" w:rsidRDefault="000B12DB" w:rsidP="000B12DB">
            <w:pPr>
              <w:keepNext/>
              <w:spacing w:line="240" w:lineRule="auto"/>
              <w:ind w:left="-32" w:right="129"/>
              <w:jc w:val="both"/>
              <w:rPr>
                <w:rFonts w:eastAsia="Times New Roman"/>
                <w:color w:val="000000" w:themeColor="text1"/>
                <w:szCs w:val="26"/>
                <w:lang w:val="vi-VN"/>
              </w:rPr>
            </w:pPr>
            <w:r>
              <w:rPr>
                <w:rFonts w:eastAsia="Times New Roman"/>
                <w:color w:val="000000" w:themeColor="text1"/>
                <w:szCs w:val="26"/>
                <w:lang w:val="vi-VN"/>
              </w:rPr>
              <w:t xml:space="preserve">- </w:t>
            </w:r>
            <w:r w:rsidR="004D7E8E" w:rsidRPr="00F044AF">
              <w:rPr>
                <w:rFonts w:eastAsia="Times New Roman"/>
                <w:color w:val="000000" w:themeColor="text1"/>
                <w:szCs w:val="26"/>
                <w:lang w:val="vi-VN"/>
              </w:rPr>
              <w:t xml:space="preserve">Có </w:t>
            </w:r>
            <w:r w:rsidR="004D7E8E" w:rsidRPr="00F044AF">
              <w:rPr>
                <w:rFonts w:eastAsia="Times New Roman"/>
                <w:b/>
                <w:color w:val="000000" w:themeColor="text1"/>
                <w:szCs w:val="26"/>
                <w:lang w:val="vi-VN"/>
              </w:rPr>
              <w:t>ít nhất 1</w:t>
            </w:r>
            <w:r w:rsidR="004D7E8E" w:rsidRPr="00F044AF">
              <w:rPr>
                <w:rFonts w:eastAsia="Times New Roman"/>
                <w:color w:val="000000" w:themeColor="text1"/>
                <w:szCs w:val="26"/>
                <w:lang w:val="vi-VN"/>
              </w:rPr>
              <w:t xml:space="preserve"> trong các triệu chứng sau</w:t>
            </w:r>
            <w:r w:rsidRPr="002174D0">
              <w:rPr>
                <w:rFonts w:eastAsia="Times New Roman"/>
                <w:color w:val="000000" w:themeColor="text1"/>
                <w:szCs w:val="26"/>
                <w:lang w:val="vi-VN"/>
              </w:rPr>
              <w:t>:</w:t>
            </w:r>
            <w:r w:rsidR="004E08FA">
              <w:rPr>
                <w:rFonts w:eastAsia="Times New Roman"/>
                <w:color w:val="000000" w:themeColor="text1"/>
                <w:szCs w:val="26"/>
                <w:lang w:val="vi-VN"/>
              </w:rPr>
              <w:t xml:space="preserve"> </w:t>
            </w:r>
            <w:r w:rsidR="004D7E8E" w:rsidRPr="00F044AF">
              <w:rPr>
                <w:rFonts w:eastAsia="Times New Roman"/>
                <w:color w:val="000000" w:themeColor="text1"/>
                <w:szCs w:val="26"/>
                <w:lang w:val="vi-VN"/>
              </w:rPr>
              <w:t>Sốt (&gt;38</w:t>
            </w:r>
            <w:r w:rsidR="004D7E8E" w:rsidRPr="00F044AF">
              <w:rPr>
                <w:rFonts w:eastAsia="Times New Roman"/>
                <w:color w:val="000000" w:themeColor="text1"/>
                <w:szCs w:val="26"/>
                <w:vertAlign w:val="superscript"/>
                <w:lang w:val="vi-VN"/>
              </w:rPr>
              <w:t>o</w:t>
            </w:r>
            <w:r w:rsidR="004D7E8E" w:rsidRPr="00F044AF">
              <w:rPr>
                <w:rFonts w:eastAsia="Times New Roman"/>
                <w:color w:val="000000" w:themeColor="text1"/>
                <w:szCs w:val="26"/>
                <w:lang w:val="vi-VN"/>
              </w:rPr>
              <w:t>C ) mà không có nguyên nhân nào khác</w:t>
            </w:r>
            <w:r w:rsidRPr="002174D0">
              <w:rPr>
                <w:rFonts w:eastAsia="Times New Roman"/>
                <w:color w:val="000000" w:themeColor="text1"/>
                <w:szCs w:val="26"/>
                <w:lang w:val="vi-VN"/>
              </w:rPr>
              <w:t>;</w:t>
            </w:r>
            <w:r>
              <w:rPr>
                <w:rFonts w:eastAsia="Times New Roman"/>
                <w:color w:val="000000" w:themeColor="text1"/>
                <w:szCs w:val="26"/>
                <w:lang w:val="vi-VN"/>
              </w:rPr>
              <w:t xml:space="preserve"> </w:t>
            </w:r>
            <w:r w:rsidR="004D7E8E" w:rsidRPr="00F044AF">
              <w:rPr>
                <w:rFonts w:eastAsia="Times New Roman"/>
                <w:color w:val="000000" w:themeColor="text1"/>
                <w:szCs w:val="26"/>
                <w:lang w:val="vi-VN"/>
              </w:rPr>
              <w:t>BC giảm (&lt; 4000/mm</w:t>
            </w:r>
            <w:r w:rsidR="004D7E8E" w:rsidRPr="00F044AF">
              <w:rPr>
                <w:rFonts w:eastAsia="Times New Roman"/>
                <w:color w:val="000000" w:themeColor="text1"/>
                <w:szCs w:val="26"/>
                <w:vertAlign w:val="superscript"/>
                <w:lang w:val="vi-VN"/>
              </w:rPr>
              <w:t>3</w:t>
            </w:r>
            <w:r w:rsidR="004D7E8E" w:rsidRPr="00F044AF">
              <w:rPr>
                <w:rFonts w:eastAsia="Times New Roman"/>
                <w:color w:val="000000" w:themeColor="text1"/>
                <w:szCs w:val="26"/>
                <w:lang w:val="vi-VN"/>
              </w:rPr>
              <w:t>) hoặc tăng (&gt;12000/mm</w:t>
            </w:r>
            <w:r w:rsidR="004D7E8E" w:rsidRPr="00F044AF">
              <w:rPr>
                <w:rFonts w:eastAsia="Times New Roman"/>
                <w:color w:val="000000" w:themeColor="text1"/>
                <w:szCs w:val="26"/>
                <w:vertAlign w:val="superscript"/>
                <w:lang w:val="vi-VN"/>
              </w:rPr>
              <w:t>3</w:t>
            </w:r>
            <w:r>
              <w:rPr>
                <w:rFonts w:eastAsia="Times New Roman"/>
                <w:color w:val="000000" w:themeColor="text1"/>
                <w:szCs w:val="26"/>
                <w:lang w:val="vi-VN"/>
              </w:rPr>
              <w:t xml:space="preserve">); </w:t>
            </w:r>
            <w:r w:rsidR="004D7E8E" w:rsidRPr="00F044AF">
              <w:rPr>
                <w:rFonts w:eastAsia="Times New Roman"/>
                <w:color w:val="000000" w:themeColor="text1"/>
                <w:szCs w:val="26"/>
                <w:lang w:val="vi-VN"/>
              </w:rPr>
              <w:t xml:space="preserve">Người lớn &gt; 70 tuổi có thay đổi tri giác mà không có nguyên nhân nào khác </w:t>
            </w:r>
          </w:p>
          <w:p w14:paraId="6FCA56EE" w14:textId="1FC4944A" w:rsidR="004D7E8E" w:rsidRPr="000B12DB" w:rsidRDefault="000B12DB" w:rsidP="000B12DB">
            <w:pPr>
              <w:keepNext/>
              <w:spacing w:line="240" w:lineRule="auto"/>
              <w:ind w:left="-32" w:right="129"/>
              <w:jc w:val="both"/>
              <w:rPr>
                <w:rFonts w:eastAsia="Times New Roman"/>
                <w:b/>
                <w:i/>
                <w:color w:val="000000" w:themeColor="text1"/>
                <w:szCs w:val="26"/>
                <w:lang w:val="vi-VN"/>
              </w:rPr>
            </w:pPr>
            <w:r>
              <w:rPr>
                <w:rFonts w:eastAsia="Times New Roman"/>
                <w:b/>
                <w:i/>
                <w:color w:val="000000" w:themeColor="text1"/>
                <w:szCs w:val="26"/>
                <w:lang w:val="vi-VN"/>
              </w:rPr>
              <w:t>Và</w:t>
            </w:r>
            <w:r w:rsidRPr="002174D0">
              <w:rPr>
                <w:rFonts w:eastAsia="Times New Roman"/>
                <w:b/>
                <w:i/>
                <w:color w:val="000000" w:themeColor="text1"/>
                <w:szCs w:val="26"/>
                <w:lang w:val="vi-VN"/>
              </w:rPr>
              <w:t xml:space="preserve"> </w:t>
            </w:r>
            <w:r w:rsidR="004D7E8E" w:rsidRPr="00F044AF">
              <w:rPr>
                <w:rFonts w:eastAsia="Times New Roman"/>
                <w:b/>
                <w:color w:val="000000" w:themeColor="text1"/>
                <w:szCs w:val="26"/>
                <w:lang w:val="vi-VN"/>
              </w:rPr>
              <w:t xml:space="preserve">Ít nhất 1 </w:t>
            </w:r>
            <w:r w:rsidR="004D7E8E" w:rsidRPr="00F044AF">
              <w:rPr>
                <w:rFonts w:eastAsia="Times New Roman"/>
                <w:color w:val="000000" w:themeColor="text1"/>
                <w:szCs w:val="26"/>
                <w:lang w:val="vi-VN"/>
              </w:rPr>
              <w:t xml:space="preserve">trong các triệu chứng sau: Xuất hiện đàm mủ hay thay đổi tính chất của đàm hay tăng bài tiết hay gia tăng nhu cầu cần hút đàm;Xuất hiện ho hoặc ho tăng lên, hoặc khó thở hoặc </w:t>
            </w:r>
            <w:r>
              <w:rPr>
                <w:rFonts w:eastAsia="Times New Roman"/>
                <w:color w:val="000000" w:themeColor="text1"/>
                <w:szCs w:val="26"/>
                <w:lang w:val="vi-VN"/>
              </w:rPr>
              <w:t xml:space="preserve">thở nhanh; </w:t>
            </w:r>
            <w:r w:rsidR="004D7E8E" w:rsidRPr="00F044AF">
              <w:rPr>
                <w:rFonts w:eastAsia="Times New Roman"/>
                <w:color w:val="000000" w:themeColor="text1"/>
                <w:szCs w:val="26"/>
                <w:lang w:val="vi-VN"/>
              </w:rPr>
              <w:t xml:space="preserve">Có rales hay âm thở phế quản </w:t>
            </w:r>
          </w:p>
          <w:p w14:paraId="4075CC7E" w14:textId="102ECD15" w:rsidR="004D7E8E" w:rsidRPr="00F044AF" w:rsidRDefault="004D7E8E" w:rsidP="000B12DB">
            <w:pPr>
              <w:keepNext/>
              <w:spacing w:line="240" w:lineRule="auto"/>
              <w:ind w:left="-32" w:right="129"/>
              <w:jc w:val="both"/>
              <w:rPr>
                <w:rFonts w:eastAsia="Times New Roman"/>
                <w:color w:val="000000" w:themeColor="text1"/>
                <w:szCs w:val="26"/>
                <w:lang w:val="vi-VN"/>
              </w:rPr>
            </w:pPr>
            <w:r w:rsidRPr="00F044AF">
              <w:rPr>
                <w:rFonts w:eastAsia="Times New Roman"/>
                <w:color w:val="000000" w:themeColor="text1"/>
                <w:szCs w:val="26"/>
                <w:lang w:val="vi-VN"/>
              </w:rPr>
              <w:t>-</w:t>
            </w:r>
            <w:r w:rsidRPr="00F044AF">
              <w:rPr>
                <w:rFonts w:ascii="Calibri" w:hAnsi="Calibri" w:cs="Arial"/>
                <w:color w:val="000000" w:themeColor="text1"/>
                <w:szCs w:val="26"/>
                <w:lang w:val="vi-VN"/>
              </w:rPr>
              <w:t xml:space="preserve"> </w:t>
            </w:r>
            <w:r w:rsidRPr="00F044AF">
              <w:rPr>
                <w:rFonts w:eastAsia="Times New Roman"/>
                <w:color w:val="000000" w:themeColor="text1"/>
                <w:szCs w:val="26"/>
                <w:lang w:val="vi-VN"/>
              </w:rPr>
              <w:t>Khí máu xấu đi (ví dụ PaO2 / FiO2 &lt; 241) tăng nhu cầu Oxyg</w:t>
            </w:r>
            <w:r w:rsidR="004E08FA">
              <w:rPr>
                <w:rFonts w:eastAsia="Times New Roman"/>
                <w:color w:val="000000" w:themeColor="text1"/>
                <w:szCs w:val="26"/>
                <w:lang w:val="vi-VN"/>
              </w:rPr>
              <w:t>en hoặc tăng nhu cầu máy thở.</w:t>
            </w:r>
          </w:p>
        </w:tc>
        <w:tc>
          <w:tcPr>
            <w:tcW w:w="1796" w:type="pct"/>
            <w:tcBorders>
              <w:top w:val="single" w:sz="4" w:space="0" w:color="000000"/>
              <w:left w:val="single" w:sz="4" w:space="0" w:color="000000"/>
              <w:bottom w:val="single" w:sz="4" w:space="0" w:color="000000"/>
              <w:right w:val="single" w:sz="4" w:space="0" w:color="000000"/>
            </w:tcBorders>
            <w:vAlign w:val="center"/>
          </w:tcPr>
          <w:p w14:paraId="5D0FE61C" w14:textId="13E30676" w:rsidR="004D7E8E" w:rsidRPr="002174D0" w:rsidRDefault="004D7E8E" w:rsidP="00B57364">
            <w:pPr>
              <w:keepNext/>
              <w:spacing w:line="240" w:lineRule="auto"/>
              <w:ind w:right="130"/>
              <w:jc w:val="both"/>
              <w:rPr>
                <w:rFonts w:eastAsia="Times New Roman"/>
                <w:color w:val="000000" w:themeColor="text1"/>
                <w:szCs w:val="26"/>
                <w:lang w:val="vi-VN"/>
              </w:rPr>
            </w:pPr>
            <w:r w:rsidRPr="00F044AF">
              <w:rPr>
                <w:rFonts w:eastAsia="Times New Roman"/>
                <w:color w:val="000000" w:themeColor="text1"/>
                <w:szCs w:val="26"/>
                <w:lang w:val="vi-VN"/>
              </w:rPr>
              <w:t xml:space="preserve">Có </w:t>
            </w:r>
            <w:r w:rsidRPr="00F044AF">
              <w:rPr>
                <w:rFonts w:eastAsia="Times New Roman"/>
                <w:b/>
                <w:color w:val="000000" w:themeColor="text1"/>
                <w:szCs w:val="26"/>
                <w:lang w:val="vi-VN"/>
              </w:rPr>
              <w:t>ít nhất 1</w:t>
            </w:r>
            <w:r w:rsidR="000B12DB">
              <w:rPr>
                <w:rFonts w:eastAsia="Times New Roman"/>
                <w:color w:val="000000" w:themeColor="text1"/>
                <w:szCs w:val="26"/>
                <w:lang w:val="vi-VN"/>
              </w:rPr>
              <w:t xml:space="preserve"> trong các kết quả sau: </w:t>
            </w:r>
            <w:r w:rsidRPr="00F044AF">
              <w:rPr>
                <w:rFonts w:eastAsia="Times New Roman"/>
                <w:color w:val="000000" w:themeColor="text1"/>
                <w:szCs w:val="26"/>
                <w:lang w:val="vi-VN"/>
              </w:rPr>
              <w:t>Cấy máu dương tính không liên quan đến các nguồn nhiễm khuẩn khác</w:t>
            </w:r>
            <w:r w:rsidR="000B12DB" w:rsidRPr="002174D0">
              <w:rPr>
                <w:rFonts w:eastAsia="Times New Roman"/>
                <w:color w:val="000000" w:themeColor="text1"/>
                <w:szCs w:val="26"/>
                <w:lang w:val="vi-VN"/>
              </w:rPr>
              <w:t xml:space="preserve">; </w:t>
            </w:r>
            <w:r w:rsidRPr="00F044AF">
              <w:rPr>
                <w:rFonts w:eastAsia="Times New Roman"/>
                <w:color w:val="000000" w:themeColor="text1"/>
                <w:szCs w:val="26"/>
                <w:lang w:val="vi-VN"/>
              </w:rPr>
              <w:t>Cấy dịch màng</w:t>
            </w:r>
            <w:r w:rsidR="000B12DB">
              <w:rPr>
                <w:rFonts w:eastAsia="Times New Roman"/>
                <w:color w:val="000000" w:themeColor="text1"/>
                <w:szCs w:val="26"/>
                <w:lang w:val="vi-VN"/>
              </w:rPr>
              <w:t xml:space="preserve"> phổi dương tính; </w:t>
            </w:r>
            <w:r w:rsidRPr="00F044AF">
              <w:rPr>
                <w:rFonts w:eastAsia="Times New Roman"/>
                <w:color w:val="000000" w:themeColor="text1"/>
                <w:szCs w:val="26"/>
                <w:lang w:val="vi-VN"/>
              </w:rPr>
              <w:t>Cấy định lượng dương tính bằng phương giảm thiểu ngoạ</w:t>
            </w:r>
            <w:r w:rsidR="000B12DB">
              <w:rPr>
                <w:rFonts w:eastAsia="Times New Roman"/>
                <w:color w:val="000000" w:themeColor="text1"/>
                <w:szCs w:val="26"/>
                <w:lang w:val="vi-VN"/>
              </w:rPr>
              <w:t xml:space="preserve">i nhiễm (bằng phương pháp BAL); </w:t>
            </w:r>
            <w:r w:rsidRPr="00F044AF">
              <w:rPr>
                <w:rFonts w:eastAsia="Times New Roman"/>
                <w:color w:val="000000" w:themeColor="text1"/>
                <w:szCs w:val="26"/>
                <w:lang w:val="vi-VN"/>
              </w:rPr>
              <w:t xml:space="preserve">Soi tươi trực tiếp (nhuộm </w:t>
            </w:r>
            <w:r>
              <w:rPr>
                <w:rFonts w:eastAsia="Times New Roman"/>
                <w:color w:val="000000" w:themeColor="text1"/>
                <w:szCs w:val="26"/>
                <w:lang w:val="vi-VN"/>
              </w:rPr>
              <w:t xml:space="preserve">Gram) </w:t>
            </w:r>
            <w:r w:rsidRPr="00F044AF">
              <w:rPr>
                <w:rFonts w:eastAsia="Times New Roman"/>
                <w:color w:val="000000" w:themeColor="text1"/>
                <w:szCs w:val="26"/>
                <w:lang w:val="vi-VN"/>
              </w:rPr>
              <w:t xml:space="preserve">có &gt; 5% tế bào tử BAL có chứa vi khuẩn nội </w:t>
            </w:r>
            <w:r>
              <w:rPr>
                <w:rFonts w:eastAsia="Times New Roman"/>
                <w:color w:val="000000" w:themeColor="text1"/>
                <w:szCs w:val="26"/>
                <w:lang w:val="vi-VN"/>
              </w:rPr>
              <w:t>bào</w:t>
            </w:r>
            <w:r w:rsidR="00BA60DD" w:rsidRPr="002174D0">
              <w:rPr>
                <w:rFonts w:eastAsia="Times New Roman"/>
                <w:color w:val="000000" w:themeColor="text1"/>
                <w:szCs w:val="26"/>
                <w:lang w:val="vi-VN"/>
              </w:rPr>
              <w:t>.</w:t>
            </w:r>
          </w:p>
          <w:p w14:paraId="0E1C9827" w14:textId="5E5B76B1" w:rsidR="004D7E8E" w:rsidRPr="00F044AF" w:rsidRDefault="004D7E8E" w:rsidP="00B57364">
            <w:pPr>
              <w:keepNext/>
              <w:spacing w:line="240" w:lineRule="auto"/>
              <w:ind w:right="130"/>
              <w:jc w:val="both"/>
              <w:rPr>
                <w:rFonts w:eastAsia="Times New Roman"/>
                <w:color w:val="000000" w:themeColor="text1"/>
                <w:szCs w:val="26"/>
                <w:lang w:val="vi-VN"/>
              </w:rPr>
            </w:pPr>
            <w:r w:rsidRPr="00F044AF">
              <w:rPr>
                <w:rFonts w:eastAsia="Times New Roman"/>
                <w:color w:val="000000" w:themeColor="text1"/>
                <w:szCs w:val="26"/>
                <w:lang w:val="vi-VN"/>
              </w:rPr>
              <w:t>*</w:t>
            </w:r>
            <w:r w:rsidRPr="00F044AF">
              <w:rPr>
                <w:rFonts w:eastAsia="Times New Roman"/>
                <w:b/>
                <w:color w:val="000000" w:themeColor="text1"/>
                <w:szCs w:val="26"/>
                <w:lang w:val="vi-VN"/>
              </w:rPr>
              <w:t>Mô học có ít nhất 1</w:t>
            </w:r>
            <w:r w:rsidR="000B12DB">
              <w:rPr>
                <w:rFonts w:eastAsia="Times New Roman"/>
                <w:color w:val="000000" w:themeColor="text1"/>
                <w:szCs w:val="26"/>
                <w:lang w:val="vi-VN"/>
              </w:rPr>
              <w:t xml:space="preserve"> trong các triệu chứng VP:</w:t>
            </w:r>
            <w:r w:rsidR="000B12DB" w:rsidRPr="002174D0">
              <w:rPr>
                <w:rFonts w:eastAsia="Times New Roman"/>
                <w:color w:val="000000" w:themeColor="text1"/>
                <w:szCs w:val="26"/>
                <w:lang w:val="vi-VN"/>
              </w:rPr>
              <w:t xml:space="preserve"> </w:t>
            </w:r>
            <w:r w:rsidRPr="00F044AF">
              <w:rPr>
                <w:rFonts w:eastAsia="Times New Roman"/>
                <w:color w:val="000000" w:themeColor="text1"/>
                <w:szCs w:val="26"/>
                <w:lang w:val="vi-VN"/>
              </w:rPr>
              <w:t>Tạo abces, hang hay đông đặc có t</w:t>
            </w:r>
            <w:r w:rsidR="000B12DB">
              <w:rPr>
                <w:rFonts w:eastAsia="Times New Roman"/>
                <w:color w:val="000000" w:themeColor="text1"/>
                <w:szCs w:val="26"/>
                <w:lang w:val="vi-VN"/>
              </w:rPr>
              <w:t>ích tụ PMN trong tiểu phế quản;</w:t>
            </w:r>
            <w:r w:rsidR="000B12DB" w:rsidRPr="002174D0">
              <w:rPr>
                <w:rFonts w:eastAsia="Times New Roman"/>
                <w:color w:val="000000" w:themeColor="text1"/>
                <w:szCs w:val="26"/>
                <w:lang w:val="vi-VN"/>
              </w:rPr>
              <w:t xml:space="preserve"> </w:t>
            </w:r>
            <w:r w:rsidRPr="00F044AF">
              <w:rPr>
                <w:rFonts w:eastAsia="Times New Roman"/>
                <w:color w:val="000000" w:themeColor="text1"/>
                <w:szCs w:val="26"/>
                <w:lang w:val="vi-VN"/>
              </w:rPr>
              <w:t xml:space="preserve">Cấy nhu mô phổi định lượng </w:t>
            </w:r>
            <w:r>
              <w:rPr>
                <w:rFonts w:eastAsia="Times New Roman"/>
                <w:color w:val="000000" w:themeColor="text1"/>
                <w:szCs w:val="26"/>
                <w:lang w:val="vi-VN"/>
              </w:rPr>
              <w:t>dương tính</w:t>
            </w:r>
            <w:r w:rsidR="004E08FA" w:rsidRPr="002174D0">
              <w:rPr>
                <w:rFonts w:eastAsia="Times New Roman"/>
                <w:color w:val="000000" w:themeColor="text1"/>
                <w:szCs w:val="26"/>
                <w:lang w:val="vi-VN"/>
              </w:rPr>
              <w:t xml:space="preserve">; </w:t>
            </w:r>
            <w:r w:rsidRPr="00F044AF">
              <w:rPr>
                <w:rFonts w:eastAsia="Times New Roman"/>
                <w:color w:val="000000" w:themeColor="text1"/>
                <w:szCs w:val="26"/>
                <w:lang w:val="vi-VN"/>
              </w:rPr>
              <w:t xml:space="preserve">Bằng chứng xâm lấn nhu mô phổi do </w:t>
            </w:r>
            <w:r w:rsidR="004E08FA">
              <w:rPr>
                <w:rFonts w:eastAsia="Times New Roman"/>
                <w:color w:val="000000" w:themeColor="text1"/>
                <w:szCs w:val="26"/>
                <w:lang w:val="vi-VN"/>
              </w:rPr>
              <w:t>fungal hyphae hoặc pseudohyphae.</w:t>
            </w:r>
          </w:p>
        </w:tc>
      </w:tr>
    </w:tbl>
    <w:p w14:paraId="0D456914" w14:textId="77777777" w:rsidR="004D7E8E" w:rsidRPr="00F044AF" w:rsidRDefault="004D7E8E" w:rsidP="000B12DB">
      <w:pPr>
        <w:spacing w:line="240" w:lineRule="auto"/>
        <w:rPr>
          <w:rFonts w:eastAsia="Times New Roman"/>
          <w:b/>
          <w:color w:val="000000" w:themeColor="text1"/>
          <w:szCs w:val="26"/>
          <w:lang w:val="vi-VN"/>
        </w:rPr>
      </w:pPr>
      <w:r w:rsidRPr="00F044AF">
        <w:rPr>
          <w:rFonts w:eastAsia="Times New Roman"/>
          <w:b/>
          <w:color w:val="000000" w:themeColor="text1"/>
          <w:szCs w:val="26"/>
          <w:lang w:val="vi-VN"/>
        </w:rPr>
        <w:br w:type="page"/>
      </w:r>
      <w:r w:rsidRPr="00F044AF">
        <w:rPr>
          <w:rFonts w:eastAsia="Times New Roman"/>
          <w:b/>
          <w:color w:val="000000" w:themeColor="text1"/>
          <w:szCs w:val="26"/>
          <w:lang w:val="vi-VN"/>
        </w:rPr>
        <w:lastRenderedPageBreak/>
        <w:t xml:space="preserve">- Viêm phổi do virus, Legionella và những vi khuẩn khác </w:t>
      </w:r>
    </w:p>
    <w:tbl>
      <w:tblPr>
        <w:tblW w:w="5000" w:type="pct"/>
        <w:jc w:val="center"/>
        <w:tblCellMar>
          <w:top w:w="14" w:type="dxa"/>
          <w:right w:w="0" w:type="dxa"/>
        </w:tblCellMar>
        <w:tblLook w:val="04A0" w:firstRow="1" w:lastRow="0" w:firstColumn="1" w:lastColumn="0" w:noHBand="0" w:noVBand="1"/>
      </w:tblPr>
      <w:tblGrid>
        <w:gridCol w:w="2831"/>
        <w:gridCol w:w="4254"/>
        <w:gridCol w:w="1977"/>
      </w:tblGrid>
      <w:tr w:rsidR="004D7E8E" w:rsidRPr="00F044AF" w14:paraId="2260B8F8" w14:textId="77777777" w:rsidTr="000B12DB">
        <w:trPr>
          <w:trHeight w:val="397"/>
          <w:jc w:val="center"/>
        </w:trPr>
        <w:tc>
          <w:tcPr>
            <w:tcW w:w="1562" w:type="pct"/>
            <w:tcBorders>
              <w:top w:val="single" w:sz="4" w:space="0" w:color="000000"/>
              <w:left w:val="single" w:sz="4" w:space="0" w:color="000000"/>
              <w:bottom w:val="single" w:sz="4" w:space="0" w:color="000000"/>
              <w:right w:val="single" w:sz="4" w:space="0" w:color="000000"/>
            </w:tcBorders>
          </w:tcPr>
          <w:p w14:paraId="3ADCCE60" w14:textId="77777777" w:rsidR="004D7E8E" w:rsidRPr="00F044AF" w:rsidRDefault="004D7E8E" w:rsidP="000B12DB">
            <w:pPr>
              <w:spacing w:line="240" w:lineRule="auto"/>
              <w:ind w:right="110"/>
              <w:jc w:val="center"/>
              <w:rPr>
                <w:rFonts w:eastAsia="Times New Roman"/>
                <w:color w:val="000000" w:themeColor="text1"/>
                <w:szCs w:val="26"/>
                <w:lang w:val="vi-VN"/>
              </w:rPr>
            </w:pPr>
            <w:r w:rsidRPr="00F044AF">
              <w:rPr>
                <w:rFonts w:eastAsia="Times New Roman"/>
                <w:b/>
                <w:color w:val="000000" w:themeColor="text1"/>
                <w:szCs w:val="26"/>
                <w:lang w:val="vi-VN"/>
              </w:rPr>
              <w:t xml:space="preserve">X Quang </w:t>
            </w:r>
          </w:p>
        </w:tc>
        <w:tc>
          <w:tcPr>
            <w:tcW w:w="2347" w:type="pct"/>
            <w:tcBorders>
              <w:top w:val="single" w:sz="4" w:space="0" w:color="000000"/>
              <w:left w:val="single" w:sz="4" w:space="0" w:color="000000"/>
              <w:bottom w:val="single" w:sz="4" w:space="0" w:color="000000"/>
              <w:right w:val="single" w:sz="4" w:space="0" w:color="000000"/>
            </w:tcBorders>
          </w:tcPr>
          <w:p w14:paraId="43E615DC" w14:textId="77777777" w:rsidR="004D7E8E" w:rsidRPr="00F044AF" w:rsidRDefault="004D7E8E" w:rsidP="000B12DB">
            <w:pPr>
              <w:spacing w:line="240" w:lineRule="auto"/>
              <w:ind w:right="108"/>
              <w:jc w:val="center"/>
              <w:rPr>
                <w:rFonts w:eastAsia="Times New Roman"/>
                <w:color w:val="000000" w:themeColor="text1"/>
                <w:szCs w:val="26"/>
                <w:lang w:val="vi-VN"/>
              </w:rPr>
            </w:pPr>
            <w:r w:rsidRPr="00F044AF">
              <w:rPr>
                <w:rFonts w:eastAsia="Times New Roman"/>
                <w:b/>
                <w:color w:val="000000" w:themeColor="text1"/>
                <w:szCs w:val="26"/>
                <w:lang w:val="vi-VN"/>
              </w:rPr>
              <w:t xml:space="preserve">Triệu chứng/ Xét nghiệm </w:t>
            </w:r>
          </w:p>
        </w:tc>
        <w:tc>
          <w:tcPr>
            <w:tcW w:w="1091" w:type="pct"/>
            <w:tcBorders>
              <w:top w:val="single" w:sz="4" w:space="0" w:color="000000"/>
              <w:left w:val="single" w:sz="4" w:space="0" w:color="000000"/>
              <w:bottom w:val="single" w:sz="4" w:space="0" w:color="000000"/>
              <w:right w:val="single" w:sz="4" w:space="0" w:color="000000"/>
            </w:tcBorders>
          </w:tcPr>
          <w:p w14:paraId="6CE182B8" w14:textId="77777777" w:rsidR="004D7E8E" w:rsidRPr="00F044AF" w:rsidRDefault="004D7E8E" w:rsidP="000B12DB">
            <w:pPr>
              <w:spacing w:line="240" w:lineRule="auto"/>
              <w:ind w:right="113"/>
              <w:jc w:val="center"/>
              <w:rPr>
                <w:rFonts w:eastAsia="Times New Roman"/>
                <w:color w:val="000000" w:themeColor="text1"/>
                <w:szCs w:val="26"/>
                <w:lang w:val="vi-VN"/>
              </w:rPr>
            </w:pPr>
            <w:r w:rsidRPr="00F044AF">
              <w:rPr>
                <w:rFonts w:eastAsia="Times New Roman"/>
                <w:b/>
                <w:color w:val="000000" w:themeColor="text1"/>
                <w:szCs w:val="26"/>
                <w:lang w:val="vi-VN"/>
              </w:rPr>
              <w:t xml:space="preserve">Xét nghiệm </w:t>
            </w:r>
          </w:p>
        </w:tc>
      </w:tr>
      <w:tr w:rsidR="004D7E8E" w:rsidRPr="00F044AF" w14:paraId="7F91BF60" w14:textId="77777777" w:rsidTr="000E16E6">
        <w:trPr>
          <w:trHeight w:val="5485"/>
          <w:jc w:val="center"/>
        </w:trPr>
        <w:tc>
          <w:tcPr>
            <w:tcW w:w="1562" w:type="pct"/>
            <w:tcBorders>
              <w:top w:val="single" w:sz="4" w:space="0" w:color="000000"/>
              <w:left w:val="single" w:sz="4" w:space="0" w:color="000000"/>
              <w:bottom w:val="single" w:sz="4" w:space="0" w:color="000000"/>
              <w:right w:val="single" w:sz="4" w:space="0" w:color="000000"/>
            </w:tcBorders>
          </w:tcPr>
          <w:p w14:paraId="73A4B9C3" w14:textId="77777777" w:rsidR="004D7E8E" w:rsidRPr="00F044AF" w:rsidRDefault="004D7E8E" w:rsidP="000E16E6">
            <w:pPr>
              <w:spacing w:line="240" w:lineRule="auto"/>
              <w:ind w:right="141"/>
              <w:jc w:val="both"/>
              <w:rPr>
                <w:rFonts w:eastAsia="Times New Roman"/>
                <w:color w:val="000000" w:themeColor="text1"/>
                <w:szCs w:val="26"/>
                <w:lang w:val="vi-VN"/>
              </w:rPr>
            </w:pPr>
            <w:r w:rsidRPr="00F044AF">
              <w:rPr>
                <w:rFonts w:eastAsia="Times New Roman"/>
                <w:b/>
                <w:color w:val="000000" w:themeColor="text1"/>
                <w:szCs w:val="26"/>
                <w:lang w:val="vi-VN"/>
              </w:rPr>
              <w:t>Hai hay nhiều</w:t>
            </w:r>
            <w:r w:rsidRPr="00F044AF">
              <w:rPr>
                <w:rFonts w:eastAsia="Times New Roman"/>
                <w:color w:val="000000" w:themeColor="text1"/>
                <w:szCs w:val="26"/>
                <w:lang w:val="vi-VN"/>
              </w:rPr>
              <w:t xml:space="preserve"> phim X quang phổi có ít nhất một trong các dấu hiệu sau : </w:t>
            </w:r>
          </w:p>
          <w:p w14:paraId="11776C79" w14:textId="55F08114" w:rsidR="004D7E8E" w:rsidRPr="002174D0" w:rsidRDefault="004D7E8E" w:rsidP="000E16E6">
            <w:pPr>
              <w:spacing w:line="240" w:lineRule="auto"/>
              <w:ind w:right="141"/>
              <w:jc w:val="both"/>
              <w:rPr>
                <w:rFonts w:eastAsia="Times New Roman"/>
                <w:color w:val="000000" w:themeColor="text1"/>
                <w:szCs w:val="26"/>
                <w:lang w:val="vi-VN"/>
              </w:rPr>
            </w:pPr>
            <w:r w:rsidRPr="00F044AF">
              <w:rPr>
                <w:rFonts w:eastAsia="Times New Roman"/>
                <w:color w:val="000000" w:themeColor="text1"/>
                <w:szCs w:val="26"/>
                <w:lang w:val="vi-VN"/>
              </w:rPr>
              <w:t xml:space="preserve">+ Thâm nhiễm mới hay tiến triển và kéo dài </w:t>
            </w:r>
            <w:r w:rsidR="00BA60DD" w:rsidRPr="002174D0">
              <w:rPr>
                <w:rFonts w:eastAsia="Times New Roman"/>
                <w:color w:val="000000" w:themeColor="text1"/>
                <w:szCs w:val="26"/>
                <w:lang w:val="vi-VN"/>
              </w:rPr>
              <w:t>.</w:t>
            </w:r>
          </w:p>
          <w:p w14:paraId="2D891089" w14:textId="77777777" w:rsidR="004D7E8E" w:rsidRPr="00F044AF" w:rsidRDefault="004D7E8E" w:rsidP="000E16E6">
            <w:pPr>
              <w:spacing w:line="240" w:lineRule="auto"/>
              <w:ind w:right="141"/>
              <w:jc w:val="both"/>
              <w:rPr>
                <w:rFonts w:eastAsia="Times New Roman"/>
                <w:color w:val="000000" w:themeColor="text1"/>
                <w:szCs w:val="26"/>
                <w:lang w:val="vi-VN"/>
              </w:rPr>
            </w:pPr>
            <w:r w:rsidRPr="00F044AF">
              <w:rPr>
                <w:rFonts w:eastAsia="Times New Roman"/>
                <w:color w:val="000000" w:themeColor="text1"/>
                <w:szCs w:val="26"/>
                <w:lang w:val="vi-VN"/>
              </w:rPr>
              <w:t xml:space="preserve">+ Đông đặc </w:t>
            </w:r>
          </w:p>
          <w:p w14:paraId="7E4C228B" w14:textId="2845834A" w:rsidR="004D7E8E" w:rsidRPr="002174D0" w:rsidRDefault="004D7E8E" w:rsidP="000E16E6">
            <w:pPr>
              <w:spacing w:line="240" w:lineRule="auto"/>
              <w:ind w:right="141"/>
              <w:jc w:val="both"/>
              <w:rPr>
                <w:rFonts w:eastAsia="Times New Roman"/>
                <w:color w:val="000000" w:themeColor="text1"/>
                <w:szCs w:val="26"/>
                <w:lang w:val="vi-VN"/>
              </w:rPr>
            </w:pPr>
            <w:r w:rsidRPr="00F044AF">
              <w:rPr>
                <w:rFonts w:eastAsia="Times New Roman"/>
                <w:color w:val="000000" w:themeColor="text1"/>
                <w:szCs w:val="26"/>
                <w:lang w:val="vi-VN"/>
              </w:rPr>
              <w:t>+ Tạo hang</w:t>
            </w:r>
          </w:p>
          <w:p w14:paraId="3A628869" w14:textId="1100C9EA" w:rsidR="004D7E8E" w:rsidRPr="002174D0" w:rsidRDefault="000E16E6" w:rsidP="000E16E6">
            <w:pPr>
              <w:spacing w:line="240" w:lineRule="auto"/>
              <w:ind w:right="141"/>
              <w:jc w:val="both"/>
              <w:rPr>
                <w:rFonts w:eastAsia="Times New Roman"/>
                <w:color w:val="000000" w:themeColor="text1"/>
                <w:szCs w:val="26"/>
                <w:lang w:val="vi-VN"/>
              </w:rPr>
            </w:pPr>
            <w:r>
              <w:rPr>
                <w:rFonts w:eastAsia="Times New Roman"/>
                <w:color w:val="000000" w:themeColor="text1"/>
                <w:szCs w:val="26"/>
                <w:lang w:val="vi-VN"/>
              </w:rPr>
              <w:t xml:space="preserve">+ Tràn dịch màng </w:t>
            </w:r>
            <w:r w:rsidR="00BA60DD">
              <w:rPr>
                <w:rFonts w:eastAsia="Times New Roman"/>
                <w:color w:val="000000" w:themeColor="text1"/>
                <w:szCs w:val="26"/>
                <w:lang w:val="vi-VN"/>
              </w:rPr>
              <w:t>phổi</w:t>
            </w:r>
          </w:p>
          <w:p w14:paraId="7117FAC2" w14:textId="77777777" w:rsidR="004D7E8E" w:rsidRPr="00F044AF" w:rsidRDefault="004D7E8E" w:rsidP="000E16E6">
            <w:pPr>
              <w:spacing w:line="240" w:lineRule="auto"/>
              <w:jc w:val="both"/>
              <w:rPr>
                <w:rFonts w:eastAsia="Times New Roman"/>
                <w:color w:val="000000" w:themeColor="text1"/>
                <w:szCs w:val="26"/>
                <w:lang w:val="vi-VN"/>
              </w:rPr>
            </w:pPr>
            <w:r w:rsidRPr="00F044AF">
              <w:rPr>
                <w:rFonts w:eastAsia="Times New Roman"/>
                <w:color w:val="000000" w:themeColor="text1"/>
                <w:szCs w:val="26"/>
                <w:lang w:val="vi-VN"/>
              </w:rPr>
              <w:t xml:space="preserve"> </w:t>
            </w:r>
          </w:p>
          <w:p w14:paraId="3FFBE3C8" w14:textId="77777777" w:rsidR="004D7E8E" w:rsidRPr="00F044AF" w:rsidRDefault="004D7E8E" w:rsidP="000E16E6">
            <w:pPr>
              <w:spacing w:line="240" w:lineRule="auto"/>
              <w:ind w:right="67"/>
              <w:jc w:val="both"/>
              <w:rPr>
                <w:rFonts w:eastAsia="Times New Roman"/>
                <w:color w:val="000000" w:themeColor="text1"/>
                <w:szCs w:val="26"/>
                <w:lang w:val="vi-VN"/>
              </w:rPr>
            </w:pPr>
            <w:r w:rsidRPr="00F044AF">
              <w:rPr>
                <w:rFonts w:eastAsia="Times New Roman"/>
                <w:b/>
                <w:color w:val="000000" w:themeColor="text1"/>
                <w:szCs w:val="26"/>
                <w:u w:val="single" w:color="000000"/>
                <w:lang w:val="vi-VN"/>
              </w:rPr>
              <w:t>Chú ý</w:t>
            </w:r>
            <w:r w:rsidRPr="00F044AF">
              <w:rPr>
                <w:rFonts w:eastAsia="Times New Roman"/>
                <w:color w:val="000000" w:themeColor="text1"/>
                <w:szCs w:val="26"/>
                <w:lang w:val="vi-VN"/>
              </w:rPr>
              <w:t>: nếu Bệnh nhân không có bệnh phổi hoặc bệ</w:t>
            </w:r>
            <w:r>
              <w:rPr>
                <w:rFonts w:eastAsia="Times New Roman"/>
                <w:color w:val="000000" w:themeColor="text1"/>
                <w:szCs w:val="26"/>
                <w:lang w:val="vi-VN"/>
              </w:rPr>
              <w:t xml:space="preserve">nh tim đi kèm (COPD, suy tim), </w:t>
            </w:r>
            <w:r w:rsidRPr="00F044AF">
              <w:rPr>
                <w:rFonts w:eastAsia="Times New Roman"/>
                <w:b/>
                <w:color w:val="000000" w:themeColor="text1"/>
                <w:szCs w:val="26"/>
                <w:lang w:val="vi-VN"/>
              </w:rPr>
              <w:t>chỉ cần một</w:t>
            </w:r>
            <w:r w:rsidRPr="00F044AF">
              <w:rPr>
                <w:rFonts w:eastAsia="Times New Roman"/>
                <w:color w:val="000000" w:themeColor="text1"/>
                <w:szCs w:val="26"/>
                <w:lang w:val="vi-VN"/>
              </w:rPr>
              <w:t xml:space="preserve"> phim XQuang </w:t>
            </w:r>
          </w:p>
          <w:p w14:paraId="3D5E3A83" w14:textId="77777777" w:rsidR="004D7E8E" w:rsidRPr="00F044AF" w:rsidRDefault="004D7E8E" w:rsidP="000E16E6">
            <w:pPr>
              <w:spacing w:line="240" w:lineRule="auto"/>
              <w:jc w:val="both"/>
              <w:rPr>
                <w:rFonts w:eastAsia="Times New Roman"/>
                <w:color w:val="000000" w:themeColor="text1"/>
                <w:szCs w:val="26"/>
                <w:lang w:val="vi-VN"/>
              </w:rPr>
            </w:pPr>
            <w:r w:rsidRPr="00F044AF">
              <w:rPr>
                <w:rFonts w:eastAsia="Times New Roman"/>
                <w:color w:val="000000" w:themeColor="text1"/>
                <w:szCs w:val="26"/>
                <w:lang w:val="vi-VN"/>
              </w:rPr>
              <w:t xml:space="preserve">thay đổi là có thể </w:t>
            </w:r>
          </w:p>
          <w:p w14:paraId="62F778AC" w14:textId="7430593E" w:rsidR="004D7E8E" w:rsidRPr="00F044AF" w:rsidRDefault="004E08FA" w:rsidP="000E16E6">
            <w:pPr>
              <w:spacing w:line="240" w:lineRule="auto"/>
              <w:jc w:val="both"/>
              <w:rPr>
                <w:rFonts w:eastAsia="Times New Roman"/>
                <w:color w:val="000000" w:themeColor="text1"/>
                <w:szCs w:val="26"/>
                <w:lang w:val="vi-VN"/>
              </w:rPr>
            </w:pPr>
            <w:r>
              <w:rPr>
                <w:rFonts w:eastAsia="Times New Roman"/>
                <w:color w:val="000000" w:themeColor="text1"/>
                <w:szCs w:val="26"/>
                <w:lang w:val="vi-VN"/>
              </w:rPr>
              <w:t>chẩn đoán.</w:t>
            </w:r>
          </w:p>
        </w:tc>
        <w:tc>
          <w:tcPr>
            <w:tcW w:w="2347" w:type="pct"/>
            <w:tcBorders>
              <w:top w:val="single" w:sz="4" w:space="0" w:color="000000"/>
              <w:left w:val="single" w:sz="4" w:space="0" w:color="000000"/>
              <w:bottom w:val="single" w:sz="4" w:space="0" w:color="000000"/>
              <w:right w:val="single" w:sz="4" w:space="0" w:color="000000"/>
            </w:tcBorders>
          </w:tcPr>
          <w:p w14:paraId="4ADD4A75" w14:textId="77777777" w:rsidR="004D7E8E" w:rsidRPr="00D2119B" w:rsidRDefault="004D7E8E" w:rsidP="000E16E6">
            <w:pPr>
              <w:spacing w:line="240" w:lineRule="auto"/>
              <w:jc w:val="both"/>
              <w:rPr>
                <w:rFonts w:eastAsia="Times New Roman"/>
                <w:color w:val="000000" w:themeColor="text1"/>
                <w:szCs w:val="26"/>
                <w:lang w:val="en-GB"/>
              </w:rPr>
            </w:pPr>
            <w:r w:rsidRPr="00F044AF">
              <w:rPr>
                <w:rFonts w:eastAsia="Times New Roman"/>
                <w:b/>
                <w:color w:val="000000" w:themeColor="text1"/>
                <w:szCs w:val="26"/>
                <w:lang w:val="vi-VN"/>
              </w:rPr>
              <w:t>Có ít nhất 1</w:t>
            </w:r>
            <w:r w:rsidRPr="00F044AF">
              <w:rPr>
                <w:rFonts w:eastAsia="Times New Roman"/>
                <w:color w:val="000000" w:themeColor="text1"/>
                <w:szCs w:val="26"/>
                <w:lang w:val="vi-VN"/>
              </w:rPr>
              <w:t xml:space="preserve"> trong các triệu chứng sau</w:t>
            </w:r>
            <w:r>
              <w:rPr>
                <w:rFonts w:eastAsia="Times New Roman"/>
                <w:color w:val="000000" w:themeColor="text1"/>
                <w:szCs w:val="26"/>
                <w:lang w:val="en-GB"/>
              </w:rPr>
              <w:t>:</w:t>
            </w:r>
          </w:p>
          <w:p w14:paraId="267E3A87" w14:textId="311886C1" w:rsidR="004D7E8E" w:rsidRPr="00F044AF" w:rsidRDefault="004D7E8E" w:rsidP="000E16E6">
            <w:pPr>
              <w:numPr>
                <w:ilvl w:val="0"/>
                <w:numId w:val="19"/>
              </w:numPr>
              <w:spacing w:line="240" w:lineRule="auto"/>
              <w:ind w:hanging="190"/>
              <w:jc w:val="both"/>
              <w:rPr>
                <w:rFonts w:eastAsia="Times New Roman"/>
                <w:color w:val="000000" w:themeColor="text1"/>
                <w:szCs w:val="26"/>
                <w:lang w:val="vi-VN"/>
              </w:rPr>
            </w:pPr>
            <w:r w:rsidRPr="00F044AF">
              <w:rPr>
                <w:rFonts w:eastAsia="Times New Roman"/>
                <w:color w:val="000000" w:themeColor="text1"/>
                <w:szCs w:val="26"/>
                <w:lang w:val="vi-VN"/>
              </w:rPr>
              <w:t>Sốt (&gt;38</w:t>
            </w:r>
            <w:r w:rsidRPr="00F044AF">
              <w:rPr>
                <w:rFonts w:eastAsia="Times New Roman"/>
                <w:color w:val="000000" w:themeColor="text1"/>
                <w:szCs w:val="26"/>
                <w:vertAlign w:val="superscript"/>
                <w:lang w:val="vi-VN"/>
              </w:rPr>
              <w:t>0</w:t>
            </w:r>
            <w:r w:rsidRPr="00F044AF">
              <w:rPr>
                <w:rFonts w:eastAsia="Times New Roman"/>
                <w:color w:val="000000" w:themeColor="text1"/>
                <w:szCs w:val="26"/>
                <w:lang w:val="vi-VN"/>
              </w:rPr>
              <w:t>C ) mà không có nguyên nhân nào khác</w:t>
            </w:r>
            <w:r w:rsidR="004E08FA">
              <w:rPr>
                <w:rFonts w:eastAsia="Times New Roman"/>
                <w:color w:val="000000" w:themeColor="text1"/>
                <w:szCs w:val="26"/>
                <w:lang w:val="en-GB"/>
              </w:rPr>
              <w:t>.</w:t>
            </w:r>
            <w:r w:rsidRPr="00F044AF">
              <w:rPr>
                <w:rFonts w:eastAsia="Times New Roman"/>
                <w:color w:val="000000" w:themeColor="text1"/>
                <w:szCs w:val="26"/>
                <w:lang w:val="vi-VN"/>
              </w:rPr>
              <w:t xml:space="preserve"> </w:t>
            </w:r>
          </w:p>
          <w:p w14:paraId="53982695" w14:textId="74319204" w:rsidR="004D7E8E" w:rsidRPr="00F044AF" w:rsidRDefault="004D7E8E" w:rsidP="000E16E6">
            <w:pPr>
              <w:numPr>
                <w:ilvl w:val="0"/>
                <w:numId w:val="19"/>
              </w:numPr>
              <w:spacing w:line="240" w:lineRule="auto"/>
              <w:ind w:hanging="190"/>
              <w:jc w:val="both"/>
              <w:rPr>
                <w:rFonts w:eastAsia="Times New Roman"/>
                <w:color w:val="000000" w:themeColor="text1"/>
                <w:szCs w:val="26"/>
                <w:lang w:val="vi-VN"/>
              </w:rPr>
            </w:pPr>
            <w:r w:rsidRPr="00F044AF">
              <w:rPr>
                <w:rFonts w:eastAsia="Times New Roman"/>
                <w:color w:val="000000" w:themeColor="text1"/>
                <w:szCs w:val="26"/>
                <w:lang w:val="vi-VN"/>
              </w:rPr>
              <w:t>BC giảm (&lt; 4000/mm</w:t>
            </w:r>
            <w:r w:rsidRPr="00F044AF">
              <w:rPr>
                <w:rFonts w:eastAsia="Times New Roman"/>
                <w:color w:val="000000" w:themeColor="text1"/>
                <w:szCs w:val="26"/>
                <w:vertAlign w:val="superscript"/>
                <w:lang w:val="vi-VN"/>
              </w:rPr>
              <w:t>3</w:t>
            </w:r>
            <w:r w:rsidRPr="00F044AF">
              <w:rPr>
                <w:rFonts w:eastAsia="Times New Roman"/>
                <w:color w:val="000000" w:themeColor="text1"/>
                <w:szCs w:val="26"/>
                <w:lang w:val="vi-VN"/>
              </w:rPr>
              <w:t>) hoặc tăng (&gt;12000/mm</w:t>
            </w:r>
            <w:r w:rsidRPr="00F044AF">
              <w:rPr>
                <w:rFonts w:eastAsia="Times New Roman"/>
                <w:color w:val="000000" w:themeColor="text1"/>
                <w:szCs w:val="26"/>
                <w:vertAlign w:val="superscript"/>
                <w:lang w:val="vi-VN"/>
              </w:rPr>
              <w:t>3</w:t>
            </w:r>
            <w:r w:rsidR="004E08FA">
              <w:rPr>
                <w:rFonts w:eastAsia="Times New Roman"/>
                <w:color w:val="000000" w:themeColor="text1"/>
                <w:szCs w:val="26"/>
                <w:lang w:val="vi-VN"/>
              </w:rPr>
              <w:t>).</w:t>
            </w:r>
          </w:p>
          <w:p w14:paraId="0F0CFE4B" w14:textId="05BD285D" w:rsidR="004D7E8E" w:rsidRPr="00F044AF" w:rsidRDefault="004D7E8E" w:rsidP="000E16E6">
            <w:pPr>
              <w:numPr>
                <w:ilvl w:val="0"/>
                <w:numId w:val="19"/>
              </w:numPr>
              <w:spacing w:line="240" w:lineRule="auto"/>
              <w:ind w:hanging="190"/>
              <w:jc w:val="both"/>
              <w:rPr>
                <w:rFonts w:eastAsia="Times New Roman"/>
                <w:color w:val="000000" w:themeColor="text1"/>
                <w:szCs w:val="26"/>
                <w:lang w:val="vi-VN"/>
              </w:rPr>
            </w:pPr>
            <w:r w:rsidRPr="00F044AF">
              <w:rPr>
                <w:rFonts w:eastAsia="Times New Roman"/>
                <w:color w:val="000000" w:themeColor="text1"/>
                <w:szCs w:val="26"/>
                <w:lang w:val="vi-VN"/>
              </w:rPr>
              <w:t>Người lớn &gt; 70 tuổi có thay đổi tri giác mà không có nguyên nhân nào khác</w:t>
            </w:r>
            <w:r w:rsidR="004E08FA" w:rsidRPr="002174D0">
              <w:rPr>
                <w:rFonts w:eastAsia="Times New Roman"/>
                <w:color w:val="000000" w:themeColor="text1"/>
                <w:szCs w:val="26"/>
                <w:lang w:val="vi-VN"/>
              </w:rPr>
              <w:t>.</w:t>
            </w:r>
            <w:r w:rsidRPr="00F044AF">
              <w:rPr>
                <w:rFonts w:eastAsia="Times New Roman"/>
                <w:color w:val="000000" w:themeColor="text1"/>
                <w:szCs w:val="26"/>
                <w:lang w:val="vi-VN"/>
              </w:rPr>
              <w:t xml:space="preserve"> </w:t>
            </w:r>
          </w:p>
          <w:p w14:paraId="008446C3" w14:textId="77777777" w:rsidR="004D7E8E" w:rsidRPr="00F044AF" w:rsidRDefault="004D7E8E" w:rsidP="000E16E6">
            <w:pPr>
              <w:spacing w:line="240" w:lineRule="auto"/>
              <w:jc w:val="both"/>
              <w:rPr>
                <w:rFonts w:eastAsia="Times New Roman"/>
                <w:color w:val="000000" w:themeColor="text1"/>
                <w:szCs w:val="26"/>
                <w:lang w:val="vi-VN"/>
              </w:rPr>
            </w:pPr>
            <w:r>
              <w:rPr>
                <w:rFonts w:eastAsia="Times New Roman"/>
                <w:b/>
                <w:i/>
                <w:color w:val="000000" w:themeColor="text1"/>
                <w:szCs w:val="26"/>
                <w:lang w:val="vi-VN"/>
              </w:rPr>
              <w:t>Và</w:t>
            </w:r>
          </w:p>
          <w:p w14:paraId="6D9B4D33" w14:textId="77777777" w:rsidR="004D7E8E" w:rsidRPr="00F044AF" w:rsidRDefault="004D7E8E" w:rsidP="000E16E6">
            <w:pPr>
              <w:spacing w:line="240" w:lineRule="auto"/>
              <w:jc w:val="both"/>
              <w:rPr>
                <w:rFonts w:eastAsia="Times New Roman"/>
                <w:color w:val="000000" w:themeColor="text1"/>
                <w:szCs w:val="26"/>
                <w:lang w:val="vi-VN"/>
              </w:rPr>
            </w:pPr>
            <w:r w:rsidRPr="00F044AF">
              <w:rPr>
                <w:rFonts w:eastAsia="Times New Roman"/>
                <w:b/>
                <w:color w:val="000000" w:themeColor="text1"/>
                <w:szCs w:val="26"/>
                <w:lang w:val="vi-VN"/>
              </w:rPr>
              <w:t>Ít nhất 2</w:t>
            </w:r>
            <w:r w:rsidRPr="00F044AF">
              <w:rPr>
                <w:rFonts w:eastAsia="Times New Roman"/>
                <w:color w:val="000000" w:themeColor="text1"/>
                <w:szCs w:val="26"/>
                <w:lang w:val="vi-VN"/>
              </w:rPr>
              <w:t xml:space="preserve"> trong các triệu chứng sau: </w:t>
            </w:r>
          </w:p>
          <w:p w14:paraId="79ED9DBA" w14:textId="77777777" w:rsidR="004D7E8E" w:rsidRPr="00F044AF" w:rsidRDefault="004D7E8E" w:rsidP="000E16E6">
            <w:pPr>
              <w:numPr>
                <w:ilvl w:val="0"/>
                <w:numId w:val="19"/>
              </w:numPr>
              <w:spacing w:line="240" w:lineRule="auto"/>
              <w:ind w:hanging="190"/>
              <w:jc w:val="both"/>
              <w:rPr>
                <w:rFonts w:eastAsia="Times New Roman"/>
                <w:color w:val="000000" w:themeColor="text1"/>
                <w:szCs w:val="26"/>
                <w:lang w:val="vi-VN"/>
              </w:rPr>
            </w:pPr>
            <w:r w:rsidRPr="00F044AF">
              <w:rPr>
                <w:rFonts w:eastAsia="Times New Roman"/>
                <w:color w:val="000000" w:themeColor="text1"/>
                <w:szCs w:val="26"/>
                <w:lang w:val="vi-VN"/>
              </w:rPr>
              <w:t xml:space="preserve">Xuất hiện đàm mủ hay thay đổi tính chất của đàm hay tăng bài tiết hay gia tăng nhu cầu cần hút đàm </w:t>
            </w:r>
          </w:p>
          <w:p w14:paraId="2BC8EC39" w14:textId="77777777" w:rsidR="004D7E8E" w:rsidRPr="00F52C8B" w:rsidRDefault="004D7E8E" w:rsidP="000E16E6">
            <w:pPr>
              <w:numPr>
                <w:ilvl w:val="0"/>
                <w:numId w:val="19"/>
              </w:numPr>
              <w:spacing w:line="240" w:lineRule="auto"/>
              <w:ind w:hanging="190"/>
              <w:jc w:val="both"/>
              <w:rPr>
                <w:rFonts w:eastAsia="Times New Roman"/>
                <w:color w:val="000000" w:themeColor="text1"/>
                <w:szCs w:val="26"/>
                <w:lang w:val="vi-VN"/>
              </w:rPr>
            </w:pPr>
            <w:r w:rsidRPr="00F044AF">
              <w:rPr>
                <w:rFonts w:eastAsia="Times New Roman"/>
                <w:color w:val="000000" w:themeColor="text1"/>
                <w:szCs w:val="26"/>
                <w:lang w:val="vi-VN"/>
              </w:rPr>
              <w:t>Xuất hiện ho hoặc ho tắng lê</w:t>
            </w:r>
            <w:r>
              <w:rPr>
                <w:rFonts w:eastAsia="Times New Roman"/>
                <w:color w:val="000000" w:themeColor="text1"/>
                <w:szCs w:val="26"/>
                <w:lang w:val="vi-VN"/>
              </w:rPr>
              <w:t>n, hoặc khó thở hoặc thở nhanh</w:t>
            </w:r>
          </w:p>
          <w:p w14:paraId="561AFFBA" w14:textId="77777777" w:rsidR="004D7E8E" w:rsidRPr="00F044AF" w:rsidRDefault="004D7E8E" w:rsidP="000E16E6">
            <w:pPr>
              <w:numPr>
                <w:ilvl w:val="0"/>
                <w:numId w:val="19"/>
              </w:numPr>
              <w:spacing w:line="240" w:lineRule="auto"/>
              <w:ind w:hanging="190"/>
              <w:jc w:val="both"/>
              <w:rPr>
                <w:rFonts w:eastAsia="Times New Roman"/>
                <w:color w:val="000000" w:themeColor="text1"/>
                <w:szCs w:val="26"/>
                <w:lang w:val="vi-VN"/>
              </w:rPr>
            </w:pPr>
            <w:r>
              <w:rPr>
                <w:rFonts w:eastAsia="Times New Roman"/>
                <w:color w:val="000000" w:themeColor="text1"/>
                <w:szCs w:val="26"/>
                <w:lang w:val="vi-VN"/>
              </w:rPr>
              <w:t>Có rales hay âm thở phế quản</w:t>
            </w:r>
          </w:p>
          <w:p w14:paraId="64D1652D" w14:textId="77777777" w:rsidR="004D7E8E" w:rsidRPr="00F044AF" w:rsidRDefault="004D7E8E" w:rsidP="000E16E6">
            <w:pPr>
              <w:numPr>
                <w:ilvl w:val="0"/>
                <w:numId w:val="19"/>
              </w:numPr>
              <w:spacing w:line="240" w:lineRule="auto"/>
              <w:ind w:hanging="190"/>
              <w:jc w:val="both"/>
              <w:rPr>
                <w:rFonts w:eastAsia="Times New Roman"/>
                <w:color w:val="000000" w:themeColor="text1"/>
                <w:szCs w:val="26"/>
                <w:lang w:val="vi-VN"/>
              </w:rPr>
            </w:pPr>
            <w:r w:rsidRPr="00F044AF">
              <w:rPr>
                <w:rFonts w:eastAsia="Times New Roman"/>
                <w:color w:val="000000" w:themeColor="text1"/>
                <w:szCs w:val="26"/>
                <w:lang w:val="vi-VN"/>
              </w:rPr>
              <w:t>Khí máu xấu đi ( ví dụ PaO</w:t>
            </w:r>
            <w:r w:rsidRPr="00F044AF">
              <w:rPr>
                <w:rFonts w:eastAsia="Times New Roman"/>
                <w:color w:val="000000" w:themeColor="text1"/>
                <w:szCs w:val="26"/>
                <w:vertAlign w:val="subscript"/>
                <w:lang w:val="vi-VN"/>
              </w:rPr>
              <w:t xml:space="preserve">2 </w:t>
            </w:r>
            <w:r w:rsidRPr="00F044AF">
              <w:rPr>
                <w:rFonts w:eastAsia="Times New Roman"/>
                <w:color w:val="000000" w:themeColor="text1"/>
                <w:szCs w:val="26"/>
                <w:lang w:val="vi-VN"/>
              </w:rPr>
              <w:t xml:space="preserve">/ </w:t>
            </w:r>
          </w:p>
          <w:p w14:paraId="50234AAF" w14:textId="71CE3E7A" w:rsidR="004D7E8E" w:rsidRPr="002174D0" w:rsidRDefault="004D7E8E" w:rsidP="000E16E6">
            <w:pPr>
              <w:spacing w:line="240" w:lineRule="auto"/>
              <w:ind w:left="190" w:right="55"/>
              <w:jc w:val="both"/>
              <w:rPr>
                <w:rFonts w:eastAsia="Times New Roman"/>
                <w:color w:val="000000" w:themeColor="text1"/>
                <w:szCs w:val="26"/>
                <w:lang w:val="vi-VN"/>
              </w:rPr>
            </w:pPr>
            <w:r w:rsidRPr="00F044AF">
              <w:rPr>
                <w:rFonts w:eastAsia="Times New Roman"/>
                <w:color w:val="000000" w:themeColor="text1"/>
                <w:szCs w:val="26"/>
                <w:lang w:val="vi-VN"/>
              </w:rPr>
              <w:t>FiO</w:t>
            </w:r>
            <w:r w:rsidRPr="00F044AF">
              <w:rPr>
                <w:rFonts w:eastAsia="Times New Roman"/>
                <w:color w:val="000000" w:themeColor="text1"/>
                <w:szCs w:val="26"/>
                <w:vertAlign w:val="subscript"/>
                <w:lang w:val="vi-VN"/>
              </w:rPr>
              <w:t>2</w:t>
            </w:r>
            <w:r w:rsidRPr="00F044AF">
              <w:rPr>
                <w:rFonts w:eastAsia="Times New Roman"/>
                <w:color w:val="000000" w:themeColor="text1"/>
                <w:szCs w:val="26"/>
                <w:lang w:val="vi-VN"/>
              </w:rPr>
              <w:t xml:space="preserve"> &lt; 241) tăng nhu cầu Ox</w:t>
            </w:r>
            <w:r>
              <w:rPr>
                <w:rFonts w:eastAsia="Times New Roman"/>
                <w:color w:val="000000" w:themeColor="text1"/>
                <w:szCs w:val="26"/>
                <w:lang w:val="vi-VN"/>
              </w:rPr>
              <w:t>ygen hoặc tăng nhu cầu máy thở</w:t>
            </w:r>
            <w:r w:rsidR="004E08FA" w:rsidRPr="002174D0">
              <w:rPr>
                <w:rFonts w:eastAsia="Times New Roman"/>
                <w:color w:val="000000" w:themeColor="text1"/>
                <w:szCs w:val="26"/>
                <w:lang w:val="vi-VN"/>
              </w:rPr>
              <w:t>.</w:t>
            </w:r>
          </w:p>
        </w:tc>
        <w:tc>
          <w:tcPr>
            <w:tcW w:w="1091" w:type="pct"/>
            <w:tcBorders>
              <w:top w:val="single" w:sz="4" w:space="0" w:color="000000"/>
              <w:left w:val="single" w:sz="4" w:space="0" w:color="000000"/>
              <w:bottom w:val="single" w:sz="4" w:space="0" w:color="000000"/>
              <w:right w:val="single" w:sz="4" w:space="0" w:color="000000"/>
            </w:tcBorders>
          </w:tcPr>
          <w:p w14:paraId="74F50585" w14:textId="6C5A1017" w:rsidR="004D7E8E" w:rsidRPr="00F044AF" w:rsidRDefault="004D7E8E" w:rsidP="000E16E6">
            <w:pPr>
              <w:spacing w:line="240" w:lineRule="auto"/>
              <w:jc w:val="both"/>
              <w:rPr>
                <w:rFonts w:eastAsia="Times New Roman"/>
                <w:color w:val="000000" w:themeColor="text1"/>
                <w:szCs w:val="26"/>
                <w:lang w:val="vi-VN"/>
              </w:rPr>
            </w:pPr>
            <w:r w:rsidRPr="00F044AF">
              <w:rPr>
                <w:rFonts w:eastAsia="Times New Roman"/>
                <w:b/>
                <w:color w:val="000000" w:themeColor="text1"/>
                <w:szCs w:val="26"/>
                <w:lang w:val="vi-VN"/>
              </w:rPr>
              <w:t>Có ít nhất 1</w:t>
            </w:r>
            <w:r w:rsidR="000E16E6">
              <w:rPr>
                <w:rFonts w:eastAsia="Times New Roman"/>
                <w:color w:val="000000" w:themeColor="text1"/>
                <w:szCs w:val="26"/>
                <w:lang w:val="vi-VN"/>
              </w:rPr>
              <w:t xml:space="preserve"> trong các kết quả sau</w:t>
            </w:r>
            <w:r w:rsidRPr="00F044AF">
              <w:rPr>
                <w:rFonts w:eastAsia="Times New Roman"/>
                <w:color w:val="000000" w:themeColor="text1"/>
                <w:szCs w:val="26"/>
                <w:lang w:val="vi-VN"/>
              </w:rPr>
              <w:t xml:space="preserve">: </w:t>
            </w:r>
          </w:p>
          <w:p w14:paraId="76E1B95F" w14:textId="48BBBACC" w:rsidR="004D7E8E" w:rsidRPr="00F044AF" w:rsidRDefault="004D7E8E" w:rsidP="000E16E6">
            <w:pPr>
              <w:spacing w:line="240" w:lineRule="auto"/>
              <w:ind w:right="72"/>
              <w:jc w:val="both"/>
              <w:rPr>
                <w:rFonts w:eastAsia="Times New Roman"/>
                <w:color w:val="000000" w:themeColor="text1"/>
                <w:szCs w:val="26"/>
                <w:lang w:val="vi-VN"/>
              </w:rPr>
            </w:pPr>
            <w:r w:rsidRPr="00F044AF">
              <w:rPr>
                <w:rFonts w:eastAsia="Times New Roman"/>
                <w:color w:val="000000" w:themeColor="text1"/>
                <w:szCs w:val="26"/>
                <w:lang w:val="vi-VN"/>
              </w:rPr>
              <w:t>+ Cấy dương tính với virus hoặ</w:t>
            </w:r>
            <w:r w:rsidR="00BA60DD">
              <w:rPr>
                <w:rFonts w:eastAsia="Times New Roman"/>
                <w:color w:val="000000" w:themeColor="text1"/>
                <w:szCs w:val="26"/>
                <w:lang w:val="vi-VN"/>
              </w:rPr>
              <w:t>c Chlamydia từ dịch tiết hô hấp.</w:t>
            </w:r>
          </w:p>
          <w:p w14:paraId="4C916DAB" w14:textId="77777777" w:rsidR="004D7E8E" w:rsidRPr="00F044AF" w:rsidRDefault="004D7E8E" w:rsidP="000E16E6">
            <w:pPr>
              <w:spacing w:line="240" w:lineRule="auto"/>
              <w:ind w:right="109"/>
              <w:jc w:val="both"/>
              <w:rPr>
                <w:rFonts w:eastAsia="Times New Roman"/>
                <w:color w:val="000000" w:themeColor="text1"/>
                <w:szCs w:val="26"/>
                <w:lang w:val="vi-VN"/>
              </w:rPr>
            </w:pPr>
            <w:r w:rsidRPr="00F044AF">
              <w:rPr>
                <w:rFonts w:eastAsia="Times New Roman"/>
                <w:color w:val="000000" w:themeColor="text1"/>
                <w:szCs w:val="26"/>
                <w:lang w:val="vi-VN"/>
              </w:rPr>
              <w:t xml:space="preserve">+ Phát hiện dương tính vói kháng nguyên virus hay kháng thể từ dịch tiết hô hấp (ví dụ EIA. FAMA, shell vial assay, </w:t>
            </w:r>
          </w:p>
          <w:p w14:paraId="02291237" w14:textId="364D2845" w:rsidR="004D7E8E" w:rsidRPr="00F044AF" w:rsidRDefault="004E08FA" w:rsidP="000E16E6">
            <w:pPr>
              <w:spacing w:line="240" w:lineRule="auto"/>
              <w:jc w:val="both"/>
              <w:rPr>
                <w:rFonts w:eastAsia="Times New Roman"/>
                <w:color w:val="000000" w:themeColor="text1"/>
                <w:szCs w:val="26"/>
                <w:lang w:val="vi-VN"/>
              </w:rPr>
            </w:pPr>
            <w:r>
              <w:rPr>
                <w:rFonts w:eastAsia="Times New Roman"/>
                <w:color w:val="000000" w:themeColor="text1"/>
                <w:szCs w:val="26"/>
                <w:lang w:val="vi-VN"/>
              </w:rPr>
              <w:t>PCR).</w:t>
            </w:r>
          </w:p>
          <w:p w14:paraId="7CAC7A54" w14:textId="77777777" w:rsidR="004D7E8E" w:rsidRPr="00F044AF" w:rsidRDefault="004D7E8E" w:rsidP="000E16E6">
            <w:pPr>
              <w:spacing w:line="240" w:lineRule="auto"/>
              <w:jc w:val="both"/>
              <w:rPr>
                <w:rFonts w:eastAsia="Times New Roman"/>
                <w:color w:val="000000" w:themeColor="text1"/>
                <w:szCs w:val="26"/>
                <w:lang w:val="vi-VN"/>
              </w:rPr>
            </w:pPr>
            <w:r w:rsidRPr="00F044AF">
              <w:rPr>
                <w:rFonts w:eastAsia="Times New Roman"/>
                <w:color w:val="000000" w:themeColor="text1"/>
                <w:szCs w:val="26"/>
                <w:lang w:val="vi-VN"/>
              </w:rPr>
              <w:t xml:space="preserve"> </w:t>
            </w:r>
          </w:p>
          <w:p w14:paraId="7FDDEB1D" w14:textId="77777777" w:rsidR="004D7E8E" w:rsidRPr="00F044AF" w:rsidRDefault="004D7E8E" w:rsidP="000E16E6">
            <w:pPr>
              <w:spacing w:line="240" w:lineRule="auto"/>
              <w:jc w:val="both"/>
              <w:rPr>
                <w:rFonts w:eastAsia="Times New Roman"/>
                <w:color w:val="000000" w:themeColor="text1"/>
                <w:szCs w:val="26"/>
                <w:lang w:val="vi-VN"/>
              </w:rPr>
            </w:pPr>
            <w:r w:rsidRPr="00F044AF">
              <w:rPr>
                <w:rFonts w:eastAsia="Times New Roman"/>
                <w:color w:val="000000" w:themeColor="text1"/>
                <w:szCs w:val="26"/>
                <w:lang w:val="vi-VN"/>
              </w:rPr>
              <w:t xml:space="preserve"> </w:t>
            </w:r>
          </w:p>
        </w:tc>
      </w:tr>
    </w:tbl>
    <w:p w14:paraId="1567D238" w14:textId="71A15128" w:rsidR="004D7E8E" w:rsidRPr="00F044AF" w:rsidRDefault="004D7E8E" w:rsidP="00857CD2">
      <w:pPr>
        <w:keepNext/>
        <w:keepLines/>
        <w:spacing w:before="120" w:after="120" w:line="240" w:lineRule="auto"/>
        <w:outlineLvl w:val="1"/>
        <w:rPr>
          <w:rFonts w:eastAsia="Times New Roman"/>
          <w:b/>
          <w:color w:val="000000" w:themeColor="text1"/>
          <w:szCs w:val="26"/>
          <w:lang w:val="vi-VN"/>
        </w:rPr>
      </w:pPr>
      <w:r w:rsidRPr="00F044AF">
        <w:rPr>
          <w:rFonts w:eastAsia="Times New Roman"/>
          <w:b/>
          <w:color w:val="000000" w:themeColor="text1"/>
          <w:szCs w:val="26"/>
          <w:lang w:val="vi-VN"/>
        </w:rPr>
        <w:t xml:space="preserve">* Chẩn đoán viêm phổi bệnh viện trên những bệnh nhân suy giảm miễn dịch </w:t>
      </w:r>
    </w:p>
    <w:tbl>
      <w:tblPr>
        <w:tblW w:w="5000" w:type="pct"/>
        <w:tblCellMar>
          <w:top w:w="14" w:type="dxa"/>
          <w:right w:w="46" w:type="dxa"/>
        </w:tblCellMar>
        <w:tblLook w:val="04A0" w:firstRow="1" w:lastRow="0" w:firstColumn="1" w:lastColumn="0" w:noHBand="0" w:noVBand="1"/>
      </w:tblPr>
      <w:tblGrid>
        <w:gridCol w:w="1611"/>
        <w:gridCol w:w="5035"/>
        <w:gridCol w:w="2416"/>
      </w:tblGrid>
      <w:tr w:rsidR="004D7E8E" w:rsidRPr="00F044AF" w14:paraId="3C53AB02" w14:textId="77777777" w:rsidTr="00F92C6C">
        <w:trPr>
          <w:trHeight w:val="355"/>
        </w:trPr>
        <w:tc>
          <w:tcPr>
            <w:tcW w:w="889" w:type="pct"/>
            <w:tcBorders>
              <w:top w:val="single" w:sz="4" w:space="0" w:color="000000"/>
              <w:left w:val="single" w:sz="4" w:space="0" w:color="000000"/>
              <w:bottom w:val="single" w:sz="4" w:space="0" w:color="000000"/>
              <w:right w:val="single" w:sz="4" w:space="0" w:color="000000"/>
            </w:tcBorders>
          </w:tcPr>
          <w:p w14:paraId="4AF86A10" w14:textId="77777777" w:rsidR="004D7E8E" w:rsidRPr="00F044AF" w:rsidRDefault="004D7E8E" w:rsidP="000B12DB">
            <w:pPr>
              <w:spacing w:line="240" w:lineRule="auto"/>
              <w:ind w:right="67"/>
              <w:jc w:val="center"/>
              <w:rPr>
                <w:rFonts w:eastAsia="Times New Roman"/>
                <w:color w:val="000000" w:themeColor="text1"/>
                <w:szCs w:val="26"/>
                <w:lang w:val="vi-VN"/>
              </w:rPr>
            </w:pPr>
            <w:r w:rsidRPr="00F044AF">
              <w:rPr>
                <w:rFonts w:eastAsia="Times New Roman"/>
                <w:b/>
                <w:color w:val="000000" w:themeColor="text1"/>
                <w:szCs w:val="26"/>
                <w:lang w:val="vi-VN"/>
              </w:rPr>
              <w:t xml:space="preserve">X Quang </w:t>
            </w:r>
          </w:p>
        </w:tc>
        <w:tc>
          <w:tcPr>
            <w:tcW w:w="2778" w:type="pct"/>
            <w:tcBorders>
              <w:top w:val="single" w:sz="4" w:space="0" w:color="000000"/>
              <w:left w:val="single" w:sz="4" w:space="0" w:color="000000"/>
              <w:bottom w:val="single" w:sz="4" w:space="0" w:color="000000"/>
              <w:right w:val="single" w:sz="4" w:space="0" w:color="000000"/>
            </w:tcBorders>
          </w:tcPr>
          <w:p w14:paraId="3709B8BC" w14:textId="77777777" w:rsidR="004D7E8E" w:rsidRPr="00F044AF" w:rsidRDefault="004D7E8E" w:rsidP="000B12DB">
            <w:pPr>
              <w:spacing w:line="240" w:lineRule="auto"/>
              <w:ind w:right="62"/>
              <w:jc w:val="center"/>
              <w:rPr>
                <w:rFonts w:eastAsia="Times New Roman"/>
                <w:color w:val="000000" w:themeColor="text1"/>
                <w:szCs w:val="26"/>
                <w:lang w:val="vi-VN"/>
              </w:rPr>
            </w:pPr>
            <w:r w:rsidRPr="00F044AF">
              <w:rPr>
                <w:rFonts w:eastAsia="Times New Roman"/>
                <w:b/>
                <w:color w:val="000000" w:themeColor="text1"/>
                <w:szCs w:val="26"/>
                <w:lang w:val="vi-VN"/>
              </w:rPr>
              <w:t xml:space="preserve">Triệu chứng/ Xét nghiệm </w:t>
            </w:r>
          </w:p>
        </w:tc>
        <w:tc>
          <w:tcPr>
            <w:tcW w:w="1334" w:type="pct"/>
            <w:tcBorders>
              <w:top w:val="single" w:sz="4" w:space="0" w:color="000000"/>
              <w:left w:val="single" w:sz="4" w:space="0" w:color="000000"/>
              <w:bottom w:val="single" w:sz="4" w:space="0" w:color="000000"/>
              <w:right w:val="single" w:sz="4" w:space="0" w:color="000000"/>
            </w:tcBorders>
          </w:tcPr>
          <w:p w14:paraId="0B00E4BC" w14:textId="77777777" w:rsidR="004D7E8E" w:rsidRPr="00F044AF" w:rsidRDefault="004D7E8E" w:rsidP="000B12DB">
            <w:pPr>
              <w:spacing w:line="240" w:lineRule="auto"/>
              <w:ind w:right="70"/>
              <w:jc w:val="center"/>
              <w:rPr>
                <w:rFonts w:eastAsia="Times New Roman"/>
                <w:color w:val="000000" w:themeColor="text1"/>
                <w:szCs w:val="26"/>
                <w:lang w:val="vi-VN"/>
              </w:rPr>
            </w:pPr>
            <w:r w:rsidRPr="00F044AF">
              <w:rPr>
                <w:rFonts w:eastAsia="Times New Roman"/>
                <w:b/>
                <w:color w:val="000000" w:themeColor="text1"/>
                <w:szCs w:val="26"/>
                <w:lang w:val="vi-VN"/>
              </w:rPr>
              <w:t xml:space="preserve">Xét nghiệm </w:t>
            </w:r>
          </w:p>
        </w:tc>
      </w:tr>
      <w:tr w:rsidR="004D7E8E" w:rsidRPr="00F044AF" w14:paraId="78F791FB" w14:textId="77777777" w:rsidTr="000B12DB">
        <w:trPr>
          <w:trHeight w:val="5055"/>
        </w:trPr>
        <w:tc>
          <w:tcPr>
            <w:tcW w:w="889" w:type="pct"/>
            <w:tcBorders>
              <w:top w:val="single" w:sz="4" w:space="0" w:color="000000"/>
              <w:left w:val="single" w:sz="4" w:space="0" w:color="000000"/>
              <w:bottom w:val="single" w:sz="4" w:space="0" w:color="000000"/>
              <w:right w:val="single" w:sz="4" w:space="0" w:color="000000"/>
            </w:tcBorders>
          </w:tcPr>
          <w:p w14:paraId="70D433BB" w14:textId="5254CB19" w:rsidR="004D7E8E" w:rsidRPr="00F044AF" w:rsidRDefault="004D7E8E" w:rsidP="000E16E6">
            <w:pPr>
              <w:spacing w:line="240" w:lineRule="auto"/>
              <w:ind w:right="15"/>
              <w:jc w:val="both"/>
              <w:rPr>
                <w:rFonts w:eastAsia="Times New Roman"/>
                <w:color w:val="000000" w:themeColor="text1"/>
                <w:szCs w:val="26"/>
                <w:lang w:val="vi-VN"/>
              </w:rPr>
            </w:pPr>
            <w:r w:rsidRPr="00F044AF">
              <w:rPr>
                <w:rFonts w:eastAsia="Times New Roman"/>
                <w:b/>
                <w:color w:val="000000" w:themeColor="text1"/>
                <w:szCs w:val="26"/>
                <w:lang w:val="vi-VN"/>
              </w:rPr>
              <w:t>≥ 1 phim</w:t>
            </w:r>
            <w:r w:rsidRPr="00F044AF">
              <w:rPr>
                <w:rFonts w:eastAsia="Times New Roman"/>
                <w:color w:val="000000" w:themeColor="text1"/>
                <w:szCs w:val="26"/>
                <w:lang w:val="vi-VN"/>
              </w:rPr>
              <w:t xml:space="preserve"> X quang phổi có ít </w:t>
            </w:r>
            <w:r w:rsidR="000E16E6">
              <w:rPr>
                <w:rFonts w:eastAsia="Times New Roman"/>
                <w:color w:val="000000" w:themeColor="text1"/>
                <w:szCs w:val="26"/>
                <w:lang w:val="vi-VN"/>
              </w:rPr>
              <w:t>nhất một trong các dấu hiệu sau</w:t>
            </w:r>
            <w:r w:rsidRPr="00F044AF">
              <w:rPr>
                <w:rFonts w:eastAsia="Times New Roman"/>
                <w:color w:val="000000" w:themeColor="text1"/>
                <w:szCs w:val="26"/>
                <w:lang w:val="vi-VN"/>
              </w:rPr>
              <w:t xml:space="preserve">: </w:t>
            </w:r>
          </w:p>
          <w:p w14:paraId="17D17C21" w14:textId="77777777" w:rsidR="004D7E8E" w:rsidRPr="00F044AF" w:rsidRDefault="004D7E8E" w:rsidP="000E16E6">
            <w:pPr>
              <w:numPr>
                <w:ilvl w:val="0"/>
                <w:numId w:val="20"/>
              </w:numPr>
              <w:spacing w:line="240" w:lineRule="auto"/>
              <w:ind w:right="15" w:hanging="180"/>
              <w:jc w:val="both"/>
              <w:rPr>
                <w:rFonts w:eastAsia="Times New Roman"/>
                <w:color w:val="000000" w:themeColor="text1"/>
                <w:szCs w:val="26"/>
                <w:lang w:val="vi-VN"/>
              </w:rPr>
            </w:pPr>
            <w:r w:rsidRPr="00F044AF">
              <w:rPr>
                <w:rFonts w:eastAsia="Times New Roman"/>
                <w:color w:val="000000" w:themeColor="text1"/>
                <w:szCs w:val="26"/>
                <w:lang w:val="vi-VN"/>
              </w:rPr>
              <w:t xml:space="preserve">Thâm nhiễm mới hay tiến triển và kéo dài </w:t>
            </w:r>
          </w:p>
          <w:p w14:paraId="5A93C6BE" w14:textId="77777777" w:rsidR="004D7E8E" w:rsidRPr="00F044AF" w:rsidRDefault="004D7E8E" w:rsidP="000E16E6">
            <w:pPr>
              <w:numPr>
                <w:ilvl w:val="0"/>
                <w:numId w:val="20"/>
              </w:numPr>
              <w:spacing w:line="240" w:lineRule="auto"/>
              <w:ind w:right="15" w:hanging="180"/>
              <w:jc w:val="both"/>
              <w:rPr>
                <w:rFonts w:eastAsia="Times New Roman"/>
                <w:color w:val="000000" w:themeColor="text1"/>
                <w:szCs w:val="26"/>
                <w:lang w:val="vi-VN"/>
              </w:rPr>
            </w:pPr>
            <w:r w:rsidRPr="00F044AF">
              <w:rPr>
                <w:rFonts w:eastAsia="Times New Roman"/>
                <w:color w:val="000000" w:themeColor="text1"/>
                <w:szCs w:val="26"/>
                <w:lang w:val="vi-VN"/>
              </w:rPr>
              <w:t xml:space="preserve">Đông đặc </w:t>
            </w:r>
          </w:p>
          <w:p w14:paraId="723C4F2C" w14:textId="77777777" w:rsidR="004D7E8E" w:rsidRPr="00F044AF" w:rsidRDefault="004D7E8E" w:rsidP="000E16E6">
            <w:pPr>
              <w:numPr>
                <w:ilvl w:val="0"/>
                <w:numId w:val="20"/>
              </w:numPr>
              <w:spacing w:line="240" w:lineRule="auto"/>
              <w:ind w:right="15" w:hanging="180"/>
              <w:jc w:val="both"/>
              <w:rPr>
                <w:rFonts w:eastAsia="Times New Roman"/>
                <w:color w:val="000000" w:themeColor="text1"/>
                <w:szCs w:val="26"/>
                <w:lang w:val="vi-VN"/>
              </w:rPr>
            </w:pPr>
            <w:r w:rsidRPr="00F044AF">
              <w:rPr>
                <w:rFonts w:eastAsia="Times New Roman"/>
                <w:color w:val="000000" w:themeColor="text1"/>
                <w:szCs w:val="26"/>
                <w:lang w:val="vi-VN"/>
              </w:rPr>
              <w:t xml:space="preserve">Tạo hang </w:t>
            </w:r>
          </w:p>
          <w:p w14:paraId="0EB63742" w14:textId="77777777" w:rsidR="004D7E8E" w:rsidRPr="00F044AF" w:rsidRDefault="004D7E8E" w:rsidP="000E16E6">
            <w:pPr>
              <w:numPr>
                <w:ilvl w:val="0"/>
                <w:numId w:val="20"/>
              </w:numPr>
              <w:spacing w:line="240" w:lineRule="auto"/>
              <w:ind w:right="15" w:hanging="180"/>
              <w:jc w:val="both"/>
              <w:rPr>
                <w:rFonts w:eastAsia="Times New Roman"/>
                <w:color w:val="000000" w:themeColor="text1"/>
                <w:szCs w:val="26"/>
                <w:lang w:val="vi-VN"/>
              </w:rPr>
            </w:pPr>
            <w:r w:rsidRPr="00F044AF">
              <w:rPr>
                <w:rFonts w:eastAsia="Times New Roman"/>
                <w:color w:val="000000" w:themeColor="text1"/>
                <w:szCs w:val="26"/>
                <w:lang w:val="vi-VN"/>
              </w:rPr>
              <w:t xml:space="preserve">Tràn dịch màng phổi </w:t>
            </w:r>
          </w:p>
          <w:p w14:paraId="7F72A495" w14:textId="77777777" w:rsidR="004D7E8E" w:rsidRPr="00F044AF" w:rsidRDefault="004D7E8E" w:rsidP="000E16E6">
            <w:pPr>
              <w:spacing w:line="240" w:lineRule="auto"/>
              <w:ind w:right="15"/>
              <w:rPr>
                <w:rFonts w:eastAsia="Times New Roman"/>
                <w:color w:val="000000" w:themeColor="text1"/>
                <w:szCs w:val="26"/>
                <w:lang w:val="vi-VN"/>
              </w:rPr>
            </w:pPr>
            <w:r w:rsidRPr="00F044AF">
              <w:rPr>
                <w:rFonts w:eastAsia="Times New Roman"/>
                <w:color w:val="000000" w:themeColor="text1"/>
                <w:szCs w:val="26"/>
                <w:lang w:val="vi-VN"/>
              </w:rPr>
              <w:t xml:space="preserve"> </w:t>
            </w:r>
          </w:p>
        </w:tc>
        <w:tc>
          <w:tcPr>
            <w:tcW w:w="2778" w:type="pct"/>
            <w:tcBorders>
              <w:top w:val="single" w:sz="4" w:space="0" w:color="000000"/>
              <w:left w:val="single" w:sz="4" w:space="0" w:color="000000"/>
              <w:bottom w:val="single" w:sz="4" w:space="0" w:color="000000"/>
              <w:right w:val="single" w:sz="4" w:space="0" w:color="000000"/>
            </w:tcBorders>
          </w:tcPr>
          <w:p w14:paraId="6C20DE83" w14:textId="77777777" w:rsidR="004D7E8E" w:rsidRPr="00F044AF" w:rsidRDefault="004D7E8E" w:rsidP="000E16E6">
            <w:pPr>
              <w:spacing w:line="240" w:lineRule="auto"/>
              <w:ind w:right="79"/>
              <w:jc w:val="both"/>
              <w:rPr>
                <w:rFonts w:eastAsia="Times New Roman"/>
                <w:color w:val="000000" w:themeColor="text1"/>
                <w:szCs w:val="26"/>
                <w:lang w:val="vi-VN"/>
              </w:rPr>
            </w:pPr>
            <w:r w:rsidRPr="00F044AF">
              <w:rPr>
                <w:rFonts w:eastAsia="Times New Roman"/>
                <w:b/>
                <w:color w:val="000000" w:themeColor="text1"/>
                <w:szCs w:val="26"/>
                <w:lang w:val="vi-VN"/>
              </w:rPr>
              <w:t>Ít nhất 1</w:t>
            </w:r>
            <w:r w:rsidRPr="00F044AF">
              <w:rPr>
                <w:rFonts w:eastAsia="Times New Roman"/>
                <w:color w:val="000000" w:themeColor="text1"/>
                <w:szCs w:val="26"/>
                <w:lang w:val="vi-VN"/>
              </w:rPr>
              <w:t xml:space="preserve"> trong các triệu chứng sau trên bệnh nhân suy giảm miễn dịch: </w:t>
            </w:r>
          </w:p>
          <w:p w14:paraId="4405477E" w14:textId="77777777" w:rsidR="004D7E8E" w:rsidRPr="00F044AF" w:rsidRDefault="004D7E8E" w:rsidP="000E16E6">
            <w:pPr>
              <w:numPr>
                <w:ilvl w:val="0"/>
                <w:numId w:val="21"/>
              </w:numPr>
              <w:spacing w:line="240" w:lineRule="auto"/>
              <w:ind w:right="79" w:hanging="254"/>
              <w:jc w:val="both"/>
              <w:rPr>
                <w:rFonts w:eastAsia="Times New Roman"/>
                <w:color w:val="000000" w:themeColor="text1"/>
                <w:szCs w:val="26"/>
                <w:lang w:val="vi-VN"/>
              </w:rPr>
            </w:pPr>
            <w:r w:rsidRPr="00F044AF">
              <w:rPr>
                <w:rFonts w:eastAsia="Times New Roman"/>
                <w:color w:val="000000" w:themeColor="text1"/>
                <w:szCs w:val="26"/>
                <w:lang w:val="vi-VN"/>
              </w:rPr>
              <w:t>Sốt (&gt; 38</w:t>
            </w:r>
            <w:r w:rsidRPr="00F044AF">
              <w:rPr>
                <w:rFonts w:eastAsia="Times New Roman"/>
                <w:color w:val="000000" w:themeColor="text1"/>
                <w:szCs w:val="26"/>
                <w:vertAlign w:val="superscript"/>
                <w:lang w:val="vi-VN"/>
              </w:rPr>
              <w:t>0</w:t>
            </w:r>
            <w:r w:rsidRPr="00F044AF">
              <w:rPr>
                <w:rFonts w:eastAsia="Times New Roman"/>
                <w:color w:val="000000" w:themeColor="text1"/>
                <w:szCs w:val="26"/>
                <w:lang w:val="vi-VN"/>
              </w:rPr>
              <w:t xml:space="preserve">C ) mà không có nguyên nhân nào khác </w:t>
            </w:r>
          </w:p>
          <w:p w14:paraId="19948903" w14:textId="77777777" w:rsidR="004D7E8E" w:rsidRPr="00F044AF" w:rsidRDefault="004D7E8E" w:rsidP="000E16E6">
            <w:pPr>
              <w:numPr>
                <w:ilvl w:val="0"/>
                <w:numId w:val="21"/>
              </w:numPr>
              <w:spacing w:line="240" w:lineRule="auto"/>
              <w:ind w:right="79" w:hanging="254"/>
              <w:jc w:val="both"/>
              <w:rPr>
                <w:rFonts w:eastAsia="Times New Roman"/>
                <w:color w:val="000000" w:themeColor="text1"/>
                <w:szCs w:val="26"/>
                <w:lang w:val="vi-VN"/>
              </w:rPr>
            </w:pPr>
            <w:r w:rsidRPr="00F044AF">
              <w:rPr>
                <w:rFonts w:eastAsia="Times New Roman"/>
                <w:color w:val="000000" w:themeColor="text1"/>
                <w:szCs w:val="26"/>
                <w:lang w:val="vi-VN"/>
              </w:rPr>
              <w:t xml:space="preserve">Người lớn &gt; 70 tuổi có thay đổi tri giác mà không có nguyên nhân nào khác </w:t>
            </w:r>
          </w:p>
          <w:p w14:paraId="72590291" w14:textId="77777777" w:rsidR="004D7E8E" w:rsidRPr="00F044AF" w:rsidRDefault="004D7E8E" w:rsidP="000E16E6">
            <w:pPr>
              <w:numPr>
                <w:ilvl w:val="0"/>
                <w:numId w:val="21"/>
              </w:numPr>
              <w:spacing w:line="240" w:lineRule="auto"/>
              <w:ind w:right="79" w:hanging="254"/>
              <w:jc w:val="both"/>
              <w:rPr>
                <w:rFonts w:eastAsia="Times New Roman"/>
                <w:color w:val="000000" w:themeColor="text1"/>
                <w:szCs w:val="26"/>
                <w:lang w:val="vi-VN"/>
              </w:rPr>
            </w:pPr>
            <w:r w:rsidRPr="00F044AF">
              <w:rPr>
                <w:rFonts w:eastAsia="Times New Roman"/>
                <w:color w:val="000000" w:themeColor="text1"/>
                <w:szCs w:val="26"/>
                <w:lang w:val="vi-VN"/>
              </w:rPr>
              <w:t xml:space="preserve">Xuất hiện đàm mủ hay thay đổi tính chất của đàm hay tăng bài tiết hay gia tăng nhu cầu cần hút đàm </w:t>
            </w:r>
          </w:p>
          <w:p w14:paraId="5BC463A5" w14:textId="35598828" w:rsidR="004D7E8E" w:rsidRPr="00F044AF" w:rsidRDefault="004D7E8E" w:rsidP="000E16E6">
            <w:pPr>
              <w:numPr>
                <w:ilvl w:val="0"/>
                <w:numId w:val="21"/>
              </w:numPr>
              <w:spacing w:line="240" w:lineRule="auto"/>
              <w:ind w:right="79" w:hanging="254"/>
              <w:jc w:val="both"/>
              <w:rPr>
                <w:rFonts w:eastAsia="Times New Roman"/>
                <w:color w:val="000000" w:themeColor="text1"/>
                <w:szCs w:val="26"/>
                <w:lang w:val="vi-VN"/>
              </w:rPr>
            </w:pPr>
            <w:r w:rsidRPr="00F044AF">
              <w:rPr>
                <w:rFonts w:eastAsia="Times New Roman"/>
                <w:color w:val="000000" w:themeColor="text1"/>
                <w:szCs w:val="26"/>
                <w:lang w:val="vi-VN"/>
              </w:rPr>
              <w:t>Xuất hiện ho hoặc ho tăng lê</w:t>
            </w:r>
            <w:r>
              <w:rPr>
                <w:rFonts w:eastAsia="Times New Roman"/>
                <w:color w:val="000000" w:themeColor="text1"/>
                <w:szCs w:val="26"/>
                <w:lang w:val="vi-VN"/>
              </w:rPr>
              <w:t>n, hoặc khó thở hoặc thở nhanh</w:t>
            </w:r>
            <w:r w:rsidR="004E08FA" w:rsidRPr="002174D0">
              <w:rPr>
                <w:rFonts w:eastAsia="Times New Roman"/>
                <w:color w:val="000000" w:themeColor="text1"/>
                <w:szCs w:val="26"/>
                <w:lang w:val="vi-VN"/>
              </w:rPr>
              <w:t>.</w:t>
            </w:r>
          </w:p>
          <w:p w14:paraId="182F8B3C" w14:textId="6D6D7839" w:rsidR="004D7E8E" w:rsidRPr="00F044AF" w:rsidRDefault="004D7E8E" w:rsidP="000E16E6">
            <w:pPr>
              <w:numPr>
                <w:ilvl w:val="0"/>
                <w:numId w:val="21"/>
              </w:numPr>
              <w:spacing w:line="240" w:lineRule="auto"/>
              <w:ind w:right="79" w:hanging="254"/>
              <w:jc w:val="both"/>
              <w:rPr>
                <w:rFonts w:eastAsia="Times New Roman"/>
                <w:color w:val="000000" w:themeColor="text1"/>
                <w:szCs w:val="26"/>
                <w:lang w:val="vi-VN"/>
              </w:rPr>
            </w:pPr>
            <w:r>
              <w:rPr>
                <w:rFonts w:eastAsia="Times New Roman"/>
                <w:color w:val="000000" w:themeColor="text1"/>
                <w:szCs w:val="26"/>
                <w:lang w:val="vi-VN"/>
              </w:rPr>
              <w:t>Có rales hay âm thở phế quản</w:t>
            </w:r>
            <w:r w:rsidR="004E08FA">
              <w:rPr>
                <w:rFonts w:eastAsia="Times New Roman"/>
                <w:color w:val="000000" w:themeColor="text1"/>
                <w:szCs w:val="26"/>
                <w:lang w:val="en-GB"/>
              </w:rPr>
              <w:t>.</w:t>
            </w:r>
          </w:p>
          <w:p w14:paraId="72FD2B8D" w14:textId="6554605D" w:rsidR="004D7E8E" w:rsidRPr="00F044AF" w:rsidRDefault="004D7E8E" w:rsidP="000E16E6">
            <w:pPr>
              <w:numPr>
                <w:ilvl w:val="0"/>
                <w:numId w:val="21"/>
              </w:numPr>
              <w:spacing w:line="240" w:lineRule="auto"/>
              <w:ind w:right="79" w:hanging="254"/>
              <w:jc w:val="both"/>
              <w:rPr>
                <w:rFonts w:eastAsia="Times New Roman"/>
                <w:color w:val="000000" w:themeColor="text1"/>
                <w:szCs w:val="26"/>
                <w:lang w:val="vi-VN"/>
              </w:rPr>
            </w:pPr>
            <w:r w:rsidRPr="00F044AF">
              <w:rPr>
                <w:rFonts w:eastAsia="Times New Roman"/>
                <w:color w:val="000000" w:themeColor="text1"/>
                <w:szCs w:val="26"/>
                <w:lang w:val="vi-VN"/>
              </w:rPr>
              <w:t>Khí máu xấu đi (ví dụ PaO</w:t>
            </w:r>
            <w:r w:rsidRPr="00F044AF">
              <w:rPr>
                <w:rFonts w:eastAsia="Times New Roman"/>
                <w:color w:val="000000" w:themeColor="text1"/>
                <w:szCs w:val="26"/>
                <w:vertAlign w:val="subscript"/>
                <w:lang w:val="vi-VN"/>
              </w:rPr>
              <w:t>2</w:t>
            </w:r>
            <w:r w:rsidRPr="00F044AF">
              <w:rPr>
                <w:rFonts w:eastAsia="Times New Roman"/>
                <w:color w:val="000000" w:themeColor="text1"/>
                <w:szCs w:val="26"/>
                <w:lang w:val="vi-VN"/>
              </w:rPr>
              <w:t xml:space="preserve"> /FiO</w:t>
            </w:r>
            <w:r w:rsidRPr="00F044AF">
              <w:rPr>
                <w:rFonts w:eastAsia="Times New Roman"/>
                <w:color w:val="000000" w:themeColor="text1"/>
                <w:szCs w:val="26"/>
                <w:vertAlign w:val="subscript"/>
                <w:lang w:val="vi-VN"/>
              </w:rPr>
              <w:t xml:space="preserve">2 </w:t>
            </w:r>
            <w:r w:rsidRPr="00F044AF">
              <w:rPr>
                <w:rFonts w:eastAsia="Times New Roman"/>
                <w:color w:val="000000" w:themeColor="text1"/>
                <w:szCs w:val="26"/>
                <w:lang w:val="vi-VN"/>
              </w:rPr>
              <w:t>&lt;240) tăng nhu cầu Ox</w:t>
            </w:r>
            <w:r>
              <w:rPr>
                <w:rFonts w:eastAsia="Times New Roman"/>
                <w:color w:val="000000" w:themeColor="text1"/>
                <w:szCs w:val="26"/>
                <w:lang w:val="vi-VN"/>
              </w:rPr>
              <w:t>ygen hoặc tăng nhu cầu máy thở</w:t>
            </w:r>
            <w:r w:rsidR="004E08FA" w:rsidRPr="002174D0">
              <w:rPr>
                <w:rFonts w:eastAsia="Times New Roman"/>
                <w:color w:val="000000" w:themeColor="text1"/>
                <w:szCs w:val="26"/>
                <w:lang w:val="vi-VN"/>
              </w:rPr>
              <w:t>.</w:t>
            </w:r>
          </w:p>
          <w:p w14:paraId="757CA73F" w14:textId="77777777" w:rsidR="004D7E8E" w:rsidRPr="00F044AF" w:rsidRDefault="004D7E8E" w:rsidP="000E16E6">
            <w:pPr>
              <w:numPr>
                <w:ilvl w:val="0"/>
                <w:numId w:val="21"/>
              </w:numPr>
              <w:spacing w:line="240" w:lineRule="auto"/>
              <w:ind w:right="79" w:hanging="254"/>
              <w:jc w:val="both"/>
              <w:rPr>
                <w:rFonts w:eastAsia="Times New Roman"/>
                <w:color w:val="000000" w:themeColor="text1"/>
                <w:szCs w:val="26"/>
                <w:lang w:val="vi-VN"/>
              </w:rPr>
            </w:pPr>
            <w:r w:rsidRPr="00F044AF">
              <w:rPr>
                <w:rFonts w:eastAsia="Times New Roman"/>
                <w:color w:val="000000" w:themeColor="text1"/>
                <w:szCs w:val="26"/>
                <w:lang w:val="vi-VN"/>
              </w:rPr>
              <w:t xml:space="preserve">Ho ra máu </w:t>
            </w:r>
          </w:p>
          <w:p w14:paraId="4A2912CC" w14:textId="77777777" w:rsidR="004D7E8E" w:rsidRPr="00F044AF" w:rsidRDefault="004D7E8E" w:rsidP="000E16E6">
            <w:pPr>
              <w:numPr>
                <w:ilvl w:val="0"/>
                <w:numId w:val="21"/>
              </w:numPr>
              <w:spacing w:line="240" w:lineRule="auto"/>
              <w:ind w:right="79" w:hanging="254"/>
              <w:jc w:val="both"/>
              <w:rPr>
                <w:rFonts w:eastAsia="Times New Roman"/>
                <w:color w:val="000000" w:themeColor="text1"/>
                <w:szCs w:val="26"/>
                <w:lang w:val="vi-VN"/>
              </w:rPr>
            </w:pPr>
            <w:r>
              <w:rPr>
                <w:rFonts w:eastAsia="Times New Roman"/>
                <w:color w:val="000000" w:themeColor="text1"/>
                <w:szCs w:val="26"/>
                <w:lang w:val="vi-VN"/>
              </w:rPr>
              <w:t>Đau ngực</w:t>
            </w:r>
          </w:p>
        </w:tc>
        <w:tc>
          <w:tcPr>
            <w:tcW w:w="1334" w:type="pct"/>
            <w:tcBorders>
              <w:top w:val="single" w:sz="4" w:space="0" w:color="000000"/>
              <w:left w:val="single" w:sz="4" w:space="0" w:color="000000"/>
              <w:bottom w:val="single" w:sz="4" w:space="0" w:color="000000"/>
              <w:right w:val="single" w:sz="4" w:space="0" w:color="000000"/>
            </w:tcBorders>
          </w:tcPr>
          <w:p w14:paraId="24C30024" w14:textId="77777777" w:rsidR="004D7E8E" w:rsidRPr="00F044AF" w:rsidRDefault="004D7E8E" w:rsidP="000E16E6">
            <w:pPr>
              <w:spacing w:line="240" w:lineRule="auto"/>
              <w:ind w:right="85"/>
              <w:jc w:val="both"/>
              <w:rPr>
                <w:rFonts w:eastAsia="Times New Roman"/>
                <w:color w:val="000000" w:themeColor="text1"/>
                <w:szCs w:val="26"/>
                <w:lang w:val="vi-VN"/>
              </w:rPr>
            </w:pPr>
            <w:r w:rsidRPr="00F044AF">
              <w:rPr>
                <w:rFonts w:eastAsia="Times New Roman"/>
                <w:b/>
                <w:color w:val="000000" w:themeColor="text1"/>
                <w:szCs w:val="26"/>
                <w:lang w:val="vi-VN"/>
              </w:rPr>
              <w:t>Ít nhất 1</w:t>
            </w:r>
            <w:r w:rsidRPr="00F044AF">
              <w:rPr>
                <w:rFonts w:eastAsia="Times New Roman"/>
                <w:color w:val="000000" w:themeColor="text1"/>
                <w:szCs w:val="26"/>
                <w:lang w:val="vi-VN"/>
              </w:rPr>
              <w:t xml:space="preserve"> trong các triệu chứng sau: </w:t>
            </w:r>
          </w:p>
          <w:p w14:paraId="67E92B5C" w14:textId="2832A7BA" w:rsidR="004D7E8E" w:rsidRPr="00F044AF" w:rsidRDefault="004D7E8E" w:rsidP="000E16E6">
            <w:pPr>
              <w:numPr>
                <w:ilvl w:val="0"/>
                <w:numId w:val="22"/>
              </w:numPr>
              <w:spacing w:line="240" w:lineRule="auto"/>
              <w:ind w:right="85" w:hanging="218"/>
              <w:jc w:val="both"/>
              <w:rPr>
                <w:rFonts w:eastAsia="Times New Roman"/>
                <w:color w:val="000000" w:themeColor="text1"/>
                <w:szCs w:val="26"/>
                <w:lang w:val="vi-VN"/>
              </w:rPr>
            </w:pPr>
            <w:r w:rsidRPr="00F044AF">
              <w:rPr>
                <w:rFonts w:eastAsia="Times New Roman"/>
                <w:color w:val="000000" w:themeColor="text1"/>
                <w:szCs w:val="26"/>
                <w:lang w:val="vi-VN"/>
              </w:rPr>
              <w:t>Cấy máu và</w:t>
            </w:r>
            <w:r w:rsidR="004E08FA">
              <w:rPr>
                <w:rFonts w:eastAsia="Times New Roman"/>
                <w:color w:val="000000" w:themeColor="text1"/>
                <w:szCs w:val="26"/>
                <w:lang w:val="vi-VN"/>
              </w:rPr>
              <w:t xml:space="preserve"> đàm dương tính với Candida spp.</w:t>
            </w:r>
          </w:p>
          <w:p w14:paraId="773150CB" w14:textId="77777777" w:rsidR="004D7E8E" w:rsidRPr="00F044AF" w:rsidRDefault="004D7E8E" w:rsidP="000E16E6">
            <w:pPr>
              <w:numPr>
                <w:ilvl w:val="0"/>
                <w:numId w:val="22"/>
              </w:numPr>
              <w:spacing w:line="240" w:lineRule="auto"/>
              <w:ind w:right="85" w:hanging="218"/>
              <w:jc w:val="both"/>
              <w:rPr>
                <w:rFonts w:eastAsia="Times New Roman"/>
                <w:color w:val="000000" w:themeColor="text1"/>
                <w:szCs w:val="26"/>
                <w:lang w:val="vi-VN"/>
              </w:rPr>
            </w:pPr>
            <w:r w:rsidRPr="00F044AF">
              <w:rPr>
                <w:rFonts w:eastAsia="Times New Roman"/>
                <w:color w:val="000000" w:themeColor="text1"/>
                <w:szCs w:val="26"/>
                <w:lang w:val="vi-VN"/>
              </w:rPr>
              <w:t xml:space="preserve">Bằng chứng nấm hay Pneumocytis carinii từ mẫu LRT tạp nhiễm tối thiếu (BAL hay chải có bảo vệ) qua một trong các phương pháp sau: </w:t>
            </w:r>
          </w:p>
          <w:p w14:paraId="39F57CEC" w14:textId="1CD337F1" w:rsidR="004D7E8E" w:rsidRPr="00F044AF" w:rsidRDefault="004D7E8E" w:rsidP="000E16E6">
            <w:pPr>
              <w:numPr>
                <w:ilvl w:val="0"/>
                <w:numId w:val="22"/>
              </w:numPr>
              <w:spacing w:line="240" w:lineRule="auto"/>
              <w:ind w:right="85" w:hanging="218"/>
              <w:jc w:val="both"/>
              <w:rPr>
                <w:rFonts w:eastAsia="Times New Roman"/>
                <w:color w:val="000000" w:themeColor="text1"/>
                <w:szCs w:val="26"/>
                <w:lang w:val="vi-VN"/>
              </w:rPr>
            </w:pPr>
            <w:r w:rsidRPr="00F044AF">
              <w:rPr>
                <w:rFonts w:eastAsia="Times New Roman"/>
                <w:color w:val="000000" w:themeColor="text1"/>
                <w:szCs w:val="26"/>
                <w:lang w:val="vi-VN"/>
              </w:rPr>
              <w:t>Soi trực tiếp</w:t>
            </w:r>
            <w:r w:rsidR="004E08FA">
              <w:rPr>
                <w:rFonts w:eastAsia="Times New Roman"/>
                <w:color w:val="000000" w:themeColor="text1"/>
                <w:szCs w:val="26"/>
                <w:lang w:val="en-GB"/>
              </w:rPr>
              <w:t>.</w:t>
            </w:r>
          </w:p>
          <w:p w14:paraId="19C64945" w14:textId="466A56B0" w:rsidR="004D7E8E" w:rsidRPr="00F044AF" w:rsidRDefault="004E08FA" w:rsidP="000E16E6">
            <w:pPr>
              <w:numPr>
                <w:ilvl w:val="0"/>
                <w:numId w:val="22"/>
              </w:numPr>
              <w:spacing w:line="240" w:lineRule="auto"/>
              <w:ind w:right="85" w:hanging="218"/>
              <w:jc w:val="both"/>
              <w:rPr>
                <w:rFonts w:eastAsia="Times New Roman"/>
                <w:color w:val="000000" w:themeColor="text1"/>
                <w:szCs w:val="26"/>
                <w:lang w:val="vi-VN"/>
              </w:rPr>
            </w:pPr>
            <w:r>
              <w:rPr>
                <w:rFonts w:eastAsia="Times New Roman"/>
                <w:color w:val="000000" w:themeColor="text1"/>
                <w:szCs w:val="26"/>
                <w:lang w:val="vi-VN"/>
              </w:rPr>
              <w:t>Cấy nấm dương tính.</w:t>
            </w:r>
          </w:p>
          <w:p w14:paraId="66F5A63E" w14:textId="77777777" w:rsidR="004D7E8E" w:rsidRPr="00F044AF" w:rsidRDefault="004D7E8E" w:rsidP="000B12DB">
            <w:pPr>
              <w:spacing w:line="240" w:lineRule="auto"/>
              <w:rPr>
                <w:rFonts w:eastAsia="Times New Roman"/>
                <w:color w:val="000000" w:themeColor="text1"/>
                <w:szCs w:val="26"/>
                <w:lang w:val="vi-VN"/>
              </w:rPr>
            </w:pPr>
            <w:r w:rsidRPr="00F044AF">
              <w:rPr>
                <w:rFonts w:eastAsia="Times New Roman"/>
                <w:color w:val="000000" w:themeColor="text1"/>
                <w:szCs w:val="26"/>
                <w:lang w:val="vi-VN"/>
              </w:rPr>
              <w:t xml:space="preserve"> </w:t>
            </w:r>
          </w:p>
        </w:tc>
      </w:tr>
    </w:tbl>
    <w:p w14:paraId="4CA834E2" w14:textId="77777777" w:rsidR="004D7E8E" w:rsidRPr="00F044AF" w:rsidRDefault="004D7E8E" w:rsidP="000B12DB">
      <w:pPr>
        <w:keepNext/>
        <w:keepLines/>
        <w:spacing w:line="240" w:lineRule="auto"/>
        <w:outlineLvl w:val="1"/>
        <w:rPr>
          <w:b/>
          <w:color w:val="000000" w:themeColor="text1"/>
          <w:szCs w:val="26"/>
          <w:lang w:val="vi-VN"/>
        </w:rPr>
      </w:pPr>
    </w:p>
    <w:p w14:paraId="6C018EC0" w14:textId="77777777" w:rsidR="004D7E8E" w:rsidRPr="00F044AF" w:rsidRDefault="004D7E8E" w:rsidP="000B12DB">
      <w:pPr>
        <w:keepNext/>
        <w:keepLines/>
        <w:spacing w:line="240" w:lineRule="auto"/>
        <w:outlineLvl w:val="1"/>
        <w:rPr>
          <w:b/>
          <w:color w:val="000000" w:themeColor="text1"/>
          <w:szCs w:val="26"/>
          <w:lang w:val="vi-VN"/>
        </w:rPr>
      </w:pPr>
      <w:r w:rsidRPr="00F044AF">
        <w:rPr>
          <w:b/>
          <w:color w:val="000000" w:themeColor="text1"/>
          <w:szCs w:val="26"/>
          <w:lang w:val="vi-VN"/>
        </w:rPr>
        <w:br w:type="page"/>
      </w:r>
      <w:r w:rsidRPr="00F044AF">
        <w:rPr>
          <w:b/>
          <w:color w:val="000000" w:themeColor="text1"/>
          <w:szCs w:val="26"/>
          <w:lang w:val="vi-VN"/>
        </w:rPr>
        <w:lastRenderedPageBreak/>
        <w:t>1.2. Tiêu chuẩn chẩn đoán nhiễm khuẩn tiết niệu</w:t>
      </w:r>
      <w:r w:rsidRPr="00F044AF">
        <w:rPr>
          <w:i/>
          <w:color w:val="000000" w:themeColor="text1"/>
          <w:szCs w:val="26"/>
          <w:lang w:val="vi-VN"/>
        </w:rPr>
        <w:t>(theo QĐ 3916/2017/QĐ-BYT)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73"/>
        <w:gridCol w:w="5689"/>
      </w:tblGrid>
      <w:tr w:rsidR="004D7E8E" w:rsidRPr="00F044AF" w14:paraId="433B2B5D" w14:textId="77777777" w:rsidTr="00F92C6C">
        <w:tc>
          <w:tcPr>
            <w:tcW w:w="1861" w:type="pct"/>
          </w:tcPr>
          <w:p w14:paraId="12CE54FD" w14:textId="77777777" w:rsidR="004D7E8E" w:rsidRPr="00F044AF" w:rsidRDefault="004D7E8E" w:rsidP="000B12DB">
            <w:pPr>
              <w:spacing w:line="240" w:lineRule="auto"/>
              <w:jc w:val="center"/>
              <w:rPr>
                <w:b/>
                <w:color w:val="000000" w:themeColor="text1"/>
                <w:szCs w:val="26"/>
                <w:lang w:val="vi-VN"/>
              </w:rPr>
            </w:pPr>
            <w:r w:rsidRPr="00F044AF">
              <w:rPr>
                <w:b/>
                <w:color w:val="000000" w:themeColor="text1"/>
                <w:szCs w:val="26"/>
                <w:lang w:val="vi-VN"/>
              </w:rPr>
              <w:t>Type A - có nuôi cấy vi sinh</w:t>
            </w:r>
          </w:p>
        </w:tc>
        <w:tc>
          <w:tcPr>
            <w:tcW w:w="3139" w:type="pct"/>
          </w:tcPr>
          <w:p w14:paraId="109F1D7E" w14:textId="77777777" w:rsidR="004D7E8E" w:rsidRPr="00F044AF" w:rsidRDefault="004D7E8E" w:rsidP="000B12DB">
            <w:pPr>
              <w:spacing w:line="240" w:lineRule="auto"/>
              <w:jc w:val="center"/>
              <w:rPr>
                <w:b/>
                <w:color w:val="000000" w:themeColor="text1"/>
                <w:szCs w:val="26"/>
                <w:lang w:val="vi-VN"/>
              </w:rPr>
            </w:pPr>
            <w:r w:rsidRPr="00F044AF">
              <w:rPr>
                <w:b/>
                <w:color w:val="000000" w:themeColor="text1"/>
                <w:szCs w:val="26"/>
                <w:lang w:val="vi-VN"/>
              </w:rPr>
              <w:t>Type B - không có nuôi cấy vi sinh</w:t>
            </w:r>
          </w:p>
        </w:tc>
      </w:tr>
      <w:tr w:rsidR="004D7E8E" w:rsidRPr="002174D0" w14:paraId="060F7339" w14:textId="77777777" w:rsidTr="00F92C6C">
        <w:tc>
          <w:tcPr>
            <w:tcW w:w="1861" w:type="pct"/>
          </w:tcPr>
          <w:p w14:paraId="4FFB584A" w14:textId="77777777" w:rsidR="004D7E8E" w:rsidRPr="00F044AF" w:rsidRDefault="004D7E8E" w:rsidP="000B12DB">
            <w:pPr>
              <w:numPr>
                <w:ilvl w:val="0"/>
                <w:numId w:val="16"/>
              </w:numPr>
              <w:spacing w:line="240" w:lineRule="auto"/>
              <w:ind w:left="164" w:hanging="164"/>
              <w:jc w:val="both"/>
              <w:rPr>
                <w:color w:val="000000" w:themeColor="text1"/>
                <w:szCs w:val="26"/>
                <w:lang w:val="vi-VN"/>
              </w:rPr>
            </w:pPr>
            <w:r w:rsidRPr="00F044AF">
              <w:rPr>
                <w:color w:val="000000" w:themeColor="text1"/>
                <w:szCs w:val="26"/>
                <w:lang w:val="vi-VN"/>
              </w:rPr>
              <w:t>Kết quả cấy nước tiểu (+) với ≤2 loài vi sinh vật</w:t>
            </w:r>
          </w:p>
          <w:p w14:paraId="7876EFFD" w14:textId="77777777" w:rsidR="004D7E8E" w:rsidRPr="00F044AF" w:rsidRDefault="004D7E8E" w:rsidP="000B12DB">
            <w:pPr>
              <w:numPr>
                <w:ilvl w:val="0"/>
                <w:numId w:val="16"/>
              </w:numPr>
              <w:spacing w:line="240" w:lineRule="auto"/>
              <w:ind w:left="164" w:hanging="164"/>
              <w:jc w:val="both"/>
              <w:rPr>
                <w:color w:val="000000" w:themeColor="text1"/>
                <w:szCs w:val="26"/>
                <w:lang w:val="vi-VN"/>
              </w:rPr>
            </w:pPr>
            <w:r w:rsidRPr="00F044AF">
              <w:rPr>
                <w:color w:val="000000" w:themeColor="text1"/>
                <w:szCs w:val="26"/>
                <w:lang w:val="vi-VN"/>
              </w:rPr>
              <w:t>Ít nhất 1 loài có số lượng ≥10</w:t>
            </w:r>
            <w:r w:rsidRPr="00F044AF">
              <w:rPr>
                <w:color w:val="000000" w:themeColor="text1"/>
                <w:szCs w:val="26"/>
                <w:vertAlign w:val="superscript"/>
                <w:lang w:val="vi-VN"/>
              </w:rPr>
              <w:t>5</w:t>
            </w:r>
            <w:r w:rsidRPr="00F044AF">
              <w:rPr>
                <w:color w:val="000000" w:themeColor="text1"/>
                <w:szCs w:val="26"/>
                <w:lang w:val="vi-VN"/>
              </w:rPr>
              <w:t>CFU/ml</w:t>
            </w:r>
          </w:p>
          <w:p w14:paraId="05E1A657" w14:textId="77777777" w:rsidR="004D7E8E" w:rsidRPr="00F044AF" w:rsidRDefault="004D7E8E" w:rsidP="000B12DB">
            <w:pPr>
              <w:numPr>
                <w:ilvl w:val="0"/>
                <w:numId w:val="16"/>
              </w:numPr>
              <w:spacing w:line="240" w:lineRule="auto"/>
              <w:ind w:left="164" w:hanging="164"/>
              <w:jc w:val="both"/>
              <w:rPr>
                <w:color w:val="000000" w:themeColor="text1"/>
                <w:szCs w:val="26"/>
                <w:lang w:val="vi-VN"/>
              </w:rPr>
            </w:pPr>
            <w:r w:rsidRPr="00F044AF">
              <w:rPr>
                <w:color w:val="000000" w:themeColor="text1"/>
                <w:szCs w:val="26"/>
                <w:lang w:val="vi-VN"/>
              </w:rPr>
              <w:t>Và có ít nhất một trong những TC dưới đây mà không do nn khác</w:t>
            </w:r>
          </w:p>
          <w:p w14:paraId="3CB6FA99" w14:textId="441388C7" w:rsidR="004D7E8E" w:rsidRPr="00F044AF" w:rsidRDefault="004D7E8E" w:rsidP="000B12DB">
            <w:pPr>
              <w:numPr>
                <w:ilvl w:val="0"/>
                <w:numId w:val="15"/>
              </w:numPr>
              <w:spacing w:line="240" w:lineRule="auto"/>
              <w:ind w:left="164" w:hanging="207"/>
              <w:jc w:val="both"/>
              <w:rPr>
                <w:color w:val="000000" w:themeColor="text1"/>
                <w:szCs w:val="26"/>
                <w:lang w:val="vi-VN"/>
              </w:rPr>
            </w:pPr>
            <w:r w:rsidRPr="00F044AF">
              <w:rPr>
                <w:color w:val="000000" w:themeColor="text1"/>
                <w:szCs w:val="26"/>
                <w:lang w:val="vi-VN"/>
              </w:rPr>
              <w:t>Sốt (&gt;38 độ C)</w:t>
            </w:r>
            <w:r w:rsidR="00BA60DD">
              <w:rPr>
                <w:color w:val="000000" w:themeColor="text1"/>
                <w:szCs w:val="26"/>
                <w:lang w:val="en-GB"/>
              </w:rPr>
              <w:t>;</w:t>
            </w:r>
          </w:p>
          <w:p w14:paraId="52B892C0" w14:textId="453E4B65" w:rsidR="004D7E8E" w:rsidRPr="00F044AF" w:rsidRDefault="004D7E8E" w:rsidP="000B12DB">
            <w:pPr>
              <w:numPr>
                <w:ilvl w:val="0"/>
                <w:numId w:val="15"/>
              </w:numPr>
              <w:spacing w:line="240" w:lineRule="auto"/>
              <w:ind w:left="164" w:hanging="207"/>
              <w:jc w:val="both"/>
              <w:rPr>
                <w:color w:val="000000" w:themeColor="text1"/>
                <w:szCs w:val="26"/>
                <w:lang w:val="vi-VN"/>
              </w:rPr>
            </w:pPr>
            <w:r w:rsidRPr="00F044AF">
              <w:rPr>
                <w:color w:val="000000" w:themeColor="text1"/>
                <w:szCs w:val="26"/>
                <w:lang w:val="vi-VN"/>
              </w:rPr>
              <w:t>Đau vùng trên mu</w:t>
            </w:r>
            <w:r w:rsidR="00BA60DD">
              <w:rPr>
                <w:color w:val="000000" w:themeColor="text1"/>
                <w:szCs w:val="26"/>
                <w:lang w:val="en-GB"/>
              </w:rPr>
              <w:t>;</w:t>
            </w:r>
          </w:p>
          <w:p w14:paraId="0DE2C16B" w14:textId="437D0EE5" w:rsidR="004D7E8E" w:rsidRPr="00F044AF" w:rsidRDefault="004D7E8E" w:rsidP="000B12DB">
            <w:pPr>
              <w:numPr>
                <w:ilvl w:val="0"/>
                <w:numId w:val="15"/>
              </w:numPr>
              <w:spacing w:line="240" w:lineRule="auto"/>
              <w:ind w:left="164" w:hanging="207"/>
              <w:jc w:val="both"/>
              <w:rPr>
                <w:color w:val="000000" w:themeColor="text1"/>
                <w:szCs w:val="26"/>
                <w:lang w:val="vi-VN"/>
              </w:rPr>
            </w:pPr>
            <w:r w:rsidRPr="00F044AF">
              <w:rPr>
                <w:color w:val="000000" w:themeColor="text1"/>
                <w:szCs w:val="26"/>
                <w:lang w:val="vi-VN"/>
              </w:rPr>
              <w:t>Mót tiểu</w:t>
            </w:r>
            <w:r w:rsidR="00BA60DD">
              <w:rPr>
                <w:color w:val="000000" w:themeColor="text1"/>
                <w:szCs w:val="26"/>
                <w:lang w:val="en-GB"/>
              </w:rPr>
              <w:t>;</w:t>
            </w:r>
          </w:p>
          <w:p w14:paraId="4F22EE67" w14:textId="3D69B017" w:rsidR="004D7E8E" w:rsidRPr="00F044AF" w:rsidRDefault="004D7E8E" w:rsidP="000B12DB">
            <w:pPr>
              <w:numPr>
                <w:ilvl w:val="0"/>
                <w:numId w:val="15"/>
              </w:numPr>
              <w:spacing w:line="240" w:lineRule="auto"/>
              <w:ind w:left="164" w:hanging="207"/>
              <w:jc w:val="both"/>
              <w:rPr>
                <w:color w:val="000000" w:themeColor="text1"/>
                <w:szCs w:val="26"/>
                <w:lang w:val="vi-VN"/>
              </w:rPr>
            </w:pPr>
            <w:r w:rsidRPr="00F044AF">
              <w:rPr>
                <w:color w:val="000000" w:themeColor="text1"/>
                <w:szCs w:val="26"/>
                <w:lang w:val="vi-VN"/>
              </w:rPr>
              <w:t>Tiểu dắt</w:t>
            </w:r>
            <w:r w:rsidR="00BA60DD">
              <w:rPr>
                <w:color w:val="000000" w:themeColor="text1"/>
                <w:szCs w:val="26"/>
                <w:lang w:val="en-GB"/>
              </w:rPr>
              <w:t>;</w:t>
            </w:r>
          </w:p>
          <w:p w14:paraId="0A20B8AB" w14:textId="0C859737" w:rsidR="004D7E8E" w:rsidRPr="00F044AF" w:rsidRDefault="004D7E8E" w:rsidP="000B12DB">
            <w:pPr>
              <w:numPr>
                <w:ilvl w:val="0"/>
                <w:numId w:val="15"/>
              </w:numPr>
              <w:spacing w:line="240" w:lineRule="auto"/>
              <w:ind w:left="164" w:hanging="207"/>
              <w:jc w:val="both"/>
              <w:rPr>
                <w:color w:val="000000" w:themeColor="text1"/>
                <w:szCs w:val="26"/>
                <w:lang w:val="vi-VN"/>
              </w:rPr>
            </w:pPr>
            <w:r w:rsidRPr="00F044AF">
              <w:rPr>
                <w:color w:val="000000" w:themeColor="text1"/>
                <w:szCs w:val="26"/>
                <w:lang w:val="vi-VN"/>
              </w:rPr>
              <w:t>Tiểu buốt</w:t>
            </w:r>
            <w:r w:rsidR="00BA60DD">
              <w:rPr>
                <w:color w:val="000000" w:themeColor="text1"/>
                <w:szCs w:val="26"/>
                <w:lang w:val="en-GB"/>
              </w:rPr>
              <w:t>.</w:t>
            </w:r>
          </w:p>
        </w:tc>
        <w:tc>
          <w:tcPr>
            <w:tcW w:w="3139" w:type="pct"/>
          </w:tcPr>
          <w:p w14:paraId="24592408" w14:textId="77777777" w:rsidR="004D7E8E" w:rsidRPr="00F044AF" w:rsidRDefault="004D7E8E" w:rsidP="000B12DB">
            <w:pPr>
              <w:numPr>
                <w:ilvl w:val="0"/>
                <w:numId w:val="16"/>
              </w:numPr>
              <w:spacing w:line="240" w:lineRule="auto"/>
              <w:ind w:left="200" w:hanging="276"/>
              <w:jc w:val="both"/>
              <w:rPr>
                <w:color w:val="000000" w:themeColor="text1"/>
                <w:szCs w:val="26"/>
                <w:lang w:val="vi-VN"/>
              </w:rPr>
            </w:pPr>
            <w:r w:rsidRPr="00F044AF">
              <w:rPr>
                <w:color w:val="000000" w:themeColor="text1"/>
                <w:szCs w:val="26"/>
                <w:lang w:val="vi-VN"/>
              </w:rPr>
              <w:t>Có ít nhất 2 trong những triệu chứng dưới đây không phải do các nguyên nhân khác gây ra:</w:t>
            </w:r>
          </w:p>
          <w:p w14:paraId="0AC80B52" w14:textId="5E11524C" w:rsidR="004D7E8E" w:rsidRPr="00F044AF" w:rsidRDefault="004D7E8E" w:rsidP="000B12DB">
            <w:pPr>
              <w:numPr>
                <w:ilvl w:val="0"/>
                <w:numId w:val="15"/>
              </w:numPr>
              <w:spacing w:line="240" w:lineRule="auto"/>
              <w:ind w:left="200" w:hanging="276"/>
              <w:jc w:val="both"/>
              <w:rPr>
                <w:color w:val="000000" w:themeColor="text1"/>
                <w:szCs w:val="26"/>
                <w:lang w:val="vi-VN"/>
              </w:rPr>
            </w:pPr>
            <w:r w:rsidRPr="00F044AF">
              <w:rPr>
                <w:color w:val="000000" w:themeColor="text1"/>
                <w:szCs w:val="26"/>
                <w:lang w:val="vi-VN"/>
              </w:rPr>
              <w:t>Sốt (&gt;38 độ C)</w:t>
            </w:r>
            <w:r w:rsidR="000E16E6">
              <w:rPr>
                <w:color w:val="000000" w:themeColor="text1"/>
                <w:szCs w:val="26"/>
                <w:lang w:val="en-GB"/>
              </w:rPr>
              <w:t>;</w:t>
            </w:r>
          </w:p>
          <w:p w14:paraId="3766F60C" w14:textId="7276B99C" w:rsidR="004D7E8E" w:rsidRPr="00F044AF" w:rsidRDefault="004D7E8E" w:rsidP="000B12DB">
            <w:pPr>
              <w:numPr>
                <w:ilvl w:val="0"/>
                <w:numId w:val="15"/>
              </w:numPr>
              <w:spacing w:line="240" w:lineRule="auto"/>
              <w:ind w:left="200" w:hanging="276"/>
              <w:jc w:val="both"/>
              <w:rPr>
                <w:color w:val="000000" w:themeColor="text1"/>
                <w:szCs w:val="26"/>
                <w:lang w:val="vi-VN"/>
              </w:rPr>
            </w:pPr>
            <w:r w:rsidRPr="00F044AF">
              <w:rPr>
                <w:color w:val="000000" w:themeColor="text1"/>
                <w:szCs w:val="26"/>
                <w:lang w:val="vi-VN"/>
              </w:rPr>
              <w:t>Đau vùng trên mu</w:t>
            </w:r>
            <w:r w:rsidR="000E16E6">
              <w:rPr>
                <w:color w:val="000000" w:themeColor="text1"/>
                <w:szCs w:val="26"/>
                <w:lang w:val="en-GB"/>
              </w:rPr>
              <w:t>;</w:t>
            </w:r>
          </w:p>
          <w:p w14:paraId="03F9F91D" w14:textId="7482ECB6" w:rsidR="004D7E8E" w:rsidRPr="00F044AF" w:rsidRDefault="004D7E8E" w:rsidP="000B12DB">
            <w:pPr>
              <w:numPr>
                <w:ilvl w:val="0"/>
                <w:numId w:val="15"/>
              </w:numPr>
              <w:spacing w:line="240" w:lineRule="auto"/>
              <w:ind w:left="200" w:hanging="276"/>
              <w:jc w:val="both"/>
              <w:rPr>
                <w:color w:val="000000" w:themeColor="text1"/>
                <w:szCs w:val="26"/>
                <w:lang w:val="vi-VN"/>
              </w:rPr>
            </w:pPr>
            <w:r w:rsidRPr="00F044AF">
              <w:rPr>
                <w:color w:val="000000" w:themeColor="text1"/>
                <w:szCs w:val="26"/>
                <w:lang w:val="vi-VN"/>
              </w:rPr>
              <w:t>Mót tiểu</w:t>
            </w:r>
            <w:r w:rsidR="000E16E6">
              <w:rPr>
                <w:color w:val="000000" w:themeColor="text1"/>
                <w:szCs w:val="26"/>
                <w:lang w:val="en-GB"/>
              </w:rPr>
              <w:t>;</w:t>
            </w:r>
          </w:p>
          <w:p w14:paraId="27D67D57" w14:textId="12E2DD56" w:rsidR="004D7E8E" w:rsidRPr="00F044AF" w:rsidRDefault="004D7E8E" w:rsidP="000B12DB">
            <w:pPr>
              <w:numPr>
                <w:ilvl w:val="0"/>
                <w:numId w:val="15"/>
              </w:numPr>
              <w:spacing w:line="240" w:lineRule="auto"/>
              <w:ind w:left="200" w:hanging="276"/>
              <w:jc w:val="both"/>
              <w:rPr>
                <w:color w:val="000000" w:themeColor="text1"/>
                <w:szCs w:val="26"/>
                <w:lang w:val="vi-VN"/>
              </w:rPr>
            </w:pPr>
            <w:r w:rsidRPr="00F044AF">
              <w:rPr>
                <w:color w:val="000000" w:themeColor="text1"/>
                <w:szCs w:val="26"/>
                <w:lang w:val="vi-VN"/>
              </w:rPr>
              <w:t>Tiểu dắt</w:t>
            </w:r>
            <w:r w:rsidR="000E16E6">
              <w:rPr>
                <w:color w:val="000000" w:themeColor="text1"/>
                <w:szCs w:val="26"/>
                <w:lang w:val="en-GB"/>
              </w:rPr>
              <w:t>;</w:t>
            </w:r>
          </w:p>
          <w:p w14:paraId="6A934819" w14:textId="55A7ECED" w:rsidR="004D7E8E" w:rsidRPr="00F044AF" w:rsidRDefault="004D7E8E" w:rsidP="000B12DB">
            <w:pPr>
              <w:numPr>
                <w:ilvl w:val="0"/>
                <w:numId w:val="15"/>
              </w:numPr>
              <w:spacing w:line="240" w:lineRule="auto"/>
              <w:ind w:left="200" w:hanging="276"/>
              <w:jc w:val="both"/>
              <w:rPr>
                <w:color w:val="000000" w:themeColor="text1"/>
                <w:szCs w:val="26"/>
                <w:lang w:val="vi-VN"/>
              </w:rPr>
            </w:pPr>
            <w:r w:rsidRPr="00F044AF">
              <w:rPr>
                <w:color w:val="000000" w:themeColor="text1"/>
                <w:szCs w:val="26"/>
                <w:lang w:val="vi-VN"/>
              </w:rPr>
              <w:t>Tiểu buố</w:t>
            </w:r>
            <w:r w:rsidR="000E16E6">
              <w:rPr>
                <w:color w:val="000000" w:themeColor="text1"/>
                <w:szCs w:val="26"/>
                <w:lang w:val="vi-VN"/>
              </w:rPr>
              <w:t>t.</w:t>
            </w:r>
          </w:p>
          <w:p w14:paraId="2F41CA97" w14:textId="77777777" w:rsidR="004D7E8E" w:rsidRPr="00F044AF" w:rsidRDefault="004D7E8E" w:rsidP="000B12DB">
            <w:pPr>
              <w:numPr>
                <w:ilvl w:val="0"/>
                <w:numId w:val="16"/>
              </w:numPr>
              <w:spacing w:line="240" w:lineRule="auto"/>
              <w:ind w:left="200" w:hanging="276"/>
              <w:jc w:val="both"/>
              <w:rPr>
                <w:color w:val="000000" w:themeColor="text1"/>
                <w:szCs w:val="26"/>
                <w:lang w:val="vi-VN"/>
              </w:rPr>
            </w:pPr>
            <w:r w:rsidRPr="00F044AF">
              <w:rPr>
                <w:color w:val="000000" w:themeColor="text1"/>
                <w:szCs w:val="26"/>
                <w:lang w:val="vi-VN"/>
              </w:rPr>
              <w:t>Và có ít nhất 1 trong những dấu hiệu sau</w:t>
            </w:r>
          </w:p>
          <w:p w14:paraId="0A05BEBA" w14:textId="76577322" w:rsidR="004D7E8E" w:rsidRPr="00F044AF" w:rsidRDefault="004D7E8E" w:rsidP="000B12DB">
            <w:pPr>
              <w:numPr>
                <w:ilvl w:val="0"/>
                <w:numId w:val="15"/>
              </w:numPr>
              <w:spacing w:line="240" w:lineRule="auto"/>
              <w:ind w:left="200" w:hanging="276"/>
              <w:jc w:val="both"/>
              <w:rPr>
                <w:color w:val="000000" w:themeColor="text1"/>
                <w:szCs w:val="26"/>
                <w:lang w:val="vi-VN"/>
              </w:rPr>
            </w:pPr>
            <w:r w:rsidRPr="00F044AF">
              <w:rPr>
                <w:color w:val="000000" w:themeColor="text1"/>
                <w:szCs w:val="26"/>
                <w:lang w:val="vi-VN"/>
              </w:rPr>
              <w:t>Esterase (enzyme) của bạch cầu và hoặc nitrate dương tính</w:t>
            </w:r>
            <w:r w:rsidR="00BA60DD">
              <w:rPr>
                <w:color w:val="000000" w:themeColor="text1"/>
                <w:szCs w:val="26"/>
                <w:lang w:val="en-GB"/>
              </w:rPr>
              <w:t>.</w:t>
            </w:r>
          </w:p>
          <w:p w14:paraId="19729E12" w14:textId="4DFC1196" w:rsidR="004D7E8E" w:rsidRPr="00F044AF" w:rsidRDefault="004D7E8E" w:rsidP="000B12DB">
            <w:pPr>
              <w:numPr>
                <w:ilvl w:val="0"/>
                <w:numId w:val="15"/>
              </w:numPr>
              <w:spacing w:line="240" w:lineRule="auto"/>
              <w:ind w:left="200" w:hanging="276"/>
              <w:jc w:val="both"/>
              <w:rPr>
                <w:color w:val="000000" w:themeColor="text1"/>
                <w:szCs w:val="26"/>
                <w:lang w:val="vi-VN"/>
              </w:rPr>
            </w:pPr>
            <w:r w:rsidRPr="00F044AF">
              <w:rPr>
                <w:color w:val="000000" w:themeColor="text1"/>
                <w:szCs w:val="26"/>
                <w:lang w:val="vi-VN"/>
              </w:rPr>
              <w:t>Mủ niệu (≥10BC/ml hoặc ≥3BC/thị trường kính hiển vi nước tiểu không quay li tâm)</w:t>
            </w:r>
            <w:r w:rsidR="00BA60DD" w:rsidRPr="002174D0">
              <w:rPr>
                <w:color w:val="000000" w:themeColor="text1"/>
                <w:szCs w:val="26"/>
                <w:lang w:val="vi-VN"/>
              </w:rPr>
              <w:t>.</w:t>
            </w:r>
          </w:p>
          <w:p w14:paraId="5D26CA5D" w14:textId="39BA98EE" w:rsidR="004D7E8E" w:rsidRPr="00F044AF" w:rsidRDefault="004D7E8E" w:rsidP="000B12DB">
            <w:pPr>
              <w:numPr>
                <w:ilvl w:val="0"/>
                <w:numId w:val="15"/>
              </w:numPr>
              <w:spacing w:line="240" w:lineRule="auto"/>
              <w:ind w:left="200" w:hanging="276"/>
              <w:jc w:val="both"/>
              <w:rPr>
                <w:color w:val="000000" w:themeColor="text1"/>
                <w:szCs w:val="26"/>
                <w:lang w:val="vi-VN"/>
              </w:rPr>
            </w:pPr>
            <w:r w:rsidRPr="00F044AF">
              <w:rPr>
                <w:color w:val="000000" w:themeColor="text1"/>
                <w:szCs w:val="26"/>
                <w:lang w:val="vi-VN"/>
              </w:rPr>
              <w:t>VSV phát hiện qua nhuộ</w:t>
            </w:r>
            <w:r w:rsidR="000E16E6">
              <w:rPr>
                <w:color w:val="000000" w:themeColor="text1"/>
                <w:szCs w:val="26"/>
                <w:lang w:val="vi-VN"/>
              </w:rPr>
              <w:t>m Gram không quay li</w:t>
            </w:r>
            <w:r w:rsidRPr="00F044AF">
              <w:rPr>
                <w:color w:val="000000" w:themeColor="text1"/>
                <w:szCs w:val="26"/>
                <w:lang w:val="vi-VN"/>
              </w:rPr>
              <w:t xml:space="preserve"> tâm</w:t>
            </w:r>
          </w:p>
          <w:p w14:paraId="342E49F9" w14:textId="3E8CE05C" w:rsidR="004D7E8E" w:rsidRPr="00F044AF" w:rsidRDefault="004D7E8E" w:rsidP="000B12DB">
            <w:pPr>
              <w:numPr>
                <w:ilvl w:val="0"/>
                <w:numId w:val="15"/>
              </w:numPr>
              <w:spacing w:line="240" w:lineRule="auto"/>
              <w:ind w:left="200" w:hanging="276"/>
              <w:jc w:val="both"/>
              <w:rPr>
                <w:color w:val="000000" w:themeColor="text1"/>
                <w:szCs w:val="26"/>
                <w:lang w:val="vi-VN"/>
              </w:rPr>
            </w:pPr>
            <w:r w:rsidRPr="00F044AF">
              <w:rPr>
                <w:color w:val="000000" w:themeColor="text1"/>
                <w:szCs w:val="26"/>
                <w:lang w:val="vi-VN"/>
              </w:rPr>
              <w:t>Ít nhất 2 mẫu cấy nước tiểu (+) cùng loại tác nhân vớ</w:t>
            </w:r>
            <w:r>
              <w:rPr>
                <w:color w:val="000000" w:themeColor="text1"/>
                <w:szCs w:val="26"/>
                <w:lang w:val="vi-VN"/>
              </w:rPr>
              <w:t xml:space="preserve">i </w:t>
            </w:r>
            <w:r w:rsidRPr="00F044AF">
              <w:rPr>
                <w:color w:val="000000" w:themeColor="text1"/>
                <w:szCs w:val="26"/>
                <w:lang w:val="vi-VN"/>
              </w:rPr>
              <w:t>SL ≥10</w:t>
            </w:r>
            <w:r w:rsidRPr="00F044AF">
              <w:rPr>
                <w:color w:val="000000" w:themeColor="text1"/>
                <w:szCs w:val="26"/>
                <w:vertAlign w:val="superscript"/>
                <w:lang w:val="vi-VN"/>
              </w:rPr>
              <w:t>2</w:t>
            </w:r>
            <w:r w:rsidRPr="00F044AF">
              <w:rPr>
                <w:color w:val="000000" w:themeColor="text1"/>
                <w:szCs w:val="26"/>
                <w:lang w:val="vi-VN"/>
              </w:rPr>
              <w:t>CFU/ml lấy qua catheter bàng quang</w:t>
            </w:r>
            <w:r w:rsidR="00BA60DD" w:rsidRPr="002174D0">
              <w:rPr>
                <w:color w:val="000000" w:themeColor="text1"/>
                <w:szCs w:val="26"/>
                <w:lang w:val="vi-VN"/>
              </w:rPr>
              <w:t>.</w:t>
            </w:r>
          </w:p>
          <w:p w14:paraId="6ED8966B" w14:textId="559AB560" w:rsidR="004D7E8E" w:rsidRPr="00F044AF" w:rsidRDefault="004D7E8E" w:rsidP="000B12DB">
            <w:pPr>
              <w:numPr>
                <w:ilvl w:val="0"/>
                <w:numId w:val="15"/>
              </w:numPr>
              <w:spacing w:line="240" w:lineRule="auto"/>
              <w:ind w:left="200" w:hanging="276"/>
              <w:jc w:val="both"/>
              <w:rPr>
                <w:color w:val="000000" w:themeColor="text1"/>
                <w:szCs w:val="26"/>
                <w:lang w:val="vi-VN"/>
              </w:rPr>
            </w:pPr>
            <w:r w:rsidRPr="00F044AF">
              <w:rPr>
                <w:color w:val="000000" w:themeColor="text1"/>
                <w:szCs w:val="26"/>
                <w:lang w:val="vi-VN"/>
              </w:rPr>
              <w:t>Kết quả cấy NT với SL 1 loại VSV&lt;10</w:t>
            </w:r>
            <w:r w:rsidRPr="00F044AF">
              <w:rPr>
                <w:color w:val="000000" w:themeColor="text1"/>
                <w:szCs w:val="26"/>
                <w:vertAlign w:val="superscript"/>
                <w:lang w:val="vi-VN"/>
              </w:rPr>
              <w:t>5</w:t>
            </w:r>
            <w:r w:rsidRPr="00F044AF">
              <w:rPr>
                <w:color w:val="000000" w:themeColor="text1"/>
                <w:szCs w:val="26"/>
                <w:lang w:val="vi-VN"/>
              </w:rPr>
              <w:t xml:space="preserve"> CFU/ml ở NB đang điều trị</w:t>
            </w:r>
            <w:r w:rsidR="00BA60DD">
              <w:rPr>
                <w:color w:val="000000" w:themeColor="text1"/>
                <w:szCs w:val="26"/>
                <w:lang w:val="vi-VN"/>
              </w:rPr>
              <w:t xml:space="preserve"> KS cho NKTN.</w:t>
            </w:r>
          </w:p>
        </w:tc>
      </w:tr>
    </w:tbl>
    <w:p w14:paraId="19C3F800" w14:textId="77777777" w:rsidR="004D7E8E" w:rsidRPr="002174D0" w:rsidRDefault="004D7E8E" w:rsidP="000B12DB">
      <w:pPr>
        <w:spacing w:line="240" w:lineRule="auto"/>
        <w:jc w:val="both"/>
        <w:rPr>
          <w:b/>
          <w:color w:val="000000" w:themeColor="text1"/>
          <w:szCs w:val="26"/>
          <w:lang w:val="vi-VN"/>
        </w:rPr>
      </w:pPr>
    </w:p>
    <w:p w14:paraId="0E0DC483" w14:textId="77777777" w:rsidR="004D7E8E" w:rsidRPr="00F044AF" w:rsidRDefault="004D7E8E" w:rsidP="000B12DB">
      <w:pPr>
        <w:spacing w:line="240" w:lineRule="auto"/>
        <w:jc w:val="both"/>
        <w:rPr>
          <w:i/>
          <w:color w:val="000000" w:themeColor="text1"/>
          <w:szCs w:val="26"/>
          <w:lang w:val="vi-VN"/>
        </w:rPr>
      </w:pPr>
      <w:r w:rsidRPr="00F044AF">
        <w:rPr>
          <w:b/>
          <w:color w:val="000000" w:themeColor="text1"/>
          <w:szCs w:val="26"/>
          <w:lang w:val="vi-VN"/>
        </w:rPr>
        <w:t xml:space="preserve">3. Tiêu chuẩn chẩn đoán nhiễm khuẩn huyết </w:t>
      </w:r>
      <w:r w:rsidRPr="00F044AF">
        <w:rPr>
          <w:i/>
          <w:color w:val="000000" w:themeColor="text1"/>
          <w:szCs w:val="26"/>
          <w:lang w:val="vi-VN"/>
        </w:rPr>
        <w:t>(theo QĐ 3916/2017/QĐ-BYT)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04"/>
        <w:gridCol w:w="3072"/>
        <w:gridCol w:w="3686"/>
      </w:tblGrid>
      <w:tr w:rsidR="004D7E8E" w:rsidRPr="002174D0" w14:paraId="5A4745FB" w14:textId="77777777" w:rsidTr="00F92C6C">
        <w:tc>
          <w:tcPr>
            <w:tcW w:w="1271" w:type="pct"/>
            <w:vAlign w:val="center"/>
          </w:tcPr>
          <w:p w14:paraId="41388505" w14:textId="77777777" w:rsidR="004D7E8E" w:rsidRPr="00F044AF" w:rsidRDefault="004D7E8E" w:rsidP="000B12DB">
            <w:pPr>
              <w:spacing w:line="240" w:lineRule="auto"/>
              <w:ind w:left="22"/>
              <w:jc w:val="both"/>
              <w:rPr>
                <w:b/>
                <w:color w:val="000000" w:themeColor="text1"/>
                <w:szCs w:val="26"/>
                <w:lang w:val="vi-VN"/>
              </w:rPr>
            </w:pPr>
            <w:r w:rsidRPr="00F044AF">
              <w:rPr>
                <w:b/>
                <w:color w:val="000000" w:themeColor="text1"/>
                <w:szCs w:val="26"/>
                <w:lang w:val="vi-VN"/>
              </w:rPr>
              <w:t>Do VSV gây bệnh</w:t>
            </w:r>
          </w:p>
        </w:tc>
        <w:tc>
          <w:tcPr>
            <w:tcW w:w="1695" w:type="pct"/>
            <w:vAlign w:val="center"/>
          </w:tcPr>
          <w:p w14:paraId="3053E9D5" w14:textId="77777777" w:rsidR="004D7E8E" w:rsidRPr="00F044AF" w:rsidRDefault="004D7E8E" w:rsidP="000B12DB">
            <w:pPr>
              <w:spacing w:line="240" w:lineRule="auto"/>
              <w:ind w:firstLine="11"/>
              <w:jc w:val="both"/>
              <w:rPr>
                <w:b/>
                <w:color w:val="000000" w:themeColor="text1"/>
                <w:szCs w:val="26"/>
                <w:lang w:val="vi-VN"/>
              </w:rPr>
            </w:pPr>
            <w:r w:rsidRPr="00F044AF">
              <w:rPr>
                <w:b/>
                <w:color w:val="000000" w:themeColor="text1"/>
                <w:szCs w:val="26"/>
                <w:lang w:val="vi-VN"/>
              </w:rPr>
              <w:t>Do VSV sinh dưỡng trên NB&gt;1 tuổi</w:t>
            </w:r>
          </w:p>
        </w:tc>
        <w:tc>
          <w:tcPr>
            <w:tcW w:w="2034" w:type="pct"/>
            <w:vAlign w:val="center"/>
          </w:tcPr>
          <w:p w14:paraId="1E3E6221" w14:textId="77777777" w:rsidR="004D7E8E" w:rsidRPr="00F044AF" w:rsidRDefault="004D7E8E" w:rsidP="000B12DB">
            <w:pPr>
              <w:spacing w:line="240" w:lineRule="auto"/>
              <w:ind w:left="70"/>
              <w:jc w:val="both"/>
              <w:rPr>
                <w:b/>
                <w:color w:val="000000" w:themeColor="text1"/>
                <w:szCs w:val="26"/>
                <w:lang w:val="vi-VN"/>
              </w:rPr>
            </w:pPr>
            <w:r w:rsidRPr="00F044AF">
              <w:rPr>
                <w:b/>
                <w:color w:val="000000" w:themeColor="text1"/>
                <w:szCs w:val="26"/>
                <w:lang w:val="vi-VN"/>
              </w:rPr>
              <w:t>Do VSV sinh dưỡng trên NB≤1 tuổi</w:t>
            </w:r>
          </w:p>
        </w:tc>
      </w:tr>
      <w:tr w:rsidR="004D7E8E" w:rsidRPr="00F044AF" w14:paraId="7DC8758D" w14:textId="77777777" w:rsidTr="00F92C6C">
        <w:tc>
          <w:tcPr>
            <w:tcW w:w="1271" w:type="pct"/>
          </w:tcPr>
          <w:p w14:paraId="7B549EA6" w14:textId="77777777" w:rsidR="004D7E8E" w:rsidRPr="00F044AF" w:rsidRDefault="004D7E8E" w:rsidP="000B12DB">
            <w:pPr>
              <w:spacing w:line="240" w:lineRule="auto"/>
              <w:ind w:left="22"/>
              <w:rPr>
                <w:color w:val="000000" w:themeColor="text1"/>
                <w:szCs w:val="26"/>
                <w:lang w:val="vi-VN"/>
              </w:rPr>
            </w:pPr>
            <w:r w:rsidRPr="00F044AF">
              <w:rPr>
                <w:color w:val="000000" w:themeColor="text1"/>
                <w:szCs w:val="26"/>
                <w:lang w:val="vi-VN"/>
              </w:rPr>
              <w:t xml:space="preserve">NB có kết quả cấy máu (+) với ≥1 tác nhân gây bệnh </w:t>
            </w:r>
          </w:p>
          <w:p w14:paraId="785738CB" w14:textId="77777777" w:rsidR="004D7E8E" w:rsidRPr="00F044AF" w:rsidRDefault="004D7E8E" w:rsidP="000B12DB">
            <w:pPr>
              <w:tabs>
                <w:tab w:val="left" w:pos="1890"/>
              </w:tabs>
              <w:spacing w:line="240" w:lineRule="auto"/>
              <w:ind w:left="22"/>
              <w:rPr>
                <w:color w:val="000000" w:themeColor="text1"/>
                <w:szCs w:val="26"/>
                <w:lang w:val="vi-VN"/>
              </w:rPr>
            </w:pPr>
          </w:p>
        </w:tc>
        <w:tc>
          <w:tcPr>
            <w:tcW w:w="1695" w:type="pct"/>
          </w:tcPr>
          <w:p w14:paraId="452AB291" w14:textId="390279DD" w:rsidR="004D7E8E" w:rsidRPr="00F044AF" w:rsidRDefault="004D7E8E" w:rsidP="000B12DB">
            <w:pPr>
              <w:spacing w:line="240" w:lineRule="auto"/>
              <w:ind w:firstLine="11"/>
              <w:rPr>
                <w:color w:val="000000" w:themeColor="text1"/>
                <w:szCs w:val="26"/>
                <w:lang w:val="vi-VN"/>
              </w:rPr>
            </w:pPr>
            <w:r w:rsidRPr="00F044AF">
              <w:rPr>
                <w:color w:val="000000" w:themeColor="text1"/>
                <w:szCs w:val="26"/>
                <w:lang w:val="vi-VN"/>
              </w:rPr>
              <w:t>Có ≥2 lần cấy máu (+) với cùng loại VSV và có ít nhất 1 trong các dấu hiệ</w:t>
            </w:r>
            <w:r w:rsidR="000E16E6">
              <w:rPr>
                <w:color w:val="000000" w:themeColor="text1"/>
                <w:szCs w:val="26"/>
                <w:lang w:val="vi-VN"/>
              </w:rPr>
              <w:t>u sau</w:t>
            </w:r>
            <w:r w:rsidRPr="00F044AF">
              <w:rPr>
                <w:color w:val="000000" w:themeColor="text1"/>
                <w:szCs w:val="26"/>
                <w:lang w:val="vi-VN"/>
              </w:rPr>
              <w:t>:</w:t>
            </w:r>
          </w:p>
          <w:p w14:paraId="12113108" w14:textId="100D33F4" w:rsidR="004D7E8E" w:rsidRPr="00F044AF" w:rsidRDefault="004D7E8E" w:rsidP="000B12DB">
            <w:pPr>
              <w:pStyle w:val="ListParagraph"/>
              <w:numPr>
                <w:ilvl w:val="0"/>
                <w:numId w:val="23"/>
              </w:numPr>
              <w:spacing w:line="240" w:lineRule="auto"/>
              <w:rPr>
                <w:color w:val="000000" w:themeColor="text1"/>
                <w:szCs w:val="26"/>
                <w:lang w:val="vi-VN"/>
              </w:rPr>
            </w:pPr>
            <w:r w:rsidRPr="00F044AF">
              <w:rPr>
                <w:color w:val="000000" w:themeColor="text1"/>
                <w:szCs w:val="26"/>
                <w:lang w:val="vi-VN"/>
              </w:rPr>
              <w:t>Sốt (&gt;38 độ</w:t>
            </w:r>
            <w:r w:rsidR="00ED7E84">
              <w:rPr>
                <w:color w:val="000000" w:themeColor="text1"/>
                <w:szCs w:val="26"/>
                <w:lang w:val="vi-VN"/>
              </w:rPr>
              <w:t xml:space="preserve"> C);</w:t>
            </w:r>
          </w:p>
          <w:p w14:paraId="3892B6E8" w14:textId="05C73D9C" w:rsidR="004D7E8E" w:rsidRPr="00F044AF" w:rsidRDefault="004D7E8E" w:rsidP="000B12DB">
            <w:pPr>
              <w:pStyle w:val="ListParagraph"/>
              <w:numPr>
                <w:ilvl w:val="0"/>
                <w:numId w:val="23"/>
              </w:numPr>
              <w:spacing w:line="240" w:lineRule="auto"/>
              <w:rPr>
                <w:color w:val="000000" w:themeColor="text1"/>
                <w:szCs w:val="26"/>
                <w:lang w:val="vi-VN"/>
              </w:rPr>
            </w:pPr>
            <w:r w:rsidRPr="00F044AF">
              <w:rPr>
                <w:color w:val="000000" w:themeColor="text1"/>
                <w:szCs w:val="26"/>
                <w:lang w:val="vi-VN"/>
              </w:rPr>
              <w:t>Hạ huyết áp</w:t>
            </w:r>
            <w:r w:rsidR="00ED7E84">
              <w:rPr>
                <w:color w:val="000000" w:themeColor="text1"/>
                <w:szCs w:val="26"/>
                <w:lang w:val="en-GB"/>
              </w:rPr>
              <w:t>.</w:t>
            </w:r>
            <w:r w:rsidRPr="00F044AF">
              <w:rPr>
                <w:color w:val="000000" w:themeColor="text1"/>
                <w:szCs w:val="26"/>
                <w:lang w:val="vi-VN"/>
              </w:rPr>
              <w:t xml:space="preserve"> </w:t>
            </w:r>
          </w:p>
          <w:p w14:paraId="6F7FA231" w14:textId="77777777" w:rsidR="004D7E8E" w:rsidRPr="00F044AF" w:rsidRDefault="004D7E8E" w:rsidP="000B12DB">
            <w:pPr>
              <w:spacing w:line="240" w:lineRule="auto"/>
              <w:ind w:firstLine="11"/>
              <w:rPr>
                <w:color w:val="000000" w:themeColor="text1"/>
                <w:szCs w:val="26"/>
                <w:lang w:val="vi-VN"/>
              </w:rPr>
            </w:pPr>
            <w:r w:rsidRPr="00F044AF">
              <w:rPr>
                <w:color w:val="000000" w:themeColor="text1"/>
                <w:szCs w:val="26"/>
                <w:lang w:val="vi-VN"/>
              </w:rPr>
              <w:t xml:space="preserve"> </w:t>
            </w:r>
          </w:p>
        </w:tc>
        <w:tc>
          <w:tcPr>
            <w:tcW w:w="2034" w:type="pct"/>
          </w:tcPr>
          <w:p w14:paraId="0E7E2FAF" w14:textId="77777777" w:rsidR="004D7E8E" w:rsidRPr="00F044AF" w:rsidRDefault="004D7E8E" w:rsidP="000B12DB">
            <w:pPr>
              <w:spacing w:line="240" w:lineRule="auto"/>
              <w:ind w:left="70"/>
              <w:rPr>
                <w:color w:val="000000" w:themeColor="text1"/>
                <w:szCs w:val="26"/>
                <w:lang w:val="vi-VN"/>
              </w:rPr>
            </w:pPr>
            <w:r w:rsidRPr="00F044AF">
              <w:rPr>
                <w:color w:val="000000" w:themeColor="text1"/>
                <w:szCs w:val="26"/>
                <w:lang w:val="vi-VN"/>
              </w:rPr>
              <w:t xml:space="preserve">Có ≥2 lần cấy máu (+) với cùng loại VSV và có ít nhất 1 trong các dấu hiệu sau: </w:t>
            </w:r>
          </w:p>
          <w:p w14:paraId="19F8060C" w14:textId="7167E126" w:rsidR="004D7E8E" w:rsidRPr="00F044AF" w:rsidRDefault="004D7E8E" w:rsidP="000B12DB">
            <w:pPr>
              <w:numPr>
                <w:ilvl w:val="0"/>
                <w:numId w:val="24"/>
              </w:numPr>
              <w:spacing w:line="240" w:lineRule="auto"/>
              <w:rPr>
                <w:color w:val="000000" w:themeColor="text1"/>
                <w:szCs w:val="26"/>
                <w:lang w:val="vi-VN"/>
              </w:rPr>
            </w:pPr>
            <w:r w:rsidRPr="00F044AF">
              <w:rPr>
                <w:color w:val="000000" w:themeColor="text1"/>
                <w:szCs w:val="26"/>
                <w:lang w:val="vi-VN"/>
              </w:rPr>
              <w:t>Sốt (&gt;38 độ C)</w:t>
            </w:r>
            <w:r w:rsidR="00ED7E84">
              <w:rPr>
                <w:color w:val="000000" w:themeColor="text1"/>
                <w:szCs w:val="26"/>
                <w:lang w:val="en-GB"/>
              </w:rPr>
              <w:t>;</w:t>
            </w:r>
            <w:r w:rsidRPr="00F044AF">
              <w:rPr>
                <w:color w:val="000000" w:themeColor="text1"/>
                <w:szCs w:val="26"/>
                <w:lang w:val="vi-VN"/>
              </w:rPr>
              <w:t xml:space="preserve"> </w:t>
            </w:r>
          </w:p>
          <w:p w14:paraId="5B0CBA0C" w14:textId="4AF8D3D3" w:rsidR="004D7E8E" w:rsidRPr="00F044AF" w:rsidRDefault="004D7E8E" w:rsidP="000B12DB">
            <w:pPr>
              <w:numPr>
                <w:ilvl w:val="0"/>
                <w:numId w:val="24"/>
              </w:numPr>
              <w:spacing w:line="240" w:lineRule="auto"/>
              <w:rPr>
                <w:color w:val="000000" w:themeColor="text1"/>
                <w:szCs w:val="26"/>
                <w:lang w:val="vi-VN"/>
              </w:rPr>
            </w:pPr>
            <w:r w:rsidRPr="00F044AF">
              <w:rPr>
                <w:color w:val="000000" w:themeColor="text1"/>
                <w:szCs w:val="26"/>
                <w:lang w:val="vi-VN"/>
              </w:rPr>
              <w:t>Hạ huyết áp</w:t>
            </w:r>
            <w:r w:rsidR="00ED7E84">
              <w:rPr>
                <w:color w:val="000000" w:themeColor="text1"/>
                <w:szCs w:val="26"/>
                <w:lang w:val="en-GB"/>
              </w:rPr>
              <w:t>;</w:t>
            </w:r>
            <w:r w:rsidRPr="00F044AF">
              <w:rPr>
                <w:color w:val="000000" w:themeColor="text1"/>
                <w:szCs w:val="26"/>
                <w:lang w:val="vi-VN"/>
              </w:rPr>
              <w:t xml:space="preserve"> </w:t>
            </w:r>
          </w:p>
          <w:p w14:paraId="124A4756" w14:textId="445346FF" w:rsidR="004D7E8E" w:rsidRPr="00F044AF" w:rsidRDefault="004D7E8E" w:rsidP="000B12DB">
            <w:pPr>
              <w:numPr>
                <w:ilvl w:val="0"/>
                <w:numId w:val="24"/>
              </w:numPr>
              <w:spacing w:line="240" w:lineRule="auto"/>
              <w:rPr>
                <w:color w:val="000000" w:themeColor="text1"/>
                <w:szCs w:val="26"/>
                <w:lang w:val="vi-VN"/>
              </w:rPr>
            </w:pPr>
            <w:r w:rsidRPr="00F044AF">
              <w:rPr>
                <w:color w:val="000000" w:themeColor="text1"/>
                <w:szCs w:val="26"/>
                <w:lang w:val="vi-VN"/>
              </w:rPr>
              <w:t>Hạ thân nhiệt (&lt;36 độ C)</w:t>
            </w:r>
            <w:r w:rsidR="00ED7E84" w:rsidRPr="002174D0">
              <w:rPr>
                <w:color w:val="000000" w:themeColor="text1"/>
                <w:szCs w:val="26"/>
                <w:lang w:val="vi-VN"/>
              </w:rPr>
              <w:t>;</w:t>
            </w:r>
            <w:r w:rsidRPr="00F044AF">
              <w:rPr>
                <w:color w:val="000000" w:themeColor="text1"/>
                <w:szCs w:val="26"/>
                <w:lang w:val="vi-VN"/>
              </w:rPr>
              <w:t xml:space="preserve"> </w:t>
            </w:r>
          </w:p>
          <w:p w14:paraId="469F7413" w14:textId="3A5DDECE" w:rsidR="004D7E8E" w:rsidRPr="00F044AF" w:rsidRDefault="004D7E8E" w:rsidP="000B12DB">
            <w:pPr>
              <w:numPr>
                <w:ilvl w:val="0"/>
                <w:numId w:val="24"/>
              </w:numPr>
              <w:spacing w:line="240" w:lineRule="auto"/>
              <w:rPr>
                <w:color w:val="000000" w:themeColor="text1"/>
                <w:szCs w:val="26"/>
                <w:lang w:val="vi-VN"/>
              </w:rPr>
            </w:pPr>
            <w:r w:rsidRPr="00F044AF">
              <w:rPr>
                <w:color w:val="000000" w:themeColor="text1"/>
                <w:szCs w:val="26"/>
                <w:lang w:val="vi-VN"/>
              </w:rPr>
              <w:t>Ngừng thở</w:t>
            </w:r>
            <w:r w:rsidR="00ED7E84">
              <w:rPr>
                <w:color w:val="000000" w:themeColor="text1"/>
                <w:szCs w:val="26"/>
                <w:lang w:val="en-GB"/>
              </w:rPr>
              <w:t>;</w:t>
            </w:r>
            <w:r w:rsidRPr="00F044AF">
              <w:rPr>
                <w:color w:val="000000" w:themeColor="text1"/>
                <w:szCs w:val="26"/>
                <w:lang w:val="vi-VN"/>
              </w:rPr>
              <w:t xml:space="preserve"> </w:t>
            </w:r>
          </w:p>
          <w:p w14:paraId="6E34E1D4" w14:textId="673FE3BD" w:rsidR="004D7E8E" w:rsidRPr="00F044AF" w:rsidRDefault="004D7E8E" w:rsidP="000B12DB">
            <w:pPr>
              <w:numPr>
                <w:ilvl w:val="0"/>
                <w:numId w:val="24"/>
              </w:numPr>
              <w:spacing w:line="240" w:lineRule="auto"/>
              <w:rPr>
                <w:color w:val="000000" w:themeColor="text1"/>
                <w:szCs w:val="26"/>
                <w:lang w:val="vi-VN"/>
              </w:rPr>
            </w:pPr>
            <w:r w:rsidRPr="00F044AF">
              <w:rPr>
                <w:color w:val="000000" w:themeColor="text1"/>
                <w:szCs w:val="26"/>
                <w:lang w:val="vi-VN"/>
              </w:rPr>
              <w:t>Nhịp tim chậ</w:t>
            </w:r>
            <w:r w:rsidR="00ED7E84">
              <w:rPr>
                <w:color w:val="000000" w:themeColor="text1"/>
                <w:szCs w:val="26"/>
                <w:lang w:val="vi-VN"/>
              </w:rPr>
              <w:t>m.</w:t>
            </w:r>
          </w:p>
        </w:tc>
      </w:tr>
    </w:tbl>
    <w:p w14:paraId="13B7FB24" w14:textId="5F305EBE" w:rsidR="004D7E8E" w:rsidRPr="00F044AF" w:rsidRDefault="004D7E8E" w:rsidP="000B12DB">
      <w:pPr>
        <w:spacing w:line="240" w:lineRule="auto"/>
        <w:rPr>
          <w:b/>
          <w:color w:val="000000" w:themeColor="text1"/>
          <w:szCs w:val="26"/>
          <w:lang w:val="vi-VN"/>
        </w:rPr>
      </w:pPr>
      <w:r w:rsidRPr="00F044AF">
        <w:rPr>
          <w:b/>
          <w:color w:val="000000" w:themeColor="text1"/>
          <w:szCs w:val="26"/>
          <w:lang w:val="vi-VN"/>
        </w:rPr>
        <w:t>- Một số vi sinh vật sinh dưỡng</w:t>
      </w:r>
    </w:p>
    <w:tbl>
      <w:tblPr>
        <w:tblW w:w="5000" w:type="pct"/>
        <w:tblCellMar>
          <w:left w:w="0" w:type="dxa"/>
          <w:right w:w="0" w:type="dxa"/>
        </w:tblCellMar>
        <w:tblLook w:val="0000" w:firstRow="0" w:lastRow="0" w:firstColumn="0" w:lastColumn="0" w:noHBand="0" w:noVBand="0"/>
      </w:tblPr>
      <w:tblGrid>
        <w:gridCol w:w="3196"/>
        <w:gridCol w:w="3068"/>
        <w:gridCol w:w="2798"/>
      </w:tblGrid>
      <w:tr w:rsidR="004D7E8E" w:rsidRPr="00F044AF" w14:paraId="7C07C2CA" w14:textId="77777777" w:rsidTr="00F92C6C">
        <w:tc>
          <w:tcPr>
            <w:tcW w:w="1763" w:type="pct"/>
            <w:tcBorders>
              <w:top w:val="single" w:sz="4" w:space="0" w:color="000000"/>
              <w:left w:val="single" w:sz="4" w:space="0" w:color="000000"/>
              <w:bottom w:val="single" w:sz="4" w:space="0" w:color="000000"/>
              <w:right w:val="single" w:sz="4" w:space="0" w:color="000000"/>
            </w:tcBorders>
          </w:tcPr>
          <w:p w14:paraId="142A4815" w14:textId="77777777" w:rsidR="004D7E8E" w:rsidRPr="00F044AF" w:rsidRDefault="004D7E8E" w:rsidP="000B12DB">
            <w:pPr>
              <w:spacing w:line="240" w:lineRule="auto"/>
              <w:ind w:left="144" w:right="138"/>
              <w:jc w:val="both"/>
              <w:rPr>
                <w:b/>
                <w:i/>
                <w:color w:val="000000" w:themeColor="text1"/>
                <w:sz w:val="24"/>
                <w:szCs w:val="24"/>
                <w:lang w:val="vi-VN"/>
              </w:rPr>
            </w:pPr>
            <w:r w:rsidRPr="00F044AF">
              <w:rPr>
                <w:b/>
                <w:i/>
                <w:color w:val="000000" w:themeColor="text1"/>
                <w:sz w:val="24"/>
                <w:szCs w:val="24"/>
                <w:lang w:val="vi-VN"/>
              </w:rPr>
              <w:t>Actinomyces species</w:t>
            </w:r>
          </w:p>
        </w:tc>
        <w:tc>
          <w:tcPr>
            <w:tcW w:w="1693" w:type="pct"/>
            <w:tcBorders>
              <w:top w:val="single" w:sz="4" w:space="0" w:color="000000"/>
              <w:left w:val="single" w:sz="4" w:space="0" w:color="000000"/>
              <w:bottom w:val="single" w:sz="4" w:space="0" w:color="000000"/>
              <w:right w:val="single" w:sz="4" w:space="0" w:color="000000"/>
            </w:tcBorders>
          </w:tcPr>
          <w:p w14:paraId="351C035A" w14:textId="77777777" w:rsidR="004D7E8E" w:rsidRPr="00F044AF" w:rsidRDefault="004D7E8E" w:rsidP="000B12DB">
            <w:pPr>
              <w:spacing w:line="240" w:lineRule="auto"/>
              <w:ind w:left="81"/>
              <w:jc w:val="both"/>
              <w:rPr>
                <w:b/>
                <w:i/>
                <w:color w:val="000000" w:themeColor="text1"/>
                <w:sz w:val="24"/>
                <w:szCs w:val="24"/>
                <w:lang w:val="vi-VN"/>
              </w:rPr>
            </w:pPr>
            <w:r w:rsidRPr="00F044AF">
              <w:rPr>
                <w:b/>
                <w:i/>
                <w:color w:val="000000" w:themeColor="text1"/>
                <w:sz w:val="24"/>
                <w:szCs w:val="24"/>
                <w:lang w:val="vi-VN"/>
              </w:rPr>
              <w:t>Propionibacterium species</w:t>
            </w:r>
          </w:p>
        </w:tc>
        <w:tc>
          <w:tcPr>
            <w:tcW w:w="1544" w:type="pct"/>
            <w:tcBorders>
              <w:top w:val="single" w:sz="4" w:space="0" w:color="000000"/>
              <w:left w:val="single" w:sz="4" w:space="0" w:color="000000"/>
              <w:bottom w:val="single" w:sz="4" w:space="0" w:color="000000"/>
              <w:right w:val="single" w:sz="4" w:space="0" w:color="000000"/>
            </w:tcBorders>
          </w:tcPr>
          <w:p w14:paraId="0EB9769B" w14:textId="77777777" w:rsidR="004D7E8E" w:rsidRPr="00F044AF" w:rsidRDefault="004D7E8E" w:rsidP="000B12DB">
            <w:pPr>
              <w:spacing w:line="240" w:lineRule="auto"/>
              <w:ind w:left="135"/>
              <w:jc w:val="both"/>
              <w:rPr>
                <w:b/>
                <w:i/>
                <w:color w:val="000000" w:themeColor="text1"/>
                <w:sz w:val="24"/>
                <w:szCs w:val="24"/>
                <w:lang w:val="vi-VN"/>
              </w:rPr>
            </w:pPr>
            <w:r w:rsidRPr="00F044AF">
              <w:rPr>
                <w:b/>
                <w:i/>
                <w:color w:val="000000" w:themeColor="text1"/>
                <w:sz w:val="24"/>
                <w:szCs w:val="24"/>
                <w:lang w:val="vi-VN"/>
              </w:rPr>
              <w:t>Streptococcus salivarius</w:t>
            </w:r>
          </w:p>
        </w:tc>
      </w:tr>
      <w:tr w:rsidR="004D7E8E" w:rsidRPr="00F044AF" w14:paraId="7C776C4B" w14:textId="77777777" w:rsidTr="00F92C6C">
        <w:tc>
          <w:tcPr>
            <w:tcW w:w="1763" w:type="pct"/>
            <w:tcBorders>
              <w:top w:val="single" w:sz="4" w:space="0" w:color="000000"/>
              <w:left w:val="single" w:sz="4" w:space="0" w:color="000000"/>
              <w:bottom w:val="single" w:sz="4" w:space="0" w:color="000000"/>
              <w:right w:val="single" w:sz="4" w:space="0" w:color="000000"/>
            </w:tcBorders>
          </w:tcPr>
          <w:p w14:paraId="50C8BF36" w14:textId="77777777" w:rsidR="004D7E8E" w:rsidRPr="00F044AF" w:rsidRDefault="004D7E8E" w:rsidP="000B12DB">
            <w:pPr>
              <w:spacing w:line="240" w:lineRule="auto"/>
              <w:ind w:left="144" w:right="138"/>
              <w:jc w:val="both"/>
              <w:rPr>
                <w:i/>
                <w:color w:val="000000" w:themeColor="text1"/>
                <w:sz w:val="24"/>
                <w:szCs w:val="24"/>
                <w:lang w:val="vi-VN"/>
              </w:rPr>
            </w:pPr>
            <w:r w:rsidRPr="00F044AF">
              <w:rPr>
                <w:i/>
                <w:color w:val="000000" w:themeColor="text1"/>
                <w:sz w:val="24"/>
                <w:szCs w:val="24"/>
                <w:lang w:val="vi-VN"/>
              </w:rPr>
              <w:t>Aerococcus species</w:t>
            </w:r>
          </w:p>
        </w:tc>
        <w:tc>
          <w:tcPr>
            <w:tcW w:w="1693" w:type="pct"/>
            <w:tcBorders>
              <w:top w:val="single" w:sz="4" w:space="0" w:color="000000"/>
              <w:left w:val="single" w:sz="4" w:space="0" w:color="000000"/>
              <w:bottom w:val="single" w:sz="4" w:space="0" w:color="000000"/>
              <w:right w:val="single" w:sz="4" w:space="0" w:color="000000"/>
            </w:tcBorders>
          </w:tcPr>
          <w:p w14:paraId="405C4FF6" w14:textId="77777777" w:rsidR="004D7E8E" w:rsidRPr="00F044AF" w:rsidRDefault="004D7E8E" w:rsidP="000B12DB">
            <w:pPr>
              <w:spacing w:line="240" w:lineRule="auto"/>
              <w:ind w:left="81"/>
              <w:rPr>
                <w:i/>
                <w:color w:val="000000" w:themeColor="text1"/>
                <w:sz w:val="24"/>
                <w:szCs w:val="24"/>
                <w:lang w:val="vi-VN"/>
              </w:rPr>
            </w:pPr>
            <w:r w:rsidRPr="00F044AF">
              <w:rPr>
                <w:i/>
                <w:color w:val="000000" w:themeColor="text1"/>
                <w:sz w:val="24"/>
                <w:szCs w:val="24"/>
                <w:lang w:val="vi-VN"/>
              </w:rPr>
              <w:t>Staphylococcus species, không phải S.aureus</w:t>
            </w:r>
          </w:p>
        </w:tc>
        <w:tc>
          <w:tcPr>
            <w:tcW w:w="1544" w:type="pct"/>
            <w:tcBorders>
              <w:top w:val="single" w:sz="4" w:space="0" w:color="000000"/>
              <w:left w:val="single" w:sz="4" w:space="0" w:color="000000"/>
              <w:bottom w:val="single" w:sz="4" w:space="0" w:color="000000"/>
              <w:right w:val="single" w:sz="4" w:space="0" w:color="000000"/>
            </w:tcBorders>
          </w:tcPr>
          <w:p w14:paraId="307465F0" w14:textId="77777777" w:rsidR="004D7E8E" w:rsidRPr="00F044AF" w:rsidRDefault="004D7E8E" w:rsidP="000B12DB">
            <w:pPr>
              <w:spacing w:line="240" w:lineRule="auto"/>
              <w:ind w:left="135"/>
              <w:jc w:val="both"/>
              <w:rPr>
                <w:i/>
                <w:color w:val="000000" w:themeColor="text1"/>
                <w:sz w:val="24"/>
                <w:szCs w:val="24"/>
                <w:lang w:val="vi-VN"/>
              </w:rPr>
            </w:pPr>
            <w:r w:rsidRPr="00F044AF">
              <w:rPr>
                <w:i/>
                <w:color w:val="000000" w:themeColor="text1"/>
                <w:sz w:val="24"/>
                <w:szCs w:val="24"/>
                <w:lang w:val="vi-VN"/>
              </w:rPr>
              <w:t>Streptococcus sanguis</w:t>
            </w:r>
          </w:p>
        </w:tc>
      </w:tr>
      <w:tr w:rsidR="004D7E8E" w:rsidRPr="00F044AF" w14:paraId="3D624E68" w14:textId="77777777" w:rsidTr="00F92C6C">
        <w:tc>
          <w:tcPr>
            <w:tcW w:w="1763" w:type="pct"/>
            <w:tcBorders>
              <w:top w:val="single" w:sz="4" w:space="0" w:color="000000"/>
              <w:left w:val="single" w:sz="4" w:space="0" w:color="000000"/>
              <w:bottom w:val="single" w:sz="4" w:space="0" w:color="000000"/>
              <w:right w:val="single" w:sz="4" w:space="0" w:color="000000"/>
            </w:tcBorders>
          </w:tcPr>
          <w:p w14:paraId="0C827DB9" w14:textId="77777777" w:rsidR="004D7E8E" w:rsidRPr="00F044AF" w:rsidRDefault="004D7E8E" w:rsidP="00E85F43">
            <w:pPr>
              <w:spacing w:line="240" w:lineRule="auto"/>
              <w:ind w:left="144" w:right="138"/>
              <w:rPr>
                <w:i/>
                <w:color w:val="000000" w:themeColor="text1"/>
                <w:sz w:val="24"/>
                <w:szCs w:val="24"/>
                <w:lang w:val="vi-VN"/>
              </w:rPr>
            </w:pPr>
            <w:r w:rsidRPr="00F044AF">
              <w:rPr>
                <w:i/>
                <w:color w:val="000000" w:themeColor="text1"/>
                <w:sz w:val="24"/>
                <w:szCs w:val="24"/>
                <w:lang w:val="vi-VN"/>
              </w:rPr>
              <w:t>Bacillus species, not B. anthracis</w:t>
            </w:r>
          </w:p>
        </w:tc>
        <w:tc>
          <w:tcPr>
            <w:tcW w:w="1693" w:type="pct"/>
            <w:tcBorders>
              <w:top w:val="single" w:sz="4" w:space="0" w:color="000000"/>
              <w:left w:val="single" w:sz="4" w:space="0" w:color="000000"/>
              <w:bottom w:val="single" w:sz="4" w:space="0" w:color="000000"/>
              <w:right w:val="single" w:sz="4" w:space="0" w:color="000000"/>
            </w:tcBorders>
          </w:tcPr>
          <w:p w14:paraId="051DDB15" w14:textId="77777777" w:rsidR="004D7E8E" w:rsidRPr="00F044AF" w:rsidRDefault="004D7E8E" w:rsidP="000B12DB">
            <w:pPr>
              <w:spacing w:line="240" w:lineRule="auto"/>
              <w:ind w:left="81"/>
              <w:jc w:val="both"/>
              <w:rPr>
                <w:i/>
                <w:color w:val="000000" w:themeColor="text1"/>
                <w:sz w:val="24"/>
                <w:szCs w:val="24"/>
                <w:lang w:val="vi-VN"/>
              </w:rPr>
            </w:pPr>
            <w:r w:rsidRPr="00F044AF">
              <w:rPr>
                <w:i/>
                <w:color w:val="000000" w:themeColor="text1"/>
                <w:sz w:val="24"/>
                <w:szCs w:val="24"/>
                <w:lang w:val="vi-VN"/>
              </w:rPr>
              <w:t>Streptococcus anginosis</w:t>
            </w:r>
          </w:p>
        </w:tc>
        <w:tc>
          <w:tcPr>
            <w:tcW w:w="1544" w:type="pct"/>
            <w:tcBorders>
              <w:top w:val="single" w:sz="4" w:space="0" w:color="000000"/>
              <w:left w:val="single" w:sz="4" w:space="0" w:color="000000"/>
              <w:bottom w:val="single" w:sz="4" w:space="0" w:color="000000"/>
              <w:right w:val="single" w:sz="4" w:space="0" w:color="000000"/>
            </w:tcBorders>
          </w:tcPr>
          <w:p w14:paraId="656A62EF" w14:textId="77777777" w:rsidR="004D7E8E" w:rsidRPr="00F044AF" w:rsidRDefault="004D7E8E" w:rsidP="000B12DB">
            <w:pPr>
              <w:spacing w:line="240" w:lineRule="auto"/>
              <w:ind w:left="135"/>
              <w:jc w:val="both"/>
              <w:rPr>
                <w:i/>
                <w:color w:val="000000" w:themeColor="text1"/>
                <w:sz w:val="24"/>
                <w:szCs w:val="24"/>
                <w:lang w:val="vi-VN"/>
              </w:rPr>
            </w:pPr>
            <w:r w:rsidRPr="00F044AF">
              <w:rPr>
                <w:i/>
                <w:color w:val="000000" w:themeColor="text1"/>
                <w:sz w:val="24"/>
                <w:szCs w:val="24"/>
                <w:lang w:val="vi-VN"/>
              </w:rPr>
              <w:t>Streptococcus viridians</w:t>
            </w:r>
          </w:p>
        </w:tc>
      </w:tr>
      <w:tr w:rsidR="004D7E8E" w:rsidRPr="00F044AF" w14:paraId="7F1F0153" w14:textId="77777777" w:rsidTr="00F92C6C">
        <w:tc>
          <w:tcPr>
            <w:tcW w:w="1763" w:type="pct"/>
            <w:tcBorders>
              <w:top w:val="single" w:sz="4" w:space="0" w:color="000000"/>
              <w:left w:val="single" w:sz="4" w:space="0" w:color="000000"/>
              <w:bottom w:val="single" w:sz="4" w:space="0" w:color="000000"/>
              <w:right w:val="single" w:sz="4" w:space="0" w:color="000000"/>
            </w:tcBorders>
          </w:tcPr>
          <w:p w14:paraId="7F66AE9D" w14:textId="77777777" w:rsidR="004D7E8E" w:rsidRPr="00F044AF" w:rsidRDefault="004D7E8E" w:rsidP="00E85F43">
            <w:pPr>
              <w:spacing w:line="240" w:lineRule="auto"/>
              <w:ind w:left="144" w:right="138"/>
              <w:rPr>
                <w:i/>
                <w:color w:val="000000" w:themeColor="text1"/>
                <w:sz w:val="24"/>
                <w:szCs w:val="24"/>
                <w:lang w:val="vi-VN"/>
              </w:rPr>
            </w:pPr>
            <w:r w:rsidRPr="00F044AF">
              <w:rPr>
                <w:i/>
                <w:color w:val="000000" w:themeColor="text1"/>
                <w:sz w:val="24"/>
                <w:szCs w:val="24"/>
                <w:lang w:val="vi-VN"/>
              </w:rPr>
              <w:t>Corynebactrium species, không phải C. diphtheriae</w:t>
            </w:r>
          </w:p>
        </w:tc>
        <w:tc>
          <w:tcPr>
            <w:tcW w:w="1693" w:type="pct"/>
            <w:tcBorders>
              <w:top w:val="single" w:sz="4" w:space="0" w:color="000000"/>
              <w:left w:val="single" w:sz="4" w:space="0" w:color="000000"/>
              <w:bottom w:val="single" w:sz="4" w:space="0" w:color="000000"/>
              <w:right w:val="single" w:sz="4" w:space="0" w:color="000000"/>
            </w:tcBorders>
          </w:tcPr>
          <w:p w14:paraId="2145BE24" w14:textId="77777777" w:rsidR="004D7E8E" w:rsidRPr="00F044AF" w:rsidRDefault="004D7E8E" w:rsidP="000B12DB">
            <w:pPr>
              <w:spacing w:line="240" w:lineRule="auto"/>
              <w:ind w:left="81"/>
              <w:jc w:val="both"/>
              <w:rPr>
                <w:i/>
                <w:color w:val="000000" w:themeColor="text1"/>
                <w:sz w:val="24"/>
                <w:szCs w:val="24"/>
                <w:lang w:val="vi-VN"/>
              </w:rPr>
            </w:pPr>
            <w:r w:rsidRPr="00F044AF">
              <w:rPr>
                <w:i/>
                <w:color w:val="000000" w:themeColor="text1"/>
                <w:sz w:val="24"/>
                <w:szCs w:val="24"/>
                <w:lang w:val="vi-VN"/>
              </w:rPr>
              <w:t>Streptococcus constellatus</w:t>
            </w:r>
          </w:p>
        </w:tc>
        <w:tc>
          <w:tcPr>
            <w:tcW w:w="1544" w:type="pct"/>
            <w:tcBorders>
              <w:top w:val="single" w:sz="4" w:space="0" w:color="000000"/>
              <w:left w:val="single" w:sz="4" w:space="0" w:color="000000"/>
              <w:bottom w:val="single" w:sz="4" w:space="0" w:color="000000"/>
              <w:right w:val="single" w:sz="4" w:space="0" w:color="000000"/>
            </w:tcBorders>
          </w:tcPr>
          <w:p w14:paraId="0B9C1D5C" w14:textId="77777777" w:rsidR="004D7E8E" w:rsidRPr="00F044AF" w:rsidRDefault="004D7E8E" w:rsidP="000B12DB">
            <w:pPr>
              <w:spacing w:line="240" w:lineRule="auto"/>
              <w:ind w:left="135"/>
              <w:jc w:val="both"/>
              <w:rPr>
                <w:i/>
                <w:color w:val="000000" w:themeColor="text1"/>
                <w:sz w:val="24"/>
                <w:szCs w:val="24"/>
                <w:lang w:val="vi-VN"/>
              </w:rPr>
            </w:pPr>
          </w:p>
        </w:tc>
      </w:tr>
      <w:tr w:rsidR="004D7E8E" w:rsidRPr="00F044AF" w14:paraId="7DBAC1DA" w14:textId="77777777" w:rsidTr="00F92C6C">
        <w:tc>
          <w:tcPr>
            <w:tcW w:w="1763" w:type="pct"/>
            <w:tcBorders>
              <w:top w:val="single" w:sz="4" w:space="0" w:color="000000"/>
              <w:left w:val="single" w:sz="4" w:space="0" w:color="000000"/>
              <w:bottom w:val="single" w:sz="4" w:space="0" w:color="000000"/>
              <w:right w:val="single" w:sz="4" w:space="0" w:color="000000"/>
            </w:tcBorders>
          </w:tcPr>
          <w:p w14:paraId="6382C21D" w14:textId="77777777" w:rsidR="004D7E8E" w:rsidRPr="00F044AF" w:rsidRDefault="004D7E8E" w:rsidP="000B12DB">
            <w:pPr>
              <w:spacing w:line="240" w:lineRule="auto"/>
              <w:ind w:left="144" w:right="138"/>
              <w:jc w:val="both"/>
              <w:rPr>
                <w:i/>
                <w:color w:val="000000" w:themeColor="text1"/>
                <w:sz w:val="24"/>
                <w:szCs w:val="24"/>
                <w:lang w:val="vi-VN"/>
              </w:rPr>
            </w:pPr>
            <w:r w:rsidRPr="00F044AF">
              <w:rPr>
                <w:i/>
                <w:color w:val="000000" w:themeColor="text1"/>
                <w:sz w:val="24"/>
                <w:szCs w:val="24"/>
                <w:lang w:val="vi-VN"/>
              </w:rPr>
              <w:t>Diphtheriods species</w:t>
            </w:r>
          </w:p>
        </w:tc>
        <w:tc>
          <w:tcPr>
            <w:tcW w:w="1693" w:type="pct"/>
            <w:tcBorders>
              <w:top w:val="single" w:sz="4" w:space="0" w:color="000000"/>
              <w:left w:val="single" w:sz="4" w:space="0" w:color="000000"/>
              <w:bottom w:val="single" w:sz="4" w:space="0" w:color="000000"/>
              <w:right w:val="single" w:sz="4" w:space="0" w:color="000000"/>
            </w:tcBorders>
          </w:tcPr>
          <w:p w14:paraId="2A5DC135" w14:textId="77777777" w:rsidR="004D7E8E" w:rsidRPr="00F044AF" w:rsidRDefault="004D7E8E" w:rsidP="000B12DB">
            <w:pPr>
              <w:spacing w:line="240" w:lineRule="auto"/>
              <w:ind w:left="81"/>
              <w:jc w:val="both"/>
              <w:rPr>
                <w:i/>
                <w:color w:val="000000" w:themeColor="text1"/>
                <w:sz w:val="24"/>
                <w:szCs w:val="24"/>
                <w:lang w:val="vi-VN"/>
              </w:rPr>
            </w:pPr>
            <w:r w:rsidRPr="00F044AF">
              <w:rPr>
                <w:i/>
                <w:color w:val="000000" w:themeColor="text1"/>
                <w:sz w:val="24"/>
                <w:szCs w:val="24"/>
                <w:lang w:val="vi-VN"/>
              </w:rPr>
              <w:t>Streptococcus milleri</w:t>
            </w:r>
          </w:p>
        </w:tc>
        <w:tc>
          <w:tcPr>
            <w:tcW w:w="1544" w:type="pct"/>
            <w:tcBorders>
              <w:top w:val="single" w:sz="4" w:space="0" w:color="000000"/>
              <w:left w:val="single" w:sz="4" w:space="0" w:color="000000"/>
              <w:bottom w:val="single" w:sz="4" w:space="0" w:color="000000"/>
              <w:right w:val="single" w:sz="4" w:space="0" w:color="000000"/>
            </w:tcBorders>
          </w:tcPr>
          <w:p w14:paraId="69C9CC98" w14:textId="77777777" w:rsidR="004D7E8E" w:rsidRPr="00F044AF" w:rsidRDefault="004D7E8E" w:rsidP="000B12DB">
            <w:pPr>
              <w:spacing w:line="240" w:lineRule="auto"/>
              <w:ind w:left="135"/>
              <w:jc w:val="both"/>
              <w:rPr>
                <w:i/>
                <w:color w:val="000000" w:themeColor="text1"/>
                <w:sz w:val="24"/>
                <w:szCs w:val="24"/>
                <w:lang w:val="vi-VN"/>
              </w:rPr>
            </w:pPr>
          </w:p>
        </w:tc>
      </w:tr>
      <w:tr w:rsidR="004D7E8E" w:rsidRPr="00F044AF" w14:paraId="7DFC67CD" w14:textId="77777777" w:rsidTr="00F92C6C">
        <w:tc>
          <w:tcPr>
            <w:tcW w:w="1763" w:type="pct"/>
            <w:tcBorders>
              <w:top w:val="single" w:sz="4" w:space="0" w:color="000000"/>
              <w:left w:val="single" w:sz="4" w:space="0" w:color="000000"/>
              <w:bottom w:val="single" w:sz="4" w:space="0" w:color="000000"/>
              <w:right w:val="single" w:sz="4" w:space="0" w:color="000000"/>
            </w:tcBorders>
          </w:tcPr>
          <w:p w14:paraId="00ABB1D9" w14:textId="77777777" w:rsidR="004D7E8E" w:rsidRPr="00F044AF" w:rsidRDefault="004D7E8E" w:rsidP="000B12DB">
            <w:pPr>
              <w:spacing w:line="240" w:lineRule="auto"/>
              <w:ind w:left="144" w:right="138"/>
              <w:jc w:val="both"/>
              <w:rPr>
                <w:i/>
                <w:color w:val="000000" w:themeColor="text1"/>
                <w:sz w:val="24"/>
                <w:szCs w:val="24"/>
                <w:lang w:val="vi-VN"/>
              </w:rPr>
            </w:pPr>
            <w:r w:rsidRPr="00F044AF">
              <w:rPr>
                <w:i/>
                <w:color w:val="000000" w:themeColor="text1"/>
                <w:sz w:val="24"/>
                <w:szCs w:val="24"/>
                <w:lang w:val="vi-VN"/>
              </w:rPr>
              <w:t>Micrococcus species</w:t>
            </w:r>
          </w:p>
        </w:tc>
        <w:tc>
          <w:tcPr>
            <w:tcW w:w="1693" w:type="pct"/>
            <w:tcBorders>
              <w:top w:val="single" w:sz="4" w:space="0" w:color="000000"/>
              <w:left w:val="single" w:sz="4" w:space="0" w:color="000000"/>
              <w:bottom w:val="single" w:sz="4" w:space="0" w:color="000000"/>
              <w:right w:val="single" w:sz="4" w:space="0" w:color="000000"/>
            </w:tcBorders>
          </w:tcPr>
          <w:p w14:paraId="55D289CD" w14:textId="77777777" w:rsidR="004D7E8E" w:rsidRPr="00F044AF" w:rsidRDefault="004D7E8E" w:rsidP="000B12DB">
            <w:pPr>
              <w:spacing w:line="240" w:lineRule="auto"/>
              <w:ind w:left="81"/>
              <w:jc w:val="both"/>
              <w:rPr>
                <w:i/>
                <w:color w:val="000000" w:themeColor="text1"/>
                <w:sz w:val="24"/>
                <w:szCs w:val="24"/>
                <w:lang w:val="vi-VN"/>
              </w:rPr>
            </w:pPr>
            <w:r w:rsidRPr="00F044AF">
              <w:rPr>
                <w:i/>
                <w:color w:val="000000" w:themeColor="text1"/>
                <w:sz w:val="24"/>
                <w:szCs w:val="24"/>
                <w:lang w:val="vi-VN"/>
              </w:rPr>
              <w:t>Streptococcus mitis</w:t>
            </w:r>
          </w:p>
        </w:tc>
        <w:tc>
          <w:tcPr>
            <w:tcW w:w="1544" w:type="pct"/>
            <w:tcBorders>
              <w:top w:val="single" w:sz="4" w:space="0" w:color="000000"/>
              <w:left w:val="single" w:sz="4" w:space="0" w:color="000000"/>
              <w:bottom w:val="single" w:sz="4" w:space="0" w:color="000000"/>
              <w:right w:val="single" w:sz="4" w:space="0" w:color="000000"/>
            </w:tcBorders>
          </w:tcPr>
          <w:p w14:paraId="08FD719E" w14:textId="77777777" w:rsidR="004D7E8E" w:rsidRPr="00F044AF" w:rsidRDefault="004D7E8E" w:rsidP="000B12DB">
            <w:pPr>
              <w:spacing w:line="240" w:lineRule="auto"/>
              <w:ind w:left="135"/>
              <w:jc w:val="both"/>
              <w:rPr>
                <w:i/>
                <w:color w:val="000000" w:themeColor="text1"/>
                <w:sz w:val="24"/>
                <w:szCs w:val="24"/>
                <w:lang w:val="vi-VN"/>
              </w:rPr>
            </w:pPr>
          </w:p>
        </w:tc>
      </w:tr>
      <w:tr w:rsidR="004D7E8E" w:rsidRPr="00F044AF" w14:paraId="0D016794" w14:textId="77777777" w:rsidTr="00F92C6C">
        <w:trPr>
          <w:trHeight w:val="70"/>
        </w:trPr>
        <w:tc>
          <w:tcPr>
            <w:tcW w:w="1763" w:type="pct"/>
            <w:tcBorders>
              <w:top w:val="single" w:sz="4" w:space="0" w:color="000000"/>
              <w:left w:val="single" w:sz="4" w:space="0" w:color="000000"/>
              <w:bottom w:val="single" w:sz="4" w:space="0" w:color="000000"/>
              <w:right w:val="single" w:sz="4" w:space="0" w:color="000000"/>
            </w:tcBorders>
          </w:tcPr>
          <w:p w14:paraId="57272685" w14:textId="77777777" w:rsidR="004D7E8E" w:rsidRPr="00F044AF" w:rsidRDefault="004D7E8E" w:rsidP="000B12DB">
            <w:pPr>
              <w:spacing w:line="240" w:lineRule="auto"/>
              <w:ind w:left="144" w:right="138"/>
              <w:jc w:val="both"/>
              <w:rPr>
                <w:i/>
                <w:color w:val="000000" w:themeColor="text1"/>
                <w:sz w:val="24"/>
                <w:szCs w:val="24"/>
                <w:lang w:val="vi-VN"/>
              </w:rPr>
            </w:pPr>
            <w:r w:rsidRPr="00F044AF">
              <w:rPr>
                <w:i/>
                <w:color w:val="000000" w:themeColor="text1"/>
                <w:sz w:val="24"/>
                <w:szCs w:val="24"/>
                <w:lang w:val="vi-VN"/>
              </w:rPr>
              <w:t>Pediococcus urinaeequi</w:t>
            </w:r>
          </w:p>
        </w:tc>
        <w:tc>
          <w:tcPr>
            <w:tcW w:w="1693" w:type="pct"/>
            <w:tcBorders>
              <w:top w:val="single" w:sz="4" w:space="0" w:color="000000"/>
              <w:left w:val="single" w:sz="4" w:space="0" w:color="000000"/>
              <w:bottom w:val="single" w:sz="4" w:space="0" w:color="000000"/>
              <w:right w:val="single" w:sz="4" w:space="0" w:color="000000"/>
            </w:tcBorders>
          </w:tcPr>
          <w:p w14:paraId="13FDB0AF" w14:textId="77777777" w:rsidR="004D7E8E" w:rsidRPr="00F044AF" w:rsidRDefault="004D7E8E" w:rsidP="000B12DB">
            <w:pPr>
              <w:spacing w:line="240" w:lineRule="auto"/>
              <w:ind w:left="81"/>
              <w:jc w:val="both"/>
              <w:rPr>
                <w:i/>
                <w:color w:val="000000" w:themeColor="text1"/>
                <w:sz w:val="24"/>
                <w:szCs w:val="24"/>
                <w:lang w:val="vi-VN"/>
              </w:rPr>
            </w:pPr>
            <w:r w:rsidRPr="00F044AF">
              <w:rPr>
                <w:i/>
                <w:color w:val="000000" w:themeColor="text1"/>
                <w:sz w:val="24"/>
                <w:szCs w:val="24"/>
                <w:lang w:val="vi-VN"/>
              </w:rPr>
              <w:t>Streptococcus mutans</w:t>
            </w:r>
          </w:p>
        </w:tc>
        <w:tc>
          <w:tcPr>
            <w:tcW w:w="1544" w:type="pct"/>
            <w:tcBorders>
              <w:top w:val="single" w:sz="4" w:space="0" w:color="000000"/>
              <w:left w:val="single" w:sz="4" w:space="0" w:color="000000"/>
              <w:bottom w:val="single" w:sz="4" w:space="0" w:color="000000"/>
              <w:right w:val="single" w:sz="4" w:space="0" w:color="000000"/>
            </w:tcBorders>
          </w:tcPr>
          <w:p w14:paraId="066FE06D" w14:textId="77777777" w:rsidR="004D7E8E" w:rsidRPr="00F044AF" w:rsidRDefault="004D7E8E" w:rsidP="000B12DB">
            <w:pPr>
              <w:spacing w:line="240" w:lineRule="auto"/>
              <w:ind w:left="135"/>
              <w:jc w:val="both"/>
              <w:rPr>
                <w:i/>
                <w:color w:val="000000" w:themeColor="text1"/>
                <w:sz w:val="24"/>
                <w:szCs w:val="24"/>
                <w:lang w:val="vi-VN"/>
              </w:rPr>
            </w:pPr>
          </w:p>
        </w:tc>
      </w:tr>
      <w:tr w:rsidR="004D7E8E" w:rsidRPr="00F044AF" w14:paraId="3F10E8D4" w14:textId="77777777" w:rsidTr="00F92C6C">
        <w:tc>
          <w:tcPr>
            <w:tcW w:w="1763" w:type="pct"/>
            <w:tcBorders>
              <w:top w:val="single" w:sz="4" w:space="0" w:color="000000"/>
              <w:left w:val="single" w:sz="4" w:space="0" w:color="000000"/>
              <w:bottom w:val="single" w:sz="4" w:space="0" w:color="000000"/>
              <w:right w:val="single" w:sz="4" w:space="0" w:color="000000"/>
            </w:tcBorders>
          </w:tcPr>
          <w:p w14:paraId="09EF522A" w14:textId="77777777" w:rsidR="004D7E8E" w:rsidRPr="00F044AF" w:rsidRDefault="004D7E8E" w:rsidP="000B12DB">
            <w:pPr>
              <w:spacing w:line="240" w:lineRule="auto"/>
              <w:ind w:left="144" w:right="138"/>
              <w:jc w:val="both"/>
              <w:rPr>
                <w:i/>
                <w:color w:val="000000" w:themeColor="text1"/>
                <w:sz w:val="24"/>
                <w:szCs w:val="24"/>
                <w:lang w:val="vi-VN"/>
              </w:rPr>
            </w:pPr>
            <w:r w:rsidRPr="00F044AF">
              <w:rPr>
                <w:i/>
                <w:color w:val="000000" w:themeColor="text1"/>
                <w:sz w:val="24"/>
                <w:szCs w:val="24"/>
                <w:lang w:val="vi-VN"/>
              </w:rPr>
              <w:t>Peptococcus saccharolyticus</w:t>
            </w:r>
          </w:p>
        </w:tc>
        <w:tc>
          <w:tcPr>
            <w:tcW w:w="1693" w:type="pct"/>
            <w:tcBorders>
              <w:top w:val="single" w:sz="4" w:space="0" w:color="000000"/>
              <w:left w:val="single" w:sz="4" w:space="0" w:color="000000"/>
              <w:bottom w:val="single" w:sz="4" w:space="0" w:color="000000"/>
              <w:right w:val="single" w:sz="4" w:space="0" w:color="000000"/>
            </w:tcBorders>
          </w:tcPr>
          <w:p w14:paraId="3D2FCDFB" w14:textId="77777777" w:rsidR="004D7E8E" w:rsidRPr="00F044AF" w:rsidRDefault="004D7E8E" w:rsidP="000B12DB">
            <w:pPr>
              <w:spacing w:line="240" w:lineRule="auto"/>
              <w:ind w:left="81"/>
              <w:jc w:val="both"/>
              <w:rPr>
                <w:i/>
                <w:color w:val="000000" w:themeColor="text1"/>
                <w:sz w:val="24"/>
                <w:szCs w:val="24"/>
                <w:lang w:val="vi-VN"/>
              </w:rPr>
            </w:pPr>
            <w:r w:rsidRPr="00F044AF">
              <w:rPr>
                <w:i/>
                <w:color w:val="000000" w:themeColor="text1"/>
                <w:sz w:val="24"/>
                <w:szCs w:val="24"/>
                <w:lang w:val="vi-VN"/>
              </w:rPr>
              <w:t>Streptococcus aralis</w:t>
            </w:r>
          </w:p>
        </w:tc>
        <w:tc>
          <w:tcPr>
            <w:tcW w:w="1544" w:type="pct"/>
            <w:tcBorders>
              <w:top w:val="single" w:sz="4" w:space="0" w:color="000000"/>
              <w:left w:val="single" w:sz="4" w:space="0" w:color="000000"/>
              <w:bottom w:val="single" w:sz="4" w:space="0" w:color="000000"/>
              <w:right w:val="single" w:sz="4" w:space="0" w:color="000000"/>
            </w:tcBorders>
          </w:tcPr>
          <w:p w14:paraId="6DFDDCEA" w14:textId="77777777" w:rsidR="004D7E8E" w:rsidRPr="00F044AF" w:rsidRDefault="004D7E8E" w:rsidP="000B12DB">
            <w:pPr>
              <w:spacing w:line="240" w:lineRule="auto"/>
              <w:ind w:left="-567"/>
              <w:jc w:val="both"/>
              <w:rPr>
                <w:i/>
                <w:color w:val="000000" w:themeColor="text1"/>
                <w:sz w:val="24"/>
                <w:szCs w:val="24"/>
                <w:lang w:val="vi-VN"/>
              </w:rPr>
            </w:pPr>
          </w:p>
        </w:tc>
      </w:tr>
    </w:tbl>
    <w:p w14:paraId="06C0F58B" w14:textId="77777777" w:rsidR="004D7E8E" w:rsidRPr="00F044AF" w:rsidRDefault="004D7E8E" w:rsidP="00130DEA">
      <w:pPr>
        <w:spacing w:before="120" w:line="240" w:lineRule="auto"/>
        <w:ind w:right="-45"/>
        <w:jc w:val="both"/>
        <w:rPr>
          <w:color w:val="000000" w:themeColor="text1"/>
          <w:szCs w:val="26"/>
          <w:lang w:val="vi-VN"/>
        </w:rPr>
      </w:pPr>
      <w:r w:rsidRPr="00F044AF">
        <w:rPr>
          <w:color w:val="000000" w:themeColor="text1"/>
          <w:szCs w:val="26"/>
          <w:lang w:val="vi-VN"/>
        </w:rPr>
        <w:t xml:space="preserve">- </w:t>
      </w:r>
      <w:r w:rsidRPr="00F044AF">
        <w:rPr>
          <w:b/>
          <w:color w:val="000000" w:themeColor="text1"/>
          <w:szCs w:val="26"/>
          <w:lang w:val="vi-VN"/>
        </w:rPr>
        <w:t>Nhiễm khuẩn huyết tiên phát:</w:t>
      </w:r>
      <w:r w:rsidRPr="00F044AF">
        <w:rPr>
          <w:color w:val="000000" w:themeColor="text1"/>
          <w:szCs w:val="26"/>
          <w:lang w:val="vi-VN"/>
        </w:rPr>
        <w:t xml:space="preserve"> VSV phân lập được trong máu không trùng lặp với VSV phân lập được từ các vị trí khác trên cơ thể trong giai đoạn cửa sổ và khung thời gian biến cố.</w:t>
      </w:r>
    </w:p>
    <w:p w14:paraId="339897E2" w14:textId="77777777" w:rsidR="004D7E8E" w:rsidRPr="002174D0" w:rsidRDefault="004D7E8E" w:rsidP="009E4DF1">
      <w:pPr>
        <w:spacing w:before="60" w:line="240" w:lineRule="auto"/>
        <w:ind w:right="-45"/>
        <w:jc w:val="both"/>
        <w:rPr>
          <w:color w:val="000000" w:themeColor="text1"/>
          <w:szCs w:val="26"/>
          <w:lang w:val="vi-VN"/>
        </w:rPr>
      </w:pPr>
      <w:r w:rsidRPr="00F044AF">
        <w:rPr>
          <w:b/>
          <w:color w:val="000000" w:themeColor="text1"/>
          <w:szCs w:val="26"/>
          <w:lang w:val="vi-VN"/>
        </w:rPr>
        <w:t>- Nhiễm khuẩn huyết thứ phát</w:t>
      </w:r>
      <w:r w:rsidRPr="00F044AF">
        <w:rPr>
          <w:color w:val="000000" w:themeColor="text1"/>
          <w:szCs w:val="26"/>
          <w:lang w:val="vi-VN"/>
        </w:rPr>
        <w:t>: Kết quả cấy máu (+) cùng loại tác nhân phân lập từ các vị trí khác trên cơ thể trong giai đoạn cửa sổ và khung thời gian biến cố.</w:t>
      </w:r>
    </w:p>
    <w:p w14:paraId="3D3B3D9F" w14:textId="77777777" w:rsidR="004D7E8E" w:rsidRPr="00F044AF" w:rsidRDefault="004D7E8E" w:rsidP="000B12DB">
      <w:pPr>
        <w:spacing w:line="240" w:lineRule="auto"/>
        <w:jc w:val="both"/>
        <w:rPr>
          <w:i/>
          <w:color w:val="000000" w:themeColor="text1"/>
          <w:szCs w:val="26"/>
          <w:lang w:val="vi-VN"/>
        </w:rPr>
      </w:pPr>
      <w:r w:rsidRPr="00F044AF">
        <w:rPr>
          <w:rFonts w:cs="Times New Roman"/>
          <w:b/>
          <w:color w:val="000000" w:themeColor="text1"/>
          <w:szCs w:val="26"/>
          <w:lang w:val="vi-VN"/>
        </w:rPr>
        <w:lastRenderedPageBreak/>
        <w:t>4</w:t>
      </w:r>
      <w:r w:rsidRPr="00F044AF">
        <w:rPr>
          <w:rFonts w:cs="Times New Roman"/>
          <w:b/>
          <w:color w:val="000000" w:themeColor="text1"/>
          <w:sz w:val="24"/>
          <w:szCs w:val="24"/>
          <w:lang w:val="vi-VN"/>
        </w:rPr>
        <w:t xml:space="preserve">. </w:t>
      </w:r>
      <w:r w:rsidRPr="00F044AF">
        <w:rPr>
          <w:rFonts w:cs="Times New Roman"/>
          <w:b/>
          <w:color w:val="000000" w:themeColor="text1"/>
          <w:szCs w:val="26"/>
          <w:lang w:val="vi-VN"/>
        </w:rPr>
        <w:t>Tiêu chuẩn chẩn đoán NKVM</w:t>
      </w:r>
      <w:r w:rsidRPr="00F044AF">
        <w:rPr>
          <w:b/>
          <w:color w:val="000000" w:themeColor="text1"/>
          <w:szCs w:val="26"/>
          <w:lang w:val="vi-VN"/>
        </w:rPr>
        <w:t xml:space="preserve"> </w:t>
      </w:r>
      <w:r w:rsidRPr="00F044AF">
        <w:rPr>
          <w:i/>
          <w:color w:val="000000" w:themeColor="text1"/>
          <w:szCs w:val="26"/>
          <w:lang w:val="vi-VN"/>
        </w:rPr>
        <w:t>(theo QĐ 1526/2023/QĐ-BYT)</w:t>
      </w:r>
    </w:p>
    <w:tbl>
      <w:tblPr>
        <w:tblStyle w:val="TableGrid"/>
        <w:tblW w:w="0" w:type="auto"/>
        <w:tblLook w:val="04A0" w:firstRow="1" w:lastRow="0" w:firstColumn="1" w:lastColumn="0" w:noHBand="0" w:noVBand="1"/>
      </w:tblPr>
      <w:tblGrid>
        <w:gridCol w:w="1040"/>
        <w:gridCol w:w="7988"/>
      </w:tblGrid>
      <w:tr w:rsidR="004D7E8E" w:rsidRPr="00F044AF" w14:paraId="41F0CA5E" w14:textId="77777777" w:rsidTr="000B12DB">
        <w:tc>
          <w:tcPr>
            <w:tcW w:w="1028" w:type="dxa"/>
            <w:vAlign w:val="center"/>
          </w:tcPr>
          <w:p w14:paraId="24B7C8D1" w14:textId="77777777" w:rsidR="004D7E8E" w:rsidRPr="00F044AF" w:rsidRDefault="004D7E8E" w:rsidP="000B12DB">
            <w:pPr>
              <w:jc w:val="center"/>
              <w:rPr>
                <w:b/>
                <w:color w:val="000000" w:themeColor="text1"/>
                <w:szCs w:val="26"/>
                <w:lang w:val="vi-VN"/>
              </w:rPr>
            </w:pPr>
            <w:r w:rsidRPr="00F044AF">
              <w:rPr>
                <w:b/>
                <w:color w:val="000000" w:themeColor="text1"/>
                <w:szCs w:val="26"/>
                <w:lang w:val="vi-VN"/>
              </w:rPr>
              <w:t>Loại NKVM</w:t>
            </w:r>
          </w:p>
        </w:tc>
        <w:tc>
          <w:tcPr>
            <w:tcW w:w="7988" w:type="dxa"/>
            <w:vAlign w:val="center"/>
          </w:tcPr>
          <w:p w14:paraId="399FC90D" w14:textId="77777777" w:rsidR="004D7E8E" w:rsidRPr="00F044AF" w:rsidRDefault="004D7E8E" w:rsidP="000B12DB">
            <w:pPr>
              <w:jc w:val="center"/>
              <w:rPr>
                <w:b/>
                <w:color w:val="000000" w:themeColor="text1"/>
                <w:szCs w:val="26"/>
                <w:lang w:val="vi-VN"/>
              </w:rPr>
            </w:pPr>
            <w:r w:rsidRPr="00F044AF">
              <w:rPr>
                <w:b/>
                <w:color w:val="000000" w:themeColor="text1"/>
                <w:szCs w:val="26"/>
                <w:lang w:val="vi-VN"/>
              </w:rPr>
              <w:t>Tiêu chí chẩn đoán</w:t>
            </w:r>
          </w:p>
        </w:tc>
      </w:tr>
      <w:tr w:rsidR="004D7E8E" w:rsidRPr="002174D0" w14:paraId="27EEE977" w14:textId="77777777" w:rsidTr="000B12DB">
        <w:tc>
          <w:tcPr>
            <w:tcW w:w="1028" w:type="dxa"/>
            <w:vAlign w:val="center"/>
          </w:tcPr>
          <w:p w14:paraId="4D905F66" w14:textId="77777777" w:rsidR="004D7E8E" w:rsidRPr="00F044AF" w:rsidRDefault="004D7E8E" w:rsidP="000B12DB">
            <w:pPr>
              <w:jc w:val="both"/>
              <w:rPr>
                <w:color w:val="000000" w:themeColor="text1"/>
                <w:szCs w:val="26"/>
                <w:lang w:val="vi-VN"/>
              </w:rPr>
            </w:pPr>
            <w:r w:rsidRPr="00F044AF">
              <w:rPr>
                <w:color w:val="000000" w:themeColor="text1"/>
                <w:szCs w:val="26"/>
                <w:lang w:val="vi-VN"/>
              </w:rPr>
              <w:t>NKVM nông</w:t>
            </w:r>
          </w:p>
        </w:tc>
        <w:tc>
          <w:tcPr>
            <w:tcW w:w="7988" w:type="dxa"/>
            <w:vAlign w:val="center"/>
          </w:tcPr>
          <w:p w14:paraId="36A8B16F" w14:textId="77777777" w:rsidR="004D7E8E" w:rsidRPr="00F044AF" w:rsidRDefault="004D7E8E" w:rsidP="000B12DB">
            <w:pPr>
              <w:jc w:val="both"/>
              <w:rPr>
                <w:color w:val="000000" w:themeColor="text1"/>
                <w:szCs w:val="26"/>
                <w:lang w:val="vi-VN"/>
              </w:rPr>
            </w:pPr>
            <w:r w:rsidRPr="00F044AF">
              <w:rPr>
                <w:color w:val="000000" w:themeColor="text1"/>
                <w:szCs w:val="26"/>
                <w:lang w:val="vi-VN"/>
              </w:rPr>
              <w:t>Ngày sự kiện là ngày nằm trong khoảng 30 ngày tính từ khi phẫu thuật VÀ nhiễm khuẩn chỉ ở tổ chức da và dưới da tại vị trí vết mổ VÀ có một hoặc nhiều dấu hiệu, triệu chứng sau:</w:t>
            </w:r>
          </w:p>
          <w:p w14:paraId="00ABBFF4" w14:textId="77777777" w:rsidR="004D7E8E" w:rsidRPr="00F044AF" w:rsidRDefault="004D7E8E" w:rsidP="000B12DB">
            <w:pPr>
              <w:jc w:val="both"/>
              <w:rPr>
                <w:color w:val="000000" w:themeColor="text1"/>
                <w:szCs w:val="26"/>
                <w:lang w:val="vi-VN"/>
              </w:rPr>
            </w:pPr>
            <w:r w:rsidRPr="00F044AF">
              <w:rPr>
                <w:color w:val="000000" w:themeColor="text1"/>
                <w:szCs w:val="26"/>
                <w:lang w:val="vi-VN"/>
              </w:rPr>
              <w:t>- Chảy mủ từ bề mặt vết mổ.</w:t>
            </w:r>
          </w:p>
          <w:p w14:paraId="57EF91D6" w14:textId="77777777" w:rsidR="004D7E8E" w:rsidRPr="00F044AF" w:rsidRDefault="004D7E8E" w:rsidP="000B12DB">
            <w:pPr>
              <w:jc w:val="both"/>
              <w:rPr>
                <w:color w:val="000000" w:themeColor="text1"/>
                <w:szCs w:val="26"/>
                <w:lang w:val="vi-VN"/>
              </w:rPr>
            </w:pPr>
            <w:r w:rsidRPr="00F044AF">
              <w:rPr>
                <w:color w:val="000000" w:themeColor="text1"/>
                <w:szCs w:val="26"/>
                <w:lang w:val="vi-VN"/>
              </w:rPr>
              <w:t>- Phát hiện được vi khuẩn từ xét nghiệm nuôi cấy hoặc không nuôi cấy từ bệnh phẩm dịch hoặc mô lấy vô trùng từ vết mổ.</w:t>
            </w:r>
          </w:p>
          <w:p w14:paraId="1CBAA04D" w14:textId="77777777" w:rsidR="004D7E8E" w:rsidRPr="00F044AF" w:rsidRDefault="004D7E8E" w:rsidP="000B12DB">
            <w:pPr>
              <w:jc w:val="both"/>
              <w:rPr>
                <w:color w:val="000000" w:themeColor="text1"/>
                <w:szCs w:val="26"/>
                <w:lang w:val="vi-VN"/>
              </w:rPr>
            </w:pPr>
            <w:r w:rsidRPr="00F044AF">
              <w:rPr>
                <w:color w:val="000000" w:themeColor="text1"/>
                <w:szCs w:val="26"/>
                <w:lang w:val="vi-VN"/>
              </w:rPr>
              <w:t>- Phẫu thuật viên phải mở vết mổ nhưng không xét nghiệm mẫu bệnh phẩm lấy từ vết mổ VÀ NB có ít nhất một trong những dấu hiệu sau đây:</w:t>
            </w:r>
          </w:p>
          <w:p w14:paraId="3EA47BF2" w14:textId="54E837F0" w:rsidR="004D7E8E" w:rsidRPr="002174D0" w:rsidRDefault="004D7E8E" w:rsidP="000B12DB">
            <w:pPr>
              <w:jc w:val="both"/>
              <w:rPr>
                <w:color w:val="000000" w:themeColor="text1"/>
                <w:szCs w:val="26"/>
                <w:lang w:val="vi-VN"/>
              </w:rPr>
            </w:pPr>
            <w:r w:rsidRPr="00F044AF">
              <w:rPr>
                <w:color w:val="000000" w:themeColor="text1"/>
                <w:szCs w:val="26"/>
                <w:lang w:val="vi-VN"/>
              </w:rPr>
              <w:t>+ Sưng tại chỗ</w:t>
            </w:r>
            <w:r w:rsidR="00BA60DD" w:rsidRPr="002174D0">
              <w:rPr>
                <w:color w:val="000000" w:themeColor="text1"/>
                <w:szCs w:val="26"/>
                <w:lang w:val="vi-VN"/>
              </w:rPr>
              <w:t>;</w:t>
            </w:r>
          </w:p>
          <w:p w14:paraId="4733C1D0" w14:textId="37F45A0B" w:rsidR="004D7E8E" w:rsidRPr="002174D0" w:rsidRDefault="004D7E8E" w:rsidP="000B12DB">
            <w:pPr>
              <w:jc w:val="both"/>
              <w:rPr>
                <w:color w:val="000000" w:themeColor="text1"/>
                <w:szCs w:val="26"/>
                <w:lang w:val="vi-VN"/>
              </w:rPr>
            </w:pPr>
            <w:r w:rsidRPr="00F044AF">
              <w:rPr>
                <w:color w:val="000000" w:themeColor="text1"/>
                <w:szCs w:val="26"/>
                <w:lang w:val="vi-VN"/>
              </w:rPr>
              <w:t>+ Đỏ hoặc nóng</w:t>
            </w:r>
            <w:r w:rsidR="00BA60DD" w:rsidRPr="002174D0">
              <w:rPr>
                <w:color w:val="000000" w:themeColor="text1"/>
                <w:szCs w:val="26"/>
                <w:lang w:val="vi-VN"/>
              </w:rPr>
              <w:t>;</w:t>
            </w:r>
          </w:p>
          <w:p w14:paraId="279F2CAB" w14:textId="72D93FE5" w:rsidR="004D7E8E" w:rsidRPr="002174D0" w:rsidRDefault="004D7E8E" w:rsidP="000B12DB">
            <w:pPr>
              <w:jc w:val="both"/>
              <w:rPr>
                <w:color w:val="000000" w:themeColor="text1"/>
                <w:szCs w:val="26"/>
                <w:lang w:val="vi-VN"/>
              </w:rPr>
            </w:pPr>
            <w:r w:rsidRPr="00F044AF">
              <w:rPr>
                <w:color w:val="000000" w:themeColor="text1"/>
                <w:szCs w:val="26"/>
                <w:lang w:val="vi-VN"/>
              </w:rPr>
              <w:t>+ Cảm thấy đau hoặc đau khi chạm vào vết mổ</w:t>
            </w:r>
            <w:r w:rsidR="00BA60DD" w:rsidRPr="002174D0">
              <w:rPr>
                <w:color w:val="000000" w:themeColor="text1"/>
                <w:szCs w:val="26"/>
                <w:lang w:val="vi-VN"/>
              </w:rPr>
              <w:t>.</w:t>
            </w:r>
          </w:p>
          <w:p w14:paraId="20816960" w14:textId="77777777" w:rsidR="004D7E8E" w:rsidRPr="00F044AF" w:rsidRDefault="004D7E8E" w:rsidP="000B12DB">
            <w:pPr>
              <w:jc w:val="both"/>
              <w:rPr>
                <w:color w:val="000000" w:themeColor="text1"/>
                <w:szCs w:val="26"/>
                <w:lang w:val="vi-VN"/>
              </w:rPr>
            </w:pPr>
            <w:r w:rsidRPr="00F044AF">
              <w:rPr>
                <w:color w:val="000000" w:themeColor="text1"/>
                <w:szCs w:val="26"/>
                <w:lang w:val="vi-VN"/>
              </w:rPr>
              <w:t>- Bác sỹ chẩn đoán là nhiễm khuẩn vết mổ nông.</w:t>
            </w:r>
          </w:p>
          <w:p w14:paraId="1FB445C5" w14:textId="77777777" w:rsidR="004D7E8E" w:rsidRPr="00F044AF" w:rsidRDefault="004D7E8E" w:rsidP="000B12DB">
            <w:pPr>
              <w:jc w:val="both"/>
              <w:rPr>
                <w:color w:val="000000" w:themeColor="text1"/>
                <w:szCs w:val="26"/>
                <w:lang w:val="vi-VN"/>
              </w:rPr>
            </w:pPr>
            <w:r w:rsidRPr="00F044AF">
              <w:rPr>
                <w:b/>
                <w:i/>
                <w:color w:val="000000" w:themeColor="text1"/>
                <w:szCs w:val="26"/>
                <w:lang w:val="vi-VN"/>
              </w:rPr>
              <w:t>Ghi chú:</w:t>
            </w:r>
            <w:r w:rsidRPr="00F044AF">
              <w:rPr>
                <w:color w:val="000000" w:themeColor="text1"/>
                <w:szCs w:val="26"/>
                <w:lang w:val="vi-VN"/>
              </w:rPr>
              <w:t xml:space="preserve"> Những trường hợp </w:t>
            </w:r>
            <w:r w:rsidRPr="00F044AF">
              <w:rPr>
                <w:b/>
                <w:color w:val="000000" w:themeColor="text1"/>
                <w:szCs w:val="26"/>
                <w:lang w:val="vi-VN"/>
              </w:rPr>
              <w:t>không</w:t>
            </w:r>
            <w:r w:rsidRPr="00F044AF">
              <w:rPr>
                <w:color w:val="000000" w:themeColor="text1"/>
                <w:szCs w:val="26"/>
                <w:lang w:val="vi-VN"/>
              </w:rPr>
              <w:t xml:space="preserve"> được coi là NKVM nông:</w:t>
            </w:r>
          </w:p>
          <w:p w14:paraId="61E54B64" w14:textId="77777777" w:rsidR="004D7E8E" w:rsidRPr="00F044AF" w:rsidRDefault="004D7E8E" w:rsidP="000B12DB">
            <w:pPr>
              <w:jc w:val="both"/>
              <w:rPr>
                <w:i/>
                <w:color w:val="000000" w:themeColor="text1"/>
                <w:szCs w:val="26"/>
                <w:lang w:val="vi-VN"/>
              </w:rPr>
            </w:pPr>
            <w:r w:rsidRPr="00F044AF">
              <w:rPr>
                <w:i/>
                <w:color w:val="000000" w:themeColor="text1"/>
                <w:szCs w:val="26"/>
                <w:lang w:val="vi-VN"/>
              </w:rPr>
              <w:t>+ Chẩn đoán hoặc điều trị chỉ chứng viêm mô tế bào (đỏ tấy/nóng/sưng) không thỏa mãn yếu tố (d) nói trên.</w:t>
            </w:r>
          </w:p>
          <w:p w14:paraId="348A1757" w14:textId="77777777" w:rsidR="004D7E8E" w:rsidRPr="00F044AF" w:rsidRDefault="004D7E8E" w:rsidP="000B12DB">
            <w:pPr>
              <w:jc w:val="both"/>
              <w:rPr>
                <w:i/>
                <w:color w:val="000000" w:themeColor="text1"/>
                <w:szCs w:val="26"/>
                <w:lang w:val="vi-VN"/>
              </w:rPr>
            </w:pPr>
            <w:r w:rsidRPr="00F044AF">
              <w:rPr>
                <w:i/>
                <w:color w:val="000000" w:themeColor="text1"/>
                <w:szCs w:val="26"/>
                <w:lang w:val="vi-VN"/>
              </w:rPr>
              <w:t>+ Chỉ mưng mủ ở vết khâu (viêm và chảy dịch ở mức tối thiểu và chỉ khư trú tại các điểm xuyên chỉ khâu vết mổ).</w:t>
            </w:r>
          </w:p>
          <w:p w14:paraId="30AE408B" w14:textId="77777777" w:rsidR="004D7E8E" w:rsidRPr="000B12DB" w:rsidRDefault="004D7E8E" w:rsidP="000B12DB">
            <w:pPr>
              <w:jc w:val="both"/>
              <w:rPr>
                <w:color w:val="000000" w:themeColor="text1"/>
                <w:spacing w:val="-6"/>
                <w:szCs w:val="26"/>
                <w:lang w:val="vi-VN"/>
              </w:rPr>
            </w:pPr>
            <w:r w:rsidRPr="000B12DB">
              <w:rPr>
                <w:i/>
                <w:color w:val="000000" w:themeColor="text1"/>
                <w:spacing w:val="-6"/>
                <w:szCs w:val="26"/>
                <w:lang w:val="vi-VN"/>
              </w:rPr>
              <w:t>+ Nhiễm khuẩn khư trú tại vết mổ do bị đâm hoặc tại vị trí xuyên kim; phụ thuộc vào độ sâu của vết thương hoặc vị trí xuyên kim mà những trường hợp nhiễm khuẩn này có thể được coi là nhiễm khuẩn da hoặc nhiễm khuẩn mô mềm</w:t>
            </w:r>
          </w:p>
        </w:tc>
      </w:tr>
      <w:tr w:rsidR="004D7E8E" w:rsidRPr="002174D0" w14:paraId="3AB6DFA7" w14:textId="77777777" w:rsidTr="000B12DB">
        <w:tc>
          <w:tcPr>
            <w:tcW w:w="1028" w:type="dxa"/>
            <w:vAlign w:val="center"/>
          </w:tcPr>
          <w:p w14:paraId="137F5353" w14:textId="77777777" w:rsidR="004D7E8E" w:rsidRPr="00F044AF" w:rsidRDefault="004D7E8E" w:rsidP="000B12DB">
            <w:pPr>
              <w:jc w:val="both"/>
              <w:rPr>
                <w:color w:val="000000" w:themeColor="text1"/>
                <w:szCs w:val="26"/>
                <w:lang w:val="vi-VN"/>
              </w:rPr>
            </w:pPr>
            <w:r w:rsidRPr="00F044AF">
              <w:rPr>
                <w:color w:val="000000" w:themeColor="text1"/>
                <w:szCs w:val="26"/>
                <w:lang w:val="vi-VN"/>
              </w:rPr>
              <w:t>NKVM sâu</w:t>
            </w:r>
          </w:p>
        </w:tc>
        <w:tc>
          <w:tcPr>
            <w:tcW w:w="7988" w:type="dxa"/>
            <w:vAlign w:val="center"/>
          </w:tcPr>
          <w:p w14:paraId="16AC4982" w14:textId="77777777" w:rsidR="004D7E8E" w:rsidRPr="00F044AF" w:rsidRDefault="004D7E8E" w:rsidP="000B12DB">
            <w:pPr>
              <w:jc w:val="both"/>
              <w:rPr>
                <w:color w:val="000000" w:themeColor="text1"/>
                <w:szCs w:val="26"/>
                <w:lang w:val="vi-VN"/>
              </w:rPr>
            </w:pPr>
            <w:r w:rsidRPr="00F044AF">
              <w:rPr>
                <w:color w:val="000000" w:themeColor="text1"/>
                <w:szCs w:val="26"/>
                <w:lang w:val="vi-VN"/>
              </w:rPr>
              <w:t>Ngày sự kiện là ngày nằm trong khoảng 30 ngày hoặc 90 ngày tính từ khi phẫu thuật VÀ xảy ra ở mô mềm sâu (ví dụ: cân, cơ) của vết mổ VÀ có một hoặc nhiều dấu hiệu, triệu chứng sau:</w:t>
            </w:r>
          </w:p>
          <w:p w14:paraId="6A8CB619" w14:textId="77777777" w:rsidR="004D7E8E" w:rsidRPr="00F044AF" w:rsidRDefault="004D7E8E" w:rsidP="000B12DB">
            <w:pPr>
              <w:jc w:val="both"/>
              <w:rPr>
                <w:color w:val="000000" w:themeColor="text1"/>
                <w:szCs w:val="26"/>
                <w:lang w:val="vi-VN"/>
              </w:rPr>
            </w:pPr>
            <w:r w:rsidRPr="00F044AF">
              <w:rPr>
                <w:color w:val="000000" w:themeColor="text1"/>
                <w:szCs w:val="26"/>
                <w:lang w:val="vi-VN"/>
              </w:rPr>
              <w:t>a) Chảy mủ từ vết mổ sâu</w:t>
            </w:r>
          </w:p>
          <w:p w14:paraId="3332CDED" w14:textId="77777777" w:rsidR="004D7E8E" w:rsidRPr="00F044AF" w:rsidRDefault="004D7E8E" w:rsidP="000B12DB">
            <w:pPr>
              <w:jc w:val="both"/>
              <w:rPr>
                <w:color w:val="000000" w:themeColor="text1"/>
                <w:szCs w:val="26"/>
                <w:lang w:val="vi-VN"/>
              </w:rPr>
            </w:pPr>
            <w:r w:rsidRPr="00F044AF">
              <w:rPr>
                <w:color w:val="000000" w:themeColor="text1"/>
                <w:szCs w:val="26"/>
                <w:lang w:val="vi-VN"/>
              </w:rPr>
              <w:t>b) Toác vết mổ tự nhiên hoặc do phẫu thuật viên chủ động mở vết mổ VÀ phát hiện được vi khuẩn từ xét nghiệm nuôi cấy hoặc không nuôi cấy từ bệnh phẩm dịch hoặc mô mềm sâu lấy vô trùng từ vết mổ VÀ có một hoặc nhiều triệu chứng sau:</w:t>
            </w:r>
          </w:p>
          <w:p w14:paraId="3F12C5B4" w14:textId="0DBA3C92" w:rsidR="004D7E8E" w:rsidRPr="002174D0" w:rsidRDefault="004D7E8E" w:rsidP="000B12DB">
            <w:pPr>
              <w:jc w:val="both"/>
              <w:rPr>
                <w:color w:val="000000" w:themeColor="text1"/>
                <w:szCs w:val="26"/>
                <w:lang w:val="vi-VN"/>
              </w:rPr>
            </w:pPr>
            <w:r w:rsidRPr="00F044AF">
              <w:rPr>
                <w:color w:val="000000" w:themeColor="text1"/>
                <w:szCs w:val="26"/>
                <w:lang w:val="vi-VN"/>
              </w:rPr>
              <w:t>+ Sốt &gt; 38°C</w:t>
            </w:r>
            <w:r w:rsidR="00BA60DD" w:rsidRPr="002174D0">
              <w:rPr>
                <w:color w:val="000000" w:themeColor="text1"/>
                <w:szCs w:val="26"/>
                <w:lang w:val="vi-VN"/>
              </w:rPr>
              <w:t>;</w:t>
            </w:r>
          </w:p>
          <w:p w14:paraId="4E37649B" w14:textId="521F54EC" w:rsidR="004D7E8E" w:rsidRPr="002174D0" w:rsidRDefault="004D7E8E" w:rsidP="000B12DB">
            <w:pPr>
              <w:jc w:val="both"/>
              <w:rPr>
                <w:color w:val="000000" w:themeColor="text1"/>
                <w:szCs w:val="26"/>
                <w:lang w:val="vi-VN"/>
              </w:rPr>
            </w:pPr>
            <w:r w:rsidRPr="00F044AF">
              <w:rPr>
                <w:color w:val="000000" w:themeColor="text1"/>
                <w:szCs w:val="26"/>
                <w:lang w:val="vi-VN"/>
              </w:rPr>
              <w:t>+ Cảm thấy đau tại chỗ hoặc đau khi chạm</w:t>
            </w:r>
            <w:r w:rsidR="00BA60DD" w:rsidRPr="002174D0">
              <w:rPr>
                <w:color w:val="000000" w:themeColor="text1"/>
                <w:szCs w:val="26"/>
                <w:lang w:val="vi-VN"/>
              </w:rPr>
              <w:t>.</w:t>
            </w:r>
          </w:p>
          <w:p w14:paraId="3E1B5C76" w14:textId="0B7D3267" w:rsidR="004D7E8E" w:rsidRPr="00092FD0" w:rsidRDefault="00092FD0" w:rsidP="00092FD0">
            <w:pPr>
              <w:jc w:val="both"/>
              <w:rPr>
                <w:color w:val="000000" w:themeColor="text1"/>
                <w:spacing w:val="-2"/>
                <w:szCs w:val="26"/>
                <w:lang w:val="vi-VN"/>
              </w:rPr>
            </w:pPr>
            <w:r w:rsidRPr="00092FD0">
              <w:rPr>
                <w:color w:val="000000" w:themeColor="text1"/>
                <w:spacing w:val="-2"/>
                <w:szCs w:val="26"/>
                <w:lang w:val="vi-VN"/>
              </w:rPr>
              <w:t xml:space="preserve">c) </w:t>
            </w:r>
            <w:r w:rsidRPr="002174D0">
              <w:rPr>
                <w:color w:val="000000" w:themeColor="text1"/>
                <w:spacing w:val="-2"/>
                <w:szCs w:val="26"/>
                <w:lang w:val="vi-VN"/>
              </w:rPr>
              <w:t xml:space="preserve">Abces </w:t>
            </w:r>
            <w:r w:rsidR="004D7E8E" w:rsidRPr="00092FD0">
              <w:rPr>
                <w:color w:val="000000" w:themeColor="text1"/>
                <w:spacing w:val="-2"/>
                <w:szCs w:val="26"/>
                <w:lang w:val="vi-VN"/>
              </w:rPr>
              <w:t>hoặc có bằng chứng của NKVM sâu thông qua khám thực thể, phẫu thuật lại, xét nghiệm chẩn đoán hình ảnh hoặc xét nghiệm giải phẫu bệnh.</w:t>
            </w:r>
          </w:p>
        </w:tc>
      </w:tr>
      <w:tr w:rsidR="004D7E8E" w:rsidRPr="002174D0" w14:paraId="704E1FA4" w14:textId="77777777" w:rsidTr="000B12DB">
        <w:tc>
          <w:tcPr>
            <w:tcW w:w="1028" w:type="dxa"/>
            <w:vAlign w:val="center"/>
          </w:tcPr>
          <w:p w14:paraId="14AED9C5" w14:textId="77777777" w:rsidR="004D7E8E" w:rsidRPr="00F044AF" w:rsidRDefault="004D7E8E" w:rsidP="000B12DB">
            <w:pPr>
              <w:jc w:val="both"/>
              <w:rPr>
                <w:color w:val="000000" w:themeColor="text1"/>
                <w:szCs w:val="26"/>
                <w:lang w:val="vi-VN"/>
              </w:rPr>
            </w:pPr>
            <w:r w:rsidRPr="00F044AF">
              <w:rPr>
                <w:color w:val="000000" w:themeColor="text1"/>
                <w:szCs w:val="26"/>
                <w:lang w:val="vi-VN"/>
              </w:rPr>
              <w:t>NKVM cơ quan/ khoang cơ thể</w:t>
            </w:r>
          </w:p>
        </w:tc>
        <w:tc>
          <w:tcPr>
            <w:tcW w:w="7988" w:type="dxa"/>
            <w:vAlign w:val="center"/>
          </w:tcPr>
          <w:p w14:paraId="12E514B7" w14:textId="77777777" w:rsidR="004D7E8E" w:rsidRPr="00F044AF" w:rsidRDefault="004D7E8E" w:rsidP="000B12DB">
            <w:pPr>
              <w:jc w:val="both"/>
              <w:rPr>
                <w:color w:val="000000" w:themeColor="text1"/>
                <w:szCs w:val="26"/>
                <w:lang w:val="vi-VN"/>
              </w:rPr>
            </w:pPr>
            <w:r w:rsidRPr="00F044AF">
              <w:rPr>
                <w:color w:val="000000" w:themeColor="text1"/>
                <w:szCs w:val="26"/>
                <w:lang w:val="vi-VN"/>
              </w:rPr>
              <w:t>Ngày sự kiện là ngày nằm trong khoảng 30 ngày hoặc 90 ngày tính từ khi phẫu thuật VÀ liên quan đến bất kỳ bộ phận nào của cơ thể nằm sâu hơn các lớp cân/cơ được mở hoặc thao tác khác trong quá trình phẫu thuật VÀ có một hoặc nhiều dấu hiệu, triệu chứng sau:</w:t>
            </w:r>
          </w:p>
          <w:p w14:paraId="79586228" w14:textId="77777777" w:rsidR="004D7E8E" w:rsidRPr="00F044AF" w:rsidRDefault="004D7E8E" w:rsidP="000B12DB">
            <w:pPr>
              <w:jc w:val="both"/>
              <w:rPr>
                <w:color w:val="000000" w:themeColor="text1"/>
                <w:szCs w:val="26"/>
                <w:lang w:val="vi-VN"/>
              </w:rPr>
            </w:pPr>
            <w:r w:rsidRPr="00F044AF">
              <w:rPr>
                <w:color w:val="000000" w:themeColor="text1"/>
                <w:szCs w:val="26"/>
                <w:lang w:val="vi-VN"/>
              </w:rPr>
              <w:t>a) Chảy mủ từ ống dẫn lưu đặt tại cơ quan/khoang phẫu thuật</w:t>
            </w:r>
          </w:p>
          <w:p w14:paraId="4EBA82C7" w14:textId="77777777" w:rsidR="004D7E8E" w:rsidRPr="00F044AF" w:rsidRDefault="004D7E8E" w:rsidP="000B12DB">
            <w:pPr>
              <w:jc w:val="both"/>
              <w:rPr>
                <w:color w:val="000000" w:themeColor="text1"/>
                <w:szCs w:val="26"/>
                <w:lang w:val="vi-VN"/>
              </w:rPr>
            </w:pPr>
            <w:r w:rsidRPr="00F044AF">
              <w:rPr>
                <w:color w:val="000000" w:themeColor="text1"/>
                <w:szCs w:val="26"/>
                <w:lang w:val="vi-VN"/>
              </w:rPr>
              <w:t>b) Phát hiện được vi khuẩn từ xét nghiệm nuôi cấy hoặc không nuôi cấy từ bệnh phẩm dịch hoặc mô lấy vô trùng từ cơ quan/khoang phẫu thuật.</w:t>
            </w:r>
          </w:p>
          <w:p w14:paraId="6437FC02" w14:textId="479C347B" w:rsidR="004D7E8E" w:rsidRPr="00F044AF" w:rsidRDefault="004D7E8E" w:rsidP="000B12DB">
            <w:pPr>
              <w:jc w:val="both"/>
              <w:rPr>
                <w:color w:val="000000" w:themeColor="text1"/>
                <w:szCs w:val="26"/>
                <w:lang w:val="vi-VN"/>
              </w:rPr>
            </w:pPr>
            <w:r w:rsidRPr="00F044AF">
              <w:rPr>
                <w:color w:val="000000" w:themeColor="text1"/>
                <w:szCs w:val="26"/>
                <w:lang w:val="vi-VN"/>
              </w:rPr>
              <w:t xml:space="preserve">c) </w:t>
            </w:r>
            <w:r w:rsidR="00092FD0" w:rsidRPr="002174D0">
              <w:rPr>
                <w:color w:val="000000" w:themeColor="text1"/>
                <w:szCs w:val="26"/>
                <w:lang w:val="vi-VN"/>
              </w:rPr>
              <w:t xml:space="preserve">Abces </w:t>
            </w:r>
            <w:r w:rsidRPr="00F044AF">
              <w:rPr>
                <w:color w:val="000000" w:themeColor="text1"/>
                <w:szCs w:val="26"/>
                <w:lang w:val="vi-VN"/>
              </w:rPr>
              <w:t>hoặc có bằng chứng của NKVM sâu thông qua khám thực thể, phẫu thuật lại, xét nghiệm chẩn đoán hình ảnh hoặc xét nghiệm giải phẫu bệnh (mô bệnh học).</w:t>
            </w:r>
          </w:p>
          <w:p w14:paraId="52CBD242" w14:textId="77777777" w:rsidR="004D7E8E" w:rsidRPr="00F044AF" w:rsidRDefault="004D7E8E" w:rsidP="000B12DB">
            <w:pPr>
              <w:jc w:val="both"/>
              <w:rPr>
                <w:color w:val="000000" w:themeColor="text1"/>
                <w:szCs w:val="26"/>
                <w:lang w:val="vi-VN"/>
              </w:rPr>
            </w:pPr>
            <w:r w:rsidRPr="00F044AF">
              <w:rPr>
                <w:color w:val="000000" w:themeColor="text1"/>
                <w:szCs w:val="26"/>
                <w:lang w:val="vi-VN"/>
              </w:rPr>
              <w:t>VÀ thỏa mãn ít nhất một tiêu chuẩn về vị trí nhiễm khuẩn cơ quan/khoang phẫu thuật cụ thể được liệt kê trong Bảng 1.</w:t>
            </w:r>
          </w:p>
        </w:tc>
      </w:tr>
    </w:tbl>
    <w:p w14:paraId="271DC19C" w14:textId="34710D37" w:rsidR="00456828" w:rsidRDefault="00456828" w:rsidP="000B12DB">
      <w:pPr>
        <w:spacing w:line="240" w:lineRule="auto"/>
        <w:rPr>
          <w:rFonts w:cs="Times New Roman"/>
          <w:b/>
          <w:color w:val="000000" w:themeColor="text1"/>
          <w:szCs w:val="26"/>
          <w:lang w:val="vi-VN"/>
        </w:rPr>
      </w:pPr>
    </w:p>
    <w:p w14:paraId="4AFA9252" w14:textId="77777777" w:rsidR="00456828" w:rsidRPr="00F044AF" w:rsidRDefault="00456828" w:rsidP="00456828">
      <w:pPr>
        <w:jc w:val="center"/>
        <w:rPr>
          <w:rFonts w:cs="Times New Roman"/>
          <w:b/>
          <w:color w:val="000000" w:themeColor="text1"/>
          <w:szCs w:val="26"/>
          <w:lang w:val="vi-VN"/>
        </w:rPr>
      </w:pPr>
      <w:r>
        <w:rPr>
          <w:rFonts w:cs="Times New Roman"/>
          <w:b/>
          <w:color w:val="000000" w:themeColor="text1"/>
          <w:szCs w:val="26"/>
          <w:lang w:val="vi-VN"/>
        </w:rPr>
        <w:br w:type="page"/>
      </w:r>
      <w:r w:rsidRPr="00F044AF">
        <w:rPr>
          <w:rFonts w:cs="Times New Roman"/>
          <w:b/>
          <w:color w:val="000000" w:themeColor="text1"/>
          <w:szCs w:val="26"/>
          <w:lang w:val="vi-VN"/>
        </w:rPr>
        <w:lastRenderedPageBreak/>
        <w:t>Bảng 1. Một số vị trí nhiễm khuẩn vết mổ cơ quan/khoang phẫu thuật</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1608"/>
        <w:gridCol w:w="7444"/>
      </w:tblGrid>
      <w:tr w:rsidR="00456828" w:rsidRPr="002174D0" w14:paraId="2819FE71" w14:textId="77777777" w:rsidTr="00F05D34">
        <w:trPr>
          <w:trHeight w:val="512"/>
        </w:trPr>
        <w:tc>
          <w:tcPr>
            <w:tcW w:w="888" w:type="pct"/>
            <w:tcBorders>
              <w:top w:val="single" w:sz="8" w:space="0" w:color="auto"/>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9CC2F94" w14:textId="77777777" w:rsidR="00456828" w:rsidRPr="00F044AF" w:rsidRDefault="00456828" w:rsidP="00456828">
            <w:pPr>
              <w:spacing w:line="240" w:lineRule="auto"/>
              <w:ind w:left="127" w:right="90"/>
              <w:jc w:val="both"/>
              <w:rPr>
                <w:b/>
                <w:color w:val="000000" w:themeColor="text1"/>
                <w:szCs w:val="26"/>
                <w:lang w:val="vi-VN"/>
              </w:rPr>
            </w:pPr>
            <w:r w:rsidRPr="00F044AF">
              <w:rPr>
                <w:b/>
                <w:color w:val="000000" w:themeColor="text1"/>
                <w:szCs w:val="26"/>
                <w:lang w:val="vi-VN"/>
              </w:rPr>
              <w:t>Phân loại phẫu thuật</w:t>
            </w:r>
          </w:p>
        </w:tc>
        <w:tc>
          <w:tcPr>
            <w:tcW w:w="4112" w:type="pct"/>
            <w:tcBorders>
              <w:top w:val="single" w:sz="8" w:space="0" w:color="auto"/>
              <w:left w:val="nil"/>
              <w:bottom w:val="single" w:sz="8" w:space="0" w:color="auto"/>
              <w:right w:val="single" w:sz="8" w:space="0" w:color="auto"/>
              <w:tl2br w:val="nil"/>
              <w:tr2bl w:val="nil"/>
            </w:tcBorders>
            <w:tcMar>
              <w:top w:w="0" w:type="dxa"/>
              <w:left w:w="0" w:type="dxa"/>
              <w:bottom w:w="0" w:type="dxa"/>
              <w:right w:w="0" w:type="dxa"/>
            </w:tcMar>
            <w:vAlign w:val="center"/>
          </w:tcPr>
          <w:p w14:paraId="794A07CB" w14:textId="77777777" w:rsidR="00456828" w:rsidRPr="00F044AF" w:rsidRDefault="00456828" w:rsidP="00456828">
            <w:pPr>
              <w:spacing w:line="240" w:lineRule="auto"/>
              <w:ind w:left="37"/>
              <w:jc w:val="center"/>
              <w:rPr>
                <w:b/>
                <w:color w:val="000000" w:themeColor="text1"/>
                <w:szCs w:val="26"/>
                <w:lang w:val="vi-VN"/>
              </w:rPr>
            </w:pPr>
            <w:r w:rsidRPr="00F044AF">
              <w:rPr>
                <w:b/>
                <w:color w:val="000000" w:themeColor="text1"/>
                <w:szCs w:val="26"/>
                <w:lang w:val="vi-VN"/>
              </w:rPr>
              <w:t>Vị trí nhiễm khuẩn cơ quan</w:t>
            </w:r>
          </w:p>
        </w:tc>
      </w:tr>
      <w:tr w:rsidR="00456828" w:rsidRPr="00F044AF" w14:paraId="0DFBA484" w14:textId="77777777" w:rsidTr="00F05D34">
        <w:tblPrEx>
          <w:tblBorders>
            <w:top w:val="none" w:sz="0" w:space="0" w:color="auto"/>
            <w:bottom w:val="none" w:sz="0" w:space="0" w:color="auto"/>
            <w:insideH w:val="none" w:sz="0" w:space="0" w:color="auto"/>
            <w:insideV w:val="none" w:sz="0" w:space="0" w:color="auto"/>
          </w:tblBorders>
        </w:tblPrEx>
        <w:trPr>
          <w:trHeight w:val="165"/>
        </w:trPr>
        <w:tc>
          <w:tcPr>
            <w:tcW w:w="888" w:type="pct"/>
            <w:vMerge w:val="restar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8430D18" w14:textId="77777777" w:rsidR="00456828" w:rsidRPr="00F044AF" w:rsidRDefault="00456828" w:rsidP="00456828">
            <w:pPr>
              <w:spacing w:line="240" w:lineRule="auto"/>
              <w:ind w:left="127" w:right="90"/>
              <w:jc w:val="both"/>
              <w:rPr>
                <w:color w:val="000000" w:themeColor="text1"/>
                <w:szCs w:val="26"/>
                <w:lang w:val="vi-VN"/>
              </w:rPr>
            </w:pPr>
            <w:r w:rsidRPr="00F044AF">
              <w:rPr>
                <w:color w:val="000000" w:themeColor="text1"/>
                <w:szCs w:val="26"/>
                <w:lang w:val="vi-VN"/>
              </w:rPr>
              <w:t>Hệ cơ xương khớp</w:t>
            </w: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F5A159B"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Viêm tủy xương</w:t>
            </w:r>
          </w:p>
        </w:tc>
      </w:tr>
      <w:tr w:rsidR="00456828" w:rsidRPr="002174D0" w14:paraId="7BC1E853" w14:textId="77777777" w:rsidTr="00F05D34">
        <w:tblPrEx>
          <w:tblBorders>
            <w:top w:val="none" w:sz="0" w:space="0" w:color="auto"/>
            <w:bottom w:val="none" w:sz="0" w:space="0" w:color="auto"/>
            <w:insideH w:val="none" w:sz="0" w:space="0" w:color="auto"/>
            <w:insideV w:val="none" w:sz="0" w:space="0" w:color="auto"/>
          </w:tblBorders>
        </w:tblPrEx>
        <w:trPr>
          <w:trHeight w:val="255"/>
        </w:trPr>
        <w:tc>
          <w:tcPr>
            <w:tcW w:w="888" w:type="pct"/>
            <w:vMerge/>
            <w:tcBorders>
              <w:top w:val="nil"/>
              <w:left w:val="single" w:sz="8" w:space="0" w:color="auto"/>
              <w:bottom w:val="single" w:sz="8" w:space="0" w:color="auto"/>
              <w:right w:val="single" w:sz="8" w:space="0" w:color="auto"/>
              <w:tl2br w:val="nil"/>
              <w:tr2bl w:val="nil"/>
            </w:tcBorders>
            <w:vAlign w:val="center"/>
          </w:tcPr>
          <w:p w14:paraId="09E32131"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97D01FB"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Áp xe/nhiễm khuẩn cột sống</w:t>
            </w:r>
          </w:p>
        </w:tc>
      </w:tr>
      <w:tr w:rsidR="00456828" w:rsidRPr="002174D0" w14:paraId="3558D68A" w14:textId="77777777" w:rsidTr="00F05D34">
        <w:tblPrEx>
          <w:tblBorders>
            <w:top w:val="none" w:sz="0" w:space="0" w:color="auto"/>
            <w:bottom w:val="none" w:sz="0" w:space="0" w:color="auto"/>
            <w:insideH w:val="none" w:sz="0" w:space="0" w:color="auto"/>
            <w:insideV w:val="none" w:sz="0" w:space="0" w:color="auto"/>
          </w:tblBorders>
        </w:tblPrEx>
        <w:trPr>
          <w:trHeight w:val="245"/>
        </w:trPr>
        <w:tc>
          <w:tcPr>
            <w:tcW w:w="888" w:type="pct"/>
            <w:vMerge/>
            <w:tcBorders>
              <w:top w:val="nil"/>
              <w:left w:val="single" w:sz="8" w:space="0" w:color="auto"/>
              <w:bottom w:val="single" w:sz="8" w:space="0" w:color="auto"/>
              <w:right w:val="single" w:sz="8" w:space="0" w:color="auto"/>
              <w:tl2br w:val="nil"/>
              <w:tr2bl w:val="nil"/>
            </w:tcBorders>
            <w:vAlign w:val="center"/>
          </w:tcPr>
          <w:p w14:paraId="58FAB8CE"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5908C08"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khớp hoặc màng nhầy</w:t>
            </w:r>
          </w:p>
        </w:tc>
      </w:tr>
      <w:tr w:rsidR="00456828" w:rsidRPr="002174D0" w14:paraId="7EBBDE0E" w14:textId="77777777" w:rsidTr="00F05D34">
        <w:tblPrEx>
          <w:tblBorders>
            <w:top w:val="none" w:sz="0" w:space="0" w:color="auto"/>
            <w:bottom w:val="none" w:sz="0" w:space="0" w:color="auto"/>
            <w:insideH w:val="none" w:sz="0" w:space="0" w:color="auto"/>
            <w:insideV w:val="none" w:sz="0" w:space="0" w:color="auto"/>
          </w:tblBorders>
        </w:tblPrEx>
        <w:trPr>
          <w:trHeight w:val="249"/>
        </w:trPr>
        <w:tc>
          <w:tcPr>
            <w:tcW w:w="888" w:type="pct"/>
            <w:vMerge/>
            <w:tcBorders>
              <w:top w:val="nil"/>
              <w:left w:val="single" w:sz="8" w:space="0" w:color="auto"/>
              <w:bottom w:val="single" w:sz="8" w:space="0" w:color="auto"/>
              <w:right w:val="single" w:sz="8" w:space="0" w:color="auto"/>
              <w:tl2br w:val="nil"/>
              <w:tr2bl w:val="nil"/>
            </w:tcBorders>
            <w:vAlign w:val="center"/>
          </w:tcPr>
          <w:p w14:paraId="2C2B387C"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122CA69"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khoang đĩa đệm</w:t>
            </w:r>
          </w:p>
        </w:tc>
      </w:tr>
      <w:tr w:rsidR="00456828" w:rsidRPr="002174D0" w14:paraId="69258D5D" w14:textId="77777777" w:rsidTr="00F05D34">
        <w:tblPrEx>
          <w:tblBorders>
            <w:top w:val="none" w:sz="0" w:space="0" w:color="auto"/>
            <w:bottom w:val="none" w:sz="0" w:space="0" w:color="auto"/>
            <w:insideH w:val="none" w:sz="0" w:space="0" w:color="auto"/>
            <w:insideV w:val="none" w:sz="0" w:space="0" w:color="auto"/>
          </w:tblBorders>
        </w:tblPrEx>
        <w:trPr>
          <w:trHeight w:val="167"/>
        </w:trPr>
        <w:tc>
          <w:tcPr>
            <w:tcW w:w="888" w:type="pct"/>
            <w:vMerge w:val="restar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842BCF8" w14:textId="77777777" w:rsidR="00456828" w:rsidRPr="00F044AF" w:rsidRDefault="00456828" w:rsidP="00456828">
            <w:pPr>
              <w:spacing w:line="240" w:lineRule="auto"/>
              <w:ind w:left="127" w:right="90"/>
              <w:rPr>
                <w:color w:val="000000" w:themeColor="text1"/>
                <w:szCs w:val="26"/>
                <w:lang w:val="vi-VN"/>
              </w:rPr>
            </w:pPr>
            <w:r w:rsidRPr="00F044AF">
              <w:rPr>
                <w:color w:val="000000" w:themeColor="text1"/>
                <w:szCs w:val="26"/>
                <w:lang w:val="vi-VN"/>
              </w:rPr>
              <w:t>Sản - Phụ khoa</w:t>
            </w: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3582F91"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Áp xe hoặc viêm vú</w:t>
            </w:r>
          </w:p>
        </w:tc>
      </w:tr>
      <w:tr w:rsidR="00456828" w:rsidRPr="00F044AF" w14:paraId="118B4A6A" w14:textId="77777777" w:rsidTr="00F05D34">
        <w:tblPrEx>
          <w:tblBorders>
            <w:top w:val="none" w:sz="0" w:space="0" w:color="auto"/>
            <w:bottom w:val="none" w:sz="0" w:space="0" w:color="auto"/>
            <w:insideH w:val="none" w:sz="0" w:space="0" w:color="auto"/>
            <w:insideV w:val="none" w:sz="0" w:space="0" w:color="auto"/>
          </w:tblBorders>
        </w:tblPrEx>
        <w:trPr>
          <w:trHeight w:val="271"/>
        </w:trPr>
        <w:tc>
          <w:tcPr>
            <w:tcW w:w="888" w:type="pct"/>
            <w:vMerge/>
            <w:tcBorders>
              <w:top w:val="nil"/>
              <w:left w:val="single" w:sz="8" w:space="0" w:color="auto"/>
              <w:bottom w:val="single" w:sz="8" w:space="0" w:color="auto"/>
              <w:right w:val="single" w:sz="8" w:space="0" w:color="auto"/>
              <w:tl2br w:val="nil"/>
              <w:tr2bl w:val="nil"/>
            </w:tcBorders>
            <w:vAlign w:val="center"/>
          </w:tcPr>
          <w:p w14:paraId="60AD11C2"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A8F2BAC"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Viêm màng trong tử cung</w:t>
            </w:r>
          </w:p>
        </w:tc>
      </w:tr>
      <w:tr w:rsidR="00456828" w:rsidRPr="002174D0" w14:paraId="74E5AE3A" w14:textId="77777777" w:rsidTr="00F05D34">
        <w:tblPrEx>
          <w:tblBorders>
            <w:top w:val="none" w:sz="0" w:space="0" w:color="auto"/>
            <w:bottom w:val="none" w:sz="0" w:space="0" w:color="auto"/>
            <w:insideH w:val="none" w:sz="0" w:space="0" w:color="auto"/>
            <w:insideV w:val="none" w:sz="0" w:space="0" w:color="auto"/>
          </w:tblBorders>
        </w:tblPrEx>
        <w:trPr>
          <w:trHeight w:val="147"/>
        </w:trPr>
        <w:tc>
          <w:tcPr>
            <w:tcW w:w="888" w:type="pct"/>
            <w:vMerge/>
            <w:tcBorders>
              <w:top w:val="nil"/>
              <w:left w:val="single" w:sz="8" w:space="0" w:color="auto"/>
              <w:bottom w:val="single" w:sz="8" w:space="0" w:color="auto"/>
              <w:right w:val="single" w:sz="8" w:space="0" w:color="auto"/>
              <w:tl2br w:val="nil"/>
              <w:tr2bl w:val="nil"/>
            </w:tcBorders>
            <w:vAlign w:val="center"/>
          </w:tcPr>
          <w:p w14:paraId="27B291B0"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88BC3DD"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mô khung chậu sâu hoặc nhiễm khuẩn khác ở cơ quan sinh sản của nam hoặc nữ</w:t>
            </w:r>
          </w:p>
        </w:tc>
      </w:tr>
      <w:tr w:rsidR="00456828" w:rsidRPr="00F044AF" w14:paraId="38009E15" w14:textId="77777777" w:rsidTr="00F05D34">
        <w:tblPrEx>
          <w:tblBorders>
            <w:top w:val="none" w:sz="0" w:space="0" w:color="auto"/>
            <w:bottom w:val="none" w:sz="0" w:space="0" w:color="auto"/>
            <w:insideH w:val="none" w:sz="0" w:space="0" w:color="auto"/>
            <w:insideV w:val="none" w:sz="0" w:space="0" w:color="auto"/>
          </w:tblBorders>
        </w:tblPrEx>
        <w:trPr>
          <w:trHeight w:val="142"/>
        </w:trPr>
        <w:tc>
          <w:tcPr>
            <w:tcW w:w="888" w:type="pct"/>
            <w:vMerge/>
            <w:tcBorders>
              <w:top w:val="nil"/>
              <w:left w:val="single" w:sz="8" w:space="0" w:color="auto"/>
              <w:bottom w:val="single" w:sz="8" w:space="0" w:color="auto"/>
              <w:right w:val="single" w:sz="8" w:space="0" w:color="auto"/>
              <w:tl2br w:val="nil"/>
              <w:tr2bl w:val="nil"/>
            </w:tcBorders>
            <w:vAlign w:val="center"/>
          </w:tcPr>
          <w:p w14:paraId="2A59E913"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64F3712"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Viêm cổ tử cung</w:t>
            </w:r>
          </w:p>
        </w:tc>
      </w:tr>
      <w:tr w:rsidR="00456828" w:rsidRPr="002174D0" w14:paraId="603995EE" w14:textId="77777777" w:rsidTr="00F05D34">
        <w:tblPrEx>
          <w:tblBorders>
            <w:top w:val="none" w:sz="0" w:space="0" w:color="auto"/>
            <w:bottom w:val="none" w:sz="0" w:space="0" w:color="auto"/>
            <w:insideH w:val="none" w:sz="0" w:space="0" w:color="auto"/>
            <w:insideV w:val="none" w:sz="0" w:space="0" w:color="auto"/>
          </w:tblBorders>
        </w:tblPrEx>
        <w:trPr>
          <w:trHeight w:val="60"/>
        </w:trPr>
        <w:tc>
          <w:tcPr>
            <w:tcW w:w="888" w:type="pct"/>
            <w:vMerge w:val="restar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ABD5EBA" w14:textId="77777777" w:rsidR="00456828" w:rsidRPr="00F044AF" w:rsidRDefault="00456828" w:rsidP="00456828">
            <w:pPr>
              <w:spacing w:line="240" w:lineRule="auto"/>
              <w:ind w:left="127" w:right="90"/>
              <w:jc w:val="both"/>
              <w:rPr>
                <w:color w:val="000000" w:themeColor="text1"/>
                <w:szCs w:val="26"/>
                <w:lang w:val="vi-VN"/>
              </w:rPr>
            </w:pPr>
            <w:r w:rsidRPr="00F044AF">
              <w:rPr>
                <w:color w:val="000000" w:themeColor="text1"/>
                <w:szCs w:val="26"/>
                <w:lang w:val="vi-VN"/>
              </w:rPr>
              <w:t>Hệ tim mạch</w:t>
            </w: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DE7C9E8"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Viêm cơ tim hoặc viêm màng ngoài tim</w:t>
            </w:r>
          </w:p>
        </w:tc>
      </w:tr>
      <w:tr w:rsidR="00456828" w:rsidRPr="00F044AF" w14:paraId="60D37F84" w14:textId="77777777" w:rsidTr="00F05D34">
        <w:tblPrEx>
          <w:tblBorders>
            <w:top w:val="none" w:sz="0" w:space="0" w:color="auto"/>
            <w:bottom w:val="none" w:sz="0" w:space="0" w:color="auto"/>
            <w:insideH w:val="none" w:sz="0" w:space="0" w:color="auto"/>
            <w:insideV w:val="none" w:sz="0" w:space="0" w:color="auto"/>
          </w:tblBorders>
        </w:tblPrEx>
        <w:trPr>
          <w:trHeight w:val="121"/>
        </w:trPr>
        <w:tc>
          <w:tcPr>
            <w:tcW w:w="888" w:type="pct"/>
            <w:vMerge/>
            <w:tcBorders>
              <w:top w:val="nil"/>
              <w:left w:val="single" w:sz="8" w:space="0" w:color="auto"/>
              <w:bottom w:val="single" w:sz="8" w:space="0" w:color="auto"/>
              <w:right w:val="single" w:sz="8" w:space="0" w:color="auto"/>
              <w:tl2br w:val="nil"/>
              <w:tr2bl w:val="nil"/>
            </w:tcBorders>
            <w:vAlign w:val="center"/>
          </w:tcPr>
          <w:p w14:paraId="1C39C4B3"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6F3BB674"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Viêm nội tâm mạc</w:t>
            </w:r>
          </w:p>
        </w:tc>
      </w:tr>
      <w:tr w:rsidR="00456828" w:rsidRPr="00F044AF" w14:paraId="3AD40B17" w14:textId="77777777" w:rsidTr="00F05D34">
        <w:tblPrEx>
          <w:tblBorders>
            <w:top w:val="none" w:sz="0" w:space="0" w:color="auto"/>
            <w:bottom w:val="none" w:sz="0" w:space="0" w:color="auto"/>
            <w:insideH w:val="none" w:sz="0" w:space="0" w:color="auto"/>
            <w:insideV w:val="none" w:sz="0" w:space="0" w:color="auto"/>
          </w:tblBorders>
        </w:tblPrEx>
        <w:trPr>
          <w:trHeight w:val="97"/>
        </w:trPr>
        <w:tc>
          <w:tcPr>
            <w:tcW w:w="888" w:type="pct"/>
            <w:vMerge/>
            <w:tcBorders>
              <w:top w:val="nil"/>
              <w:left w:val="single" w:sz="8" w:space="0" w:color="auto"/>
              <w:bottom w:val="single" w:sz="8" w:space="0" w:color="auto"/>
              <w:right w:val="single" w:sz="8" w:space="0" w:color="auto"/>
              <w:tl2br w:val="nil"/>
              <w:tr2bl w:val="nil"/>
            </w:tcBorders>
            <w:vAlign w:val="center"/>
          </w:tcPr>
          <w:p w14:paraId="2CCFE311"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3E46BD2C"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Viêm trung thất</w:t>
            </w:r>
          </w:p>
        </w:tc>
      </w:tr>
      <w:tr w:rsidR="00456828" w:rsidRPr="002174D0" w14:paraId="7C95CF36" w14:textId="77777777" w:rsidTr="00F05D34">
        <w:tblPrEx>
          <w:tblBorders>
            <w:top w:val="none" w:sz="0" w:space="0" w:color="auto"/>
            <w:bottom w:val="none" w:sz="0" w:space="0" w:color="auto"/>
            <w:insideH w:val="none" w:sz="0" w:space="0" w:color="auto"/>
            <w:insideV w:val="none" w:sz="0" w:space="0" w:color="auto"/>
          </w:tblBorders>
        </w:tblPrEx>
        <w:trPr>
          <w:trHeight w:val="229"/>
        </w:trPr>
        <w:tc>
          <w:tcPr>
            <w:tcW w:w="888" w:type="pct"/>
            <w:vMerge/>
            <w:tcBorders>
              <w:top w:val="nil"/>
              <w:left w:val="single" w:sz="8" w:space="0" w:color="auto"/>
              <w:bottom w:val="single" w:sz="8" w:space="0" w:color="auto"/>
              <w:right w:val="single" w:sz="8" w:space="0" w:color="auto"/>
              <w:tl2br w:val="nil"/>
              <w:tr2bl w:val="nil"/>
            </w:tcBorders>
            <w:vAlign w:val="center"/>
          </w:tcPr>
          <w:p w14:paraId="73BA3D7B"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AD58681"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Viêm động mạch hoặc tĩnh mạch</w:t>
            </w:r>
          </w:p>
        </w:tc>
      </w:tr>
      <w:tr w:rsidR="00456828" w:rsidRPr="002174D0" w14:paraId="6040865C" w14:textId="77777777" w:rsidTr="00F05D34">
        <w:tblPrEx>
          <w:tblBorders>
            <w:top w:val="none" w:sz="0" w:space="0" w:color="auto"/>
            <w:bottom w:val="none" w:sz="0" w:space="0" w:color="auto"/>
            <w:insideH w:val="none" w:sz="0" w:space="0" w:color="auto"/>
            <w:insideV w:val="none" w:sz="0" w:space="0" w:color="auto"/>
          </w:tblBorders>
        </w:tblPrEx>
        <w:trPr>
          <w:trHeight w:val="233"/>
        </w:trPr>
        <w:tc>
          <w:tcPr>
            <w:tcW w:w="888"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1A3B4E58" w14:textId="77777777" w:rsidR="00456828" w:rsidRPr="00F044AF" w:rsidRDefault="00456828" w:rsidP="00456828">
            <w:pPr>
              <w:spacing w:line="240" w:lineRule="auto"/>
              <w:ind w:left="127" w:right="90"/>
              <w:jc w:val="both"/>
              <w:rPr>
                <w:color w:val="000000" w:themeColor="text1"/>
                <w:szCs w:val="26"/>
                <w:lang w:val="vi-VN"/>
              </w:rPr>
            </w:pPr>
            <w:r w:rsidRPr="00F044AF">
              <w:rPr>
                <w:color w:val="000000" w:themeColor="text1"/>
                <w:szCs w:val="26"/>
                <w:lang w:val="vi-VN"/>
              </w:rPr>
              <w:t>Tai</w:t>
            </w: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70394608"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tai, xương chũm</w:t>
            </w:r>
          </w:p>
        </w:tc>
      </w:tr>
      <w:tr w:rsidR="00456828" w:rsidRPr="002174D0" w14:paraId="12833C8B" w14:textId="77777777" w:rsidTr="00F05D34">
        <w:tblPrEx>
          <w:tblBorders>
            <w:top w:val="none" w:sz="0" w:space="0" w:color="auto"/>
            <w:bottom w:val="none" w:sz="0" w:space="0" w:color="auto"/>
            <w:insideH w:val="none" w:sz="0" w:space="0" w:color="auto"/>
            <w:insideV w:val="none" w:sz="0" w:space="0" w:color="auto"/>
          </w:tblBorders>
        </w:tblPrEx>
        <w:trPr>
          <w:trHeight w:val="209"/>
        </w:trPr>
        <w:tc>
          <w:tcPr>
            <w:tcW w:w="888" w:type="pct"/>
            <w:vMerge w:val="restar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266F4F2A" w14:textId="77777777" w:rsidR="00456828" w:rsidRPr="00F044AF" w:rsidRDefault="00456828" w:rsidP="00456828">
            <w:pPr>
              <w:spacing w:line="240" w:lineRule="auto"/>
              <w:ind w:left="127" w:right="90"/>
              <w:jc w:val="both"/>
              <w:rPr>
                <w:color w:val="000000" w:themeColor="text1"/>
                <w:szCs w:val="26"/>
                <w:lang w:val="vi-VN"/>
              </w:rPr>
            </w:pPr>
            <w:r w:rsidRPr="00F044AF">
              <w:rPr>
                <w:color w:val="000000" w:themeColor="text1"/>
                <w:szCs w:val="26"/>
                <w:lang w:val="vi-VN"/>
              </w:rPr>
              <w:t>Hệ hô hấp</w:t>
            </w: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173CCCA3"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hô hấp trên (viêm xoang, viêm họng, viêm nắp thanh quản v.v)</w:t>
            </w:r>
          </w:p>
        </w:tc>
      </w:tr>
      <w:tr w:rsidR="00456828" w:rsidRPr="002174D0" w14:paraId="057212A8" w14:textId="77777777" w:rsidTr="00F05D34">
        <w:tblPrEx>
          <w:tblBorders>
            <w:top w:val="none" w:sz="0" w:space="0" w:color="auto"/>
            <w:bottom w:val="none" w:sz="0" w:space="0" w:color="auto"/>
            <w:insideH w:val="none" w:sz="0" w:space="0" w:color="auto"/>
            <w:insideV w:val="none" w:sz="0" w:space="0" w:color="auto"/>
          </w:tblBorders>
        </w:tblPrEx>
        <w:trPr>
          <w:trHeight w:val="60"/>
        </w:trPr>
        <w:tc>
          <w:tcPr>
            <w:tcW w:w="888" w:type="pct"/>
            <w:vMerge/>
            <w:tcBorders>
              <w:top w:val="nil"/>
              <w:left w:val="single" w:sz="8" w:space="0" w:color="auto"/>
              <w:bottom w:val="single" w:sz="8" w:space="0" w:color="auto"/>
              <w:right w:val="single" w:sz="8" w:space="0" w:color="auto"/>
              <w:tl2br w:val="nil"/>
              <w:tr2bl w:val="nil"/>
            </w:tcBorders>
            <w:vAlign w:val="center"/>
          </w:tcPr>
          <w:p w14:paraId="4FB6643B"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3300D11"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đường hô hấp dưới</w:t>
            </w:r>
          </w:p>
        </w:tc>
      </w:tr>
      <w:tr w:rsidR="00456828" w:rsidRPr="002174D0" w14:paraId="39BF4539" w14:textId="77777777" w:rsidTr="00F05D34">
        <w:tblPrEx>
          <w:tblBorders>
            <w:top w:val="none" w:sz="0" w:space="0" w:color="auto"/>
            <w:bottom w:val="none" w:sz="0" w:space="0" w:color="auto"/>
            <w:insideH w:val="none" w:sz="0" w:space="0" w:color="auto"/>
            <w:insideV w:val="none" w:sz="0" w:space="0" w:color="auto"/>
          </w:tblBorders>
        </w:tblPrEx>
        <w:trPr>
          <w:trHeight w:val="60"/>
        </w:trPr>
        <w:tc>
          <w:tcPr>
            <w:tcW w:w="888" w:type="pct"/>
            <w:vMerge w:val="restar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4426378" w14:textId="77777777" w:rsidR="00456828" w:rsidRPr="00F044AF" w:rsidRDefault="00456828" w:rsidP="00456828">
            <w:pPr>
              <w:spacing w:line="240" w:lineRule="auto"/>
              <w:ind w:left="127" w:right="90"/>
              <w:jc w:val="both"/>
              <w:rPr>
                <w:color w:val="000000" w:themeColor="text1"/>
                <w:szCs w:val="26"/>
                <w:lang w:val="vi-VN"/>
              </w:rPr>
            </w:pPr>
            <w:r w:rsidRPr="00F044AF">
              <w:rPr>
                <w:color w:val="000000" w:themeColor="text1"/>
                <w:szCs w:val="26"/>
                <w:lang w:val="vi-VN"/>
              </w:rPr>
              <w:t>Hệ tiêu hóa</w:t>
            </w: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1EE9B0F"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ống ruột non dạ dày</w:t>
            </w:r>
          </w:p>
        </w:tc>
      </w:tr>
      <w:tr w:rsidR="00456828" w:rsidRPr="002174D0" w14:paraId="6951EE72" w14:textId="77777777" w:rsidTr="00F05D34">
        <w:tblPrEx>
          <w:tblBorders>
            <w:top w:val="none" w:sz="0" w:space="0" w:color="auto"/>
            <w:bottom w:val="none" w:sz="0" w:space="0" w:color="auto"/>
            <w:insideH w:val="none" w:sz="0" w:space="0" w:color="auto"/>
            <w:insideV w:val="none" w:sz="0" w:space="0" w:color="auto"/>
          </w:tblBorders>
        </w:tblPrEx>
        <w:trPr>
          <w:trHeight w:val="179"/>
        </w:trPr>
        <w:tc>
          <w:tcPr>
            <w:tcW w:w="888" w:type="pct"/>
            <w:vMerge/>
            <w:tcBorders>
              <w:top w:val="nil"/>
              <w:left w:val="single" w:sz="8" w:space="0" w:color="auto"/>
              <w:bottom w:val="single" w:sz="8" w:space="0" w:color="auto"/>
              <w:right w:val="single" w:sz="8" w:space="0" w:color="auto"/>
              <w:tl2br w:val="nil"/>
              <w:tr2bl w:val="nil"/>
            </w:tcBorders>
            <w:vAlign w:val="center"/>
          </w:tcPr>
          <w:p w14:paraId="79CF6D14"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5989326"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khoang miệng (môi, lưỡi, nướu)</w:t>
            </w:r>
          </w:p>
        </w:tc>
      </w:tr>
      <w:tr w:rsidR="00456828" w:rsidRPr="00F044AF" w14:paraId="6BA55577" w14:textId="77777777" w:rsidTr="00F05D34">
        <w:tblPrEx>
          <w:tblBorders>
            <w:top w:val="none" w:sz="0" w:space="0" w:color="auto"/>
            <w:bottom w:val="none" w:sz="0" w:space="0" w:color="auto"/>
            <w:insideH w:val="none" w:sz="0" w:space="0" w:color="auto"/>
            <w:insideV w:val="none" w:sz="0" w:space="0" w:color="auto"/>
          </w:tblBorders>
        </w:tblPrEx>
        <w:trPr>
          <w:trHeight w:val="155"/>
        </w:trPr>
        <w:tc>
          <w:tcPr>
            <w:tcW w:w="888"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7357CDC" w14:textId="77777777" w:rsidR="00456828" w:rsidRPr="00F044AF" w:rsidRDefault="00456828" w:rsidP="00456828">
            <w:pPr>
              <w:spacing w:line="240" w:lineRule="auto"/>
              <w:ind w:left="127" w:right="90"/>
              <w:jc w:val="both"/>
              <w:rPr>
                <w:color w:val="000000" w:themeColor="text1"/>
                <w:szCs w:val="26"/>
                <w:lang w:val="vi-VN"/>
              </w:rPr>
            </w:pPr>
            <w:r w:rsidRPr="00F044AF">
              <w:rPr>
                <w:color w:val="000000" w:themeColor="text1"/>
                <w:szCs w:val="26"/>
                <w:lang w:val="vi-VN"/>
              </w:rPr>
              <w:t>Hệ thần kinh</w:t>
            </w: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2A03B78D"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nội sọ</w:t>
            </w:r>
          </w:p>
        </w:tc>
      </w:tr>
      <w:tr w:rsidR="00456828" w:rsidRPr="002174D0" w14:paraId="292BA195" w14:textId="77777777" w:rsidTr="00F05D34">
        <w:tblPrEx>
          <w:tblBorders>
            <w:top w:val="none" w:sz="0" w:space="0" w:color="auto"/>
            <w:bottom w:val="none" w:sz="0" w:space="0" w:color="auto"/>
            <w:insideH w:val="none" w:sz="0" w:space="0" w:color="auto"/>
            <w:insideV w:val="none" w:sz="0" w:space="0" w:color="auto"/>
          </w:tblBorders>
        </w:tblPrEx>
        <w:trPr>
          <w:trHeight w:val="145"/>
        </w:trPr>
        <w:tc>
          <w:tcPr>
            <w:tcW w:w="888" w:type="pc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40CCADBE" w14:textId="77777777" w:rsidR="00456828" w:rsidRPr="00F044AF" w:rsidRDefault="00456828" w:rsidP="00456828">
            <w:pPr>
              <w:spacing w:line="240" w:lineRule="auto"/>
              <w:ind w:left="127" w:right="90"/>
              <w:jc w:val="both"/>
              <w:rPr>
                <w:color w:val="000000" w:themeColor="text1"/>
                <w:szCs w:val="26"/>
                <w:lang w:val="vi-VN"/>
              </w:rPr>
            </w:pPr>
            <w:r w:rsidRPr="00F044AF">
              <w:rPr>
                <w:color w:val="000000" w:themeColor="text1"/>
                <w:szCs w:val="26"/>
                <w:lang w:val="vi-VN"/>
              </w:rPr>
              <w:t>Hệ tiết niệu</w:t>
            </w: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07322114"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hệ tiết niệu</w:t>
            </w:r>
          </w:p>
        </w:tc>
      </w:tr>
      <w:tr w:rsidR="00456828" w:rsidRPr="002174D0" w14:paraId="1796E3FE" w14:textId="77777777" w:rsidTr="00F05D34">
        <w:tblPrEx>
          <w:tblBorders>
            <w:top w:val="none" w:sz="0" w:space="0" w:color="auto"/>
            <w:bottom w:val="none" w:sz="0" w:space="0" w:color="auto"/>
            <w:insideH w:val="none" w:sz="0" w:space="0" w:color="auto"/>
            <w:insideV w:val="none" w:sz="0" w:space="0" w:color="auto"/>
          </w:tblBorders>
        </w:tblPrEx>
        <w:trPr>
          <w:trHeight w:val="60"/>
        </w:trPr>
        <w:tc>
          <w:tcPr>
            <w:tcW w:w="888" w:type="pct"/>
            <w:vMerge w:val="restart"/>
            <w:tcBorders>
              <w:top w:val="nil"/>
              <w:left w:val="single" w:sz="8" w:space="0" w:color="auto"/>
              <w:bottom w:val="single" w:sz="8" w:space="0" w:color="auto"/>
              <w:right w:val="single" w:sz="8" w:space="0" w:color="auto"/>
              <w:tl2br w:val="nil"/>
              <w:tr2bl w:val="nil"/>
            </w:tcBorders>
            <w:tcMar>
              <w:top w:w="0" w:type="dxa"/>
              <w:left w:w="0" w:type="dxa"/>
              <w:bottom w:w="0" w:type="dxa"/>
              <w:right w:w="0" w:type="dxa"/>
            </w:tcMar>
            <w:vAlign w:val="center"/>
          </w:tcPr>
          <w:p w14:paraId="09E29624" w14:textId="77777777" w:rsidR="00456828" w:rsidRPr="00F044AF" w:rsidRDefault="00456828" w:rsidP="00456828">
            <w:pPr>
              <w:spacing w:line="240" w:lineRule="auto"/>
              <w:ind w:left="127" w:right="90"/>
              <w:jc w:val="both"/>
              <w:rPr>
                <w:color w:val="000000" w:themeColor="text1"/>
                <w:szCs w:val="26"/>
                <w:lang w:val="vi-VN"/>
              </w:rPr>
            </w:pPr>
            <w:r w:rsidRPr="00F044AF">
              <w:rPr>
                <w:color w:val="000000" w:themeColor="text1"/>
                <w:szCs w:val="26"/>
                <w:lang w:val="vi-VN"/>
              </w:rPr>
              <w:t>Khác</w:t>
            </w: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54A6A1B8"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ở bụng, không xác định rõ vị trí</w:t>
            </w:r>
          </w:p>
        </w:tc>
      </w:tr>
      <w:tr w:rsidR="00456828" w:rsidRPr="002174D0" w14:paraId="0745B49D" w14:textId="77777777" w:rsidTr="00F05D34">
        <w:tblPrEx>
          <w:tblBorders>
            <w:top w:val="none" w:sz="0" w:space="0" w:color="auto"/>
            <w:bottom w:val="none" w:sz="0" w:space="0" w:color="auto"/>
            <w:insideH w:val="none" w:sz="0" w:space="0" w:color="auto"/>
            <w:insideV w:val="none" w:sz="0" w:space="0" w:color="auto"/>
          </w:tblBorders>
        </w:tblPrEx>
        <w:trPr>
          <w:trHeight w:val="125"/>
        </w:trPr>
        <w:tc>
          <w:tcPr>
            <w:tcW w:w="888" w:type="pct"/>
            <w:vMerge/>
            <w:tcBorders>
              <w:top w:val="nil"/>
              <w:left w:val="single" w:sz="8" w:space="0" w:color="auto"/>
              <w:bottom w:val="single" w:sz="8" w:space="0" w:color="auto"/>
              <w:right w:val="single" w:sz="8" w:space="0" w:color="auto"/>
              <w:tl2br w:val="nil"/>
              <w:tr2bl w:val="nil"/>
            </w:tcBorders>
            <w:vAlign w:val="center"/>
          </w:tcPr>
          <w:p w14:paraId="12B53A14" w14:textId="77777777" w:rsidR="00456828" w:rsidRPr="00F044AF" w:rsidRDefault="00456828" w:rsidP="00456828">
            <w:pPr>
              <w:spacing w:line="240" w:lineRule="auto"/>
              <w:ind w:left="127" w:right="90"/>
              <w:jc w:val="both"/>
              <w:rPr>
                <w:color w:val="000000" w:themeColor="text1"/>
                <w:szCs w:val="26"/>
                <w:lang w:val="vi-VN"/>
              </w:rPr>
            </w:pPr>
          </w:p>
        </w:tc>
        <w:tc>
          <w:tcPr>
            <w:tcW w:w="4112" w:type="pct"/>
            <w:tcBorders>
              <w:top w:val="nil"/>
              <w:left w:val="nil"/>
              <w:bottom w:val="single" w:sz="8" w:space="0" w:color="auto"/>
              <w:right w:val="single" w:sz="8" w:space="0" w:color="auto"/>
              <w:tl2br w:val="nil"/>
              <w:tr2bl w:val="nil"/>
            </w:tcBorders>
            <w:tcMar>
              <w:top w:w="0" w:type="dxa"/>
              <w:left w:w="0" w:type="dxa"/>
              <w:bottom w:w="0" w:type="dxa"/>
              <w:right w:w="0" w:type="dxa"/>
            </w:tcMar>
            <w:vAlign w:val="center"/>
          </w:tcPr>
          <w:p w14:paraId="4D81CA96" w14:textId="77777777" w:rsidR="00456828" w:rsidRPr="00F044AF" w:rsidRDefault="00456828" w:rsidP="00456828">
            <w:pPr>
              <w:spacing w:line="240" w:lineRule="auto"/>
              <w:ind w:left="37" w:right="70"/>
              <w:jc w:val="both"/>
              <w:rPr>
                <w:color w:val="000000" w:themeColor="text1"/>
                <w:szCs w:val="26"/>
                <w:lang w:val="vi-VN"/>
              </w:rPr>
            </w:pPr>
            <w:r w:rsidRPr="00F044AF">
              <w:rPr>
                <w:color w:val="000000" w:themeColor="text1"/>
                <w:szCs w:val="26"/>
                <w:lang w:val="vi-VN"/>
              </w:rPr>
              <w:t>Nhiễm khuẩn màng ngoài dụng cụ cấy ghép</w:t>
            </w:r>
          </w:p>
        </w:tc>
      </w:tr>
    </w:tbl>
    <w:p w14:paraId="322E4746" w14:textId="73F7909E" w:rsidR="00D401E5" w:rsidRPr="004D7E8E" w:rsidRDefault="00D401E5" w:rsidP="00456828">
      <w:pPr>
        <w:rPr>
          <w:rFonts w:cs="Times New Roman"/>
          <w:b/>
          <w:color w:val="000000" w:themeColor="text1"/>
          <w:szCs w:val="26"/>
          <w:lang w:val="vi-VN"/>
        </w:rPr>
      </w:pPr>
    </w:p>
    <w:sectPr w:rsidR="00D401E5" w:rsidRPr="004D7E8E" w:rsidSect="0024017A">
      <w:footerReference w:type="default" r:id="rId9"/>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386B16" w14:textId="77777777" w:rsidR="009E3C03" w:rsidRDefault="009E3C03" w:rsidP="00377F86">
      <w:pPr>
        <w:spacing w:line="240" w:lineRule="auto"/>
      </w:pPr>
      <w:r>
        <w:separator/>
      </w:r>
    </w:p>
  </w:endnote>
  <w:endnote w:type="continuationSeparator" w:id="0">
    <w:p w14:paraId="053A5561" w14:textId="77777777" w:rsidR="009E3C03" w:rsidRDefault="009E3C03"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74AC4727" w:rsidR="00F253AA" w:rsidRPr="00002EC8" w:rsidRDefault="00F253AA"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F253AA" w14:paraId="5F1C5779" w14:textId="77777777" w:rsidTr="00F92C6C">
      <w:trPr>
        <w:trHeight w:val="274"/>
      </w:trPr>
      <w:tc>
        <w:tcPr>
          <w:tcW w:w="1838" w:type="dxa"/>
        </w:tcPr>
        <w:p w14:paraId="3B68AF0B" w14:textId="77777777" w:rsidR="00F253AA" w:rsidRPr="008D0386" w:rsidRDefault="00F253AA" w:rsidP="00002EC8">
          <w:pPr>
            <w:pStyle w:val="Footer"/>
            <w:rPr>
              <w:sz w:val="24"/>
              <w:szCs w:val="20"/>
            </w:rPr>
          </w:pPr>
          <w:r w:rsidRPr="008D0386">
            <w:rPr>
              <w:sz w:val="24"/>
              <w:szCs w:val="20"/>
            </w:rPr>
            <w:t>Số sửa đổi: 00</w:t>
          </w:r>
        </w:p>
      </w:tc>
      <w:tc>
        <w:tcPr>
          <w:tcW w:w="3119" w:type="dxa"/>
        </w:tcPr>
        <w:p w14:paraId="3A0FFA56" w14:textId="77777777" w:rsidR="00F253AA" w:rsidRPr="008D0386" w:rsidRDefault="00F253AA" w:rsidP="00002EC8">
          <w:pPr>
            <w:pStyle w:val="Footer"/>
            <w:rPr>
              <w:sz w:val="24"/>
              <w:szCs w:val="20"/>
            </w:rPr>
          </w:pPr>
          <w:r w:rsidRPr="008D0386">
            <w:rPr>
              <w:sz w:val="24"/>
              <w:szCs w:val="20"/>
            </w:rPr>
            <w:t>Ngày ban hành 01/08/2025</w:t>
          </w:r>
        </w:p>
      </w:tc>
      <w:tc>
        <w:tcPr>
          <w:tcW w:w="2551" w:type="dxa"/>
        </w:tcPr>
        <w:p w14:paraId="120377B5" w14:textId="5465FF0A" w:rsidR="00F253AA" w:rsidRPr="008D0386" w:rsidRDefault="00F253AA"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2A1412A7" w14:textId="736E4FED" w:rsidR="00F253AA" w:rsidRPr="008D0386" w:rsidRDefault="00F253AA"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844DE7">
            <w:rPr>
              <w:noProof/>
              <w:sz w:val="24"/>
              <w:szCs w:val="20"/>
            </w:rPr>
            <w:t>4</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2174D0">
            <w:rPr>
              <w:noProof/>
              <w:sz w:val="24"/>
              <w:szCs w:val="20"/>
            </w:rPr>
            <w:t>14</w:t>
          </w:r>
          <w:r>
            <w:rPr>
              <w:sz w:val="24"/>
              <w:szCs w:val="20"/>
            </w:rPr>
            <w:fldChar w:fldCharType="end"/>
          </w:r>
        </w:p>
      </w:tc>
    </w:tr>
  </w:tbl>
  <w:p w14:paraId="14F032B3" w14:textId="23B9D1A1" w:rsidR="00F253AA" w:rsidRPr="00002EC8" w:rsidRDefault="00F253AA" w:rsidP="0000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20DE1624" w:rsidR="00F253AA" w:rsidRPr="00002EC8" w:rsidRDefault="00F253AA"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B44A43" w14:textId="77777777" w:rsidR="009E3C03" w:rsidRDefault="009E3C03" w:rsidP="00377F86">
      <w:pPr>
        <w:spacing w:line="240" w:lineRule="auto"/>
      </w:pPr>
      <w:r>
        <w:separator/>
      </w:r>
    </w:p>
  </w:footnote>
  <w:footnote w:type="continuationSeparator" w:id="0">
    <w:p w14:paraId="4208B6F3" w14:textId="77777777" w:rsidR="009E3C03" w:rsidRDefault="009E3C03"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08746971"/>
    <w:multiLevelType w:val="hybridMultilevel"/>
    <w:tmpl w:val="A30A2102"/>
    <w:lvl w:ilvl="0" w:tplc="BE8442CE">
      <w:start w:val="1"/>
      <w:numFmt w:val="bullet"/>
      <w:lvlText w:val="-"/>
      <w:lvlJc w:val="left"/>
      <w:pPr>
        <w:ind w:left="4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3DA9682">
      <w:start w:val="1"/>
      <w:numFmt w:val="bullet"/>
      <w:lvlText w:val="o"/>
      <w:lvlJc w:val="left"/>
      <w:pPr>
        <w:ind w:left="13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860793E">
      <w:start w:val="1"/>
      <w:numFmt w:val="bullet"/>
      <w:lvlText w:val="▪"/>
      <w:lvlJc w:val="left"/>
      <w:pPr>
        <w:ind w:left="20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9CE5588">
      <w:start w:val="1"/>
      <w:numFmt w:val="bullet"/>
      <w:lvlText w:val="•"/>
      <w:lvlJc w:val="left"/>
      <w:pPr>
        <w:ind w:left="27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BFAE3DE">
      <w:start w:val="1"/>
      <w:numFmt w:val="bullet"/>
      <w:lvlText w:val="o"/>
      <w:lvlJc w:val="left"/>
      <w:pPr>
        <w:ind w:left="34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2366D12">
      <w:start w:val="1"/>
      <w:numFmt w:val="bullet"/>
      <w:lvlText w:val="▪"/>
      <w:lvlJc w:val="left"/>
      <w:pPr>
        <w:ind w:left="42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14E14C2">
      <w:start w:val="1"/>
      <w:numFmt w:val="bullet"/>
      <w:lvlText w:val="•"/>
      <w:lvlJc w:val="left"/>
      <w:pPr>
        <w:ind w:left="49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FC677F2">
      <w:start w:val="1"/>
      <w:numFmt w:val="bullet"/>
      <w:lvlText w:val="o"/>
      <w:lvlJc w:val="left"/>
      <w:pPr>
        <w:ind w:left="56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CBCA78E">
      <w:start w:val="1"/>
      <w:numFmt w:val="bullet"/>
      <w:lvlText w:val="▪"/>
      <w:lvlJc w:val="left"/>
      <w:pPr>
        <w:ind w:left="63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CE55F39"/>
    <w:multiLevelType w:val="hybridMultilevel"/>
    <w:tmpl w:val="D1AAF8E2"/>
    <w:lvl w:ilvl="0" w:tplc="85B04EAE">
      <w:start w:val="1"/>
      <w:numFmt w:val="bullet"/>
      <w:lvlText w:val="-"/>
      <w:lvlJc w:val="left"/>
      <w:pPr>
        <w:ind w:left="1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DCCB54C">
      <w:start w:val="1"/>
      <w:numFmt w:val="bullet"/>
      <w:lvlText w:val="o"/>
      <w:lvlJc w:val="left"/>
      <w:pPr>
        <w:ind w:left="11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3EAD674">
      <w:start w:val="1"/>
      <w:numFmt w:val="bullet"/>
      <w:lvlText w:val="▪"/>
      <w:lvlJc w:val="left"/>
      <w:pPr>
        <w:ind w:left="19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382DCB2">
      <w:start w:val="1"/>
      <w:numFmt w:val="bullet"/>
      <w:lvlText w:val="•"/>
      <w:lvlJc w:val="left"/>
      <w:pPr>
        <w:ind w:left="26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0DABA48">
      <w:start w:val="1"/>
      <w:numFmt w:val="bullet"/>
      <w:lvlText w:val="o"/>
      <w:lvlJc w:val="left"/>
      <w:pPr>
        <w:ind w:left="33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91EDF12">
      <w:start w:val="1"/>
      <w:numFmt w:val="bullet"/>
      <w:lvlText w:val="▪"/>
      <w:lvlJc w:val="left"/>
      <w:pPr>
        <w:ind w:left="4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BEE84CC">
      <w:start w:val="1"/>
      <w:numFmt w:val="bullet"/>
      <w:lvlText w:val="•"/>
      <w:lvlJc w:val="left"/>
      <w:pPr>
        <w:ind w:left="4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17E9288">
      <w:start w:val="1"/>
      <w:numFmt w:val="bullet"/>
      <w:lvlText w:val="o"/>
      <w:lvlJc w:val="left"/>
      <w:pPr>
        <w:ind w:left="5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D0A4242">
      <w:start w:val="1"/>
      <w:numFmt w:val="bullet"/>
      <w:lvlText w:val="▪"/>
      <w:lvlJc w:val="left"/>
      <w:pPr>
        <w:ind w:left="6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5" w15:restartNumberingAfterBreak="0">
    <w:nsid w:val="1DE46295"/>
    <w:multiLevelType w:val="hybridMultilevel"/>
    <w:tmpl w:val="6B46BE0C"/>
    <w:lvl w:ilvl="0" w:tplc="BE8442CE">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6" w15:restartNumberingAfterBreak="0">
    <w:nsid w:val="2261111B"/>
    <w:multiLevelType w:val="hybridMultilevel"/>
    <w:tmpl w:val="C1C2A19C"/>
    <w:lvl w:ilvl="0" w:tplc="886052D0">
      <w:start w:val="1"/>
      <w:numFmt w:val="bullet"/>
      <w:lvlText w:val="-"/>
      <w:lvlJc w:val="left"/>
      <w:pPr>
        <w:ind w:left="2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B947D70">
      <w:start w:val="1"/>
      <w:numFmt w:val="bullet"/>
      <w:lvlText w:val="o"/>
      <w:lvlJc w:val="left"/>
      <w:pPr>
        <w:ind w:left="11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EDC3B74">
      <w:start w:val="1"/>
      <w:numFmt w:val="bullet"/>
      <w:lvlText w:val="▪"/>
      <w:lvlJc w:val="left"/>
      <w:pPr>
        <w:ind w:left="19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B942006">
      <w:start w:val="1"/>
      <w:numFmt w:val="bullet"/>
      <w:lvlText w:val="•"/>
      <w:lvlJc w:val="left"/>
      <w:pPr>
        <w:ind w:left="26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7569186">
      <w:start w:val="1"/>
      <w:numFmt w:val="bullet"/>
      <w:lvlText w:val="o"/>
      <w:lvlJc w:val="left"/>
      <w:pPr>
        <w:ind w:left="33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F9C9B8C">
      <w:start w:val="1"/>
      <w:numFmt w:val="bullet"/>
      <w:lvlText w:val="▪"/>
      <w:lvlJc w:val="left"/>
      <w:pPr>
        <w:ind w:left="4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0961F40">
      <w:start w:val="1"/>
      <w:numFmt w:val="bullet"/>
      <w:lvlText w:val="•"/>
      <w:lvlJc w:val="left"/>
      <w:pPr>
        <w:ind w:left="4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07A35B2">
      <w:start w:val="1"/>
      <w:numFmt w:val="bullet"/>
      <w:lvlText w:val="o"/>
      <w:lvlJc w:val="left"/>
      <w:pPr>
        <w:ind w:left="5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AC0E70C">
      <w:start w:val="1"/>
      <w:numFmt w:val="bullet"/>
      <w:lvlText w:val="▪"/>
      <w:lvlJc w:val="left"/>
      <w:pPr>
        <w:ind w:left="6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229C7E05"/>
    <w:multiLevelType w:val="hybridMultilevel"/>
    <w:tmpl w:val="916A1848"/>
    <w:lvl w:ilvl="0" w:tplc="0AE42AF0">
      <w:start w:val="1"/>
      <w:numFmt w:val="bullet"/>
      <w:lvlText w:val="-"/>
      <w:lvlJc w:val="left"/>
      <w:pPr>
        <w:ind w:left="1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7B20284">
      <w:start w:val="1"/>
      <w:numFmt w:val="bullet"/>
      <w:lvlText w:val="o"/>
      <w:lvlJc w:val="left"/>
      <w:pPr>
        <w:ind w:left="11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F087E7A">
      <w:start w:val="1"/>
      <w:numFmt w:val="bullet"/>
      <w:lvlText w:val="▪"/>
      <w:lvlJc w:val="left"/>
      <w:pPr>
        <w:ind w:left="19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D9AE030">
      <w:start w:val="1"/>
      <w:numFmt w:val="bullet"/>
      <w:lvlText w:val="•"/>
      <w:lvlJc w:val="left"/>
      <w:pPr>
        <w:ind w:left="26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0AC6120">
      <w:start w:val="1"/>
      <w:numFmt w:val="bullet"/>
      <w:lvlText w:val="o"/>
      <w:lvlJc w:val="left"/>
      <w:pPr>
        <w:ind w:left="33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D4A12D2">
      <w:start w:val="1"/>
      <w:numFmt w:val="bullet"/>
      <w:lvlText w:val="▪"/>
      <w:lvlJc w:val="left"/>
      <w:pPr>
        <w:ind w:left="40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576FC2A">
      <w:start w:val="1"/>
      <w:numFmt w:val="bullet"/>
      <w:lvlText w:val="•"/>
      <w:lvlJc w:val="left"/>
      <w:pPr>
        <w:ind w:left="47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42AD122">
      <w:start w:val="1"/>
      <w:numFmt w:val="bullet"/>
      <w:lvlText w:val="o"/>
      <w:lvlJc w:val="left"/>
      <w:pPr>
        <w:ind w:left="55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56A7AF2">
      <w:start w:val="1"/>
      <w:numFmt w:val="bullet"/>
      <w:lvlText w:val="▪"/>
      <w:lvlJc w:val="left"/>
      <w:pPr>
        <w:ind w:left="62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0766A8C"/>
    <w:multiLevelType w:val="hybridMultilevel"/>
    <w:tmpl w:val="9FDEB4C6"/>
    <w:lvl w:ilvl="0" w:tplc="A2E4901A">
      <w:start w:val="1"/>
      <w:numFmt w:val="bullet"/>
      <w:lvlText w:val="-"/>
      <w:lvlJc w:val="left"/>
      <w:pPr>
        <w:ind w:left="2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6581CBA">
      <w:start w:val="1"/>
      <w:numFmt w:val="bullet"/>
      <w:lvlText w:val="o"/>
      <w:lvlJc w:val="left"/>
      <w:pPr>
        <w:ind w:left="13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1B85914">
      <w:start w:val="1"/>
      <w:numFmt w:val="bullet"/>
      <w:lvlText w:val="▪"/>
      <w:lvlJc w:val="left"/>
      <w:pPr>
        <w:ind w:left="20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DA632C2">
      <w:start w:val="1"/>
      <w:numFmt w:val="bullet"/>
      <w:lvlText w:val="•"/>
      <w:lvlJc w:val="left"/>
      <w:pPr>
        <w:ind w:left="27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F827082">
      <w:start w:val="1"/>
      <w:numFmt w:val="bullet"/>
      <w:lvlText w:val="o"/>
      <w:lvlJc w:val="left"/>
      <w:pPr>
        <w:ind w:left="34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76421F0">
      <w:start w:val="1"/>
      <w:numFmt w:val="bullet"/>
      <w:lvlText w:val="▪"/>
      <w:lvlJc w:val="left"/>
      <w:pPr>
        <w:ind w:left="41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4D03372">
      <w:start w:val="1"/>
      <w:numFmt w:val="bullet"/>
      <w:lvlText w:val="•"/>
      <w:lvlJc w:val="left"/>
      <w:pPr>
        <w:ind w:left="49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A884C88">
      <w:start w:val="1"/>
      <w:numFmt w:val="bullet"/>
      <w:lvlText w:val="o"/>
      <w:lvlJc w:val="left"/>
      <w:pPr>
        <w:ind w:left="56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0AE9436">
      <w:start w:val="1"/>
      <w:numFmt w:val="bullet"/>
      <w:lvlText w:val="▪"/>
      <w:lvlJc w:val="left"/>
      <w:pPr>
        <w:ind w:left="63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310F49E3"/>
    <w:multiLevelType w:val="hybridMultilevel"/>
    <w:tmpl w:val="98347DA6"/>
    <w:lvl w:ilvl="0" w:tplc="BE8442CE">
      <w:start w:val="1"/>
      <w:numFmt w:val="bullet"/>
      <w:lvlText w:val="-"/>
      <w:lvlJc w:val="left"/>
      <w:pPr>
        <w:ind w:left="731" w:hanging="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51" w:hanging="360"/>
      </w:pPr>
      <w:rPr>
        <w:rFonts w:ascii="Courier New" w:hAnsi="Courier New" w:cs="Courier New" w:hint="default"/>
      </w:rPr>
    </w:lvl>
    <w:lvl w:ilvl="2" w:tplc="08090005" w:tentative="1">
      <w:start w:val="1"/>
      <w:numFmt w:val="bullet"/>
      <w:lvlText w:val=""/>
      <w:lvlJc w:val="left"/>
      <w:pPr>
        <w:ind w:left="2171" w:hanging="360"/>
      </w:pPr>
      <w:rPr>
        <w:rFonts w:ascii="Wingdings" w:hAnsi="Wingdings" w:hint="default"/>
      </w:rPr>
    </w:lvl>
    <w:lvl w:ilvl="3" w:tplc="08090001" w:tentative="1">
      <w:start w:val="1"/>
      <w:numFmt w:val="bullet"/>
      <w:lvlText w:val=""/>
      <w:lvlJc w:val="left"/>
      <w:pPr>
        <w:ind w:left="2891" w:hanging="360"/>
      </w:pPr>
      <w:rPr>
        <w:rFonts w:ascii="Symbol" w:hAnsi="Symbol" w:hint="default"/>
      </w:rPr>
    </w:lvl>
    <w:lvl w:ilvl="4" w:tplc="08090003" w:tentative="1">
      <w:start w:val="1"/>
      <w:numFmt w:val="bullet"/>
      <w:lvlText w:val="o"/>
      <w:lvlJc w:val="left"/>
      <w:pPr>
        <w:ind w:left="3611" w:hanging="360"/>
      </w:pPr>
      <w:rPr>
        <w:rFonts w:ascii="Courier New" w:hAnsi="Courier New" w:cs="Courier New" w:hint="default"/>
      </w:rPr>
    </w:lvl>
    <w:lvl w:ilvl="5" w:tplc="08090005" w:tentative="1">
      <w:start w:val="1"/>
      <w:numFmt w:val="bullet"/>
      <w:lvlText w:val=""/>
      <w:lvlJc w:val="left"/>
      <w:pPr>
        <w:ind w:left="4331" w:hanging="360"/>
      </w:pPr>
      <w:rPr>
        <w:rFonts w:ascii="Wingdings" w:hAnsi="Wingdings" w:hint="default"/>
      </w:rPr>
    </w:lvl>
    <w:lvl w:ilvl="6" w:tplc="08090001" w:tentative="1">
      <w:start w:val="1"/>
      <w:numFmt w:val="bullet"/>
      <w:lvlText w:val=""/>
      <w:lvlJc w:val="left"/>
      <w:pPr>
        <w:ind w:left="5051" w:hanging="360"/>
      </w:pPr>
      <w:rPr>
        <w:rFonts w:ascii="Symbol" w:hAnsi="Symbol" w:hint="default"/>
      </w:rPr>
    </w:lvl>
    <w:lvl w:ilvl="7" w:tplc="08090003" w:tentative="1">
      <w:start w:val="1"/>
      <w:numFmt w:val="bullet"/>
      <w:lvlText w:val="o"/>
      <w:lvlJc w:val="left"/>
      <w:pPr>
        <w:ind w:left="5771" w:hanging="360"/>
      </w:pPr>
      <w:rPr>
        <w:rFonts w:ascii="Courier New" w:hAnsi="Courier New" w:cs="Courier New" w:hint="default"/>
      </w:rPr>
    </w:lvl>
    <w:lvl w:ilvl="8" w:tplc="08090005" w:tentative="1">
      <w:start w:val="1"/>
      <w:numFmt w:val="bullet"/>
      <w:lvlText w:val=""/>
      <w:lvlJc w:val="left"/>
      <w:pPr>
        <w:ind w:left="6491" w:hanging="360"/>
      </w:pPr>
      <w:rPr>
        <w:rFonts w:ascii="Wingdings" w:hAnsi="Wingdings" w:hint="default"/>
      </w:rPr>
    </w:lvl>
  </w:abstractNum>
  <w:abstractNum w:abstractNumId="12" w15:restartNumberingAfterBreak="0">
    <w:nsid w:val="311374C7"/>
    <w:multiLevelType w:val="hybridMultilevel"/>
    <w:tmpl w:val="879A803A"/>
    <w:lvl w:ilvl="0" w:tplc="9416BB2E">
      <w:start w:val="1"/>
      <w:numFmt w:val="bullet"/>
      <w:lvlText w:val="-"/>
      <w:lvlJc w:val="left"/>
      <w:pPr>
        <w:ind w:left="2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1E609A4">
      <w:start w:val="1"/>
      <w:numFmt w:val="bullet"/>
      <w:lvlText w:val="o"/>
      <w:lvlJc w:val="left"/>
      <w:pPr>
        <w:ind w:left="11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3D03194">
      <w:start w:val="1"/>
      <w:numFmt w:val="bullet"/>
      <w:lvlText w:val="▪"/>
      <w:lvlJc w:val="left"/>
      <w:pPr>
        <w:ind w:left="19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2D832B4">
      <w:start w:val="1"/>
      <w:numFmt w:val="bullet"/>
      <w:lvlText w:val="•"/>
      <w:lvlJc w:val="left"/>
      <w:pPr>
        <w:ind w:left="26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5AEC5C2">
      <w:start w:val="1"/>
      <w:numFmt w:val="bullet"/>
      <w:lvlText w:val="o"/>
      <w:lvlJc w:val="left"/>
      <w:pPr>
        <w:ind w:left="33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54CDEC8">
      <w:start w:val="1"/>
      <w:numFmt w:val="bullet"/>
      <w:lvlText w:val="▪"/>
      <w:lvlJc w:val="left"/>
      <w:pPr>
        <w:ind w:left="4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E3AB74A">
      <w:start w:val="1"/>
      <w:numFmt w:val="bullet"/>
      <w:lvlText w:val="•"/>
      <w:lvlJc w:val="left"/>
      <w:pPr>
        <w:ind w:left="4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55C4BF8">
      <w:start w:val="1"/>
      <w:numFmt w:val="bullet"/>
      <w:lvlText w:val="o"/>
      <w:lvlJc w:val="left"/>
      <w:pPr>
        <w:ind w:left="5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F581A0E">
      <w:start w:val="1"/>
      <w:numFmt w:val="bullet"/>
      <w:lvlText w:val="▪"/>
      <w:lvlJc w:val="left"/>
      <w:pPr>
        <w:ind w:left="6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3901245E"/>
    <w:multiLevelType w:val="hybridMultilevel"/>
    <w:tmpl w:val="97C04F88"/>
    <w:lvl w:ilvl="0" w:tplc="0809000F">
      <w:start w:val="1"/>
      <w:numFmt w:val="decimal"/>
      <w:lvlText w:val="%1."/>
      <w:lvlJc w:val="left"/>
      <w:pPr>
        <w:ind w:left="720" w:hanging="360"/>
      </w:pPr>
    </w:lvl>
    <w:lvl w:ilvl="1" w:tplc="6854C3F8">
      <w:start w:val="1"/>
      <w:numFmt w:val="upp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94A04BF"/>
    <w:multiLevelType w:val="hybridMultilevel"/>
    <w:tmpl w:val="8FC61BBA"/>
    <w:lvl w:ilvl="0" w:tplc="7804D186">
      <w:start w:val="1"/>
      <w:numFmt w:val="bullet"/>
      <w:lvlText w:val="-"/>
      <w:lvlJc w:val="left"/>
      <w:pPr>
        <w:ind w:left="720" w:hanging="360"/>
      </w:pPr>
      <w:rPr>
        <w:rFonts w:ascii="Courier New" w:hAnsi="Courier New"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5" w15:restartNumberingAfterBreak="0">
    <w:nsid w:val="3A977837"/>
    <w:multiLevelType w:val="hybridMultilevel"/>
    <w:tmpl w:val="2AF09CCA"/>
    <w:lvl w:ilvl="0" w:tplc="0284DC16">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16"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6551FF8"/>
    <w:multiLevelType w:val="hybridMultilevel"/>
    <w:tmpl w:val="68C81FB4"/>
    <w:lvl w:ilvl="0" w:tplc="042A0001">
      <w:start w:val="1"/>
      <w:numFmt w:val="bullet"/>
      <w:lvlText w:val=""/>
      <w:lvlJc w:val="left"/>
      <w:pPr>
        <w:ind w:left="720" w:hanging="360"/>
      </w:pPr>
      <w:rPr>
        <w:rFonts w:ascii="Symbol" w:hAnsi="Symbol"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2"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4"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72566029">
    <w:abstractNumId w:val="16"/>
  </w:num>
  <w:num w:numId="2" w16cid:durableId="574976151">
    <w:abstractNumId w:val="4"/>
  </w:num>
  <w:num w:numId="3" w16cid:durableId="286547730">
    <w:abstractNumId w:val="23"/>
  </w:num>
  <w:num w:numId="4" w16cid:durableId="714891769">
    <w:abstractNumId w:val="0"/>
  </w:num>
  <w:num w:numId="5" w16cid:durableId="1520386091">
    <w:abstractNumId w:val="8"/>
  </w:num>
  <w:num w:numId="6" w16cid:durableId="1295940183">
    <w:abstractNumId w:val="19"/>
  </w:num>
  <w:num w:numId="7" w16cid:durableId="911083635">
    <w:abstractNumId w:val="24"/>
  </w:num>
  <w:num w:numId="8" w16cid:durableId="2079159804">
    <w:abstractNumId w:val="22"/>
  </w:num>
  <w:num w:numId="9" w16cid:durableId="1198619134">
    <w:abstractNumId w:val="18"/>
  </w:num>
  <w:num w:numId="10" w16cid:durableId="814957289">
    <w:abstractNumId w:val="3"/>
  </w:num>
  <w:num w:numId="11" w16cid:durableId="1160847053">
    <w:abstractNumId w:val="17"/>
  </w:num>
  <w:num w:numId="12" w16cid:durableId="247810254">
    <w:abstractNumId w:val="9"/>
  </w:num>
  <w:num w:numId="13" w16cid:durableId="1569919485">
    <w:abstractNumId w:val="20"/>
  </w:num>
  <w:num w:numId="14" w16cid:durableId="648173809">
    <w:abstractNumId w:val="13"/>
  </w:num>
  <w:num w:numId="15" w16cid:durableId="803277784">
    <w:abstractNumId w:val="14"/>
  </w:num>
  <w:num w:numId="16" w16cid:durableId="152570461">
    <w:abstractNumId w:val="21"/>
  </w:num>
  <w:num w:numId="17" w16cid:durableId="492648697">
    <w:abstractNumId w:val="1"/>
  </w:num>
  <w:num w:numId="18" w16cid:durableId="1148936266">
    <w:abstractNumId w:val="10"/>
  </w:num>
  <w:num w:numId="19" w16cid:durableId="802967140">
    <w:abstractNumId w:val="7"/>
  </w:num>
  <w:num w:numId="20" w16cid:durableId="1369640546">
    <w:abstractNumId w:val="2"/>
  </w:num>
  <w:num w:numId="21" w16cid:durableId="1692294413">
    <w:abstractNumId w:val="6"/>
  </w:num>
  <w:num w:numId="22" w16cid:durableId="234363193">
    <w:abstractNumId w:val="12"/>
  </w:num>
  <w:num w:numId="23" w16cid:durableId="1030454989">
    <w:abstractNumId w:val="11"/>
  </w:num>
  <w:num w:numId="24" w16cid:durableId="2041129511">
    <w:abstractNumId w:val="5"/>
  </w:num>
  <w:num w:numId="25" w16cid:durableId="134574100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EC8"/>
    <w:rsid w:val="0001008F"/>
    <w:rsid w:val="00031754"/>
    <w:rsid w:val="00041EAA"/>
    <w:rsid w:val="00042B57"/>
    <w:rsid w:val="00045E31"/>
    <w:rsid w:val="00050B88"/>
    <w:rsid w:val="00070156"/>
    <w:rsid w:val="0007342E"/>
    <w:rsid w:val="00084469"/>
    <w:rsid w:val="00084893"/>
    <w:rsid w:val="0009215A"/>
    <w:rsid w:val="00092C89"/>
    <w:rsid w:val="00092FD0"/>
    <w:rsid w:val="00096B0A"/>
    <w:rsid w:val="000B12DB"/>
    <w:rsid w:val="000B5978"/>
    <w:rsid w:val="000B5AC0"/>
    <w:rsid w:val="000C7E3C"/>
    <w:rsid w:val="000C7F5C"/>
    <w:rsid w:val="000D6CDC"/>
    <w:rsid w:val="000E0356"/>
    <w:rsid w:val="000E158B"/>
    <w:rsid w:val="000E16E6"/>
    <w:rsid w:val="000E7EBF"/>
    <w:rsid w:val="000F3F31"/>
    <w:rsid w:val="000F5B54"/>
    <w:rsid w:val="00102244"/>
    <w:rsid w:val="00111519"/>
    <w:rsid w:val="00113EAF"/>
    <w:rsid w:val="00115AFA"/>
    <w:rsid w:val="00130DEA"/>
    <w:rsid w:val="00131AE6"/>
    <w:rsid w:val="00133A37"/>
    <w:rsid w:val="001346DB"/>
    <w:rsid w:val="00152232"/>
    <w:rsid w:val="00156E8A"/>
    <w:rsid w:val="00160326"/>
    <w:rsid w:val="001638B9"/>
    <w:rsid w:val="0016399A"/>
    <w:rsid w:val="0016562B"/>
    <w:rsid w:val="00166444"/>
    <w:rsid w:val="00181A7E"/>
    <w:rsid w:val="00185088"/>
    <w:rsid w:val="00186637"/>
    <w:rsid w:val="00192BF4"/>
    <w:rsid w:val="001932FB"/>
    <w:rsid w:val="00195C59"/>
    <w:rsid w:val="00196C0E"/>
    <w:rsid w:val="001970CD"/>
    <w:rsid w:val="001A4747"/>
    <w:rsid w:val="001A4EE9"/>
    <w:rsid w:val="001B2012"/>
    <w:rsid w:val="001C35A5"/>
    <w:rsid w:val="001D7B7C"/>
    <w:rsid w:val="001E20DC"/>
    <w:rsid w:val="001F2B09"/>
    <w:rsid w:val="001F5B71"/>
    <w:rsid w:val="001F6759"/>
    <w:rsid w:val="00202320"/>
    <w:rsid w:val="002075BA"/>
    <w:rsid w:val="00210682"/>
    <w:rsid w:val="002139A5"/>
    <w:rsid w:val="002174D0"/>
    <w:rsid w:val="00220BA0"/>
    <w:rsid w:val="002266E0"/>
    <w:rsid w:val="00235D6E"/>
    <w:rsid w:val="0024017A"/>
    <w:rsid w:val="00244D72"/>
    <w:rsid w:val="0025113F"/>
    <w:rsid w:val="00264CC7"/>
    <w:rsid w:val="0027780F"/>
    <w:rsid w:val="00290FA6"/>
    <w:rsid w:val="00294AE7"/>
    <w:rsid w:val="002A5FDB"/>
    <w:rsid w:val="002A7DB0"/>
    <w:rsid w:val="002B5FA6"/>
    <w:rsid w:val="002C44A7"/>
    <w:rsid w:val="002C5157"/>
    <w:rsid w:val="002C7377"/>
    <w:rsid w:val="002E615A"/>
    <w:rsid w:val="002E6ABF"/>
    <w:rsid w:val="00301EF1"/>
    <w:rsid w:val="0030202E"/>
    <w:rsid w:val="00303985"/>
    <w:rsid w:val="0030653D"/>
    <w:rsid w:val="00325776"/>
    <w:rsid w:val="003341CA"/>
    <w:rsid w:val="00336BEC"/>
    <w:rsid w:val="00343424"/>
    <w:rsid w:val="00350939"/>
    <w:rsid w:val="00350CA8"/>
    <w:rsid w:val="003663BA"/>
    <w:rsid w:val="00371C32"/>
    <w:rsid w:val="00374E0B"/>
    <w:rsid w:val="00377F86"/>
    <w:rsid w:val="003821F4"/>
    <w:rsid w:val="00383E94"/>
    <w:rsid w:val="0038550E"/>
    <w:rsid w:val="00397401"/>
    <w:rsid w:val="003A37A8"/>
    <w:rsid w:val="003B2271"/>
    <w:rsid w:val="003C1622"/>
    <w:rsid w:val="003C63D1"/>
    <w:rsid w:val="003E10D2"/>
    <w:rsid w:val="003F1DD7"/>
    <w:rsid w:val="003F2EA3"/>
    <w:rsid w:val="003F44CF"/>
    <w:rsid w:val="00400E97"/>
    <w:rsid w:val="00402905"/>
    <w:rsid w:val="00414CA6"/>
    <w:rsid w:val="00421064"/>
    <w:rsid w:val="004264B1"/>
    <w:rsid w:val="004266F9"/>
    <w:rsid w:val="0042674A"/>
    <w:rsid w:val="00432144"/>
    <w:rsid w:val="0043793C"/>
    <w:rsid w:val="00443B23"/>
    <w:rsid w:val="00456828"/>
    <w:rsid w:val="00461EEE"/>
    <w:rsid w:val="00462507"/>
    <w:rsid w:val="00462C85"/>
    <w:rsid w:val="004633BC"/>
    <w:rsid w:val="004707E7"/>
    <w:rsid w:val="00481DCD"/>
    <w:rsid w:val="0048252B"/>
    <w:rsid w:val="0048526B"/>
    <w:rsid w:val="00494782"/>
    <w:rsid w:val="004A7FE9"/>
    <w:rsid w:val="004B2176"/>
    <w:rsid w:val="004B6AF7"/>
    <w:rsid w:val="004C6D2E"/>
    <w:rsid w:val="004C74A7"/>
    <w:rsid w:val="004D0A0A"/>
    <w:rsid w:val="004D7E8E"/>
    <w:rsid w:val="004E08FA"/>
    <w:rsid w:val="004F5E3B"/>
    <w:rsid w:val="004F7915"/>
    <w:rsid w:val="00501646"/>
    <w:rsid w:val="00502BDB"/>
    <w:rsid w:val="00503F21"/>
    <w:rsid w:val="0051295C"/>
    <w:rsid w:val="005135A9"/>
    <w:rsid w:val="00513B44"/>
    <w:rsid w:val="005226FD"/>
    <w:rsid w:val="00522A12"/>
    <w:rsid w:val="00526CD2"/>
    <w:rsid w:val="00537194"/>
    <w:rsid w:val="00542E60"/>
    <w:rsid w:val="00557B2C"/>
    <w:rsid w:val="00562856"/>
    <w:rsid w:val="005657F7"/>
    <w:rsid w:val="00577772"/>
    <w:rsid w:val="0058030C"/>
    <w:rsid w:val="00581713"/>
    <w:rsid w:val="00586935"/>
    <w:rsid w:val="00587E69"/>
    <w:rsid w:val="005908CC"/>
    <w:rsid w:val="005A3972"/>
    <w:rsid w:val="005B3866"/>
    <w:rsid w:val="005F4811"/>
    <w:rsid w:val="005F59AE"/>
    <w:rsid w:val="005F6F86"/>
    <w:rsid w:val="00604ADA"/>
    <w:rsid w:val="0060781A"/>
    <w:rsid w:val="00610737"/>
    <w:rsid w:val="0061285C"/>
    <w:rsid w:val="00612CD1"/>
    <w:rsid w:val="00614C22"/>
    <w:rsid w:val="00615DB2"/>
    <w:rsid w:val="006163F4"/>
    <w:rsid w:val="00626AC1"/>
    <w:rsid w:val="00642B79"/>
    <w:rsid w:val="00643EDD"/>
    <w:rsid w:val="0065559B"/>
    <w:rsid w:val="0067240D"/>
    <w:rsid w:val="00673CA0"/>
    <w:rsid w:val="00676656"/>
    <w:rsid w:val="0068065B"/>
    <w:rsid w:val="00685D4D"/>
    <w:rsid w:val="00691CDA"/>
    <w:rsid w:val="00695CF2"/>
    <w:rsid w:val="00696F09"/>
    <w:rsid w:val="006C2D13"/>
    <w:rsid w:val="006C505E"/>
    <w:rsid w:val="006D258A"/>
    <w:rsid w:val="006D3480"/>
    <w:rsid w:val="006E1BD6"/>
    <w:rsid w:val="006E3ACB"/>
    <w:rsid w:val="006E701A"/>
    <w:rsid w:val="006F1520"/>
    <w:rsid w:val="00716FCF"/>
    <w:rsid w:val="007245D5"/>
    <w:rsid w:val="0073123F"/>
    <w:rsid w:val="00731672"/>
    <w:rsid w:val="00737ED5"/>
    <w:rsid w:val="00741416"/>
    <w:rsid w:val="007418F7"/>
    <w:rsid w:val="007545AF"/>
    <w:rsid w:val="00764AC2"/>
    <w:rsid w:val="00770835"/>
    <w:rsid w:val="00780CC6"/>
    <w:rsid w:val="007819BF"/>
    <w:rsid w:val="007823E7"/>
    <w:rsid w:val="007903B5"/>
    <w:rsid w:val="00791561"/>
    <w:rsid w:val="007919E7"/>
    <w:rsid w:val="00794951"/>
    <w:rsid w:val="00796F9B"/>
    <w:rsid w:val="00797135"/>
    <w:rsid w:val="007B5DE8"/>
    <w:rsid w:val="007B63C6"/>
    <w:rsid w:val="007C4A8E"/>
    <w:rsid w:val="007C6FB8"/>
    <w:rsid w:val="007D443D"/>
    <w:rsid w:val="007E025F"/>
    <w:rsid w:val="007F2C32"/>
    <w:rsid w:val="0081128F"/>
    <w:rsid w:val="00813B7B"/>
    <w:rsid w:val="00815855"/>
    <w:rsid w:val="00817522"/>
    <w:rsid w:val="008304F1"/>
    <w:rsid w:val="008314CD"/>
    <w:rsid w:val="00834C81"/>
    <w:rsid w:val="00837335"/>
    <w:rsid w:val="00841C82"/>
    <w:rsid w:val="008423D6"/>
    <w:rsid w:val="00844DE7"/>
    <w:rsid w:val="008537B1"/>
    <w:rsid w:val="00855AFB"/>
    <w:rsid w:val="00857CD2"/>
    <w:rsid w:val="00864C9C"/>
    <w:rsid w:val="00871A70"/>
    <w:rsid w:val="0088101D"/>
    <w:rsid w:val="00890AAB"/>
    <w:rsid w:val="008955AE"/>
    <w:rsid w:val="008B1FAA"/>
    <w:rsid w:val="008B5C70"/>
    <w:rsid w:val="008C5CA2"/>
    <w:rsid w:val="008C6447"/>
    <w:rsid w:val="008C6528"/>
    <w:rsid w:val="008C6F92"/>
    <w:rsid w:val="008D1BEC"/>
    <w:rsid w:val="008E3684"/>
    <w:rsid w:val="008E478A"/>
    <w:rsid w:val="008E61D0"/>
    <w:rsid w:val="008F06A8"/>
    <w:rsid w:val="008F5EDB"/>
    <w:rsid w:val="009017C6"/>
    <w:rsid w:val="009026B8"/>
    <w:rsid w:val="00927AEB"/>
    <w:rsid w:val="0093632B"/>
    <w:rsid w:val="0093642E"/>
    <w:rsid w:val="00943CE0"/>
    <w:rsid w:val="00951DC2"/>
    <w:rsid w:val="00953918"/>
    <w:rsid w:val="00955EFA"/>
    <w:rsid w:val="00962B22"/>
    <w:rsid w:val="00964886"/>
    <w:rsid w:val="00970742"/>
    <w:rsid w:val="00972EE6"/>
    <w:rsid w:val="009837F1"/>
    <w:rsid w:val="00983ED9"/>
    <w:rsid w:val="009918A7"/>
    <w:rsid w:val="0099578B"/>
    <w:rsid w:val="00996330"/>
    <w:rsid w:val="00996478"/>
    <w:rsid w:val="009A07B0"/>
    <w:rsid w:val="009A4227"/>
    <w:rsid w:val="009C24B0"/>
    <w:rsid w:val="009C75BD"/>
    <w:rsid w:val="009D280F"/>
    <w:rsid w:val="009D3414"/>
    <w:rsid w:val="009D57B9"/>
    <w:rsid w:val="009E3C03"/>
    <w:rsid w:val="009E4DF1"/>
    <w:rsid w:val="009E6B1F"/>
    <w:rsid w:val="009E7D8F"/>
    <w:rsid w:val="009F31EB"/>
    <w:rsid w:val="009F3DFF"/>
    <w:rsid w:val="00A0039B"/>
    <w:rsid w:val="00A01EBB"/>
    <w:rsid w:val="00A0696C"/>
    <w:rsid w:val="00A210F0"/>
    <w:rsid w:val="00A331D6"/>
    <w:rsid w:val="00A476FB"/>
    <w:rsid w:val="00A502DC"/>
    <w:rsid w:val="00A66139"/>
    <w:rsid w:val="00A7256C"/>
    <w:rsid w:val="00A7653D"/>
    <w:rsid w:val="00A81C1B"/>
    <w:rsid w:val="00A85613"/>
    <w:rsid w:val="00A9132F"/>
    <w:rsid w:val="00A94B32"/>
    <w:rsid w:val="00AA23F2"/>
    <w:rsid w:val="00AA2988"/>
    <w:rsid w:val="00AA2F3A"/>
    <w:rsid w:val="00AA6328"/>
    <w:rsid w:val="00AA774D"/>
    <w:rsid w:val="00AB3819"/>
    <w:rsid w:val="00AB3B51"/>
    <w:rsid w:val="00AB5E77"/>
    <w:rsid w:val="00AB7997"/>
    <w:rsid w:val="00AC2302"/>
    <w:rsid w:val="00AC32E9"/>
    <w:rsid w:val="00AC6FF8"/>
    <w:rsid w:val="00AD31CD"/>
    <w:rsid w:val="00AD5850"/>
    <w:rsid w:val="00AE19E4"/>
    <w:rsid w:val="00AE56DD"/>
    <w:rsid w:val="00B13429"/>
    <w:rsid w:val="00B16068"/>
    <w:rsid w:val="00B22D96"/>
    <w:rsid w:val="00B24F1F"/>
    <w:rsid w:val="00B3005A"/>
    <w:rsid w:val="00B335C5"/>
    <w:rsid w:val="00B36F37"/>
    <w:rsid w:val="00B46687"/>
    <w:rsid w:val="00B47C38"/>
    <w:rsid w:val="00B53809"/>
    <w:rsid w:val="00B55738"/>
    <w:rsid w:val="00B5607B"/>
    <w:rsid w:val="00B57364"/>
    <w:rsid w:val="00B72DA2"/>
    <w:rsid w:val="00B75B24"/>
    <w:rsid w:val="00B76315"/>
    <w:rsid w:val="00B8535D"/>
    <w:rsid w:val="00B90C90"/>
    <w:rsid w:val="00B9228E"/>
    <w:rsid w:val="00B93740"/>
    <w:rsid w:val="00B93CB5"/>
    <w:rsid w:val="00BA60DD"/>
    <w:rsid w:val="00BB127B"/>
    <w:rsid w:val="00BB520F"/>
    <w:rsid w:val="00BC52C8"/>
    <w:rsid w:val="00BE1FA8"/>
    <w:rsid w:val="00BE54EB"/>
    <w:rsid w:val="00BE719B"/>
    <w:rsid w:val="00BE7C52"/>
    <w:rsid w:val="00BF69C8"/>
    <w:rsid w:val="00C16C80"/>
    <w:rsid w:val="00C250CB"/>
    <w:rsid w:val="00C4467B"/>
    <w:rsid w:val="00C47915"/>
    <w:rsid w:val="00C512CC"/>
    <w:rsid w:val="00C532C7"/>
    <w:rsid w:val="00C56229"/>
    <w:rsid w:val="00C62EF5"/>
    <w:rsid w:val="00C65F94"/>
    <w:rsid w:val="00C71188"/>
    <w:rsid w:val="00C80562"/>
    <w:rsid w:val="00C823B5"/>
    <w:rsid w:val="00C91CF8"/>
    <w:rsid w:val="00C94AA5"/>
    <w:rsid w:val="00CA1CEF"/>
    <w:rsid w:val="00CA57FF"/>
    <w:rsid w:val="00CB0C9A"/>
    <w:rsid w:val="00CB79E5"/>
    <w:rsid w:val="00CB7F96"/>
    <w:rsid w:val="00CC15CD"/>
    <w:rsid w:val="00CC51A5"/>
    <w:rsid w:val="00CD0869"/>
    <w:rsid w:val="00CD29A4"/>
    <w:rsid w:val="00CD3110"/>
    <w:rsid w:val="00CE08DF"/>
    <w:rsid w:val="00CE3AAC"/>
    <w:rsid w:val="00CE5F7B"/>
    <w:rsid w:val="00CF213C"/>
    <w:rsid w:val="00CF2DB9"/>
    <w:rsid w:val="00CF2FCD"/>
    <w:rsid w:val="00CF63B8"/>
    <w:rsid w:val="00D033A8"/>
    <w:rsid w:val="00D14C91"/>
    <w:rsid w:val="00D1746D"/>
    <w:rsid w:val="00D17948"/>
    <w:rsid w:val="00D21D28"/>
    <w:rsid w:val="00D21D4E"/>
    <w:rsid w:val="00D24535"/>
    <w:rsid w:val="00D401E5"/>
    <w:rsid w:val="00D413BA"/>
    <w:rsid w:val="00D4337B"/>
    <w:rsid w:val="00D458BE"/>
    <w:rsid w:val="00D540D8"/>
    <w:rsid w:val="00D736E2"/>
    <w:rsid w:val="00D8120E"/>
    <w:rsid w:val="00D826AE"/>
    <w:rsid w:val="00D95AC3"/>
    <w:rsid w:val="00DA1AA5"/>
    <w:rsid w:val="00DA2865"/>
    <w:rsid w:val="00DB7FCD"/>
    <w:rsid w:val="00DC6994"/>
    <w:rsid w:val="00DD58C8"/>
    <w:rsid w:val="00DE498C"/>
    <w:rsid w:val="00DE5926"/>
    <w:rsid w:val="00DE7411"/>
    <w:rsid w:val="00DF7AC6"/>
    <w:rsid w:val="00E00047"/>
    <w:rsid w:val="00E04C42"/>
    <w:rsid w:val="00E219F1"/>
    <w:rsid w:val="00E3455E"/>
    <w:rsid w:val="00E37362"/>
    <w:rsid w:val="00E45265"/>
    <w:rsid w:val="00E4603A"/>
    <w:rsid w:val="00E56851"/>
    <w:rsid w:val="00E57C83"/>
    <w:rsid w:val="00E80B8A"/>
    <w:rsid w:val="00E83DA9"/>
    <w:rsid w:val="00E85F43"/>
    <w:rsid w:val="00E86E78"/>
    <w:rsid w:val="00E95B92"/>
    <w:rsid w:val="00EA244F"/>
    <w:rsid w:val="00EA6AAE"/>
    <w:rsid w:val="00EB4BED"/>
    <w:rsid w:val="00ED411C"/>
    <w:rsid w:val="00ED7E84"/>
    <w:rsid w:val="00EE6967"/>
    <w:rsid w:val="00EE7089"/>
    <w:rsid w:val="00EF0E19"/>
    <w:rsid w:val="00F05D34"/>
    <w:rsid w:val="00F07DAB"/>
    <w:rsid w:val="00F117C3"/>
    <w:rsid w:val="00F12814"/>
    <w:rsid w:val="00F15A63"/>
    <w:rsid w:val="00F22031"/>
    <w:rsid w:val="00F244A6"/>
    <w:rsid w:val="00F253AA"/>
    <w:rsid w:val="00F37E9E"/>
    <w:rsid w:val="00F42BCB"/>
    <w:rsid w:val="00F436A4"/>
    <w:rsid w:val="00F43C8A"/>
    <w:rsid w:val="00F449B1"/>
    <w:rsid w:val="00F45944"/>
    <w:rsid w:val="00F526C6"/>
    <w:rsid w:val="00F605F1"/>
    <w:rsid w:val="00F66972"/>
    <w:rsid w:val="00F86450"/>
    <w:rsid w:val="00F87B44"/>
    <w:rsid w:val="00F92C6C"/>
    <w:rsid w:val="00F94C5B"/>
    <w:rsid w:val="00F96308"/>
    <w:rsid w:val="00FB726B"/>
    <w:rsid w:val="00FC097B"/>
    <w:rsid w:val="00FC3974"/>
    <w:rsid w:val="00FC7519"/>
    <w:rsid w:val="00FE0348"/>
    <w:rsid w:val="00FE6390"/>
    <w:rsid w:val="00FF0023"/>
    <w:rsid w:val="00FF4A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chartTrackingRefBased/>
  <w15:docId w15:val="{0FFF5F17-C150-4F1B-9536-3CA36C54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120E"/>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5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character" w:customStyle="1" w:styleId="Vnbnnidung">
    <w:name w:val="Văn bản nội dung_"/>
    <w:basedOn w:val="DefaultParagraphFont"/>
    <w:link w:val="Vnbnnidung0"/>
    <w:rsid w:val="00432144"/>
    <w:rPr>
      <w:rFonts w:ascii="Times New Roman" w:eastAsia="Times New Roman" w:hAnsi="Times New Roman" w:cs="Times New Roman"/>
      <w:sz w:val="28"/>
      <w:szCs w:val="28"/>
    </w:rPr>
  </w:style>
  <w:style w:type="paragraph" w:customStyle="1" w:styleId="Vnbnnidung0">
    <w:name w:val="Văn bản nội dung"/>
    <w:basedOn w:val="Normal"/>
    <w:link w:val="Vnbnnidung"/>
    <w:rsid w:val="00432144"/>
    <w:pPr>
      <w:widowControl w:val="0"/>
      <w:ind w:firstLine="400"/>
    </w:pPr>
    <w:rPr>
      <w:rFonts w:eastAsia="Times New Roman" w:cs="Times New Roman"/>
      <w:kern w:val="2"/>
      <w:sz w:val="28"/>
      <w:szCs w:val="28"/>
      <w14:ligatures w14:val="standardContextual"/>
    </w:rPr>
  </w:style>
  <w:style w:type="character" w:customStyle="1" w:styleId="Khc">
    <w:name w:val="Khác_"/>
    <w:basedOn w:val="DefaultParagraphFont"/>
    <w:link w:val="Khc0"/>
    <w:rsid w:val="00962B22"/>
    <w:rPr>
      <w:rFonts w:ascii="Times New Roman" w:eastAsia="Times New Roman" w:hAnsi="Times New Roman" w:cs="Times New Roman"/>
      <w:sz w:val="28"/>
      <w:szCs w:val="28"/>
    </w:rPr>
  </w:style>
  <w:style w:type="paragraph" w:customStyle="1" w:styleId="Khc0">
    <w:name w:val="Khác"/>
    <w:basedOn w:val="Normal"/>
    <w:link w:val="Khc"/>
    <w:rsid w:val="00962B22"/>
    <w:pPr>
      <w:widowControl w:val="0"/>
      <w:ind w:firstLine="400"/>
    </w:pPr>
    <w:rPr>
      <w:rFonts w:eastAsia="Times New Roman" w:cs="Times New Roman"/>
      <w:kern w:val="2"/>
      <w:sz w:val="28"/>
      <w:szCs w:val="28"/>
      <w14:ligatures w14:val="standardContextual"/>
    </w:rPr>
  </w:style>
  <w:style w:type="paragraph" w:styleId="NormalWeb">
    <w:name w:val="Normal (Web)"/>
    <w:basedOn w:val="Normal"/>
    <w:uiPriority w:val="99"/>
    <w:semiHidden/>
    <w:unhideWhenUsed/>
    <w:rsid w:val="00156E8A"/>
    <w:pPr>
      <w:spacing w:before="100" w:beforeAutospacing="1" w:after="100" w:afterAutospacing="1" w:line="240" w:lineRule="auto"/>
    </w:pPr>
    <w:rPr>
      <w:rFonts w:eastAsia="Times New Roman" w:cs="Times New Roman"/>
      <w:sz w:val="24"/>
      <w:szCs w:val="24"/>
      <w:lang w:val="en-GB" w:eastAsia="en-GB"/>
    </w:rPr>
  </w:style>
  <w:style w:type="character" w:styleId="Strong">
    <w:name w:val="Strong"/>
    <w:basedOn w:val="DefaultParagraphFont"/>
    <w:uiPriority w:val="22"/>
    <w:qFormat/>
    <w:rsid w:val="00156E8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842981">
      <w:bodyDiv w:val="1"/>
      <w:marLeft w:val="0"/>
      <w:marRight w:val="0"/>
      <w:marTop w:val="0"/>
      <w:marBottom w:val="0"/>
      <w:divBdr>
        <w:top w:val="none" w:sz="0" w:space="0" w:color="auto"/>
        <w:left w:val="none" w:sz="0" w:space="0" w:color="auto"/>
        <w:bottom w:val="none" w:sz="0" w:space="0" w:color="auto"/>
        <w:right w:val="none" w:sz="0" w:space="0" w:color="auto"/>
      </w:divBdr>
    </w:div>
    <w:div w:id="173810472">
      <w:bodyDiv w:val="1"/>
      <w:marLeft w:val="0"/>
      <w:marRight w:val="0"/>
      <w:marTop w:val="0"/>
      <w:marBottom w:val="0"/>
      <w:divBdr>
        <w:top w:val="none" w:sz="0" w:space="0" w:color="auto"/>
        <w:left w:val="none" w:sz="0" w:space="0" w:color="auto"/>
        <w:bottom w:val="none" w:sz="0" w:space="0" w:color="auto"/>
        <w:right w:val="none" w:sz="0" w:space="0" w:color="auto"/>
      </w:divBdr>
    </w:div>
    <w:div w:id="254095303">
      <w:bodyDiv w:val="1"/>
      <w:marLeft w:val="0"/>
      <w:marRight w:val="0"/>
      <w:marTop w:val="0"/>
      <w:marBottom w:val="0"/>
      <w:divBdr>
        <w:top w:val="none" w:sz="0" w:space="0" w:color="auto"/>
        <w:left w:val="none" w:sz="0" w:space="0" w:color="auto"/>
        <w:bottom w:val="none" w:sz="0" w:space="0" w:color="auto"/>
        <w:right w:val="none" w:sz="0" w:space="0" w:color="auto"/>
      </w:divBdr>
    </w:div>
    <w:div w:id="843324231">
      <w:bodyDiv w:val="1"/>
      <w:marLeft w:val="0"/>
      <w:marRight w:val="0"/>
      <w:marTop w:val="0"/>
      <w:marBottom w:val="0"/>
      <w:divBdr>
        <w:top w:val="none" w:sz="0" w:space="0" w:color="auto"/>
        <w:left w:val="none" w:sz="0" w:space="0" w:color="auto"/>
        <w:bottom w:val="none" w:sz="0" w:space="0" w:color="auto"/>
        <w:right w:val="none" w:sz="0" w:space="0" w:color="auto"/>
      </w:divBdr>
    </w:div>
    <w:div w:id="891043131">
      <w:bodyDiv w:val="1"/>
      <w:marLeft w:val="0"/>
      <w:marRight w:val="0"/>
      <w:marTop w:val="0"/>
      <w:marBottom w:val="0"/>
      <w:divBdr>
        <w:top w:val="none" w:sz="0" w:space="0" w:color="auto"/>
        <w:left w:val="none" w:sz="0" w:space="0" w:color="auto"/>
        <w:bottom w:val="none" w:sz="0" w:space="0" w:color="auto"/>
        <w:right w:val="none" w:sz="0" w:space="0" w:color="auto"/>
      </w:divBdr>
    </w:div>
    <w:div w:id="1008098359">
      <w:bodyDiv w:val="1"/>
      <w:marLeft w:val="0"/>
      <w:marRight w:val="0"/>
      <w:marTop w:val="0"/>
      <w:marBottom w:val="0"/>
      <w:divBdr>
        <w:top w:val="none" w:sz="0" w:space="0" w:color="auto"/>
        <w:left w:val="none" w:sz="0" w:space="0" w:color="auto"/>
        <w:bottom w:val="none" w:sz="0" w:space="0" w:color="auto"/>
        <w:right w:val="none" w:sz="0" w:space="0" w:color="auto"/>
      </w:divBdr>
    </w:div>
    <w:div w:id="1147933408">
      <w:bodyDiv w:val="1"/>
      <w:marLeft w:val="0"/>
      <w:marRight w:val="0"/>
      <w:marTop w:val="0"/>
      <w:marBottom w:val="0"/>
      <w:divBdr>
        <w:top w:val="none" w:sz="0" w:space="0" w:color="auto"/>
        <w:left w:val="none" w:sz="0" w:space="0" w:color="auto"/>
        <w:bottom w:val="none" w:sz="0" w:space="0" w:color="auto"/>
        <w:right w:val="none" w:sz="0" w:space="0" w:color="auto"/>
      </w:divBdr>
    </w:div>
    <w:div w:id="1184056522">
      <w:bodyDiv w:val="1"/>
      <w:marLeft w:val="0"/>
      <w:marRight w:val="0"/>
      <w:marTop w:val="0"/>
      <w:marBottom w:val="0"/>
      <w:divBdr>
        <w:top w:val="none" w:sz="0" w:space="0" w:color="auto"/>
        <w:left w:val="none" w:sz="0" w:space="0" w:color="auto"/>
        <w:bottom w:val="none" w:sz="0" w:space="0" w:color="auto"/>
        <w:right w:val="none" w:sz="0" w:space="0" w:color="auto"/>
      </w:divBdr>
    </w:div>
    <w:div w:id="1190801869">
      <w:bodyDiv w:val="1"/>
      <w:marLeft w:val="0"/>
      <w:marRight w:val="0"/>
      <w:marTop w:val="0"/>
      <w:marBottom w:val="0"/>
      <w:divBdr>
        <w:top w:val="none" w:sz="0" w:space="0" w:color="auto"/>
        <w:left w:val="none" w:sz="0" w:space="0" w:color="auto"/>
        <w:bottom w:val="none" w:sz="0" w:space="0" w:color="auto"/>
        <w:right w:val="none" w:sz="0" w:space="0" w:color="auto"/>
      </w:divBdr>
    </w:div>
    <w:div w:id="1374618717">
      <w:bodyDiv w:val="1"/>
      <w:marLeft w:val="0"/>
      <w:marRight w:val="0"/>
      <w:marTop w:val="0"/>
      <w:marBottom w:val="0"/>
      <w:divBdr>
        <w:top w:val="none" w:sz="0" w:space="0" w:color="auto"/>
        <w:left w:val="none" w:sz="0" w:space="0" w:color="auto"/>
        <w:bottom w:val="none" w:sz="0" w:space="0" w:color="auto"/>
        <w:right w:val="none" w:sz="0" w:space="0" w:color="auto"/>
      </w:divBdr>
    </w:div>
    <w:div w:id="1441216179">
      <w:bodyDiv w:val="1"/>
      <w:marLeft w:val="0"/>
      <w:marRight w:val="0"/>
      <w:marTop w:val="0"/>
      <w:marBottom w:val="0"/>
      <w:divBdr>
        <w:top w:val="none" w:sz="0" w:space="0" w:color="auto"/>
        <w:left w:val="none" w:sz="0" w:space="0" w:color="auto"/>
        <w:bottom w:val="none" w:sz="0" w:space="0" w:color="auto"/>
        <w:right w:val="none" w:sz="0" w:space="0" w:color="auto"/>
      </w:divBdr>
    </w:div>
    <w:div w:id="1447773570">
      <w:bodyDiv w:val="1"/>
      <w:marLeft w:val="0"/>
      <w:marRight w:val="0"/>
      <w:marTop w:val="0"/>
      <w:marBottom w:val="0"/>
      <w:divBdr>
        <w:top w:val="none" w:sz="0" w:space="0" w:color="auto"/>
        <w:left w:val="none" w:sz="0" w:space="0" w:color="auto"/>
        <w:bottom w:val="none" w:sz="0" w:space="0" w:color="auto"/>
        <w:right w:val="none" w:sz="0" w:space="0" w:color="auto"/>
      </w:divBdr>
    </w:div>
    <w:div w:id="1479375512">
      <w:bodyDiv w:val="1"/>
      <w:marLeft w:val="0"/>
      <w:marRight w:val="0"/>
      <w:marTop w:val="0"/>
      <w:marBottom w:val="0"/>
      <w:divBdr>
        <w:top w:val="none" w:sz="0" w:space="0" w:color="auto"/>
        <w:left w:val="none" w:sz="0" w:space="0" w:color="auto"/>
        <w:bottom w:val="none" w:sz="0" w:space="0" w:color="auto"/>
        <w:right w:val="none" w:sz="0" w:space="0" w:color="auto"/>
      </w:divBdr>
    </w:div>
    <w:div w:id="1500659094">
      <w:bodyDiv w:val="1"/>
      <w:marLeft w:val="0"/>
      <w:marRight w:val="0"/>
      <w:marTop w:val="0"/>
      <w:marBottom w:val="0"/>
      <w:divBdr>
        <w:top w:val="none" w:sz="0" w:space="0" w:color="auto"/>
        <w:left w:val="none" w:sz="0" w:space="0" w:color="auto"/>
        <w:bottom w:val="none" w:sz="0" w:space="0" w:color="auto"/>
        <w:right w:val="none" w:sz="0" w:space="0" w:color="auto"/>
      </w:divBdr>
    </w:div>
    <w:div w:id="1875267459">
      <w:bodyDiv w:val="1"/>
      <w:marLeft w:val="0"/>
      <w:marRight w:val="0"/>
      <w:marTop w:val="0"/>
      <w:marBottom w:val="0"/>
      <w:divBdr>
        <w:top w:val="none" w:sz="0" w:space="0" w:color="auto"/>
        <w:left w:val="none" w:sz="0" w:space="0" w:color="auto"/>
        <w:bottom w:val="none" w:sz="0" w:space="0" w:color="auto"/>
        <w:right w:val="none" w:sz="0" w:space="0" w:color="auto"/>
      </w:divBdr>
    </w:div>
    <w:div w:id="1954824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24</Pages>
  <Words>5349</Words>
  <Characters>30495</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2</cp:revision>
  <cp:lastPrinted>2025-12-18T01:46:00Z</cp:lastPrinted>
  <dcterms:created xsi:type="dcterms:W3CDTF">2026-01-09T10:19:00Z</dcterms:created>
  <dcterms:modified xsi:type="dcterms:W3CDTF">2026-01-09T10:19:00Z</dcterms:modified>
</cp:coreProperties>
</file>