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CE233BC" w14:textId="77777777" w:rsidR="00AB30D6" w:rsidRDefault="003E085C">
      <w:pPr>
        <w:spacing w:line="360" w:lineRule="auto"/>
        <w:jc w:val="center"/>
        <w:rPr>
          <w:rFonts w:asciiTheme="majorHAnsi" w:hAnsiTheme="majorHAnsi" w:cstheme="majorHAnsi"/>
          <w:sz w:val="28"/>
          <w:szCs w:val="28"/>
        </w:rPr>
      </w:pPr>
      <w:r>
        <w:rPr>
          <w:rFonts w:asciiTheme="majorHAnsi" w:hAnsiTheme="majorHAnsi" w:cstheme="majorHAnsi"/>
          <w:sz w:val="28"/>
          <w:szCs w:val="28"/>
        </w:rPr>
        <w:t>VIỆN Y HỌC BIỂN</w:t>
      </w:r>
    </w:p>
    <w:p w14:paraId="0CE7B6A6" w14:textId="77777777" w:rsidR="00AB30D6" w:rsidRDefault="003E085C">
      <w:pPr>
        <w:spacing w:line="360" w:lineRule="auto"/>
        <w:jc w:val="center"/>
        <w:rPr>
          <w:rFonts w:asciiTheme="majorHAnsi" w:hAnsiTheme="majorHAnsi" w:cstheme="majorHAnsi"/>
          <w:b/>
          <w:sz w:val="28"/>
          <w:szCs w:val="28"/>
        </w:rPr>
      </w:pPr>
      <w:r>
        <w:rPr>
          <w:rFonts w:asciiTheme="majorHAnsi" w:hAnsiTheme="majorHAnsi" w:cstheme="majorHAnsi"/>
          <w:noProof/>
          <w:lang w:val="en-US" w:bidi="ar-SA"/>
        </w:rPr>
        <mc:AlternateContent>
          <mc:Choice Requires="wps">
            <w:drawing>
              <wp:anchor distT="0" distB="0" distL="114300" distR="114300" simplePos="0" relativeHeight="251659264" behindDoc="0" locked="0" layoutInCell="1" allowOverlap="1" wp14:anchorId="4EAB1072" wp14:editId="13A2C015">
                <wp:simplePos x="0" y="0"/>
                <wp:positionH relativeFrom="column">
                  <wp:posOffset>2449830</wp:posOffset>
                </wp:positionH>
                <wp:positionV relativeFrom="paragraph">
                  <wp:posOffset>212090</wp:posOffset>
                </wp:positionV>
                <wp:extent cx="889000" cy="0"/>
                <wp:effectExtent l="0" t="0" r="0" b="0"/>
                <wp:wrapNone/>
                <wp:docPr id="2"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89000" cy="0"/>
                        </a:xfrm>
                        <a:prstGeom prst="line">
                          <a:avLst/>
                        </a:prstGeom>
                        <a:noFill/>
                        <a:ln w="9525">
                          <a:solidFill>
                            <a:srgbClr val="000000"/>
                          </a:solidFill>
                          <a:round/>
                        </a:ln>
                      </wps:spPr>
                      <wps:bodyPr/>
                    </wps:wsp>
                  </a:graphicData>
                </a:graphic>
              </wp:anchor>
            </w:drawing>
          </mc:Choice>
          <mc:Fallback>
            <w:pict>
              <v:line w14:anchorId="1C9E7820" id="Line 12"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192.9pt,16.7pt" to="262.9pt,1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"/>
            </w:pict>
          </mc:Fallback>
        </mc:AlternateContent>
      </w:r>
      <w:r>
        <w:rPr>
          <w:rFonts w:asciiTheme="majorHAnsi" w:hAnsiTheme="majorHAnsi" w:cstheme="majorHAnsi"/>
          <w:b/>
          <w:sz w:val="28"/>
          <w:szCs w:val="28"/>
        </w:rPr>
        <w:t>KHOA NGOẠI</w:t>
      </w:r>
    </w:p>
    <w:p w14:paraId="3056C1D1" w14:textId="77777777" w:rsidR="00AB30D6" w:rsidRDefault="00AB30D6">
      <w:pPr>
        <w:spacing w:line="360" w:lineRule="auto"/>
        <w:rPr>
          <w:rFonts w:asciiTheme="majorHAnsi" w:hAnsiTheme="majorHAnsi" w:cstheme="majorHAnsi"/>
        </w:rPr>
      </w:pPr>
    </w:p>
    <w:p w14:paraId="0B563BA8" w14:textId="77777777" w:rsidR="00AB30D6" w:rsidRDefault="00AB30D6">
      <w:pPr>
        <w:spacing w:line="360" w:lineRule="auto"/>
        <w:rPr>
          <w:rFonts w:asciiTheme="majorHAnsi" w:hAnsiTheme="majorHAnsi" w:cstheme="majorHAnsi"/>
        </w:rPr>
      </w:pPr>
    </w:p>
    <w:p w14:paraId="063B4F83" w14:textId="77777777" w:rsidR="00AB30D6" w:rsidRDefault="00AB30D6">
      <w:pPr>
        <w:spacing w:line="360" w:lineRule="auto"/>
        <w:rPr>
          <w:rFonts w:asciiTheme="majorHAnsi" w:hAnsiTheme="majorHAnsi" w:cstheme="majorHAnsi"/>
        </w:rPr>
      </w:pPr>
    </w:p>
    <w:p w14:paraId="2C65FFE6" w14:textId="77777777" w:rsidR="00AB30D6" w:rsidRDefault="00AB30D6">
      <w:pPr>
        <w:spacing w:line="360" w:lineRule="auto"/>
        <w:rPr>
          <w:rFonts w:asciiTheme="majorHAnsi" w:hAnsiTheme="majorHAnsi" w:cstheme="majorHAnsi"/>
        </w:rPr>
      </w:pPr>
    </w:p>
    <w:p w14:paraId="19C7F299" w14:textId="77777777" w:rsidR="00625416" w:rsidRPr="00666F3D" w:rsidRDefault="00625416" w:rsidP="00625416">
      <w:pPr>
        <w:spacing w:line="360" w:lineRule="auto"/>
        <w:jc w:val="center"/>
        <w:rPr>
          <w:b/>
          <w:color w:val="000000" w:themeColor="text1"/>
          <w:sz w:val="28"/>
          <w:szCs w:val="32"/>
        </w:rPr>
      </w:pPr>
      <w:r w:rsidRPr="00666F3D">
        <w:rPr>
          <w:b/>
          <w:color w:val="000000" w:themeColor="text1"/>
          <w:sz w:val="28"/>
          <w:szCs w:val="32"/>
        </w:rPr>
        <w:t>BÁO CÁO KẾT QUẢ</w:t>
      </w:r>
    </w:p>
    <w:p w14:paraId="26B29360" w14:textId="77777777" w:rsidR="00625416" w:rsidRPr="00666F3D" w:rsidRDefault="00625416" w:rsidP="00625416">
      <w:pPr>
        <w:spacing w:line="360" w:lineRule="auto"/>
        <w:jc w:val="center"/>
        <w:rPr>
          <w:b/>
          <w:color w:val="000000" w:themeColor="text1"/>
          <w:sz w:val="28"/>
          <w:szCs w:val="32"/>
        </w:rPr>
      </w:pPr>
      <w:r w:rsidRPr="00666F3D">
        <w:rPr>
          <w:b/>
          <w:color w:val="000000" w:themeColor="text1"/>
          <w:sz w:val="28"/>
          <w:szCs w:val="32"/>
        </w:rPr>
        <w:t>NHIỆM VỤ KHOA HỌC VÀ CÔNG NGHỆ CẤP CƠ SỞ</w:t>
      </w:r>
    </w:p>
    <w:p w14:paraId="74FD85D4" w14:textId="77777777" w:rsidR="00AB30D6" w:rsidRDefault="00AB30D6">
      <w:pPr>
        <w:spacing w:line="360" w:lineRule="auto"/>
        <w:rPr>
          <w:rFonts w:asciiTheme="majorHAnsi" w:hAnsiTheme="majorHAnsi" w:cstheme="majorHAnsi"/>
        </w:rPr>
      </w:pPr>
    </w:p>
    <w:p w14:paraId="3D04086E" w14:textId="77777777" w:rsidR="00AB30D6" w:rsidRDefault="00AB30D6">
      <w:pPr>
        <w:spacing w:line="360" w:lineRule="auto"/>
        <w:rPr>
          <w:rFonts w:asciiTheme="majorHAnsi" w:hAnsiTheme="majorHAnsi" w:cstheme="majorHAnsi"/>
        </w:rPr>
      </w:pPr>
    </w:p>
    <w:p w14:paraId="5EC44BE3" w14:textId="77777777" w:rsidR="00AB30D6" w:rsidRDefault="00AB30D6">
      <w:pPr>
        <w:spacing w:line="360" w:lineRule="auto"/>
        <w:rPr>
          <w:rFonts w:asciiTheme="majorHAnsi" w:hAnsiTheme="majorHAnsi" w:cstheme="majorHAnsi"/>
        </w:rPr>
      </w:pPr>
    </w:p>
    <w:p w14:paraId="38322F47" w14:textId="77777777" w:rsidR="00AB30D6" w:rsidRDefault="00AB30D6">
      <w:pPr>
        <w:spacing w:line="360" w:lineRule="auto"/>
        <w:jc w:val="center"/>
        <w:rPr>
          <w:rFonts w:asciiTheme="majorHAnsi" w:hAnsiTheme="majorHAnsi" w:cstheme="majorHAnsi"/>
          <w:sz w:val="36"/>
          <w:szCs w:val="36"/>
        </w:rPr>
      </w:pPr>
    </w:p>
    <w:p w14:paraId="784C7EB9" w14:textId="77777777" w:rsidR="00AB30D6" w:rsidRDefault="003E085C">
      <w:pPr>
        <w:spacing w:line="360" w:lineRule="auto"/>
        <w:jc w:val="center"/>
        <w:rPr>
          <w:rFonts w:asciiTheme="majorHAnsi" w:hAnsiTheme="majorHAnsi" w:cstheme="majorHAnsi"/>
          <w:b/>
          <w:sz w:val="32"/>
          <w:szCs w:val="32"/>
          <w:lang w:val="en-US"/>
        </w:rPr>
      </w:pPr>
      <w:r>
        <w:rPr>
          <w:b/>
          <w:sz w:val="32"/>
          <w:szCs w:val="32"/>
        </w:rPr>
        <w:t>KẾT QUẢ ĐIỀU TRỊ BỆNH TRĨ BẰNG PHẪU THUẬT LONGO TẠI VIỆN Y HỌC BIỂN</w:t>
      </w:r>
    </w:p>
    <w:p w14:paraId="29A6676F" w14:textId="77777777" w:rsidR="00AB30D6" w:rsidRDefault="00AB30D6">
      <w:pPr>
        <w:spacing w:line="360" w:lineRule="auto"/>
        <w:rPr>
          <w:rFonts w:asciiTheme="majorHAnsi" w:hAnsiTheme="majorHAnsi" w:cstheme="majorHAnsi"/>
          <w:color w:val="FF0000"/>
        </w:rPr>
      </w:pPr>
    </w:p>
    <w:p w14:paraId="39F49E2D" w14:textId="77777777" w:rsidR="00AB30D6" w:rsidRDefault="00AB30D6">
      <w:pPr>
        <w:spacing w:line="360" w:lineRule="auto"/>
        <w:rPr>
          <w:rFonts w:asciiTheme="majorHAnsi" w:hAnsiTheme="majorHAnsi" w:cstheme="majorHAnsi"/>
          <w:lang w:val="en-US"/>
        </w:rPr>
      </w:pPr>
    </w:p>
    <w:p w14:paraId="4CA24B57" w14:textId="77777777" w:rsidR="00666F3D" w:rsidRDefault="00666F3D">
      <w:pPr>
        <w:spacing w:line="360" w:lineRule="auto"/>
        <w:rPr>
          <w:rFonts w:asciiTheme="majorHAnsi" w:hAnsiTheme="majorHAnsi" w:cstheme="majorHAnsi"/>
          <w:lang w:val="en-US"/>
        </w:rPr>
      </w:pPr>
    </w:p>
    <w:p w14:paraId="03115E4D" w14:textId="77777777" w:rsidR="00666F3D" w:rsidRDefault="00666F3D">
      <w:pPr>
        <w:spacing w:line="360" w:lineRule="auto"/>
        <w:rPr>
          <w:rFonts w:asciiTheme="majorHAnsi" w:hAnsiTheme="majorHAnsi" w:cstheme="majorHAnsi"/>
          <w:lang w:val="en-US"/>
        </w:rPr>
      </w:pPr>
    </w:p>
    <w:p w14:paraId="6F37071B" w14:textId="77777777" w:rsidR="00666F3D" w:rsidRDefault="00666F3D">
      <w:pPr>
        <w:spacing w:line="360" w:lineRule="auto"/>
        <w:rPr>
          <w:rFonts w:asciiTheme="majorHAnsi" w:hAnsiTheme="majorHAnsi" w:cstheme="majorHAnsi"/>
          <w:lang w:val="en-US"/>
        </w:rPr>
      </w:pPr>
    </w:p>
    <w:p w14:paraId="2C46B087" w14:textId="77777777" w:rsidR="00666F3D" w:rsidRDefault="00666F3D">
      <w:pPr>
        <w:spacing w:line="360" w:lineRule="auto"/>
        <w:rPr>
          <w:rFonts w:asciiTheme="majorHAnsi" w:hAnsiTheme="majorHAnsi" w:cstheme="majorHAnsi"/>
          <w:lang w:val="en-US"/>
        </w:rPr>
      </w:pPr>
    </w:p>
    <w:p w14:paraId="7864E9CE" w14:textId="77777777" w:rsidR="00AB30D6" w:rsidRDefault="003E085C">
      <w:pPr>
        <w:spacing w:line="360" w:lineRule="auto"/>
        <w:rPr>
          <w:rFonts w:asciiTheme="majorHAnsi" w:hAnsiTheme="majorHAnsi" w:cstheme="majorHAnsi"/>
        </w:rPr>
      </w:pPr>
      <w:r>
        <w:rPr>
          <w:rFonts w:asciiTheme="majorHAnsi" w:hAnsiTheme="majorHAnsi" w:cstheme="majorHAnsi"/>
        </w:rPr>
        <w:t xml:space="preserv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97"/>
        <w:gridCol w:w="4675"/>
      </w:tblGrid>
      <w:tr w:rsidR="00AB30D6" w14:paraId="573C3B20" w14:textId="77777777" w:rsidTr="00666F3D">
        <w:tc>
          <w:tcPr>
            <w:tcW w:w="4503" w:type="dxa"/>
          </w:tcPr>
          <w:p w14:paraId="526A6C49" w14:textId="77777777" w:rsidR="00AB30D6" w:rsidRDefault="003E085C" w:rsidP="00666F3D">
            <w:pPr>
              <w:spacing w:line="360" w:lineRule="auto"/>
              <w:jc w:val="right"/>
              <w:rPr>
                <w:rFonts w:asciiTheme="majorHAnsi" w:hAnsiTheme="majorHAnsi" w:cstheme="majorHAnsi"/>
              </w:rPr>
            </w:pPr>
            <w:r>
              <w:rPr>
                <w:rFonts w:asciiTheme="majorHAnsi" w:hAnsiTheme="majorHAnsi" w:cstheme="majorHAnsi"/>
                <w:b/>
                <w:sz w:val="28"/>
                <w:szCs w:val="28"/>
              </w:rPr>
              <w:t xml:space="preserve">Chủ nhiệm đề tài: </w:t>
            </w:r>
          </w:p>
        </w:tc>
        <w:tc>
          <w:tcPr>
            <w:tcW w:w="4785" w:type="dxa"/>
          </w:tcPr>
          <w:p w14:paraId="57C90E73" w14:textId="7976A683" w:rsidR="00AB30D6" w:rsidRDefault="003E085C">
            <w:pPr>
              <w:spacing w:line="360" w:lineRule="auto"/>
              <w:rPr>
                <w:rFonts w:asciiTheme="majorHAnsi" w:hAnsiTheme="majorHAnsi" w:cstheme="majorHAnsi"/>
                <w:b/>
                <w:sz w:val="28"/>
                <w:szCs w:val="28"/>
              </w:rPr>
            </w:pPr>
            <w:r>
              <w:rPr>
                <w:rFonts w:asciiTheme="majorHAnsi" w:hAnsiTheme="majorHAnsi" w:cstheme="majorHAnsi"/>
                <w:b/>
                <w:sz w:val="28"/>
                <w:szCs w:val="28"/>
              </w:rPr>
              <w:t>BSCKI Hà Sĩ Tuyến</w:t>
            </w:r>
          </w:p>
        </w:tc>
      </w:tr>
      <w:tr w:rsidR="00AB30D6" w14:paraId="125C5FA9" w14:textId="77777777" w:rsidTr="00666F3D">
        <w:tc>
          <w:tcPr>
            <w:tcW w:w="4503" w:type="dxa"/>
          </w:tcPr>
          <w:p w14:paraId="3CB5234D" w14:textId="61498EF3" w:rsidR="00AB30D6" w:rsidRDefault="00AB30D6">
            <w:pPr>
              <w:spacing w:line="360" w:lineRule="auto"/>
              <w:rPr>
                <w:rFonts w:asciiTheme="majorHAnsi" w:hAnsiTheme="majorHAnsi" w:cstheme="majorHAnsi"/>
              </w:rPr>
            </w:pPr>
          </w:p>
        </w:tc>
        <w:tc>
          <w:tcPr>
            <w:tcW w:w="4785" w:type="dxa"/>
          </w:tcPr>
          <w:p w14:paraId="0C18114D" w14:textId="02250550" w:rsidR="00AB30D6" w:rsidRDefault="00AB30D6">
            <w:pPr>
              <w:spacing w:line="360" w:lineRule="auto"/>
              <w:rPr>
                <w:rFonts w:asciiTheme="majorHAnsi" w:hAnsiTheme="majorHAnsi" w:cstheme="majorHAnsi"/>
                <w:b/>
                <w:sz w:val="28"/>
                <w:szCs w:val="28"/>
              </w:rPr>
            </w:pPr>
          </w:p>
        </w:tc>
      </w:tr>
      <w:tr w:rsidR="00AB30D6" w14:paraId="2B010AB9" w14:textId="77777777" w:rsidTr="00666F3D">
        <w:tc>
          <w:tcPr>
            <w:tcW w:w="4503" w:type="dxa"/>
          </w:tcPr>
          <w:p w14:paraId="7CCEA212" w14:textId="77777777" w:rsidR="00AB30D6" w:rsidRDefault="00AB30D6">
            <w:pPr>
              <w:spacing w:line="360" w:lineRule="auto"/>
              <w:rPr>
                <w:rFonts w:asciiTheme="majorHAnsi" w:hAnsiTheme="majorHAnsi" w:cstheme="majorHAnsi"/>
                <w:b/>
                <w:sz w:val="28"/>
                <w:szCs w:val="28"/>
              </w:rPr>
            </w:pPr>
          </w:p>
        </w:tc>
        <w:tc>
          <w:tcPr>
            <w:tcW w:w="4785" w:type="dxa"/>
          </w:tcPr>
          <w:p w14:paraId="1E2C77EA" w14:textId="5DFDE5A8" w:rsidR="00AB30D6" w:rsidRDefault="00AB30D6">
            <w:pPr>
              <w:spacing w:line="360" w:lineRule="auto"/>
              <w:rPr>
                <w:rFonts w:asciiTheme="majorHAnsi" w:hAnsiTheme="majorHAnsi" w:cstheme="majorHAnsi"/>
                <w:b/>
                <w:sz w:val="28"/>
                <w:szCs w:val="28"/>
              </w:rPr>
            </w:pPr>
          </w:p>
        </w:tc>
      </w:tr>
      <w:tr w:rsidR="00AB30D6" w14:paraId="46B61770" w14:textId="77777777" w:rsidTr="00666F3D">
        <w:tc>
          <w:tcPr>
            <w:tcW w:w="4503" w:type="dxa"/>
          </w:tcPr>
          <w:p w14:paraId="62053651" w14:textId="77777777" w:rsidR="00AB30D6" w:rsidRDefault="00AB30D6">
            <w:pPr>
              <w:spacing w:line="360" w:lineRule="auto"/>
              <w:rPr>
                <w:rFonts w:asciiTheme="majorHAnsi" w:hAnsiTheme="majorHAnsi" w:cstheme="majorHAnsi"/>
                <w:b/>
                <w:sz w:val="28"/>
                <w:szCs w:val="28"/>
              </w:rPr>
            </w:pPr>
          </w:p>
        </w:tc>
        <w:tc>
          <w:tcPr>
            <w:tcW w:w="4785" w:type="dxa"/>
          </w:tcPr>
          <w:p w14:paraId="7D01BCD4" w14:textId="706045A8" w:rsidR="00AB30D6" w:rsidRDefault="00AB30D6">
            <w:pPr>
              <w:spacing w:line="360" w:lineRule="auto"/>
              <w:rPr>
                <w:rFonts w:asciiTheme="majorHAnsi" w:hAnsiTheme="majorHAnsi" w:cstheme="majorHAnsi"/>
                <w:b/>
                <w:sz w:val="28"/>
                <w:szCs w:val="28"/>
              </w:rPr>
            </w:pPr>
          </w:p>
        </w:tc>
      </w:tr>
      <w:tr w:rsidR="00AB30D6" w14:paraId="34A2264E" w14:textId="77777777" w:rsidTr="00666F3D">
        <w:tc>
          <w:tcPr>
            <w:tcW w:w="4503" w:type="dxa"/>
          </w:tcPr>
          <w:p w14:paraId="52ADF86E" w14:textId="77777777" w:rsidR="00AB30D6" w:rsidRDefault="00AB30D6">
            <w:pPr>
              <w:spacing w:line="360" w:lineRule="auto"/>
              <w:rPr>
                <w:rFonts w:asciiTheme="majorHAnsi" w:hAnsiTheme="majorHAnsi" w:cstheme="majorHAnsi"/>
                <w:b/>
                <w:sz w:val="28"/>
                <w:szCs w:val="28"/>
              </w:rPr>
            </w:pPr>
          </w:p>
        </w:tc>
        <w:tc>
          <w:tcPr>
            <w:tcW w:w="4785" w:type="dxa"/>
          </w:tcPr>
          <w:p w14:paraId="77207E82" w14:textId="385D1FE3" w:rsidR="00AB30D6" w:rsidRDefault="00AB30D6">
            <w:pPr>
              <w:spacing w:line="360" w:lineRule="auto"/>
              <w:rPr>
                <w:rFonts w:asciiTheme="majorHAnsi" w:hAnsiTheme="majorHAnsi" w:cstheme="majorHAnsi"/>
                <w:b/>
                <w:sz w:val="28"/>
                <w:szCs w:val="28"/>
              </w:rPr>
            </w:pPr>
          </w:p>
        </w:tc>
      </w:tr>
    </w:tbl>
    <w:p w14:paraId="4BA45986" w14:textId="77777777" w:rsidR="00AB30D6" w:rsidRDefault="00AB30D6">
      <w:pPr>
        <w:spacing w:line="360" w:lineRule="auto"/>
        <w:rPr>
          <w:rFonts w:asciiTheme="majorHAnsi" w:hAnsiTheme="majorHAnsi" w:cstheme="majorHAnsi"/>
        </w:rPr>
      </w:pPr>
    </w:p>
    <w:p w14:paraId="7B0B45B0" w14:textId="77777777" w:rsidR="00AB30D6" w:rsidRDefault="003E085C">
      <w:pPr>
        <w:spacing w:line="360" w:lineRule="auto"/>
        <w:rPr>
          <w:rFonts w:asciiTheme="majorHAnsi" w:hAnsiTheme="majorHAnsi" w:cstheme="majorHAnsi"/>
        </w:rPr>
      </w:pPr>
      <w:r>
        <w:rPr>
          <w:rFonts w:asciiTheme="majorHAnsi" w:hAnsiTheme="majorHAnsi" w:cstheme="majorHAnsi"/>
        </w:rPr>
        <w:t xml:space="preserve"> </w:t>
      </w:r>
    </w:p>
    <w:p w14:paraId="4C6C6B06" w14:textId="07FCE52C" w:rsidR="00AB30D6" w:rsidRDefault="003E085C" w:rsidP="00666F3D">
      <w:pPr>
        <w:spacing w:line="360" w:lineRule="auto"/>
        <w:rPr>
          <w:rFonts w:asciiTheme="majorHAnsi" w:hAnsiTheme="majorHAnsi" w:cstheme="majorHAnsi"/>
          <w:sz w:val="28"/>
          <w:szCs w:val="28"/>
          <w:lang w:val="en-US"/>
        </w:rPr>
      </w:pPr>
      <w:r>
        <w:rPr>
          <w:rFonts w:asciiTheme="majorHAnsi" w:hAnsiTheme="majorHAnsi" w:cstheme="majorHAnsi"/>
          <w:szCs w:val="28"/>
        </w:rPr>
        <w:t xml:space="preserve"> </w:t>
      </w:r>
      <w:r>
        <w:rPr>
          <w:rFonts w:asciiTheme="majorHAnsi" w:hAnsiTheme="majorHAnsi" w:cstheme="majorHAnsi"/>
          <w:b/>
          <w:sz w:val="28"/>
          <w:szCs w:val="28"/>
        </w:rPr>
        <w:t xml:space="preserve"> </w:t>
      </w:r>
      <w:r>
        <w:rPr>
          <w:rFonts w:asciiTheme="majorHAnsi" w:hAnsiTheme="majorHAnsi" w:cstheme="majorHAnsi"/>
          <w:sz w:val="28"/>
          <w:szCs w:val="28"/>
        </w:rPr>
        <w:t xml:space="preserve"> </w:t>
      </w:r>
    </w:p>
    <w:p w14:paraId="50BFED1C" w14:textId="77777777" w:rsidR="00625416" w:rsidRPr="00625416" w:rsidRDefault="00625416">
      <w:pPr>
        <w:tabs>
          <w:tab w:val="left" w:pos="3450"/>
        </w:tabs>
        <w:spacing w:line="360" w:lineRule="auto"/>
        <w:rPr>
          <w:rFonts w:asciiTheme="majorHAnsi" w:hAnsiTheme="majorHAnsi" w:cstheme="majorHAnsi"/>
          <w:sz w:val="28"/>
          <w:szCs w:val="28"/>
          <w:lang w:val="en-US"/>
        </w:rPr>
      </w:pPr>
    </w:p>
    <w:p w14:paraId="7652A0BD" w14:textId="1E153058" w:rsidR="00625416" w:rsidRDefault="00666F3D">
      <w:pPr>
        <w:spacing w:line="360" w:lineRule="auto"/>
        <w:jc w:val="center"/>
        <w:rPr>
          <w:rFonts w:asciiTheme="majorHAnsi" w:hAnsiTheme="majorHAnsi" w:cstheme="majorHAnsi"/>
          <w:b/>
          <w:sz w:val="28"/>
          <w:szCs w:val="28"/>
        </w:rPr>
      </w:pPr>
      <w:r>
        <w:rPr>
          <w:rFonts w:asciiTheme="majorHAnsi" w:hAnsiTheme="majorHAnsi" w:cstheme="majorHAnsi"/>
          <w:b/>
          <w:sz w:val="28"/>
          <w:szCs w:val="28"/>
          <w:lang w:val="en-US"/>
        </w:rPr>
        <w:t>H</w:t>
      </w:r>
      <w:r>
        <w:rPr>
          <w:rFonts w:asciiTheme="majorHAnsi" w:hAnsiTheme="majorHAnsi" w:cstheme="majorHAnsi"/>
          <w:b/>
          <w:sz w:val="28"/>
          <w:szCs w:val="28"/>
        </w:rPr>
        <w:t xml:space="preserve">ẢI PHÒNG </w:t>
      </w:r>
      <w:r w:rsidR="003E085C">
        <w:rPr>
          <w:rFonts w:asciiTheme="majorHAnsi" w:hAnsiTheme="majorHAnsi" w:cstheme="majorHAnsi"/>
          <w:b/>
          <w:sz w:val="28"/>
          <w:szCs w:val="28"/>
        </w:rPr>
        <w:t>- 2025</w:t>
      </w:r>
    </w:p>
    <w:p w14:paraId="75988861" w14:textId="77777777" w:rsidR="00625416" w:rsidRDefault="00625416">
      <w:pPr>
        <w:rPr>
          <w:rFonts w:asciiTheme="majorHAnsi" w:hAnsiTheme="majorHAnsi" w:cstheme="majorHAnsi"/>
          <w:b/>
          <w:sz w:val="28"/>
          <w:szCs w:val="28"/>
        </w:rPr>
      </w:pPr>
      <w:r>
        <w:rPr>
          <w:rFonts w:asciiTheme="majorHAnsi" w:hAnsiTheme="majorHAnsi" w:cstheme="majorHAnsi"/>
          <w:b/>
          <w:sz w:val="28"/>
          <w:szCs w:val="28"/>
        </w:rPr>
        <w:br w:type="page"/>
      </w:r>
    </w:p>
    <w:p w14:paraId="09DCCEC7" w14:textId="77777777" w:rsidR="00625416" w:rsidRPr="00002EC8" w:rsidRDefault="00625416" w:rsidP="00625416">
      <w:pPr>
        <w:jc w:val="center"/>
        <w:rPr>
          <w:b/>
          <w:color w:val="000000" w:themeColor="text1"/>
          <w:sz w:val="28"/>
          <w:szCs w:val="28"/>
        </w:rPr>
      </w:pPr>
      <w:r w:rsidRPr="00002EC8">
        <w:rPr>
          <w:b/>
          <w:color w:val="000000" w:themeColor="text1"/>
          <w:sz w:val="28"/>
          <w:szCs w:val="28"/>
        </w:rPr>
        <w:lastRenderedPageBreak/>
        <w:t>DANH SÁCH THÀNH VIÊN THAM DỰ NHIỆM VỤ</w:t>
      </w:r>
    </w:p>
    <w:p w14:paraId="76F55D0A" w14:textId="77777777" w:rsidR="00625416" w:rsidRPr="00002EC8" w:rsidRDefault="00625416" w:rsidP="00625416">
      <w:pPr>
        <w:jc w:val="center"/>
        <w:rPr>
          <w:b/>
          <w:color w:val="000000" w:themeColor="text1"/>
          <w:sz w:val="28"/>
          <w:szCs w:val="28"/>
        </w:rPr>
      </w:pPr>
    </w:p>
    <w:tbl>
      <w:tblPr>
        <w:tblStyle w:val="TableGrid"/>
        <w:tblW w:w="0" w:type="auto"/>
        <w:tblLook w:val="04A0" w:firstRow="1" w:lastRow="0" w:firstColumn="1" w:lastColumn="0" w:noHBand="0" w:noVBand="1"/>
      </w:tblPr>
      <w:tblGrid>
        <w:gridCol w:w="590"/>
        <w:gridCol w:w="3771"/>
        <w:gridCol w:w="2864"/>
        <w:gridCol w:w="1837"/>
      </w:tblGrid>
      <w:tr w:rsidR="00625416" w:rsidRPr="00002EC8" w14:paraId="7599A80E" w14:textId="77777777" w:rsidTr="00625416">
        <w:tc>
          <w:tcPr>
            <w:tcW w:w="590" w:type="dxa"/>
            <w:vAlign w:val="center"/>
          </w:tcPr>
          <w:p w14:paraId="3DFF440A" w14:textId="77777777" w:rsidR="00625416" w:rsidRPr="00002EC8" w:rsidRDefault="00625416" w:rsidP="00B7764F">
            <w:pPr>
              <w:spacing w:line="276" w:lineRule="auto"/>
              <w:jc w:val="center"/>
              <w:rPr>
                <w:b/>
                <w:color w:val="000000" w:themeColor="text1"/>
                <w:sz w:val="28"/>
                <w:szCs w:val="28"/>
              </w:rPr>
            </w:pPr>
            <w:r w:rsidRPr="00002EC8">
              <w:rPr>
                <w:b/>
                <w:color w:val="000000" w:themeColor="text1"/>
                <w:sz w:val="28"/>
                <w:szCs w:val="28"/>
              </w:rPr>
              <w:t>TT</w:t>
            </w:r>
          </w:p>
        </w:tc>
        <w:tc>
          <w:tcPr>
            <w:tcW w:w="3771" w:type="dxa"/>
            <w:vAlign w:val="center"/>
          </w:tcPr>
          <w:p w14:paraId="04E213C5" w14:textId="77777777" w:rsidR="00625416" w:rsidRPr="00002EC8" w:rsidRDefault="00625416" w:rsidP="00B7764F">
            <w:pPr>
              <w:spacing w:line="276" w:lineRule="auto"/>
              <w:jc w:val="center"/>
              <w:rPr>
                <w:b/>
                <w:color w:val="000000" w:themeColor="text1"/>
                <w:sz w:val="28"/>
                <w:szCs w:val="28"/>
              </w:rPr>
            </w:pPr>
            <w:r w:rsidRPr="00002EC8">
              <w:rPr>
                <w:b/>
                <w:color w:val="000000" w:themeColor="text1"/>
                <w:sz w:val="28"/>
                <w:szCs w:val="28"/>
              </w:rPr>
              <w:t>Họ và tên, học hàm, học vị</w:t>
            </w:r>
          </w:p>
        </w:tc>
        <w:tc>
          <w:tcPr>
            <w:tcW w:w="2864" w:type="dxa"/>
            <w:vAlign w:val="center"/>
          </w:tcPr>
          <w:p w14:paraId="701D21C3" w14:textId="77777777" w:rsidR="00625416" w:rsidRPr="00002EC8" w:rsidRDefault="00625416" w:rsidP="00B7764F">
            <w:pPr>
              <w:spacing w:line="276" w:lineRule="auto"/>
              <w:jc w:val="center"/>
              <w:rPr>
                <w:b/>
                <w:color w:val="000000" w:themeColor="text1"/>
                <w:sz w:val="28"/>
                <w:szCs w:val="28"/>
              </w:rPr>
            </w:pPr>
            <w:r w:rsidRPr="00002EC8">
              <w:rPr>
                <w:b/>
                <w:color w:val="000000" w:themeColor="text1"/>
                <w:sz w:val="28"/>
                <w:szCs w:val="28"/>
              </w:rPr>
              <w:t xml:space="preserve">Chức danh </w:t>
            </w:r>
          </w:p>
          <w:p w14:paraId="28A534B2" w14:textId="77777777" w:rsidR="00625416" w:rsidRPr="00002EC8" w:rsidRDefault="00625416" w:rsidP="00B7764F">
            <w:pPr>
              <w:spacing w:line="276" w:lineRule="auto"/>
              <w:jc w:val="center"/>
              <w:rPr>
                <w:b/>
                <w:color w:val="000000" w:themeColor="text1"/>
                <w:sz w:val="28"/>
                <w:szCs w:val="28"/>
              </w:rPr>
            </w:pPr>
            <w:r w:rsidRPr="00002EC8">
              <w:rPr>
                <w:b/>
                <w:color w:val="000000" w:themeColor="text1"/>
                <w:sz w:val="28"/>
                <w:szCs w:val="28"/>
              </w:rPr>
              <w:t>thực hiện nhiệm vụ</w:t>
            </w:r>
          </w:p>
        </w:tc>
        <w:tc>
          <w:tcPr>
            <w:tcW w:w="1837" w:type="dxa"/>
            <w:vAlign w:val="center"/>
          </w:tcPr>
          <w:p w14:paraId="64E35812" w14:textId="77777777" w:rsidR="00625416" w:rsidRPr="00002EC8" w:rsidRDefault="00625416" w:rsidP="00B7764F">
            <w:pPr>
              <w:spacing w:line="276" w:lineRule="auto"/>
              <w:jc w:val="center"/>
              <w:rPr>
                <w:b/>
                <w:color w:val="000000" w:themeColor="text1"/>
                <w:sz w:val="28"/>
                <w:szCs w:val="28"/>
              </w:rPr>
            </w:pPr>
            <w:r w:rsidRPr="00002EC8">
              <w:rPr>
                <w:b/>
                <w:color w:val="000000" w:themeColor="text1"/>
                <w:sz w:val="28"/>
                <w:szCs w:val="28"/>
              </w:rPr>
              <w:t xml:space="preserve">Đơn vị </w:t>
            </w:r>
          </w:p>
          <w:p w14:paraId="00B6885A" w14:textId="77777777" w:rsidR="00625416" w:rsidRPr="00002EC8" w:rsidRDefault="00625416" w:rsidP="00B7764F">
            <w:pPr>
              <w:spacing w:line="276" w:lineRule="auto"/>
              <w:jc w:val="center"/>
              <w:rPr>
                <w:b/>
                <w:color w:val="000000" w:themeColor="text1"/>
                <w:sz w:val="28"/>
                <w:szCs w:val="28"/>
              </w:rPr>
            </w:pPr>
            <w:r w:rsidRPr="00002EC8">
              <w:rPr>
                <w:b/>
                <w:color w:val="000000" w:themeColor="text1"/>
                <w:sz w:val="28"/>
                <w:szCs w:val="28"/>
              </w:rPr>
              <w:t>công tác</w:t>
            </w:r>
          </w:p>
        </w:tc>
      </w:tr>
      <w:tr w:rsidR="00625416" w:rsidRPr="00002EC8" w14:paraId="12CDCD22" w14:textId="77777777" w:rsidTr="00625416">
        <w:tc>
          <w:tcPr>
            <w:tcW w:w="590" w:type="dxa"/>
          </w:tcPr>
          <w:p w14:paraId="22D1063E" w14:textId="77777777" w:rsidR="00625416" w:rsidRPr="00002EC8" w:rsidRDefault="00625416" w:rsidP="00B7764F">
            <w:pPr>
              <w:spacing w:line="360" w:lineRule="auto"/>
              <w:jc w:val="center"/>
              <w:rPr>
                <w:bCs/>
                <w:color w:val="000000" w:themeColor="text1"/>
                <w:sz w:val="28"/>
                <w:szCs w:val="28"/>
              </w:rPr>
            </w:pPr>
            <w:r w:rsidRPr="00002EC8">
              <w:rPr>
                <w:bCs/>
                <w:color w:val="000000" w:themeColor="text1"/>
                <w:sz w:val="28"/>
                <w:szCs w:val="28"/>
              </w:rPr>
              <w:t>1</w:t>
            </w:r>
          </w:p>
        </w:tc>
        <w:tc>
          <w:tcPr>
            <w:tcW w:w="3771" w:type="dxa"/>
          </w:tcPr>
          <w:p w14:paraId="47E93FC8" w14:textId="1C82157F" w:rsidR="00625416" w:rsidRPr="00625416" w:rsidRDefault="00625416" w:rsidP="00B7764F">
            <w:pPr>
              <w:spacing w:line="360" w:lineRule="auto"/>
              <w:rPr>
                <w:bCs/>
                <w:color w:val="000000" w:themeColor="text1"/>
                <w:sz w:val="28"/>
                <w:szCs w:val="28"/>
              </w:rPr>
            </w:pPr>
            <w:r w:rsidRPr="00625416">
              <w:rPr>
                <w:rFonts w:asciiTheme="majorHAnsi" w:hAnsiTheme="majorHAnsi" w:cstheme="majorHAnsi"/>
                <w:bCs/>
                <w:sz w:val="28"/>
                <w:szCs w:val="28"/>
              </w:rPr>
              <w:t>BSCK I Hà Sĩ Tuyến</w:t>
            </w:r>
          </w:p>
        </w:tc>
        <w:tc>
          <w:tcPr>
            <w:tcW w:w="2864" w:type="dxa"/>
          </w:tcPr>
          <w:p w14:paraId="5A40AB87" w14:textId="77777777" w:rsidR="00625416" w:rsidRPr="00625416" w:rsidRDefault="00625416" w:rsidP="00B7764F">
            <w:pPr>
              <w:spacing w:line="360" w:lineRule="auto"/>
              <w:rPr>
                <w:bCs/>
                <w:color w:val="000000" w:themeColor="text1"/>
                <w:sz w:val="28"/>
                <w:szCs w:val="28"/>
              </w:rPr>
            </w:pPr>
            <w:r w:rsidRPr="00625416">
              <w:rPr>
                <w:bCs/>
                <w:color w:val="000000" w:themeColor="text1"/>
                <w:sz w:val="28"/>
                <w:szCs w:val="28"/>
              </w:rPr>
              <w:t>Chủ nhiệm nhiệm vụ</w:t>
            </w:r>
          </w:p>
        </w:tc>
        <w:tc>
          <w:tcPr>
            <w:tcW w:w="1837" w:type="dxa"/>
          </w:tcPr>
          <w:p w14:paraId="7E014C01" w14:textId="6E996EEF" w:rsidR="00625416" w:rsidRPr="00625416" w:rsidRDefault="00625416" w:rsidP="00B7764F">
            <w:pPr>
              <w:spacing w:line="360" w:lineRule="auto"/>
              <w:rPr>
                <w:bCs/>
                <w:color w:val="000000" w:themeColor="text1"/>
                <w:sz w:val="28"/>
                <w:szCs w:val="28"/>
                <w:lang w:val="en-US"/>
              </w:rPr>
            </w:pPr>
            <w:r w:rsidRPr="00625416">
              <w:rPr>
                <w:bCs/>
                <w:color w:val="000000" w:themeColor="text1"/>
                <w:sz w:val="28"/>
                <w:szCs w:val="28"/>
                <w:lang w:val="en-US"/>
              </w:rPr>
              <w:t>Khoa ngoại</w:t>
            </w:r>
          </w:p>
        </w:tc>
      </w:tr>
      <w:tr w:rsidR="00625416" w:rsidRPr="00002EC8" w14:paraId="2D293EFC" w14:textId="77777777" w:rsidTr="00625416">
        <w:tc>
          <w:tcPr>
            <w:tcW w:w="590" w:type="dxa"/>
          </w:tcPr>
          <w:p w14:paraId="7C43541C" w14:textId="77777777" w:rsidR="00625416" w:rsidRPr="00002EC8" w:rsidRDefault="00625416" w:rsidP="00625416">
            <w:pPr>
              <w:spacing w:line="360" w:lineRule="auto"/>
              <w:jc w:val="center"/>
              <w:rPr>
                <w:bCs/>
                <w:color w:val="000000" w:themeColor="text1"/>
                <w:sz w:val="28"/>
                <w:szCs w:val="28"/>
              </w:rPr>
            </w:pPr>
            <w:r w:rsidRPr="00002EC8">
              <w:rPr>
                <w:bCs/>
                <w:color w:val="000000" w:themeColor="text1"/>
                <w:sz w:val="28"/>
                <w:szCs w:val="28"/>
              </w:rPr>
              <w:t>2</w:t>
            </w:r>
          </w:p>
        </w:tc>
        <w:tc>
          <w:tcPr>
            <w:tcW w:w="3771" w:type="dxa"/>
          </w:tcPr>
          <w:p w14:paraId="3DFEB04E" w14:textId="6689E4AC" w:rsidR="00625416" w:rsidRPr="00625416" w:rsidRDefault="00625416" w:rsidP="00625416">
            <w:pPr>
              <w:spacing w:line="360" w:lineRule="auto"/>
              <w:rPr>
                <w:bCs/>
                <w:color w:val="000000" w:themeColor="text1"/>
                <w:sz w:val="28"/>
                <w:szCs w:val="28"/>
              </w:rPr>
            </w:pPr>
            <w:r w:rsidRPr="00625416">
              <w:rPr>
                <w:rFonts w:asciiTheme="majorHAnsi" w:hAnsiTheme="majorHAnsi" w:cstheme="majorHAnsi"/>
                <w:bCs/>
                <w:sz w:val="28"/>
                <w:szCs w:val="28"/>
              </w:rPr>
              <w:t>BSCK I Trần Thái Sơn</w:t>
            </w:r>
          </w:p>
        </w:tc>
        <w:tc>
          <w:tcPr>
            <w:tcW w:w="2864" w:type="dxa"/>
          </w:tcPr>
          <w:p w14:paraId="6EBE7D2B" w14:textId="219AEA2E" w:rsidR="00625416" w:rsidRPr="00625416" w:rsidRDefault="00625416" w:rsidP="00625416">
            <w:pPr>
              <w:spacing w:line="360" w:lineRule="auto"/>
              <w:rPr>
                <w:bCs/>
                <w:color w:val="000000" w:themeColor="text1"/>
                <w:sz w:val="28"/>
                <w:szCs w:val="28"/>
              </w:rPr>
            </w:pPr>
            <w:r w:rsidRPr="00625416">
              <w:rPr>
                <w:bCs/>
                <w:color w:val="000000" w:themeColor="text1"/>
                <w:sz w:val="28"/>
                <w:szCs w:val="28"/>
              </w:rPr>
              <w:t xml:space="preserve">Cộng sự </w:t>
            </w:r>
          </w:p>
        </w:tc>
        <w:tc>
          <w:tcPr>
            <w:tcW w:w="1837" w:type="dxa"/>
          </w:tcPr>
          <w:p w14:paraId="1CD4DCD9" w14:textId="02CAD5D5" w:rsidR="00625416" w:rsidRPr="00625416" w:rsidRDefault="00625416" w:rsidP="00625416">
            <w:pPr>
              <w:spacing w:line="360" w:lineRule="auto"/>
              <w:rPr>
                <w:bCs/>
                <w:color w:val="000000" w:themeColor="text1"/>
                <w:sz w:val="28"/>
                <w:szCs w:val="28"/>
              </w:rPr>
            </w:pPr>
            <w:r w:rsidRPr="00625416">
              <w:rPr>
                <w:bCs/>
                <w:color w:val="000000" w:themeColor="text1"/>
                <w:sz w:val="28"/>
                <w:szCs w:val="28"/>
                <w:lang w:val="en-US"/>
              </w:rPr>
              <w:t>Khoa ngoại</w:t>
            </w:r>
          </w:p>
        </w:tc>
      </w:tr>
      <w:tr w:rsidR="00625416" w:rsidRPr="00002EC8" w14:paraId="4E03A0D5" w14:textId="77777777" w:rsidTr="00625416">
        <w:tc>
          <w:tcPr>
            <w:tcW w:w="590" w:type="dxa"/>
          </w:tcPr>
          <w:p w14:paraId="22620E55" w14:textId="77777777" w:rsidR="00625416" w:rsidRPr="00002EC8" w:rsidRDefault="00625416" w:rsidP="00625416">
            <w:pPr>
              <w:spacing w:line="360" w:lineRule="auto"/>
              <w:jc w:val="center"/>
              <w:rPr>
                <w:bCs/>
                <w:color w:val="000000" w:themeColor="text1"/>
                <w:sz w:val="28"/>
                <w:szCs w:val="28"/>
              </w:rPr>
            </w:pPr>
            <w:r w:rsidRPr="00002EC8">
              <w:rPr>
                <w:bCs/>
                <w:color w:val="000000" w:themeColor="text1"/>
                <w:sz w:val="28"/>
                <w:szCs w:val="28"/>
              </w:rPr>
              <w:t>3</w:t>
            </w:r>
          </w:p>
        </w:tc>
        <w:tc>
          <w:tcPr>
            <w:tcW w:w="3771" w:type="dxa"/>
          </w:tcPr>
          <w:p w14:paraId="26CCA2FB" w14:textId="53168269" w:rsidR="00625416" w:rsidRPr="00625416" w:rsidRDefault="00625416" w:rsidP="00625416">
            <w:pPr>
              <w:spacing w:line="360" w:lineRule="auto"/>
              <w:rPr>
                <w:bCs/>
                <w:color w:val="0070C0"/>
                <w:sz w:val="28"/>
                <w:szCs w:val="28"/>
              </w:rPr>
            </w:pPr>
            <w:r w:rsidRPr="00625416">
              <w:rPr>
                <w:rFonts w:asciiTheme="majorHAnsi" w:hAnsiTheme="majorHAnsi" w:cstheme="majorHAnsi"/>
                <w:bCs/>
                <w:sz w:val="28"/>
                <w:szCs w:val="28"/>
              </w:rPr>
              <w:t>BSCK I Vũ Thành Long</w:t>
            </w:r>
          </w:p>
        </w:tc>
        <w:tc>
          <w:tcPr>
            <w:tcW w:w="2864" w:type="dxa"/>
          </w:tcPr>
          <w:p w14:paraId="13953155" w14:textId="322E6936" w:rsidR="00625416" w:rsidRPr="00625416" w:rsidRDefault="00625416" w:rsidP="00625416">
            <w:pPr>
              <w:spacing w:line="360" w:lineRule="auto"/>
              <w:rPr>
                <w:bCs/>
                <w:color w:val="000000" w:themeColor="text1"/>
                <w:sz w:val="28"/>
                <w:szCs w:val="28"/>
              </w:rPr>
            </w:pPr>
            <w:r w:rsidRPr="00625416">
              <w:rPr>
                <w:bCs/>
                <w:color w:val="000000" w:themeColor="text1"/>
                <w:sz w:val="28"/>
                <w:szCs w:val="28"/>
              </w:rPr>
              <w:t xml:space="preserve">Cộng sự </w:t>
            </w:r>
          </w:p>
        </w:tc>
        <w:tc>
          <w:tcPr>
            <w:tcW w:w="1837" w:type="dxa"/>
          </w:tcPr>
          <w:p w14:paraId="5D923B8E" w14:textId="3A79FF1B" w:rsidR="00625416" w:rsidRPr="00625416" w:rsidRDefault="00625416" w:rsidP="00625416">
            <w:pPr>
              <w:spacing w:line="360" w:lineRule="auto"/>
              <w:rPr>
                <w:bCs/>
                <w:color w:val="000000" w:themeColor="text1"/>
                <w:sz w:val="28"/>
                <w:szCs w:val="28"/>
              </w:rPr>
            </w:pPr>
            <w:r w:rsidRPr="00625416">
              <w:rPr>
                <w:bCs/>
                <w:color w:val="000000" w:themeColor="text1"/>
                <w:sz w:val="28"/>
                <w:szCs w:val="28"/>
                <w:lang w:val="en-US"/>
              </w:rPr>
              <w:t>Khoa ngoại</w:t>
            </w:r>
          </w:p>
        </w:tc>
      </w:tr>
      <w:tr w:rsidR="00625416" w:rsidRPr="00002EC8" w14:paraId="7B4CD24B" w14:textId="77777777" w:rsidTr="00625416">
        <w:tc>
          <w:tcPr>
            <w:tcW w:w="590" w:type="dxa"/>
          </w:tcPr>
          <w:p w14:paraId="7C3DFAF2" w14:textId="77777777" w:rsidR="00625416" w:rsidRPr="00002EC8" w:rsidRDefault="00625416" w:rsidP="00625416">
            <w:pPr>
              <w:spacing w:line="360" w:lineRule="auto"/>
              <w:jc w:val="center"/>
              <w:rPr>
                <w:bCs/>
                <w:color w:val="000000" w:themeColor="text1"/>
                <w:sz w:val="28"/>
                <w:szCs w:val="28"/>
              </w:rPr>
            </w:pPr>
            <w:r w:rsidRPr="00002EC8">
              <w:rPr>
                <w:bCs/>
                <w:color w:val="000000" w:themeColor="text1"/>
                <w:sz w:val="28"/>
                <w:szCs w:val="28"/>
              </w:rPr>
              <w:t>4</w:t>
            </w:r>
          </w:p>
        </w:tc>
        <w:tc>
          <w:tcPr>
            <w:tcW w:w="3771" w:type="dxa"/>
          </w:tcPr>
          <w:p w14:paraId="70D10182" w14:textId="2195CD83" w:rsidR="00625416" w:rsidRPr="00625416" w:rsidRDefault="00625416" w:rsidP="00625416">
            <w:pPr>
              <w:spacing w:line="360" w:lineRule="auto"/>
              <w:rPr>
                <w:bCs/>
                <w:color w:val="0070C0"/>
                <w:sz w:val="28"/>
                <w:szCs w:val="28"/>
              </w:rPr>
            </w:pPr>
            <w:r w:rsidRPr="00625416">
              <w:rPr>
                <w:rFonts w:asciiTheme="majorHAnsi" w:hAnsiTheme="majorHAnsi" w:cstheme="majorHAnsi"/>
                <w:bCs/>
                <w:sz w:val="28"/>
                <w:szCs w:val="28"/>
              </w:rPr>
              <w:t>BS Nguyễn Ngọc Trường Sơn</w:t>
            </w:r>
          </w:p>
        </w:tc>
        <w:tc>
          <w:tcPr>
            <w:tcW w:w="2864" w:type="dxa"/>
          </w:tcPr>
          <w:p w14:paraId="1D33D223" w14:textId="0F109132" w:rsidR="00625416" w:rsidRPr="00625416" w:rsidRDefault="00625416" w:rsidP="00625416">
            <w:pPr>
              <w:spacing w:line="360" w:lineRule="auto"/>
              <w:rPr>
                <w:bCs/>
                <w:color w:val="000000" w:themeColor="text1"/>
                <w:sz w:val="28"/>
                <w:szCs w:val="28"/>
                <w:lang w:val="en-US"/>
              </w:rPr>
            </w:pPr>
            <w:r w:rsidRPr="00625416">
              <w:rPr>
                <w:bCs/>
                <w:color w:val="000000" w:themeColor="text1"/>
                <w:sz w:val="28"/>
                <w:szCs w:val="28"/>
              </w:rPr>
              <w:t xml:space="preserve">Cộng sự </w:t>
            </w:r>
          </w:p>
        </w:tc>
        <w:tc>
          <w:tcPr>
            <w:tcW w:w="1837" w:type="dxa"/>
          </w:tcPr>
          <w:p w14:paraId="68115092" w14:textId="753C8786" w:rsidR="00625416" w:rsidRPr="00625416" w:rsidRDefault="00625416" w:rsidP="00625416">
            <w:pPr>
              <w:spacing w:line="360" w:lineRule="auto"/>
              <w:rPr>
                <w:bCs/>
                <w:color w:val="000000" w:themeColor="text1"/>
                <w:sz w:val="28"/>
                <w:szCs w:val="28"/>
              </w:rPr>
            </w:pPr>
            <w:r w:rsidRPr="00625416">
              <w:rPr>
                <w:bCs/>
                <w:color w:val="000000" w:themeColor="text1"/>
                <w:sz w:val="28"/>
                <w:szCs w:val="28"/>
                <w:lang w:val="en-US"/>
              </w:rPr>
              <w:t>Khoa ngoại</w:t>
            </w:r>
          </w:p>
        </w:tc>
      </w:tr>
      <w:tr w:rsidR="00625416" w:rsidRPr="00002EC8" w14:paraId="7137333E" w14:textId="77777777" w:rsidTr="00625416">
        <w:tc>
          <w:tcPr>
            <w:tcW w:w="590" w:type="dxa"/>
          </w:tcPr>
          <w:p w14:paraId="4D2C7E9B" w14:textId="1592E370" w:rsidR="00625416" w:rsidRPr="00625416" w:rsidRDefault="00625416" w:rsidP="00625416">
            <w:pPr>
              <w:spacing w:line="360" w:lineRule="auto"/>
              <w:jc w:val="center"/>
              <w:rPr>
                <w:bCs/>
                <w:color w:val="000000" w:themeColor="text1"/>
                <w:sz w:val="28"/>
                <w:szCs w:val="28"/>
                <w:lang w:val="en-US"/>
              </w:rPr>
            </w:pPr>
            <w:r>
              <w:rPr>
                <w:bCs/>
                <w:color w:val="000000" w:themeColor="text1"/>
                <w:sz w:val="28"/>
                <w:szCs w:val="28"/>
                <w:lang w:val="en-US"/>
              </w:rPr>
              <w:t>5</w:t>
            </w:r>
          </w:p>
        </w:tc>
        <w:tc>
          <w:tcPr>
            <w:tcW w:w="3771" w:type="dxa"/>
          </w:tcPr>
          <w:p w14:paraId="3F01E7C9" w14:textId="0982065A" w:rsidR="00625416" w:rsidRPr="00625416" w:rsidRDefault="00625416" w:rsidP="00625416">
            <w:pPr>
              <w:spacing w:line="360" w:lineRule="auto"/>
              <w:rPr>
                <w:bCs/>
                <w:color w:val="0070C0"/>
                <w:sz w:val="28"/>
                <w:szCs w:val="28"/>
              </w:rPr>
            </w:pPr>
            <w:r w:rsidRPr="00625416">
              <w:rPr>
                <w:rFonts w:asciiTheme="majorHAnsi" w:hAnsiTheme="majorHAnsi" w:cstheme="majorHAnsi"/>
                <w:bCs/>
                <w:sz w:val="28"/>
                <w:szCs w:val="28"/>
              </w:rPr>
              <w:t>BS. Nguyễn Thị Diệu</w:t>
            </w:r>
          </w:p>
        </w:tc>
        <w:tc>
          <w:tcPr>
            <w:tcW w:w="2864" w:type="dxa"/>
          </w:tcPr>
          <w:p w14:paraId="4725DDF0" w14:textId="41F77A25" w:rsidR="00625416" w:rsidRPr="00625416" w:rsidRDefault="00625416" w:rsidP="00625416">
            <w:pPr>
              <w:spacing w:line="360" w:lineRule="auto"/>
              <w:rPr>
                <w:bCs/>
                <w:color w:val="000000" w:themeColor="text1"/>
                <w:sz w:val="28"/>
                <w:szCs w:val="28"/>
              </w:rPr>
            </w:pPr>
            <w:r w:rsidRPr="00625416">
              <w:rPr>
                <w:bCs/>
                <w:color w:val="000000" w:themeColor="text1"/>
                <w:sz w:val="28"/>
                <w:szCs w:val="28"/>
              </w:rPr>
              <w:t xml:space="preserve">Cộng sự </w:t>
            </w:r>
          </w:p>
        </w:tc>
        <w:tc>
          <w:tcPr>
            <w:tcW w:w="1837" w:type="dxa"/>
          </w:tcPr>
          <w:p w14:paraId="12C02AD0" w14:textId="2E2812EC" w:rsidR="00625416" w:rsidRPr="00625416" w:rsidRDefault="00625416" w:rsidP="00625416">
            <w:pPr>
              <w:spacing w:line="360" w:lineRule="auto"/>
              <w:rPr>
                <w:bCs/>
                <w:color w:val="000000" w:themeColor="text1"/>
                <w:sz w:val="28"/>
                <w:szCs w:val="28"/>
              </w:rPr>
            </w:pPr>
            <w:r w:rsidRPr="00625416">
              <w:rPr>
                <w:bCs/>
                <w:color w:val="000000" w:themeColor="text1"/>
                <w:sz w:val="28"/>
                <w:szCs w:val="28"/>
                <w:lang w:val="en-US"/>
              </w:rPr>
              <w:t>Khoa ngoại</w:t>
            </w:r>
          </w:p>
        </w:tc>
      </w:tr>
    </w:tbl>
    <w:p w14:paraId="6DB5CEE0" w14:textId="77777777" w:rsidR="00625416" w:rsidRPr="00002EC8" w:rsidRDefault="00625416" w:rsidP="00625416">
      <w:pPr>
        <w:rPr>
          <w:b/>
          <w:color w:val="000000" w:themeColor="text1"/>
          <w:sz w:val="28"/>
          <w:szCs w:val="28"/>
        </w:rPr>
      </w:pPr>
    </w:p>
    <w:p w14:paraId="2A3FEE4B" w14:textId="77777777" w:rsidR="00625416" w:rsidRDefault="00625416">
      <w:pPr>
        <w:spacing w:line="360" w:lineRule="auto"/>
        <w:jc w:val="center"/>
        <w:rPr>
          <w:rFonts w:asciiTheme="majorHAnsi" w:hAnsiTheme="majorHAnsi" w:cstheme="majorHAnsi"/>
          <w:b/>
          <w:sz w:val="28"/>
          <w:szCs w:val="28"/>
        </w:rPr>
      </w:pPr>
    </w:p>
    <w:p w14:paraId="4BC7DCC3" w14:textId="77777777" w:rsidR="00666F3D" w:rsidRDefault="00666F3D">
      <w:pPr>
        <w:rPr>
          <w:rFonts w:asciiTheme="majorHAnsi" w:hAnsiTheme="majorHAnsi" w:cstheme="majorHAnsi"/>
          <w:b/>
          <w:sz w:val="28"/>
          <w:szCs w:val="28"/>
        </w:rPr>
      </w:pPr>
      <w:r>
        <w:rPr>
          <w:rFonts w:asciiTheme="majorHAnsi" w:hAnsiTheme="majorHAnsi" w:cstheme="majorHAnsi"/>
          <w:b/>
          <w:sz w:val="28"/>
          <w:szCs w:val="28"/>
        </w:rPr>
        <w:br w:type="page"/>
      </w:r>
    </w:p>
    <w:p w14:paraId="037BC701" w14:textId="3850F9FA" w:rsidR="00666F3D" w:rsidRDefault="00666F3D" w:rsidP="00666F3D">
      <w:pPr>
        <w:spacing w:line="264" w:lineRule="auto"/>
        <w:rPr>
          <w:rFonts w:asciiTheme="majorHAnsi" w:hAnsiTheme="majorHAnsi" w:cstheme="majorHAnsi"/>
          <w:b/>
          <w:sz w:val="28"/>
          <w:szCs w:val="28"/>
          <w:lang w:val="en-US"/>
        </w:rPr>
      </w:pPr>
      <w:r>
        <w:rPr>
          <w:rFonts w:asciiTheme="majorHAnsi" w:hAnsiTheme="majorHAnsi" w:cstheme="majorHAnsi"/>
          <w:b/>
          <w:sz w:val="28"/>
          <w:szCs w:val="28"/>
          <w:lang w:val="en-US"/>
        </w:rPr>
        <w:lastRenderedPageBreak/>
        <w:t>TÓM TẮT</w:t>
      </w:r>
    </w:p>
    <w:p w14:paraId="6ED0D3C2" w14:textId="7671B6B9" w:rsidR="00666F3D" w:rsidRDefault="00666F3D" w:rsidP="00666F3D">
      <w:pPr>
        <w:spacing w:line="264" w:lineRule="auto"/>
        <w:jc w:val="center"/>
        <w:rPr>
          <w:rFonts w:asciiTheme="majorHAnsi" w:hAnsiTheme="majorHAnsi" w:cstheme="majorHAnsi"/>
          <w:b/>
          <w:sz w:val="28"/>
          <w:szCs w:val="28"/>
          <w:lang w:val="en-US"/>
        </w:rPr>
      </w:pPr>
      <w:r w:rsidRPr="00666F3D">
        <w:rPr>
          <w:rFonts w:asciiTheme="majorHAnsi" w:hAnsiTheme="majorHAnsi" w:cstheme="majorHAnsi"/>
          <w:b/>
          <w:sz w:val="28"/>
          <w:szCs w:val="28"/>
          <w:lang w:val="en-US"/>
        </w:rPr>
        <w:t>KẾT QUẢ ĐIỀU TRỊ BỆNH TRĨ BẰNG PHẪU THUẬT LONGO TẠI VIỆN Y HỌC BIỂN</w:t>
      </w:r>
    </w:p>
    <w:p w14:paraId="559E2C80" w14:textId="77777777" w:rsidR="00666F3D" w:rsidRDefault="00666F3D" w:rsidP="00666F3D">
      <w:pPr>
        <w:spacing w:line="264" w:lineRule="auto"/>
        <w:jc w:val="right"/>
        <w:rPr>
          <w:rFonts w:asciiTheme="majorHAnsi" w:hAnsiTheme="majorHAnsi" w:cstheme="majorHAnsi"/>
          <w:bCs/>
          <w:i/>
          <w:iCs/>
          <w:sz w:val="28"/>
          <w:szCs w:val="28"/>
          <w:lang w:val="en-US"/>
        </w:rPr>
      </w:pPr>
      <w:r w:rsidRPr="00666F3D">
        <w:rPr>
          <w:rFonts w:asciiTheme="majorHAnsi" w:hAnsiTheme="majorHAnsi" w:cstheme="majorHAnsi"/>
          <w:bCs/>
          <w:i/>
          <w:iCs/>
          <w:sz w:val="28"/>
          <w:szCs w:val="28"/>
          <w:lang w:val="en-US"/>
        </w:rPr>
        <w:t>Hà Sĩ Tuyến</w:t>
      </w:r>
      <w:r w:rsidRPr="00666F3D">
        <w:rPr>
          <w:rFonts w:asciiTheme="majorHAnsi" w:hAnsiTheme="majorHAnsi" w:cstheme="majorHAnsi"/>
          <w:bCs/>
          <w:i/>
          <w:iCs/>
          <w:sz w:val="28"/>
          <w:szCs w:val="28"/>
          <w:lang w:val="en-US"/>
        </w:rPr>
        <w:t>, T</w:t>
      </w:r>
      <w:r w:rsidRPr="00666F3D">
        <w:rPr>
          <w:rFonts w:asciiTheme="majorHAnsi" w:hAnsiTheme="majorHAnsi" w:cstheme="majorHAnsi"/>
          <w:bCs/>
          <w:i/>
          <w:iCs/>
          <w:sz w:val="28"/>
          <w:szCs w:val="28"/>
          <w:lang w:val="en-US"/>
        </w:rPr>
        <w:t>rần Thái Sơn</w:t>
      </w:r>
      <w:r w:rsidRPr="00666F3D">
        <w:rPr>
          <w:rFonts w:asciiTheme="majorHAnsi" w:hAnsiTheme="majorHAnsi" w:cstheme="majorHAnsi"/>
          <w:bCs/>
          <w:i/>
          <w:iCs/>
          <w:sz w:val="28"/>
          <w:szCs w:val="28"/>
          <w:lang w:val="en-US"/>
        </w:rPr>
        <w:t>, V</w:t>
      </w:r>
      <w:r w:rsidRPr="00666F3D">
        <w:rPr>
          <w:rFonts w:asciiTheme="majorHAnsi" w:hAnsiTheme="majorHAnsi" w:cstheme="majorHAnsi"/>
          <w:bCs/>
          <w:i/>
          <w:iCs/>
          <w:sz w:val="28"/>
          <w:szCs w:val="28"/>
          <w:lang w:val="en-US"/>
        </w:rPr>
        <w:t>ũ Thành Long</w:t>
      </w:r>
      <w:r w:rsidRPr="00666F3D">
        <w:rPr>
          <w:rFonts w:asciiTheme="majorHAnsi" w:hAnsiTheme="majorHAnsi" w:cstheme="majorHAnsi"/>
          <w:bCs/>
          <w:i/>
          <w:iCs/>
          <w:sz w:val="28"/>
          <w:szCs w:val="28"/>
          <w:lang w:val="en-US"/>
        </w:rPr>
        <w:t xml:space="preserve">, </w:t>
      </w:r>
    </w:p>
    <w:p w14:paraId="539011AE" w14:textId="30CD78C0" w:rsidR="00666F3D" w:rsidRPr="00666F3D" w:rsidRDefault="00666F3D" w:rsidP="00666F3D">
      <w:pPr>
        <w:spacing w:line="264" w:lineRule="auto"/>
        <w:jc w:val="right"/>
        <w:rPr>
          <w:rFonts w:asciiTheme="majorHAnsi" w:hAnsiTheme="majorHAnsi" w:cstheme="majorHAnsi"/>
          <w:bCs/>
          <w:i/>
          <w:iCs/>
          <w:sz w:val="28"/>
          <w:szCs w:val="28"/>
          <w:lang w:val="en-US"/>
        </w:rPr>
      </w:pPr>
      <w:r w:rsidRPr="00666F3D">
        <w:rPr>
          <w:rFonts w:asciiTheme="majorHAnsi" w:hAnsiTheme="majorHAnsi" w:cstheme="majorHAnsi"/>
          <w:bCs/>
          <w:i/>
          <w:iCs/>
          <w:sz w:val="28"/>
          <w:szCs w:val="28"/>
          <w:lang w:val="en-US"/>
        </w:rPr>
        <w:t>Nguyễn Ngọc Trường Sơn</w:t>
      </w:r>
      <w:r w:rsidRPr="00666F3D">
        <w:rPr>
          <w:rFonts w:asciiTheme="majorHAnsi" w:hAnsiTheme="majorHAnsi" w:cstheme="majorHAnsi"/>
          <w:bCs/>
          <w:i/>
          <w:iCs/>
          <w:sz w:val="28"/>
          <w:szCs w:val="28"/>
          <w:lang w:val="en-US"/>
        </w:rPr>
        <w:t>, N</w:t>
      </w:r>
      <w:r w:rsidRPr="00666F3D">
        <w:rPr>
          <w:rFonts w:asciiTheme="majorHAnsi" w:hAnsiTheme="majorHAnsi" w:cstheme="majorHAnsi"/>
          <w:bCs/>
          <w:i/>
          <w:iCs/>
          <w:sz w:val="28"/>
          <w:szCs w:val="28"/>
          <w:lang w:val="en-US"/>
        </w:rPr>
        <w:t>guyễn Thị Diệu</w:t>
      </w:r>
    </w:p>
    <w:p w14:paraId="76010D1A" w14:textId="1A764A38" w:rsidR="00666F3D" w:rsidRPr="00666F3D" w:rsidRDefault="00666F3D" w:rsidP="00666F3D">
      <w:pPr>
        <w:spacing w:line="264" w:lineRule="auto"/>
        <w:jc w:val="both"/>
        <w:rPr>
          <w:rFonts w:asciiTheme="majorHAnsi" w:hAnsiTheme="majorHAnsi" w:cstheme="majorHAnsi"/>
          <w:bCs/>
          <w:sz w:val="28"/>
          <w:szCs w:val="28"/>
        </w:rPr>
      </w:pPr>
      <w:r w:rsidRPr="00666F3D">
        <w:rPr>
          <w:rFonts w:asciiTheme="majorHAnsi" w:hAnsiTheme="majorHAnsi" w:cstheme="majorHAnsi"/>
          <w:b/>
          <w:sz w:val="28"/>
          <w:szCs w:val="28"/>
        </w:rPr>
        <w:t xml:space="preserve">Mục tiêu: </w:t>
      </w:r>
      <w:r w:rsidRPr="00666F3D">
        <w:rPr>
          <w:rFonts w:asciiTheme="majorHAnsi" w:hAnsiTheme="majorHAnsi" w:cstheme="majorHAnsi"/>
          <w:bCs/>
          <w:sz w:val="28"/>
          <w:szCs w:val="28"/>
        </w:rPr>
        <w:t>Đánh giá kết quả gần phẫu thuật Longo điều trị bệnh trĩ tại Viện Y học Biển.</w:t>
      </w:r>
      <w:r>
        <w:rPr>
          <w:rFonts w:asciiTheme="majorHAnsi" w:hAnsiTheme="majorHAnsi" w:cstheme="majorHAnsi"/>
          <w:bCs/>
          <w:sz w:val="28"/>
          <w:szCs w:val="28"/>
          <w:lang w:val="en-US"/>
        </w:rPr>
        <w:t xml:space="preserve"> </w:t>
      </w:r>
      <w:r w:rsidRPr="00666F3D">
        <w:rPr>
          <w:rFonts w:asciiTheme="majorHAnsi" w:hAnsiTheme="majorHAnsi" w:cstheme="majorHAnsi"/>
          <w:b/>
          <w:sz w:val="28"/>
          <w:szCs w:val="28"/>
        </w:rPr>
        <w:t>Đối tượng và phương pháp:</w:t>
      </w:r>
      <w:r w:rsidRPr="00666F3D">
        <w:rPr>
          <w:rFonts w:asciiTheme="majorHAnsi" w:hAnsiTheme="majorHAnsi" w:cstheme="majorHAnsi"/>
          <w:bCs/>
          <w:sz w:val="28"/>
          <w:szCs w:val="28"/>
        </w:rPr>
        <w:t xml:space="preserve"> Nghiên cứu mô tả loạt ca bệnh 35 bệnh nhân trĩ được phẫu thuật Longo từ tháng 11/2023 đến 10/2025 tại Viện Y học Biển. </w:t>
      </w:r>
      <w:r w:rsidRPr="00666F3D">
        <w:rPr>
          <w:rFonts w:asciiTheme="majorHAnsi" w:hAnsiTheme="majorHAnsi" w:cstheme="majorHAnsi"/>
          <w:b/>
          <w:sz w:val="28"/>
          <w:szCs w:val="28"/>
        </w:rPr>
        <w:t>Kết quả:</w:t>
      </w:r>
      <w:r w:rsidRPr="00666F3D">
        <w:rPr>
          <w:rFonts w:asciiTheme="majorHAnsi" w:hAnsiTheme="majorHAnsi" w:cstheme="majorHAnsi"/>
          <w:bCs/>
          <w:sz w:val="28"/>
          <w:szCs w:val="28"/>
        </w:rPr>
        <w:t xml:space="preserve"> Nhóm bệnh nhân tuổi trung bình 49,1 tuổi (24-72 tuổi), nam giới chiếm 68,6%, nữ giới 31,4%. Thời gian phẫu thuật ngắn nhất 20 phút, dài nhất 55 phút, trung bình 32,1 phút. 85,7% bệnh nhân cần thủ thuật bổ sung, trong đó khâu treo búi trĩ chiếm 80%, cắt polyp 20%, cắt da thừa 11,4%, chích máu tụ 11,4%. Mức độ đau ngày đầu sau mổ theo thang VAS trung bình 4,9 điểm, 42,9% bệnh nhân đau vừa, 31,4% đau nhiều. Thời gian nằm viện từ 2-7 ngày, trung bình 4,4 ngày. Biến chứng gặp ở 37,2% bệnh nhân, phổ biến nhất là bí tiểu (25,7%)</w:t>
      </w:r>
      <w:r>
        <w:rPr>
          <w:rFonts w:asciiTheme="majorHAnsi" w:hAnsiTheme="majorHAnsi" w:cstheme="majorHAnsi"/>
          <w:bCs/>
          <w:sz w:val="28"/>
          <w:szCs w:val="28"/>
          <w:lang w:val="en-US"/>
        </w:rPr>
        <w:t xml:space="preserve">. </w:t>
      </w:r>
      <w:r w:rsidRPr="00666F3D">
        <w:rPr>
          <w:rFonts w:asciiTheme="majorHAnsi" w:hAnsiTheme="majorHAnsi" w:cstheme="majorHAnsi"/>
          <w:b/>
          <w:sz w:val="28"/>
          <w:szCs w:val="28"/>
        </w:rPr>
        <w:t>Kết luận:</w:t>
      </w:r>
      <w:r w:rsidRPr="00666F3D">
        <w:rPr>
          <w:rFonts w:asciiTheme="majorHAnsi" w:hAnsiTheme="majorHAnsi" w:cstheme="majorHAnsi"/>
          <w:bCs/>
          <w:sz w:val="28"/>
          <w:szCs w:val="28"/>
        </w:rPr>
        <w:t xml:space="preserve"> Phẫu thuật Longo là phương pháp điều trị hiệu quả, an toàn, ít đau, phục hồi nhanh cho bệnh trĩ giai đoạn III-IV tại viện.</w:t>
      </w:r>
    </w:p>
    <w:p w14:paraId="78F68A6F" w14:textId="77777777" w:rsidR="00666F3D" w:rsidRDefault="00666F3D" w:rsidP="00666F3D">
      <w:pPr>
        <w:spacing w:line="264" w:lineRule="auto"/>
        <w:jc w:val="both"/>
        <w:rPr>
          <w:rFonts w:asciiTheme="majorHAnsi" w:hAnsiTheme="majorHAnsi" w:cstheme="majorHAnsi"/>
          <w:bCs/>
          <w:sz w:val="28"/>
          <w:szCs w:val="28"/>
          <w:lang w:val="en-US"/>
        </w:rPr>
      </w:pPr>
      <w:r w:rsidRPr="00666F3D">
        <w:rPr>
          <w:rFonts w:asciiTheme="majorHAnsi" w:hAnsiTheme="majorHAnsi" w:cstheme="majorHAnsi"/>
          <w:b/>
          <w:i/>
          <w:iCs/>
          <w:sz w:val="28"/>
          <w:szCs w:val="28"/>
        </w:rPr>
        <w:t>Từ khóa:</w:t>
      </w:r>
      <w:r w:rsidRPr="00666F3D">
        <w:rPr>
          <w:rFonts w:asciiTheme="majorHAnsi" w:hAnsiTheme="majorHAnsi" w:cstheme="majorHAnsi"/>
          <w:bCs/>
          <w:sz w:val="28"/>
          <w:szCs w:val="28"/>
        </w:rPr>
        <w:t xml:space="preserve"> </w:t>
      </w:r>
      <w:r>
        <w:rPr>
          <w:rFonts w:asciiTheme="majorHAnsi" w:hAnsiTheme="majorHAnsi" w:cstheme="majorHAnsi"/>
          <w:bCs/>
          <w:sz w:val="28"/>
          <w:szCs w:val="28"/>
          <w:lang w:val="en-US"/>
        </w:rPr>
        <w:t>B</w:t>
      </w:r>
      <w:r w:rsidRPr="00666F3D">
        <w:rPr>
          <w:rFonts w:asciiTheme="majorHAnsi" w:hAnsiTheme="majorHAnsi" w:cstheme="majorHAnsi"/>
          <w:bCs/>
          <w:sz w:val="28"/>
          <w:szCs w:val="28"/>
        </w:rPr>
        <w:t xml:space="preserve">ệnh trĩ, phẫu thuật Longo, </w:t>
      </w:r>
      <w:r>
        <w:rPr>
          <w:rFonts w:asciiTheme="majorHAnsi" w:hAnsiTheme="majorHAnsi" w:cstheme="majorHAnsi"/>
          <w:bCs/>
          <w:sz w:val="28"/>
          <w:szCs w:val="28"/>
          <w:lang w:val="en-US"/>
        </w:rPr>
        <w:t>Viện Y học biển.</w:t>
      </w:r>
    </w:p>
    <w:p w14:paraId="140776DC" w14:textId="1FE04AB4" w:rsidR="00666F3D" w:rsidRPr="00666F3D" w:rsidRDefault="00666F3D" w:rsidP="00666F3D">
      <w:pPr>
        <w:spacing w:line="264" w:lineRule="auto"/>
        <w:jc w:val="both"/>
        <w:rPr>
          <w:rFonts w:asciiTheme="majorHAnsi" w:hAnsiTheme="majorHAnsi" w:cstheme="majorHAnsi"/>
          <w:b/>
          <w:sz w:val="28"/>
          <w:szCs w:val="28"/>
        </w:rPr>
      </w:pPr>
      <w:r w:rsidRPr="00666F3D">
        <w:rPr>
          <w:rFonts w:asciiTheme="majorHAnsi" w:hAnsiTheme="majorHAnsi" w:cstheme="majorHAnsi"/>
          <w:b/>
          <w:sz w:val="28"/>
          <w:szCs w:val="28"/>
        </w:rPr>
        <w:t>ABSTRACT</w:t>
      </w:r>
    </w:p>
    <w:p w14:paraId="720C249B" w14:textId="77777777" w:rsidR="00666F3D" w:rsidRDefault="00666F3D" w:rsidP="00666F3D">
      <w:pPr>
        <w:spacing w:line="264" w:lineRule="auto"/>
        <w:jc w:val="both"/>
        <w:rPr>
          <w:rFonts w:asciiTheme="majorHAnsi" w:hAnsiTheme="majorHAnsi" w:cstheme="majorHAnsi"/>
          <w:b/>
          <w:sz w:val="28"/>
          <w:szCs w:val="28"/>
          <w:lang w:val="en-US"/>
        </w:rPr>
      </w:pPr>
      <w:r w:rsidRPr="00666F3D">
        <w:rPr>
          <w:rFonts w:asciiTheme="majorHAnsi" w:hAnsiTheme="majorHAnsi" w:cstheme="majorHAnsi"/>
          <w:b/>
          <w:sz w:val="28"/>
          <w:szCs w:val="28"/>
        </w:rPr>
        <w:t xml:space="preserve">RESULTS OF HEMORRHOID TREATMENT BY LONGO SURGERY AT </w:t>
      </w:r>
      <w:r>
        <w:rPr>
          <w:rFonts w:asciiTheme="majorHAnsi" w:hAnsiTheme="majorHAnsi" w:cstheme="majorHAnsi"/>
          <w:b/>
          <w:sz w:val="28"/>
          <w:szCs w:val="28"/>
          <w:lang w:val="en-US"/>
        </w:rPr>
        <w:t>VIETNAM NATIONAL</w:t>
      </w:r>
      <w:r w:rsidRPr="00666F3D">
        <w:rPr>
          <w:rFonts w:asciiTheme="majorHAnsi" w:hAnsiTheme="majorHAnsi" w:cstheme="majorHAnsi"/>
          <w:b/>
          <w:sz w:val="28"/>
          <w:szCs w:val="28"/>
        </w:rPr>
        <w:t xml:space="preserve"> INSTITUTE OF MARITIME MEDICINE</w:t>
      </w:r>
    </w:p>
    <w:p w14:paraId="5924F572" w14:textId="77777777" w:rsidR="00666F3D" w:rsidRPr="00666F3D" w:rsidRDefault="00666F3D" w:rsidP="00666F3D">
      <w:pPr>
        <w:spacing w:line="264" w:lineRule="auto"/>
        <w:jc w:val="right"/>
        <w:rPr>
          <w:rFonts w:asciiTheme="majorHAnsi" w:hAnsiTheme="majorHAnsi" w:cstheme="majorHAnsi"/>
          <w:bCs/>
          <w:i/>
          <w:iCs/>
          <w:sz w:val="28"/>
          <w:szCs w:val="28"/>
        </w:rPr>
      </w:pPr>
      <w:r w:rsidRPr="00666F3D">
        <w:rPr>
          <w:rFonts w:asciiTheme="majorHAnsi" w:hAnsiTheme="majorHAnsi" w:cstheme="majorHAnsi"/>
          <w:bCs/>
          <w:i/>
          <w:iCs/>
          <w:sz w:val="28"/>
          <w:szCs w:val="28"/>
        </w:rPr>
        <w:t>Ha Si Tuyen, Tran Thai Son, Vu Thanh Long,</w:t>
      </w:r>
    </w:p>
    <w:p w14:paraId="79E8F678" w14:textId="77777777" w:rsidR="00666F3D" w:rsidRPr="00666F3D" w:rsidRDefault="00666F3D" w:rsidP="00666F3D">
      <w:pPr>
        <w:spacing w:line="264" w:lineRule="auto"/>
        <w:jc w:val="right"/>
        <w:rPr>
          <w:rFonts w:asciiTheme="majorHAnsi" w:hAnsiTheme="majorHAnsi" w:cstheme="majorHAnsi"/>
          <w:bCs/>
          <w:i/>
          <w:iCs/>
          <w:sz w:val="28"/>
          <w:szCs w:val="28"/>
        </w:rPr>
      </w:pPr>
      <w:r w:rsidRPr="00666F3D">
        <w:rPr>
          <w:rFonts w:asciiTheme="majorHAnsi" w:hAnsiTheme="majorHAnsi" w:cstheme="majorHAnsi"/>
          <w:bCs/>
          <w:i/>
          <w:iCs/>
          <w:sz w:val="28"/>
          <w:szCs w:val="28"/>
        </w:rPr>
        <w:t>Nguyen Ngoc Truong Son, Nguyen Thi Dieu</w:t>
      </w:r>
    </w:p>
    <w:p w14:paraId="3539B827" w14:textId="49DEE328" w:rsidR="00666F3D" w:rsidRPr="00666F3D" w:rsidRDefault="00666F3D" w:rsidP="00666F3D">
      <w:pPr>
        <w:spacing w:line="264" w:lineRule="auto"/>
        <w:jc w:val="both"/>
        <w:rPr>
          <w:rFonts w:asciiTheme="majorHAnsi" w:hAnsiTheme="majorHAnsi" w:cstheme="majorHAnsi"/>
          <w:bCs/>
          <w:sz w:val="28"/>
          <w:szCs w:val="28"/>
        </w:rPr>
      </w:pPr>
      <w:r w:rsidRPr="00666F3D">
        <w:rPr>
          <w:rFonts w:asciiTheme="majorHAnsi" w:hAnsiTheme="majorHAnsi" w:cstheme="majorHAnsi"/>
          <w:b/>
          <w:sz w:val="28"/>
          <w:szCs w:val="28"/>
        </w:rPr>
        <w:t>Objective:</w:t>
      </w:r>
      <w:r w:rsidRPr="00666F3D">
        <w:rPr>
          <w:rFonts w:asciiTheme="majorHAnsi" w:hAnsiTheme="majorHAnsi" w:cstheme="majorHAnsi"/>
          <w:bCs/>
          <w:sz w:val="28"/>
          <w:szCs w:val="28"/>
        </w:rPr>
        <w:t xml:space="preserve"> To evaluate the early results of Longo surgery for treating hemorrhoids at the </w:t>
      </w:r>
      <w:r>
        <w:rPr>
          <w:rFonts w:asciiTheme="majorHAnsi" w:hAnsiTheme="majorHAnsi" w:cstheme="majorHAnsi"/>
          <w:bCs/>
          <w:sz w:val="28"/>
          <w:szCs w:val="28"/>
          <w:lang w:val="en-US"/>
        </w:rPr>
        <w:t xml:space="preserve">Vietnam National </w:t>
      </w:r>
      <w:r w:rsidRPr="00666F3D">
        <w:rPr>
          <w:rFonts w:asciiTheme="majorHAnsi" w:hAnsiTheme="majorHAnsi" w:cstheme="majorHAnsi"/>
          <w:bCs/>
          <w:sz w:val="28"/>
          <w:szCs w:val="28"/>
        </w:rPr>
        <w:t xml:space="preserve">Institute of Maritime Medicine. </w:t>
      </w:r>
      <w:r w:rsidRPr="00666F3D">
        <w:rPr>
          <w:rFonts w:asciiTheme="majorHAnsi" w:hAnsiTheme="majorHAnsi" w:cstheme="majorHAnsi"/>
          <w:b/>
          <w:sz w:val="28"/>
          <w:szCs w:val="28"/>
        </w:rPr>
        <w:t>Methods:</w:t>
      </w:r>
      <w:r w:rsidRPr="00666F3D">
        <w:rPr>
          <w:rFonts w:asciiTheme="majorHAnsi" w:hAnsiTheme="majorHAnsi" w:cstheme="majorHAnsi"/>
          <w:bCs/>
          <w:sz w:val="28"/>
          <w:szCs w:val="28"/>
        </w:rPr>
        <w:t xml:space="preserve"> A descriptive case series study of 35 hemorrhoid patients who underwent Longo surgery from November 2023 to October 2025 at the Institute of Maritime Medicine. </w:t>
      </w:r>
      <w:r w:rsidRPr="00666F3D">
        <w:rPr>
          <w:rFonts w:asciiTheme="majorHAnsi" w:hAnsiTheme="majorHAnsi" w:cstheme="majorHAnsi"/>
          <w:b/>
          <w:sz w:val="28"/>
          <w:szCs w:val="28"/>
        </w:rPr>
        <w:t>Results:</w:t>
      </w:r>
      <w:r w:rsidRPr="00666F3D">
        <w:rPr>
          <w:rFonts w:asciiTheme="majorHAnsi" w:hAnsiTheme="majorHAnsi" w:cstheme="majorHAnsi"/>
          <w:bCs/>
          <w:sz w:val="28"/>
          <w:szCs w:val="28"/>
        </w:rPr>
        <w:t xml:space="preserve"> The mean age of patients was 49.1 years (range 24-72 years), with 68.6% male and 31.4% female. Mean operative time was 32.1 minutes (range 20-55 minutes). 85.7% of patients required additional procedures, including hemorrhoid ligation in 80%, polypectomy in 20%, skin tag removal in 11.4%, and hematoma aspiration in 11.4%. Mean pain score on the VAS scale on postoperative day 1 was 4.9 points, with 42.9% experiencing moderate pain and 31.4% experiencing severe pain. Mean hospital stay was 4.4 days (range 2-7 days). Complications occurred in 37.2% of patients, with urinary retention being most common (25.7%)</w:t>
      </w:r>
      <w:r>
        <w:rPr>
          <w:rFonts w:asciiTheme="majorHAnsi" w:hAnsiTheme="majorHAnsi" w:cstheme="majorHAnsi"/>
          <w:bCs/>
          <w:sz w:val="28"/>
          <w:szCs w:val="28"/>
          <w:lang w:val="en-US"/>
        </w:rPr>
        <w:t>.</w:t>
      </w:r>
      <w:r w:rsidRPr="00666F3D">
        <w:rPr>
          <w:rFonts w:asciiTheme="majorHAnsi" w:hAnsiTheme="majorHAnsi" w:cstheme="majorHAnsi"/>
          <w:bCs/>
          <w:sz w:val="28"/>
          <w:szCs w:val="28"/>
        </w:rPr>
        <w:t xml:space="preserve"> </w:t>
      </w:r>
      <w:r w:rsidRPr="00666F3D">
        <w:rPr>
          <w:rFonts w:asciiTheme="majorHAnsi" w:hAnsiTheme="majorHAnsi" w:cstheme="majorHAnsi"/>
          <w:b/>
          <w:sz w:val="28"/>
          <w:szCs w:val="28"/>
        </w:rPr>
        <w:t>Conclusion:</w:t>
      </w:r>
      <w:r w:rsidRPr="00666F3D">
        <w:rPr>
          <w:rFonts w:asciiTheme="majorHAnsi" w:hAnsiTheme="majorHAnsi" w:cstheme="majorHAnsi"/>
          <w:bCs/>
          <w:sz w:val="28"/>
          <w:szCs w:val="28"/>
        </w:rPr>
        <w:t xml:space="preserve"> Longo surgery is an effective, safe, less painful method with rapid recovery for treating stage III-IV hemorrhoids at the Institute.</w:t>
      </w:r>
    </w:p>
    <w:p w14:paraId="21A796A3" w14:textId="0856A02B" w:rsidR="00625416" w:rsidRDefault="00666F3D" w:rsidP="00666F3D">
      <w:pPr>
        <w:spacing w:line="264" w:lineRule="auto"/>
        <w:jc w:val="both"/>
        <w:rPr>
          <w:rFonts w:asciiTheme="majorHAnsi" w:hAnsiTheme="majorHAnsi" w:cstheme="majorHAnsi"/>
          <w:b/>
          <w:sz w:val="28"/>
          <w:szCs w:val="28"/>
        </w:rPr>
      </w:pPr>
      <w:r w:rsidRPr="00666F3D">
        <w:rPr>
          <w:rFonts w:asciiTheme="majorHAnsi" w:hAnsiTheme="majorHAnsi" w:cstheme="majorHAnsi"/>
          <w:b/>
          <w:i/>
          <w:iCs/>
          <w:sz w:val="28"/>
          <w:szCs w:val="28"/>
        </w:rPr>
        <w:t>Keywords:</w:t>
      </w:r>
      <w:r w:rsidRPr="00666F3D">
        <w:rPr>
          <w:rFonts w:asciiTheme="majorHAnsi" w:hAnsiTheme="majorHAnsi" w:cstheme="majorHAnsi"/>
          <w:bCs/>
          <w:sz w:val="28"/>
          <w:szCs w:val="28"/>
        </w:rPr>
        <w:t xml:space="preserve"> Hemorrhoids, Longo surgery, </w:t>
      </w:r>
      <w:r>
        <w:rPr>
          <w:rFonts w:asciiTheme="majorHAnsi" w:hAnsiTheme="majorHAnsi" w:cstheme="majorHAnsi"/>
          <w:bCs/>
          <w:sz w:val="28"/>
          <w:szCs w:val="28"/>
          <w:lang w:val="en-US"/>
        </w:rPr>
        <w:t>VINIMAM</w:t>
      </w:r>
      <w:r w:rsidRPr="00666F3D">
        <w:rPr>
          <w:rFonts w:asciiTheme="majorHAnsi" w:hAnsiTheme="majorHAnsi" w:cstheme="majorHAnsi"/>
          <w:bCs/>
          <w:sz w:val="28"/>
          <w:szCs w:val="28"/>
        </w:rPr>
        <w:t>.</w:t>
      </w:r>
      <w:r w:rsidR="00625416">
        <w:rPr>
          <w:rFonts w:asciiTheme="majorHAnsi" w:hAnsiTheme="majorHAnsi" w:cstheme="majorHAnsi"/>
          <w:b/>
          <w:sz w:val="28"/>
          <w:szCs w:val="28"/>
        </w:rPr>
        <w:br w:type="page"/>
      </w:r>
    </w:p>
    <w:p w14:paraId="508DEA08" w14:textId="77777777" w:rsidR="00AB30D6" w:rsidRDefault="00AB30D6">
      <w:pPr>
        <w:spacing w:line="360" w:lineRule="auto"/>
        <w:jc w:val="center"/>
        <w:rPr>
          <w:rFonts w:asciiTheme="majorHAnsi" w:hAnsiTheme="majorHAnsi" w:cstheme="majorHAnsi"/>
          <w:b/>
          <w:sz w:val="28"/>
          <w:szCs w:val="28"/>
        </w:rPr>
        <w:sectPr w:rsidR="00AB30D6" w:rsidSect="00625416">
          <w:footerReference w:type="default" r:id="rId9"/>
          <w:pgSz w:w="11907" w:h="16840"/>
          <w:pgMar w:top="1134" w:right="1134" w:bottom="1134" w:left="1701" w:header="720" w:footer="542" w:gutter="0"/>
          <w:pgNumType w:start="1"/>
          <w:cols w:space="720"/>
          <w:docGrid w:linePitch="360"/>
        </w:sectPr>
      </w:pPr>
    </w:p>
    <w:p w14:paraId="5AED7183" w14:textId="77777777" w:rsidR="00AB30D6" w:rsidRPr="00AC6822" w:rsidRDefault="003E085C" w:rsidP="00AC6822">
      <w:pPr>
        <w:spacing w:line="360" w:lineRule="auto"/>
        <w:rPr>
          <w:b/>
          <w:sz w:val="28"/>
          <w:szCs w:val="28"/>
        </w:rPr>
      </w:pPr>
      <w:r>
        <w:rPr>
          <w:rFonts w:asciiTheme="majorHAnsi" w:hAnsiTheme="majorHAnsi" w:cstheme="majorHAnsi"/>
          <w:b/>
          <w:sz w:val="28"/>
          <w:szCs w:val="28"/>
        </w:rPr>
        <w:lastRenderedPageBreak/>
        <w:t>1</w:t>
      </w:r>
      <w:r w:rsidRPr="00AC6822">
        <w:rPr>
          <w:b/>
          <w:sz w:val="28"/>
          <w:szCs w:val="28"/>
        </w:rPr>
        <w:t>. ĐẶT VẤN ĐỀ</w:t>
      </w:r>
    </w:p>
    <w:p w14:paraId="62289C5C" w14:textId="77777777" w:rsidR="00AB30D6" w:rsidRPr="00AC6822" w:rsidRDefault="003E085C" w:rsidP="00AC6822">
      <w:pPr>
        <w:shd w:val="clear" w:color="auto" w:fill="FFFFFF"/>
        <w:spacing w:line="360" w:lineRule="auto"/>
        <w:ind w:firstLine="720"/>
        <w:jc w:val="both"/>
        <w:rPr>
          <w:color w:val="000000"/>
          <w:sz w:val="28"/>
          <w:szCs w:val="28"/>
          <w:lang w:val="en-US"/>
        </w:rPr>
      </w:pPr>
      <w:r w:rsidRPr="00AC6822">
        <w:rPr>
          <w:color w:val="000000"/>
          <w:sz w:val="28"/>
          <w:szCs w:val="28"/>
        </w:rPr>
        <w:t xml:space="preserve">Bệnh trĩ </w:t>
      </w:r>
      <w:r w:rsidRPr="00AC6822">
        <w:rPr>
          <w:color w:val="000000"/>
          <w:sz w:val="28"/>
          <w:szCs w:val="28"/>
          <w:lang w:val="en-US"/>
        </w:rPr>
        <w:t xml:space="preserve">là một bệnh </w:t>
      </w:r>
      <w:r w:rsidRPr="00AC6822">
        <w:rPr>
          <w:color w:val="000000"/>
          <w:sz w:val="28"/>
          <w:szCs w:val="28"/>
        </w:rPr>
        <w:t xml:space="preserve">khá thường gặp. </w:t>
      </w:r>
      <w:r w:rsidRPr="00AC6822">
        <w:rPr>
          <w:color w:val="000000"/>
          <w:sz w:val="28"/>
          <w:szCs w:val="28"/>
          <w:lang w:val="en-US"/>
        </w:rPr>
        <w:t>Theo các báo cáo của hội hậu môn trực tràng</w:t>
      </w:r>
      <w:r w:rsidRPr="00AC6822">
        <w:rPr>
          <w:color w:val="000000"/>
          <w:sz w:val="28"/>
          <w:szCs w:val="28"/>
        </w:rPr>
        <w:t xml:space="preserve"> gặp</w:t>
      </w:r>
      <w:r w:rsidRPr="00AC6822">
        <w:rPr>
          <w:color w:val="000000"/>
          <w:sz w:val="28"/>
          <w:szCs w:val="28"/>
          <w:lang w:val="en-US"/>
        </w:rPr>
        <w:t xml:space="preserve"> ở khoảng 50% người trưởng thành và</w:t>
      </w:r>
      <w:r w:rsidRPr="00AC6822">
        <w:rPr>
          <w:color w:val="000000"/>
          <w:sz w:val="28"/>
          <w:szCs w:val="28"/>
        </w:rPr>
        <w:t xml:space="preserve"> chiếm </w:t>
      </w:r>
      <w:r w:rsidRPr="00AC6822">
        <w:rPr>
          <w:color w:val="000000"/>
          <w:sz w:val="28"/>
          <w:szCs w:val="28"/>
          <w:lang w:val="en-US"/>
        </w:rPr>
        <w:t xml:space="preserve">khoảng </w:t>
      </w:r>
      <w:r w:rsidRPr="00AC6822">
        <w:rPr>
          <w:color w:val="000000"/>
          <w:sz w:val="28"/>
          <w:szCs w:val="28"/>
        </w:rPr>
        <w:t>85% các bệnh lý ngoại khoa vùng hậu môn trực tràng. Bệnh tuy không đe d</w:t>
      </w:r>
      <w:r w:rsidRPr="00AC6822">
        <w:rPr>
          <w:color w:val="000000"/>
          <w:sz w:val="28"/>
          <w:szCs w:val="28"/>
          <w:lang w:val="en-US"/>
        </w:rPr>
        <w:t>ọa</w:t>
      </w:r>
      <w:r w:rsidRPr="00AC6822">
        <w:rPr>
          <w:color w:val="000000"/>
          <w:sz w:val="28"/>
          <w:szCs w:val="28"/>
        </w:rPr>
        <w:t xml:space="preserve"> đến tĩnh mạng nhưng thường gây khó </w:t>
      </w:r>
      <w:r w:rsidRPr="00AC6822">
        <w:rPr>
          <w:color w:val="000000"/>
          <w:sz w:val="28"/>
          <w:szCs w:val="28"/>
          <w:lang w:val="en-US"/>
        </w:rPr>
        <w:t>ch</w:t>
      </w:r>
      <w:r w:rsidRPr="00AC6822">
        <w:rPr>
          <w:color w:val="000000"/>
          <w:sz w:val="28"/>
          <w:szCs w:val="28"/>
        </w:rPr>
        <w:t>ịu, ảnh hưởng đến chất lượng cuộc sống của bệnh nhân</w:t>
      </w:r>
      <w:r w:rsidRPr="00AC6822">
        <w:rPr>
          <w:color w:val="000000"/>
          <w:sz w:val="28"/>
          <w:szCs w:val="28"/>
          <w:lang w:val="en-US"/>
        </w:rPr>
        <w:t xml:space="preserve"> [1]</w:t>
      </w:r>
      <w:r w:rsidRPr="00AC6822">
        <w:rPr>
          <w:color w:val="000000"/>
          <w:sz w:val="28"/>
          <w:szCs w:val="28"/>
        </w:rPr>
        <w:t>.</w:t>
      </w:r>
      <w:r w:rsidRPr="00AC6822">
        <w:rPr>
          <w:color w:val="000000"/>
          <w:sz w:val="28"/>
          <w:szCs w:val="28"/>
          <w:lang w:val="en-US"/>
        </w:rPr>
        <w:t xml:space="preserve"> </w:t>
      </w:r>
      <w:r w:rsidRPr="00AC6822">
        <w:rPr>
          <w:color w:val="000000"/>
          <w:sz w:val="28"/>
          <w:szCs w:val="28"/>
        </w:rPr>
        <w:t xml:space="preserve"> </w:t>
      </w:r>
    </w:p>
    <w:p w14:paraId="4B03533B" w14:textId="3FFAB87D" w:rsidR="00AB30D6" w:rsidRPr="00AC6822" w:rsidRDefault="003E085C" w:rsidP="00AC6822">
      <w:pPr>
        <w:shd w:val="clear" w:color="auto" w:fill="FFFFFF"/>
        <w:spacing w:line="360" w:lineRule="auto"/>
        <w:ind w:firstLine="720"/>
        <w:jc w:val="both"/>
        <w:rPr>
          <w:color w:val="000000"/>
          <w:sz w:val="28"/>
          <w:szCs w:val="28"/>
        </w:rPr>
      </w:pPr>
      <w:r w:rsidRPr="00AC6822">
        <w:rPr>
          <w:color w:val="000000"/>
          <w:sz w:val="28"/>
          <w:szCs w:val="28"/>
        </w:rPr>
        <w:t xml:space="preserve">Có nhiều phương pháp điều trị trĩ tuỳ vào mức độ và triệu chứng của bệnh với mục tiêu chung là giảm thiểu các triệu chứng gây khó </w:t>
      </w:r>
      <w:r w:rsidRPr="00AC6822">
        <w:rPr>
          <w:color w:val="000000"/>
          <w:sz w:val="28"/>
          <w:szCs w:val="28"/>
          <w:lang w:val="en-US"/>
        </w:rPr>
        <w:t>ch</w:t>
      </w:r>
      <w:r w:rsidRPr="00AC6822">
        <w:rPr>
          <w:color w:val="000000"/>
          <w:sz w:val="28"/>
          <w:szCs w:val="28"/>
        </w:rPr>
        <w:t>ịu và cải thiện chất lượng sống của người bệnh. Các phương pháp điều trị từ thay đổi thói quen sinh hoạt, ăn uống, dùng thuốc đông tây y tại chỗ hoặc toàn thân đến điều trị thủ thuật và sau cùng là phẫu thuật</w:t>
      </w:r>
      <w:r w:rsidR="00FE6BE5">
        <w:rPr>
          <w:color w:val="000000"/>
          <w:sz w:val="28"/>
          <w:szCs w:val="28"/>
          <w:lang w:val="en-US"/>
        </w:rPr>
        <w:t xml:space="preserve"> [2]</w:t>
      </w:r>
      <w:r w:rsidRPr="00AC6822">
        <w:rPr>
          <w:color w:val="000000"/>
          <w:sz w:val="28"/>
          <w:szCs w:val="28"/>
        </w:rPr>
        <w:t>.</w:t>
      </w:r>
    </w:p>
    <w:p w14:paraId="599CE828" w14:textId="5D9883F3" w:rsidR="00AB30D6" w:rsidRPr="00AC6822" w:rsidRDefault="003E085C" w:rsidP="00AC6822">
      <w:pPr>
        <w:shd w:val="clear" w:color="auto" w:fill="FFFFFF"/>
        <w:spacing w:line="360" w:lineRule="auto"/>
        <w:ind w:firstLine="720"/>
        <w:jc w:val="both"/>
        <w:rPr>
          <w:color w:val="000000"/>
          <w:sz w:val="28"/>
          <w:szCs w:val="28"/>
        </w:rPr>
      </w:pPr>
      <w:r w:rsidRPr="00AC6822">
        <w:rPr>
          <w:color w:val="000000"/>
          <w:sz w:val="28"/>
          <w:szCs w:val="28"/>
        </w:rPr>
        <w:t>Phẫu thuật longo là một trong các phương pháp phẫu thuật cắt trĩ được phẫu thuật viên người Ý - Longo đưa ra năm 1993 với nguyên tắc và dụng cụ hoàn toàn mới</w:t>
      </w:r>
      <w:r w:rsidR="00FE6BE5">
        <w:rPr>
          <w:color w:val="000000"/>
          <w:sz w:val="28"/>
          <w:szCs w:val="28"/>
          <w:lang w:val="en-US"/>
        </w:rPr>
        <w:t xml:space="preserve"> [3]</w:t>
      </w:r>
      <w:r w:rsidRPr="00AC6822">
        <w:rPr>
          <w:color w:val="000000"/>
          <w:sz w:val="28"/>
          <w:szCs w:val="28"/>
        </w:rPr>
        <w:t xml:space="preserve">. Phẫu thuật </w:t>
      </w:r>
      <w:r w:rsidRPr="00AC6822">
        <w:rPr>
          <w:color w:val="000000"/>
          <w:sz w:val="28"/>
          <w:szCs w:val="28"/>
          <w:lang w:val="en-US"/>
        </w:rPr>
        <w:t xml:space="preserve">được </w:t>
      </w:r>
      <w:r w:rsidRPr="00AC6822">
        <w:rPr>
          <w:color w:val="000000"/>
          <w:sz w:val="28"/>
          <w:szCs w:val="28"/>
        </w:rPr>
        <w:t xml:space="preserve">chỉ định rộng rãi với chĩ độ </w:t>
      </w:r>
      <w:r w:rsidRPr="00AC6822">
        <w:rPr>
          <w:color w:val="000000"/>
          <w:sz w:val="28"/>
          <w:szCs w:val="28"/>
          <w:lang w:val="en-US"/>
        </w:rPr>
        <w:t>III, IV, trĩ tắc mạch hay trĩ đã được can thiệp bằng các phương pháp khác còn sa và chảy máu. P</w:t>
      </w:r>
      <w:r w:rsidRPr="00AC6822">
        <w:rPr>
          <w:color w:val="000000"/>
          <w:sz w:val="28"/>
          <w:szCs w:val="28"/>
        </w:rPr>
        <w:t>hẫu thuật có nhiều ưu điểm như: thời gian phẫu thuật nhanh, ít đau hơn, nhanh phục hồi, thực hiện dễ…</w:t>
      </w:r>
      <w:r w:rsidR="00FE6BE5">
        <w:rPr>
          <w:color w:val="000000"/>
          <w:sz w:val="28"/>
          <w:szCs w:val="28"/>
          <w:lang w:val="en-US"/>
        </w:rPr>
        <w:t>[4]</w:t>
      </w:r>
      <w:r w:rsidRPr="00AC6822">
        <w:rPr>
          <w:color w:val="000000"/>
          <w:sz w:val="28"/>
          <w:szCs w:val="28"/>
        </w:rPr>
        <w:t xml:space="preserve"> Vì vậy phẫu thuật nhanh chóng được phổ biến và mở rộng trên toàn quốc.</w:t>
      </w:r>
    </w:p>
    <w:p w14:paraId="0A2FBAA9" w14:textId="1627C53D" w:rsidR="00AB30D6" w:rsidRPr="00AC6822" w:rsidRDefault="003E085C" w:rsidP="00AC6822">
      <w:pPr>
        <w:shd w:val="clear" w:color="auto" w:fill="FFFFFF"/>
        <w:spacing w:line="360" w:lineRule="auto"/>
        <w:ind w:firstLine="720"/>
        <w:jc w:val="both"/>
        <w:rPr>
          <w:color w:val="000000"/>
          <w:sz w:val="28"/>
          <w:szCs w:val="28"/>
          <w:lang w:val="en-US"/>
        </w:rPr>
      </w:pPr>
      <w:r w:rsidRPr="00AC6822">
        <w:rPr>
          <w:color w:val="000000"/>
          <w:sz w:val="28"/>
          <w:szCs w:val="28"/>
        </w:rPr>
        <w:t xml:space="preserve">Tại viện Y Học Biển, phẫu thuật điều trị trĩ bằng phương pháp longo đã được áp dụng nhiều năm nhưng chưa có nghiên cứu đánh giá kết quả. Do đó, chúng tôi đề xuất đề tài này với  mục tiêu: </w:t>
      </w:r>
      <w:r w:rsidR="00625416" w:rsidRPr="00AC6822">
        <w:rPr>
          <w:sz w:val="28"/>
          <w:szCs w:val="28"/>
          <w:lang w:val="en-US"/>
        </w:rPr>
        <w:t>“</w:t>
      </w:r>
      <w:r w:rsidRPr="00AC6822">
        <w:rPr>
          <w:sz w:val="28"/>
          <w:szCs w:val="28"/>
        </w:rPr>
        <w:t xml:space="preserve">Đánh giá kết quả gần phẫu thuật longo điều </w:t>
      </w:r>
      <w:r w:rsidR="00B56B1E" w:rsidRPr="00AC6822">
        <w:rPr>
          <w:sz w:val="28"/>
          <w:szCs w:val="28"/>
          <w:lang w:val="en-US"/>
        </w:rPr>
        <w:t xml:space="preserve">trị </w:t>
      </w:r>
      <w:r w:rsidRPr="00AC6822">
        <w:rPr>
          <w:sz w:val="28"/>
          <w:szCs w:val="28"/>
        </w:rPr>
        <w:t>bệnh trĩ tại Viện Y học biển</w:t>
      </w:r>
      <w:r w:rsidR="00625416" w:rsidRPr="00AC6822">
        <w:rPr>
          <w:sz w:val="28"/>
          <w:szCs w:val="28"/>
          <w:lang w:val="en-US"/>
        </w:rPr>
        <w:t xml:space="preserve"> năm 2023- 2025”.</w:t>
      </w:r>
    </w:p>
    <w:p w14:paraId="64189007" w14:textId="77777777" w:rsidR="00AB30D6" w:rsidRPr="00AC6822" w:rsidRDefault="00AB30D6" w:rsidP="00AC6822">
      <w:pPr>
        <w:shd w:val="clear" w:color="auto" w:fill="FFFFFF"/>
        <w:spacing w:line="360" w:lineRule="auto"/>
        <w:ind w:firstLine="720"/>
        <w:jc w:val="both"/>
        <w:rPr>
          <w:color w:val="000000"/>
          <w:sz w:val="28"/>
          <w:szCs w:val="28"/>
        </w:rPr>
      </w:pPr>
    </w:p>
    <w:p w14:paraId="1D5A43F2" w14:textId="77777777" w:rsidR="00AB30D6" w:rsidRPr="00AC6822" w:rsidRDefault="00AB30D6" w:rsidP="00AC6822">
      <w:pPr>
        <w:shd w:val="clear" w:color="auto" w:fill="FFFFFF"/>
        <w:spacing w:line="360" w:lineRule="auto"/>
        <w:ind w:firstLine="720"/>
        <w:jc w:val="both"/>
        <w:rPr>
          <w:color w:val="000000"/>
          <w:sz w:val="28"/>
          <w:szCs w:val="28"/>
        </w:rPr>
      </w:pPr>
    </w:p>
    <w:p w14:paraId="2AED67DE" w14:textId="77777777" w:rsidR="00AB30D6" w:rsidRPr="00AC6822" w:rsidRDefault="003E085C" w:rsidP="00AC6822">
      <w:pPr>
        <w:pStyle w:val="ListParagraph"/>
        <w:tabs>
          <w:tab w:val="left" w:pos="709"/>
        </w:tabs>
        <w:spacing w:after="0" w:line="360" w:lineRule="auto"/>
        <w:ind w:left="0" w:firstLine="284"/>
        <w:jc w:val="both"/>
        <w:rPr>
          <w:rFonts w:ascii="Times New Roman" w:hAnsi="Times New Roman"/>
          <w:b/>
          <w:i/>
          <w:sz w:val="28"/>
          <w:szCs w:val="28"/>
        </w:rPr>
      </w:pPr>
      <w:r w:rsidRPr="00AC6822">
        <w:rPr>
          <w:rFonts w:ascii="Times New Roman" w:hAnsi="Times New Roman"/>
          <w:sz w:val="28"/>
          <w:szCs w:val="28"/>
        </w:rPr>
        <w:tab/>
      </w:r>
    </w:p>
    <w:p w14:paraId="70B67807" w14:textId="77777777" w:rsidR="00AB30D6" w:rsidRPr="00AC6822" w:rsidRDefault="003E085C" w:rsidP="00AC6822">
      <w:pPr>
        <w:spacing w:line="360" w:lineRule="auto"/>
        <w:rPr>
          <w:b/>
          <w:sz w:val="28"/>
          <w:szCs w:val="28"/>
        </w:rPr>
      </w:pPr>
      <w:r w:rsidRPr="00AC6822">
        <w:rPr>
          <w:b/>
          <w:sz w:val="28"/>
          <w:szCs w:val="28"/>
        </w:rPr>
        <w:br w:type="page"/>
      </w:r>
    </w:p>
    <w:p w14:paraId="23279038" w14:textId="77777777" w:rsidR="00AB30D6" w:rsidRPr="00AC6822" w:rsidRDefault="003E085C" w:rsidP="00AC6822">
      <w:pPr>
        <w:tabs>
          <w:tab w:val="left" w:pos="3450"/>
        </w:tabs>
        <w:spacing w:line="360" w:lineRule="auto"/>
        <w:rPr>
          <w:b/>
          <w:sz w:val="28"/>
          <w:szCs w:val="28"/>
        </w:rPr>
      </w:pPr>
      <w:r w:rsidRPr="00AC6822">
        <w:rPr>
          <w:b/>
          <w:sz w:val="28"/>
          <w:szCs w:val="28"/>
        </w:rPr>
        <w:lastRenderedPageBreak/>
        <w:t xml:space="preserve">2. ĐỐI TƯỢNG VÀ PHƯƠNG PHÁP NGHIÊN CỨU </w:t>
      </w:r>
    </w:p>
    <w:p w14:paraId="3FD46892" w14:textId="77777777" w:rsidR="00AB30D6" w:rsidRPr="00AC6822" w:rsidRDefault="003E085C" w:rsidP="00AC6822">
      <w:pPr>
        <w:tabs>
          <w:tab w:val="left" w:pos="3450"/>
        </w:tabs>
        <w:spacing w:line="360" w:lineRule="auto"/>
        <w:jc w:val="both"/>
        <w:rPr>
          <w:b/>
          <w:sz w:val="28"/>
          <w:szCs w:val="28"/>
        </w:rPr>
      </w:pPr>
      <w:r w:rsidRPr="00AC6822">
        <w:rPr>
          <w:b/>
          <w:sz w:val="28"/>
          <w:szCs w:val="28"/>
        </w:rPr>
        <w:t>2.1. Đối tượng, thời gian và địa điểm nghiên cứu</w:t>
      </w:r>
    </w:p>
    <w:p w14:paraId="52BC73AB" w14:textId="77777777" w:rsidR="00AB30D6" w:rsidRPr="00AC6822" w:rsidRDefault="003E085C" w:rsidP="00AC6822">
      <w:pPr>
        <w:tabs>
          <w:tab w:val="left" w:pos="3450"/>
        </w:tabs>
        <w:spacing w:line="360" w:lineRule="auto"/>
        <w:jc w:val="both"/>
        <w:rPr>
          <w:b/>
          <w:i/>
          <w:sz w:val="28"/>
          <w:szCs w:val="28"/>
        </w:rPr>
      </w:pPr>
      <w:r w:rsidRPr="00AC6822">
        <w:rPr>
          <w:b/>
          <w:i/>
          <w:sz w:val="28"/>
          <w:szCs w:val="28"/>
        </w:rPr>
        <w:t>2.1.1. Đối tượng nghiên cứu</w:t>
      </w:r>
    </w:p>
    <w:p w14:paraId="118074BC" w14:textId="1B80015A" w:rsidR="00AB30D6" w:rsidRPr="00AC6822" w:rsidRDefault="003E085C" w:rsidP="00AC6822">
      <w:pPr>
        <w:spacing w:line="360" w:lineRule="auto"/>
        <w:ind w:firstLine="720"/>
        <w:jc w:val="both"/>
        <w:rPr>
          <w:b/>
          <w:sz w:val="28"/>
          <w:szCs w:val="28"/>
          <w:lang w:val="en-US"/>
        </w:rPr>
      </w:pPr>
      <w:r w:rsidRPr="00AC6822">
        <w:rPr>
          <w:sz w:val="28"/>
          <w:szCs w:val="28"/>
        </w:rPr>
        <w:t>B</w:t>
      </w:r>
      <w:r w:rsidRPr="00AC6822">
        <w:rPr>
          <w:rStyle w:val="fontstyle21"/>
          <w:rFonts w:ascii="Times New Roman" w:hAnsi="Times New Roman"/>
          <w:sz w:val="28"/>
          <w:szCs w:val="28"/>
        </w:rPr>
        <w:t xml:space="preserve">ệnh nhân trĩ được điều trị bằng phẫu thuật Longo tại </w:t>
      </w:r>
      <w:r w:rsidR="00625416" w:rsidRPr="00AC6822">
        <w:rPr>
          <w:rStyle w:val="fontstyle21"/>
          <w:rFonts w:ascii="Times New Roman" w:hAnsi="Times New Roman"/>
          <w:sz w:val="28"/>
          <w:szCs w:val="28"/>
          <w:lang w:val="en-US"/>
        </w:rPr>
        <w:t>V</w:t>
      </w:r>
      <w:r w:rsidRPr="00AC6822">
        <w:rPr>
          <w:rStyle w:val="fontstyle21"/>
          <w:rFonts w:ascii="Times New Roman" w:hAnsi="Times New Roman"/>
          <w:sz w:val="28"/>
          <w:szCs w:val="28"/>
        </w:rPr>
        <w:t>iện Y Học Biển</w:t>
      </w:r>
      <w:r w:rsidR="00625416" w:rsidRPr="00AC6822">
        <w:rPr>
          <w:rStyle w:val="fontstyle21"/>
          <w:rFonts w:ascii="Times New Roman" w:hAnsi="Times New Roman"/>
          <w:sz w:val="28"/>
          <w:szCs w:val="28"/>
          <w:lang w:val="en-US"/>
        </w:rPr>
        <w:t>.</w:t>
      </w:r>
    </w:p>
    <w:p w14:paraId="080AF8D6" w14:textId="77777777" w:rsidR="00AB30D6" w:rsidRPr="00AC6822" w:rsidRDefault="003E085C" w:rsidP="00AC6822">
      <w:pPr>
        <w:tabs>
          <w:tab w:val="left" w:pos="3450"/>
        </w:tabs>
        <w:spacing w:line="360" w:lineRule="auto"/>
        <w:jc w:val="both"/>
        <w:rPr>
          <w:sz w:val="28"/>
          <w:szCs w:val="28"/>
        </w:rPr>
      </w:pPr>
      <w:r w:rsidRPr="00AC6822">
        <w:rPr>
          <w:sz w:val="28"/>
          <w:szCs w:val="28"/>
        </w:rPr>
        <w:t xml:space="preserve">* </w:t>
      </w:r>
      <w:r w:rsidRPr="00AC6822">
        <w:rPr>
          <w:b/>
          <w:sz w:val="28"/>
          <w:szCs w:val="28"/>
        </w:rPr>
        <w:t>Tiêu chuẩn lựa chọn</w:t>
      </w:r>
    </w:p>
    <w:p w14:paraId="27F8E77C" w14:textId="1EC4636D" w:rsidR="00AB30D6" w:rsidRPr="00AC6822" w:rsidRDefault="00625416" w:rsidP="00AC6822">
      <w:pPr>
        <w:spacing w:line="360" w:lineRule="auto"/>
        <w:jc w:val="both"/>
        <w:rPr>
          <w:sz w:val="28"/>
          <w:szCs w:val="28"/>
        </w:rPr>
      </w:pPr>
      <w:r w:rsidRPr="00AC6822">
        <w:rPr>
          <w:rStyle w:val="fontstyle21"/>
          <w:rFonts w:ascii="Times New Roman" w:hAnsi="Times New Roman"/>
          <w:sz w:val="28"/>
          <w:szCs w:val="28"/>
          <w:lang w:val="en-US"/>
        </w:rPr>
        <w:tab/>
      </w:r>
      <w:r w:rsidR="003E085C" w:rsidRPr="00AC6822">
        <w:rPr>
          <w:rStyle w:val="fontstyle21"/>
          <w:rFonts w:ascii="Times New Roman" w:hAnsi="Times New Roman"/>
          <w:sz w:val="28"/>
          <w:szCs w:val="28"/>
        </w:rPr>
        <w:t>Bệnh nhân đồng ý tham gia vào nghi</w:t>
      </w:r>
      <w:r w:rsidR="00B56B1E" w:rsidRPr="00AC6822">
        <w:rPr>
          <w:rStyle w:val="fontstyle21"/>
          <w:rFonts w:ascii="Times New Roman" w:hAnsi="Times New Roman"/>
          <w:sz w:val="28"/>
          <w:szCs w:val="28"/>
          <w:lang w:val="en-US"/>
        </w:rPr>
        <w:t>ê</w:t>
      </w:r>
      <w:r w:rsidR="003E085C" w:rsidRPr="00AC6822">
        <w:rPr>
          <w:rStyle w:val="fontstyle21"/>
          <w:rFonts w:ascii="Times New Roman" w:hAnsi="Times New Roman"/>
          <w:sz w:val="28"/>
          <w:szCs w:val="28"/>
        </w:rPr>
        <w:t>n cứu.</w:t>
      </w:r>
    </w:p>
    <w:p w14:paraId="12D54D4D" w14:textId="77777777" w:rsidR="00AB30D6" w:rsidRPr="00AC6822" w:rsidRDefault="003E085C" w:rsidP="00AC6822">
      <w:pPr>
        <w:tabs>
          <w:tab w:val="left" w:pos="3450"/>
        </w:tabs>
        <w:spacing w:line="360" w:lineRule="auto"/>
        <w:jc w:val="both"/>
        <w:rPr>
          <w:b/>
          <w:i/>
          <w:sz w:val="28"/>
          <w:szCs w:val="28"/>
        </w:rPr>
      </w:pPr>
      <w:r w:rsidRPr="00AC6822">
        <w:rPr>
          <w:b/>
          <w:i/>
          <w:sz w:val="28"/>
          <w:szCs w:val="28"/>
        </w:rPr>
        <w:t>* Tiêu chuẩn loại trừ</w:t>
      </w:r>
    </w:p>
    <w:p w14:paraId="43DC3979" w14:textId="25F37334" w:rsidR="00AB30D6" w:rsidRPr="00AC6822" w:rsidRDefault="003E085C" w:rsidP="00AC6822">
      <w:pPr>
        <w:spacing w:line="360" w:lineRule="auto"/>
        <w:ind w:firstLine="720"/>
        <w:jc w:val="both"/>
        <w:rPr>
          <w:rStyle w:val="fontstyle21"/>
          <w:rFonts w:ascii="Times New Roman" w:hAnsi="Times New Roman"/>
          <w:sz w:val="28"/>
          <w:szCs w:val="28"/>
          <w:lang w:val="en-US"/>
        </w:rPr>
      </w:pPr>
      <w:r w:rsidRPr="00AC6822">
        <w:rPr>
          <w:sz w:val="28"/>
          <w:szCs w:val="28"/>
        </w:rPr>
        <w:t xml:space="preserve">Bệnh nhân </w:t>
      </w:r>
      <w:r w:rsidRPr="00AC6822">
        <w:rPr>
          <w:rStyle w:val="fontstyle21"/>
          <w:rFonts w:ascii="Times New Roman" w:hAnsi="Times New Roman"/>
          <w:sz w:val="28"/>
          <w:szCs w:val="28"/>
        </w:rPr>
        <w:t>có bệnh kèm theo như các bệnh viêm nhiễm hậu môn trực tràng như lao, Crohn, apxe … Các bệnh ác tính như ung thư hậu môn, ung thư trực tràng … bệnh nhân hẹp hậu môn.</w:t>
      </w:r>
    </w:p>
    <w:p w14:paraId="5E8A5022" w14:textId="294A6220" w:rsidR="00625416" w:rsidRPr="00AC6822" w:rsidRDefault="00625416" w:rsidP="00AC6822">
      <w:pPr>
        <w:spacing w:line="360" w:lineRule="auto"/>
        <w:ind w:firstLine="720"/>
        <w:jc w:val="both"/>
        <w:rPr>
          <w:sz w:val="28"/>
          <w:szCs w:val="28"/>
          <w:lang w:val="en-US"/>
        </w:rPr>
      </w:pPr>
      <w:r w:rsidRPr="00AC6822">
        <w:rPr>
          <w:rStyle w:val="fontstyle21"/>
          <w:rFonts w:ascii="Times New Roman" w:hAnsi="Times New Roman"/>
          <w:sz w:val="28"/>
          <w:szCs w:val="28"/>
        </w:rPr>
        <w:t xml:space="preserve">Bệnh nhân </w:t>
      </w:r>
      <w:r w:rsidRPr="00AC6822">
        <w:rPr>
          <w:rStyle w:val="fontstyle21"/>
          <w:rFonts w:ascii="Times New Roman" w:hAnsi="Times New Roman"/>
          <w:sz w:val="28"/>
          <w:szCs w:val="28"/>
          <w:lang w:val="en-US"/>
        </w:rPr>
        <w:t xml:space="preserve">không </w:t>
      </w:r>
      <w:r w:rsidRPr="00AC6822">
        <w:rPr>
          <w:rStyle w:val="fontstyle21"/>
          <w:rFonts w:ascii="Times New Roman" w:hAnsi="Times New Roman"/>
          <w:sz w:val="28"/>
          <w:szCs w:val="28"/>
        </w:rPr>
        <w:t>đồng ý tham gia vào nghi</w:t>
      </w:r>
      <w:r w:rsidRPr="00AC6822">
        <w:rPr>
          <w:rStyle w:val="fontstyle21"/>
          <w:rFonts w:ascii="Times New Roman" w:hAnsi="Times New Roman"/>
          <w:sz w:val="28"/>
          <w:szCs w:val="28"/>
          <w:lang w:val="en-US"/>
        </w:rPr>
        <w:t>ê</w:t>
      </w:r>
      <w:r w:rsidRPr="00AC6822">
        <w:rPr>
          <w:rStyle w:val="fontstyle21"/>
          <w:rFonts w:ascii="Times New Roman" w:hAnsi="Times New Roman"/>
          <w:sz w:val="28"/>
          <w:szCs w:val="28"/>
        </w:rPr>
        <w:t>n cứu.</w:t>
      </w:r>
    </w:p>
    <w:p w14:paraId="7295B2F7" w14:textId="77777777" w:rsidR="00AB30D6" w:rsidRPr="00AC6822" w:rsidRDefault="003E085C" w:rsidP="00AC6822">
      <w:pPr>
        <w:tabs>
          <w:tab w:val="left" w:pos="3450"/>
        </w:tabs>
        <w:spacing w:line="360" w:lineRule="auto"/>
        <w:jc w:val="both"/>
        <w:rPr>
          <w:b/>
          <w:i/>
          <w:sz w:val="28"/>
          <w:szCs w:val="28"/>
        </w:rPr>
      </w:pPr>
      <w:r w:rsidRPr="00AC6822">
        <w:rPr>
          <w:b/>
          <w:i/>
          <w:sz w:val="28"/>
          <w:szCs w:val="28"/>
        </w:rPr>
        <w:t>2.1.2. Địa điểm nghiên cứu</w:t>
      </w:r>
    </w:p>
    <w:p w14:paraId="73FFB007" w14:textId="3560112F" w:rsidR="00AB30D6" w:rsidRPr="00AC6822" w:rsidRDefault="003E085C" w:rsidP="00AC6822">
      <w:pPr>
        <w:spacing w:line="360" w:lineRule="auto"/>
        <w:ind w:firstLine="720"/>
        <w:jc w:val="both"/>
        <w:rPr>
          <w:sz w:val="28"/>
          <w:szCs w:val="28"/>
          <w:lang w:val="en-US"/>
        </w:rPr>
      </w:pPr>
      <w:r w:rsidRPr="00AC6822">
        <w:rPr>
          <w:sz w:val="28"/>
          <w:szCs w:val="28"/>
        </w:rPr>
        <w:t>Nghiên cứu được thực hiện tại Viện Y học biển</w:t>
      </w:r>
      <w:r w:rsidR="00625416" w:rsidRPr="00AC6822">
        <w:rPr>
          <w:sz w:val="28"/>
          <w:szCs w:val="28"/>
          <w:lang w:val="en-US"/>
        </w:rPr>
        <w:t>.</w:t>
      </w:r>
    </w:p>
    <w:p w14:paraId="3310F7F3" w14:textId="77777777" w:rsidR="00AB30D6" w:rsidRPr="00AC6822" w:rsidRDefault="003E085C" w:rsidP="00AC6822">
      <w:pPr>
        <w:tabs>
          <w:tab w:val="left" w:pos="3450"/>
        </w:tabs>
        <w:spacing w:line="360" w:lineRule="auto"/>
        <w:jc w:val="both"/>
        <w:rPr>
          <w:b/>
          <w:i/>
          <w:sz w:val="28"/>
          <w:szCs w:val="28"/>
        </w:rPr>
      </w:pPr>
      <w:r w:rsidRPr="00AC6822">
        <w:rPr>
          <w:b/>
          <w:i/>
          <w:sz w:val="28"/>
          <w:szCs w:val="28"/>
        </w:rPr>
        <w:t>2.1.3. Thời gian nghiên cứu</w:t>
      </w:r>
    </w:p>
    <w:p w14:paraId="2D050569" w14:textId="77777777" w:rsidR="00AB30D6" w:rsidRPr="00AC6822" w:rsidRDefault="003E085C" w:rsidP="00AC6822">
      <w:pPr>
        <w:spacing w:line="360" w:lineRule="auto"/>
        <w:ind w:firstLine="720"/>
        <w:jc w:val="both"/>
        <w:rPr>
          <w:sz w:val="28"/>
          <w:szCs w:val="28"/>
        </w:rPr>
      </w:pPr>
      <w:r w:rsidRPr="00AC6822">
        <w:rPr>
          <w:sz w:val="28"/>
          <w:szCs w:val="28"/>
        </w:rPr>
        <w:t>Nghiên cứu được tiến hành từ tháng 11/2023-10/2025.</w:t>
      </w:r>
    </w:p>
    <w:p w14:paraId="34AD68B5" w14:textId="77777777" w:rsidR="00AB30D6" w:rsidRPr="00AC6822" w:rsidRDefault="003E085C" w:rsidP="00AC6822">
      <w:pPr>
        <w:tabs>
          <w:tab w:val="left" w:pos="3450"/>
        </w:tabs>
        <w:spacing w:line="360" w:lineRule="auto"/>
        <w:jc w:val="both"/>
        <w:rPr>
          <w:b/>
          <w:sz w:val="28"/>
          <w:szCs w:val="28"/>
        </w:rPr>
      </w:pPr>
      <w:r w:rsidRPr="00AC6822">
        <w:rPr>
          <w:b/>
          <w:sz w:val="28"/>
          <w:szCs w:val="28"/>
        </w:rPr>
        <w:t>2.2. Phương pháp nghiên cứu</w:t>
      </w:r>
    </w:p>
    <w:p w14:paraId="7B96C03E" w14:textId="50F684CB" w:rsidR="00AB30D6" w:rsidRPr="00AC6822" w:rsidRDefault="003E085C" w:rsidP="00AC6822">
      <w:pPr>
        <w:tabs>
          <w:tab w:val="left" w:pos="3450"/>
        </w:tabs>
        <w:spacing w:line="360" w:lineRule="auto"/>
        <w:jc w:val="both"/>
        <w:rPr>
          <w:sz w:val="28"/>
          <w:szCs w:val="28"/>
          <w:lang w:val="en-US"/>
        </w:rPr>
      </w:pPr>
      <w:r w:rsidRPr="00AC6822">
        <w:rPr>
          <w:b/>
          <w:i/>
          <w:sz w:val="28"/>
          <w:szCs w:val="28"/>
        </w:rPr>
        <w:t xml:space="preserve">2.2.1. Thiết kế nghiên cứu: </w:t>
      </w:r>
      <w:r w:rsidRPr="00AC6822">
        <w:rPr>
          <w:sz w:val="28"/>
          <w:szCs w:val="28"/>
        </w:rPr>
        <w:t>Nghiên cứu mô tả loạt ca bệnh</w:t>
      </w:r>
      <w:r w:rsidR="00625416" w:rsidRPr="00AC6822">
        <w:rPr>
          <w:sz w:val="28"/>
          <w:szCs w:val="28"/>
          <w:lang w:val="en-US"/>
        </w:rPr>
        <w:t>.</w:t>
      </w:r>
    </w:p>
    <w:p w14:paraId="6159F837" w14:textId="77777777" w:rsidR="00AB30D6" w:rsidRPr="00AC6822" w:rsidRDefault="003E085C" w:rsidP="00AC6822">
      <w:pPr>
        <w:tabs>
          <w:tab w:val="left" w:pos="3450"/>
        </w:tabs>
        <w:spacing w:line="360" w:lineRule="auto"/>
        <w:jc w:val="both"/>
        <w:rPr>
          <w:b/>
          <w:i/>
          <w:sz w:val="28"/>
          <w:szCs w:val="28"/>
        </w:rPr>
      </w:pPr>
      <w:r w:rsidRPr="00AC6822">
        <w:rPr>
          <w:b/>
          <w:i/>
          <w:sz w:val="28"/>
          <w:szCs w:val="28"/>
        </w:rPr>
        <w:t xml:space="preserve">2.2.2. Cỡ mẫu và phương pháp chọn mẫu: </w:t>
      </w:r>
    </w:p>
    <w:p w14:paraId="18A6C398" w14:textId="36463888" w:rsidR="00FD5AF7" w:rsidRDefault="00095740" w:rsidP="00AC6822">
      <w:pPr>
        <w:spacing w:line="360" w:lineRule="auto"/>
        <w:ind w:firstLine="720"/>
        <w:jc w:val="both"/>
        <w:rPr>
          <w:sz w:val="28"/>
          <w:szCs w:val="28"/>
          <w:lang w:val="en-US"/>
        </w:rPr>
      </w:pPr>
      <w:r>
        <w:rPr>
          <w:sz w:val="28"/>
          <w:szCs w:val="28"/>
          <w:lang w:val="en-US"/>
        </w:rPr>
        <w:t>Phương pháp chọn mẫu: C</w:t>
      </w:r>
      <w:r w:rsidR="00625416" w:rsidRPr="00AC6822">
        <w:rPr>
          <w:sz w:val="28"/>
          <w:szCs w:val="28"/>
          <w:lang w:val="en-US"/>
        </w:rPr>
        <w:t xml:space="preserve">họn mẫu thuận tiện, toàn bộ các đối tượng đủ tiêu chuẩn lựa chọn trong thời gian nghiên cứu. </w:t>
      </w:r>
    </w:p>
    <w:p w14:paraId="5394532F" w14:textId="3B4E7D7B" w:rsidR="00AB30D6" w:rsidRPr="00AC6822" w:rsidRDefault="00FD5AF7" w:rsidP="00AC6822">
      <w:pPr>
        <w:spacing w:line="360" w:lineRule="auto"/>
        <w:ind w:firstLine="720"/>
        <w:jc w:val="both"/>
        <w:rPr>
          <w:sz w:val="28"/>
          <w:szCs w:val="28"/>
        </w:rPr>
      </w:pPr>
      <w:r>
        <w:rPr>
          <w:sz w:val="28"/>
          <w:szCs w:val="28"/>
          <w:lang w:val="en-US"/>
        </w:rPr>
        <w:t>Cỡ mẫu: T</w:t>
      </w:r>
      <w:r w:rsidR="003E085C" w:rsidRPr="00AC6822">
        <w:rPr>
          <w:sz w:val="28"/>
          <w:szCs w:val="28"/>
          <w:lang w:val="en-US"/>
        </w:rPr>
        <w:t>rong</w:t>
      </w:r>
      <w:r>
        <w:rPr>
          <w:sz w:val="28"/>
          <w:szCs w:val="28"/>
          <w:lang w:val="en-US"/>
        </w:rPr>
        <w:t xml:space="preserve"> thời gian nghiên cứu</w:t>
      </w:r>
      <w:r w:rsidR="003E085C" w:rsidRPr="00AC6822">
        <w:rPr>
          <w:sz w:val="28"/>
          <w:szCs w:val="28"/>
          <w:lang w:val="en-US"/>
        </w:rPr>
        <w:t xml:space="preserve"> có 35 ca bệnh được phẫu thuật theo phương pháp longo đáp ứng </w:t>
      </w:r>
      <w:r w:rsidR="00625416" w:rsidRPr="00AC6822">
        <w:rPr>
          <w:sz w:val="28"/>
          <w:szCs w:val="28"/>
          <w:lang w:val="en-US"/>
        </w:rPr>
        <w:t>đủ tiêu chuẩn, được đưa vào nghiên cứu.</w:t>
      </w:r>
    </w:p>
    <w:p w14:paraId="322423FC" w14:textId="493C04E5" w:rsidR="00625416" w:rsidRPr="00AC6822" w:rsidRDefault="00625416" w:rsidP="00AC6822">
      <w:pPr>
        <w:tabs>
          <w:tab w:val="left" w:pos="3450"/>
        </w:tabs>
        <w:spacing w:line="360" w:lineRule="auto"/>
        <w:jc w:val="both"/>
        <w:rPr>
          <w:b/>
          <w:i/>
          <w:sz w:val="28"/>
          <w:szCs w:val="28"/>
        </w:rPr>
      </w:pPr>
      <w:r w:rsidRPr="00AC6822">
        <w:rPr>
          <w:b/>
          <w:i/>
          <w:sz w:val="28"/>
          <w:szCs w:val="28"/>
        </w:rPr>
        <w:t>2.2.</w:t>
      </w:r>
      <w:r w:rsidRPr="00AC6822">
        <w:rPr>
          <w:b/>
          <w:i/>
          <w:sz w:val="28"/>
          <w:szCs w:val="28"/>
          <w:lang w:val="en-US"/>
        </w:rPr>
        <w:t xml:space="preserve">3. </w:t>
      </w:r>
      <w:r w:rsidRPr="00AC6822">
        <w:rPr>
          <w:b/>
          <w:i/>
          <w:sz w:val="28"/>
          <w:szCs w:val="28"/>
        </w:rPr>
        <w:t>Nội dung và một số biến số trong nghiên cứu</w:t>
      </w:r>
    </w:p>
    <w:p w14:paraId="2F85427B" w14:textId="77777777" w:rsidR="00625416" w:rsidRPr="00AC6822" w:rsidRDefault="00625416" w:rsidP="00AC6822">
      <w:pPr>
        <w:pStyle w:val="NormalWeb"/>
        <w:numPr>
          <w:ilvl w:val="0"/>
          <w:numId w:val="3"/>
        </w:numPr>
        <w:shd w:val="clear" w:color="auto" w:fill="FFFFFF"/>
        <w:spacing w:before="0" w:beforeAutospacing="0" w:after="0" w:afterAutospacing="0" w:line="360" w:lineRule="auto"/>
        <w:ind w:left="0" w:firstLine="284"/>
        <w:jc w:val="both"/>
        <w:rPr>
          <w:b/>
          <w:i/>
          <w:sz w:val="28"/>
          <w:szCs w:val="28"/>
        </w:rPr>
      </w:pPr>
      <w:r w:rsidRPr="00AC6822">
        <w:rPr>
          <w:sz w:val="28"/>
          <w:szCs w:val="28"/>
        </w:rPr>
        <w:t>Đặc điểm chung của nhóm nghiên cứu: tuổi, giới</w:t>
      </w:r>
    </w:p>
    <w:p w14:paraId="2654418D" w14:textId="240B1153" w:rsidR="00625416" w:rsidRPr="00AC6822" w:rsidRDefault="00625416" w:rsidP="00AC6822">
      <w:pPr>
        <w:pStyle w:val="NormalWeb"/>
        <w:numPr>
          <w:ilvl w:val="0"/>
          <w:numId w:val="3"/>
        </w:numPr>
        <w:shd w:val="clear" w:color="auto" w:fill="FFFFFF"/>
        <w:spacing w:before="0" w:beforeAutospacing="0" w:after="0" w:afterAutospacing="0" w:line="360" w:lineRule="auto"/>
        <w:ind w:left="0" w:firstLine="284"/>
        <w:jc w:val="both"/>
        <w:rPr>
          <w:b/>
          <w:i/>
          <w:sz w:val="28"/>
          <w:szCs w:val="28"/>
        </w:rPr>
      </w:pPr>
      <w:r w:rsidRPr="00AC6822">
        <w:rPr>
          <w:bCs/>
          <w:iCs/>
          <w:sz w:val="28"/>
          <w:szCs w:val="28"/>
        </w:rPr>
        <w:t>Thời gian phẫu thuật</w:t>
      </w:r>
      <w:r w:rsidR="00FD5AF7">
        <w:rPr>
          <w:bCs/>
          <w:iCs/>
          <w:sz w:val="28"/>
          <w:szCs w:val="28"/>
          <w:lang w:val="en-US"/>
        </w:rPr>
        <w:t>: T</w:t>
      </w:r>
      <w:r w:rsidRPr="00AC6822">
        <w:rPr>
          <w:bCs/>
          <w:iCs/>
          <w:sz w:val="28"/>
          <w:szCs w:val="28"/>
          <w:lang w:val="en-US"/>
        </w:rPr>
        <w:t>ính từ thời điểm sát khuẩn trải săng xong tới lúc kết thúc phẫu thuật, ghi bằng phút.</w:t>
      </w:r>
    </w:p>
    <w:p w14:paraId="09638209" w14:textId="77777777" w:rsidR="00625416" w:rsidRPr="00AC6822" w:rsidRDefault="00625416" w:rsidP="00AC6822">
      <w:pPr>
        <w:pStyle w:val="NormalWeb"/>
        <w:numPr>
          <w:ilvl w:val="0"/>
          <w:numId w:val="3"/>
        </w:numPr>
        <w:shd w:val="clear" w:color="auto" w:fill="FFFFFF"/>
        <w:spacing w:before="0" w:beforeAutospacing="0" w:after="0" w:afterAutospacing="0" w:line="360" w:lineRule="auto"/>
        <w:ind w:left="0" w:firstLine="284"/>
        <w:jc w:val="both"/>
        <w:rPr>
          <w:b/>
          <w:i/>
          <w:sz w:val="28"/>
          <w:szCs w:val="28"/>
        </w:rPr>
      </w:pPr>
      <w:r w:rsidRPr="00AC6822">
        <w:rPr>
          <w:bCs/>
          <w:iCs/>
          <w:sz w:val="28"/>
          <w:szCs w:val="28"/>
          <w:lang w:val="en-US"/>
        </w:rPr>
        <w:t xml:space="preserve">Các thủ thuật phối hợp, bổ sung: </w:t>
      </w:r>
      <w:r w:rsidRPr="00AC6822">
        <w:rPr>
          <w:bCs/>
          <w:iCs/>
          <w:sz w:val="28"/>
          <w:szCs w:val="28"/>
        </w:rPr>
        <w:t>Khâu cầm máu, cắt polyp- u nhú ông hậu môn, cắt da thừa, cắt búi trĩ tăng cường, khâu treo, lấy huyết khối.</w:t>
      </w:r>
    </w:p>
    <w:p w14:paraId="49805582" w14:textId="1788A222" w:rsidR="00625416" w:rsidRPr="00AC6822" w:rsidRDefault="00625416" w:rsidP="00AC6822">
      <w:pPr>
        <w:pStyle w:val="NormalWeb"/>
        <w:numPr>
          <w:ilvl w:val="0"/>
          <w:numId w:val="3"/>
        </w:numPr>
        <w:shd w:val="clear" w:color="auto" w:fill="FFFFFF"/>
        <w:spacing w:before="0" w:beforeAutospacing="0" w:after="0" w:afterAutospacing="0" w:line="360" w:lineRule="auto"/>
        <w:ind w:left="0" w:firstLine="284"/>
        <w:jc w:val="both"/>
        <w:rPr>
          <w:bCs/>
          <w:iCs/>
          <w:sz w:val="28"/>
          <w:szCs w:val="28"/>
        </w:rPr>
      </w:pPr>
      <w:r w:rsidRPr="00AC6822">
        <w:rPr>
          <w:bCs/>
          <w:iCs/>
          <w:sz w:val="28"/>
          <w:szCs w:val="28"/>
        </w:rPr>
        <w:t>Đánh giá mức độ đau trong ngày thứ nhất sau mổ</w:t>
      </w:r>
      <w:r w:rsidR="00FD5AF7">
        <w:rPr>
          <w:bCs/>
          <w:iCs/>
          <w:sz w:val="28"/>
          <w:szCs w:val="28"/>
          <w:lang w:val="en-US"/>
        </w:rPr>
        <w:t>: G</w:t>
      </w:r>
      <w:r w:rsidRPr="00AC6822">
        <w:rPr>
          <w:bCs/>
          <w:iCs/>
          <w:sz w:val="28"/>
          <w:szCs w:val="28"/>
          <w:lang w:val="en-US"/>
        </w:rPr>
        <w:t>hi nhận điểm đau cao nhất trong ngày thứ nhất sau mổ theo thang điểm VAS.</w:t>
      </w:r>
    </w:p>
    <w:p w14:paraId="5B5D2594" w14:textId="2FCBEDC8" w:rsidR="00625416" w:rsidRPr="00AC6822" w:rsidRDefault="00625416" w:rsidP="00AC6822">
      <w:pPr>
        <w:pStyle w:val="NormalWeb"/>
        <w:numPr>
          <w:ilvl w:val="0"/>
          <w:numId w:val="3"/>
        </w:numPr>
        <w:shd w:val="clear" w:color="auto" w:fill="FFFFFF"/>
        <w:spacing w:before="0" w:beforeAutospacing="0" w:after="0" w:afterAutospacing="0" w:line="360" w:lineRule="auto"/>
        <w:ind w:left="0" w:firstLine="284"/>
        <w:jc w:val="both"/>
        <w:rPr>
          <w:bCs/>
          <w:iCs/>
          <w:sz w:val="28"/>
          <w:szCs w:val="28"/>
        </w:rPr>
      </w:pPr>
      <w:r w:rsidRPr="00AC6822">
        <w:rPr>
          <w:bCs/>
          <w:iCs/>
          <w:sz w:val="28"/>
          <w:szCs w:val="28"/>
        </w:rPr>
        <w:lastRenderedPageBreak/>
        <w:t>Thời gian nằm viện sau mổ</w:t>
      </w:r>
      <w:r w:rsidR="00FD5AF7">
        <w:rPr>
          <w:bCs/>
          <w:iCs/>
          <w:sz w:val="28"/>
          <w:szCs w:val="28"/>
          <w:lang w:val="en-US"/>
        </w:rPr>
        <w:t>: T</w:t>
      </w:r>
      <w:r w:rsidRPr="00AC6822">
        <w:rPr>
          <w:bCs/>
          <w:iCs/>
          <w:sz w:val="28"/>
          <w:szCs w:val="28"/>
          <w:lang w:val="en-US"/>
        </w:rPr>
        <w:t>ính từ thời điểm mổ xong tới khi ra viện, được tính tròn lên theo ngày.</w:t>
      </w:r>
    </w:p>
    <w:p w14:paraId="1F77984D" w14:textId="3A802671" w:rsidR="00625416" w:rsidRPr="00AC6822" w:rsidRDefault="00FD5AF7" w:rsidP="00AC6822">
      <w:pPr>
        <w:pStyle w:val="NormalWeb"/>
        <w:numPr>
          <w:ilvl w:val="0"/>
          <w:numId w:val="3"/>
        </w:numPr>
        <w:shd w:val="clear" w:color="auto" w:fill="FFFFFF"/>
        <w:spacing w:before="0" w:beforeAutospacing="0" w:after="0" w:afterAutospacing="0" w:line="360" w:lineRule="auto"/>
        <w:ind w:left="0" w:firstLine="284"/>
        <w:jc w:val="both"/>
        <w:rPr>
          <w:bCs/>
          <w:iCs/>
          <w:sz w:val="28"/>
          <w:szCs w:val="28"/>
        </w:rPr>
      </w:pPr>
      <w:r>
        <w:rPr>
          <w:bCs/>
          <w:iCs/>
          <w:sz w:val="28"/>
          <w:szCs w:val="28"/>
        </w:rPr>
        <w:t xml:space="preserve">Một số biến chứng gần: </w:t>
      </w:r>
      <w:r>
        <w:rPr>
          <w:bCs/>
          <w:iCs/>
          <w:sz w:val="28"/>
          <w:szCs w:val="28"/>
          <w:lang w:val="en-US"/>
        </w:rPr>
        <w:t>B</w:t>
      </w:r>
      <w:r w:rsidR="00625416" w:rsidRPr="00AC6822">
        <w:rPr>
          <w:bCs/>
          <w:iCs/>
          <w:sz w:val="28"/>
          <w:szCs w:val="28"/>
        </w:rPr>
        <w:t xml:space="preserve">í tiểu, chảy máu, đau </w:t>
      </w:r>
      <w:r w:rsidR="00625416" w:rsidRPr="00AC6822">
        <w:rPr>
          <w:bCs/>
          <w:iCs/>
          <w:sz w:val="28"/>
          <w:szCs w:val="28"/>
          <w:lang w:val="en-US"/>
        </w:rPr>
        <w:t xml:space="preserve">nhiều </w:t>
      </w:r>
      <w:r w:rsidR="00625416" w:rsidRPr="00AC6822">
        <w:rPr>
          <w:bCs/>
          <w:iCs/>
          <w:sz w:val="28"/>
          <w:szCs w:val="28"/>
        </w:rPr>
        <w:t>kéo dài</w:t>
      </w:r>
      <w:r>
        <w:rPr>
          <w:bCs/>
          <w:iCs/>
          <w:sz w:val="28"/>
          <w:szCs w:val="28"/>
          <w:lang w:val="en-US"/>
        </w:rPr>
        <w:t xml:space="preserve"> sau 24h</w:t>
      </w:r>
      <w:r w:rsidR="00625416" w:rsidRPr="00AC6822">
        <w:rPr>
          <w:bCs/>
          <w:iCs/>
          <w:sz w:val="28"/>
          <w:szCs w:val="28"/>
          <w:lang w:val="en-US"/>
        </w:rPr>
        <w:t>, rối loạn đại tiện.</w:t>
      </w:r>
    </w:p>
    <w:p w14:paraId="52EBB7C2" w14:textId="77777777" w:rsidR="00625416" w:rsidRPr="00AC6822" w:rsidRDefault="003E085C" w:rsidP="00AC6822">
      <w:pPr>
        <w:tabs>
          <w:tab w:val="left" w:pos="3450"/>
        </w:tabs>
        <w:spacing w:line="360" w:lineRule="auto"/>
        <w:jc w:val="both"/>
        <w:rPr>
          <w:b/>
          <w:i/>
          <w:sz w:val="28"/>
          <w:szCs w:val="28"/>
          <w:lang w:val="en-US"/>
        </w:rPr>
      </w:pPr>
      <w:r w:rsidRPr="00AC6822">
        <w:rPr>
          <w:b/>
          <w:i/>
          <w:sz w:val="28"/>
          <w:szCs w:val="28"/>
        </w:rPr>
        <w:t>2.2.</w:t>
      </w:r>
      <w:r w:rsidR="00625416" w:rsidRPr="00AC6822">
        <w:rPr>
          <w:b/>
          <w:i/>
          <w:sz w:val="28"/>
          <w:szCs w:val="28"/>
          <w:lang w:val="en-US"/>
        </w:rPr>
        <w:t>4</w:t>
      </w:r>
      <w:r w:rsidRPr="00AC6822">
        <w:rPr>
          <w:b/>
          <w:i/>
          <w:sz w:val="28"/>
          <w:szCs w:val="28"/>
        </w:rPr>
        <w:t xml:space="preserve">. </w:t>
      </w:r>
      <w:r w:rsidR="00625416" w:rsidRPr="00AC6822">
        <w:rPr>
          <w:b/>
          <w:i/>
          <w:sz w:val="28"/>
          <w:szCs w:val="28"/>
          <w:lang w:val="en-US"/>
        </w:rPr>
        <w:t>Phác đồ điều trị</w:t>
      </w:r>
    </w:p>
    <w:p w14:paraId="14381A7C" w14:textId="4D8E9577" w:rsidR="00AB30D6" w:rsidRPr="00AC6822" w:rsidRDefault="00DC4630" w:rsidP="00AC6822">
      <w:pPr>
        <w:spacing w:line="360" w:lineRule="auto"/>
        <w:jc w:val="both"/>
        <w:rPr>
          <w:iCs/>
          <w:sz w:val="28"/>
          <w:szCs w:val="28"/>
        </w:rPr>
      </w:pPr>
      <w:r w:rsidRPr="00AC6822">
        <w:rPr>
          <w:bCs/>
          <w:iCs/>
          <w:sz w:val="28"/>
          <w:szCs w:val="28"/>
          <w:lang w:val="en-US"/>
        </w:rPr>
        <w:tab/>
      </w:r>
      <w:r w:rsidR="003E085C" w:rsidRPr="00AC6822">
        <w:rPr>
          <w:bCs/>
          <w:iCs/>
          <w:sz w:val="28"/>
          <w:szCs w:val="28"/>
          <w:lang w:val="en-US"/>
        </w:rPr>
        <w:t>Phẫu thuật Longo</w:t>
      </w:r>
      <w:r w:rsidRPr="00AC6822">
        <w:rPr>
          <w:bCs/>
          <w:iCs/>
          <w:sz w:val="28"/>
          <w:szCs w:val="28"/>
          <w:lang w:val="en-US"/>
        </w:rPr>
        <w:t xml:space="preserve"> là p</w:t>
      </w:r>
      <w:r w:rsidR="003E085C" w:rsidRPr="00AC6822">
        <w:rPr>
          <w:bCs/>
          <w:iCs/>
          <w:sz w:val="28"/>
          <w:szCs w:val="28"/>
        </w:rPr>
        <w:t>hẫu</w:t>
      </w:r>
      <w:r w:rsidR="003E085C" w:rsidRPr="00AC6822">
        <w:rPr>
          <w:iCs/>
          <w:spacing w:val="-2"/>
          <w:sz w:val="28"/>
          <w:szCs w:val="28"/>
        </w:rPr>
        <w:t xml:space="preserve"> </w:t>
      </w:r>
      <w:r w:rsidR="003E085C" w:rsidRPr="00AC6822">
        <w:rPr>
          <w:iCs/>
          <w:sz w:val="28"/>
          <w:szCs w:val="28"/>
        </w:rPr>
        <w:t>thuật</w:t>
      </w:r>
      <w:r w:rsidR="003E085C" w:rsidRPr="00AC6822">
        <w:rPr>
          <w:iCs/>
          <w:spacing w:val="-5"/>
          <w:sz w:val="28"/>
          <w:szCs w:val="28"/>
        </w:rPr>
        <w:t xml:space="preserve"> </w:t>
      </w:r>
      <w:r w:rsidR="003E085C" w:rsidRPr="00AC6822">
        <w:rPr>
          <w:iCs/>
          <w:sz w:val="28"/>
          <w:szCs w:val="28"/>
        </w:rPr>
        <w:t>được</w:t>
      </w:r>
      <w:r w:rsidR="003E085C" w:rsidRPr="00AC6822">
        <w:rPr>
          <w:iCs/>
          <w:spacing w:val="-3"/>
          <w:sz w:val="28"/>
          <w:szCs w:val="28"/>
        </w:rPr>
        <w:t xml:space="preserve"> </w:t>
      </w:r>
      <w:r w:rsidR="003E085C" w:rsidRPr="00AC6822">
        <w:rPr>
          <w:iCs/>
          <w:sz w:val="28"/>
          <w:szCs w:val="28"/>
        </w:rPr>
        <w:t>đề</w:t>
      </w:r>
      <w:r w:rsidR="003E085C" w:rsidRPr="00AC6822">
        <w:rPr>
          <w:iCs/>
          <w:spacing w:val="-3"/>
          <w:sz w:val="28"/>
          <w:szCs w:val="28"/>
        </w:rPr>
        <w:t xml:space="preserve"> </w:t>
      </w:r>
      <w:r w:rsidR="003E085C" w:rsidRPr="00AC6822">
        <w:rPr>
          <w:iCs/>
          <w:sz w:val="28"/>
          <w:szCs w:val="28"/>
        </w:rPr>
        <w:t>nghị</w:t>
      </w:r>
      <w:r w:rsidR="003E085C" w:rsidRPr="00AC6822">
        <w:rPr>
          <w:iCs/>
          <w:spacing w:val="-2"/>
          <w:sz w:val="28"/>
          <w:szCs w:val="28"/>
        </w:rPr>
        <w:t xml:space="preserve"> </w:t>
      </w:r>
      <w:r w:rsidR="003E085C" w:rsidRPr="00AC6822">
        <w:rPr>
          <w:iCs/>
          <w:sz w:val="28"/>
          <w:szCs w:val="28"/>
        </w:rPr>
        <w:t>và</w:t>
      </w:r>
      <w:r w:rsidR="003E085C" w:rsidRPr="00AC6822">
        <w:rPr>
          <w:iCs/>
          <w:spacing w:val="-3"/>
          <w:sz w:val="28"/>
          <w:szCs w:val="28"/>
        </w:rPr>
        <w:t xml:space="preserve"> </w:t>
      </w:r>
      <w:r w:rsidR="003E085C" w:rsidRPr="00AC6822">
        <w:rPr>
          <w:iCs/>
          <w:sz w:val="28"/>
          <w:szCs w:val="28"/>
        </w:rPr>
        <w:t>thực</w:t>
      </w:r>
      <w:r w:rsidR="003E085C" w:rsidRPr="00AC6822">
        <w:rPr>
          <w:iCs/>
          <w:spacing w:val="-3"/>
          <w:sz w:val="28"/>
          <w:szCs w:val="28"/>
        </w:rPr>
        <w:t xml:space="preserve"> </w:t>
      </w:r>
      <w:r w:rsidR="003E085C" w:rsidRPr="00AC6822">
        <w:rPr>
          <w:iCs/>
          <w:sz w:val="28"/>
          <w:szCs w:val="28"/>
        </w:rPr>
        <w:t>hiện</w:t>
      </w:r>
      <w:r w:rsidR="003E085C" w:rsidRPr="00AC6822">
        <w:rPr>
          <w:iCs/>
          <w:spacing w:val="-2"/>
          <w:sz w:val="28"/>
          <w:szCs w:val="28"/>
        </w:rPr>
        <w:t xml:space="preserve"> </w:t>
      </w:r>
      <w:r w:rsidR="003E085C" w:rsidRPr="00AC6822">
        <w:rPr>
          <w:iCs/>
          <w:sz w:val="28"/>
          <w:szCs w:val="28"/>
        </w:rPr>
        <w:t>lần</w:t>
      </w:r>
      <w:r w:rsidR="003E085C" w:rsidRPr="00AC6822">
        <w:rPr>
          <w:iCs/>
          <w:spacing w:val="-2"/>
          <w:sz w:val="28"/>
          <w:szCs w:val="28"/>
        </w:rPr>
        <w:t xml:space="preserve"> </w:t>
      </w:r>
      <w:r w:rsidR="003E085C" w:rsidRPr="00AC6822">
        <w:rPr>
          <w:iCs/>
          <w:sz w:val="28"/>
          <w:szCs w:val="28"/>
        </w:rPr>
        <w:t>đầu</w:t>
      </w:r>
      <w:r w:rsidR="003E085C" w:rsidRPr="00AC6822">
        <w:rPr>
          <w:iCs/>
          <w:spacing w:val="-2"/>
          <w:sz w:val="28"/>
          <w:szCs w:val="28"/>
        </w:rPr>
        <w:t xml:space="preserve"> </w:t>
      </w:r>
      <w:r w:rsidR="003E085C" w:rsidRPr="00AC6822">
        <w:rPr>
          <w:iCs/>
          <w:sz w:val="28"/>
          <w:szCs w:val="28"/>
        </w:rPr>
        <w:t>tiên</w:t>
      </w:r>
      <w:r w:rsidR="003E085C" w:rsidRPr="00AC6822">
        <w:rPr>
          <w:iCs/>
          <w:spacing w:val="-2"/>
          <w:sz w:val="28"/>
          <w:szCs w:val="28"/>
        </w:rPr>
        <w:t xml:space="preserve"> </w:t>
      </w:r>
      <w:r w:rsidR="003E085C" w:rsidRPr="00AC6822">
        <w:rPr>
          <w:iCs/>
          <w:sz w:val="28"/>
          <w:szCs w:val="28"/>
        </w:rPr>
        <w:t>bởi</w:t>
      </w:r>
      <w:r w:rsidR="003E085C" w:rsidRPr="00AC6822">
        <w:rPr>
          <w:iCs/>
          <w:spacing w:val="-5"/>
          <w:sz w:val="28"/>
          <w:szCs w:val="28"/>
        </w:rPr>
        <w:t xml:space="preserve"> </w:t>
      </w:r>
      <w:r w:rsidR="003E085C" w:rsidRPr="00AC6822">
        <w:rPr>
          <w:iCs/>
          <w:sz w:val="28"/>
          <w:szCs w:val="28"/>
        </w:rPr>
        <w:t>bác</w:t>
      </w:r>
      <w:r w:rsidR="003E085C" w:rsidRPr="00AC6822">
        <w:rPr>
          <w:iCs/>
          <w:spacing w:val="-3"/>
          <w:sz w:val="28"/>
          <w:szCs w:val="28"/>
        </w:rPr>
        <w:t xml:space="preserve"> </w:t>
      </w:r>
      <w:r w:rsidR="003E085C" w:rsidRPr="00AC6822">
        <w:rPr>
          <w:iCs/>
          <w:sz w:val="28"/>
          <w:szCs w:val="28"/>
        </w:rPr>
        <w:t>sỹ</w:t>
      </w:r>
      <w:r w:rsidR="003E085C" w:rsidRPr="00AC6822">
        <w:rPr>
          <w:iCs/>
          <w:spacing w:val="-6"/>
          <w:sz w:val="28"/>
          <w:szCs w:val="28"/>
        </w:rPr>
        <w:t xml:space="preserve"> </w:t>
      </w:r>
      <w:r w:rsidR="003E085C" w:rsidRPr="00AC6822">
        <w:rPr>
          <w:iCs/>
          <w:sz w:val="28"/>
          <w:szCs w:val="28"/>
        </w:rPr>
        <w:t>Antonio</w:t>
      </w:r>
      <w:r w:rsidR="003E085C" w:rsidRPr="00AC6822">
        <w:rPr>
          <w:iCs/>
          <w:spacing w:val="-2"/>
          <w:sz w:val="28"/>
          <w:szCs w:val="28"/>
        </w:rPr>
        <w:t xml:space="preserve"> </w:t>
      </w:r>
      <w:r w:rsidR="003E085C" w:rsidRPr="00AC6822">
        <w:rPr>
          <w:iCs/>
          <w:sz w:val="28"/>
          <w:szCs w:val="28"/>
        </w:rPr>
        <w:t>Longo -</w:t>
      </w:r>
      <w:r w:rsidR="003E085C" w:rsidRPr="00AC6822">
        <w:rPr>
          <w:iCs/>
          <w:spacing w:val="-6"/>
          <w:sz w:val="28"/>
          <w:szCs w:val="28"/>
        </w:rPr>
        <w:t xml:space="preserve"> </w:t>
      </w:r>
      <w:r w:rsidR="003E085C" w:rsidRPr="00AC6822">
        <w:rPr>
          <w:iCs/>
          <w:sz w:val="28"/>
          <w:szCs w:val="28"/>
        </w:rPr>
        <w:t>người</w:t>
      </w:r>
      <w:r w:rsidR="003E085C" w:rsidRPr="00AC6822">
        <w:rPr>
          <w:iCs/>
          <w:spacing w:val="-5"/>
          <w:sz w:val="28"/>
          <w:szCs w:val="28"/>
        </w:rPr>
        <w:t xml:space="preserve"> </w:t>
      </w:r>
      <w:r w:rsidR="003E085C" w:rsidRPr="00AC6822">
        <w:rPr>
          <w:iCs/>
          <w:sz w:val="28"/>
          <w:szCs w:val="28"/>
        </w:rPr>
        <w:t>Ý, năm 1993. Phẫu</w:t>
      </w:r>
      <w:r w:rsidR="003E085C" w:rsidRPr="00AC6822">
        <w:rPr>
          <w:iCs/>
          <w:spacing w:val="-2"/>
          <w:sz w:val="28"/>
          <w:szCs w:val="28"/>
        </w:rPr>
        <w:t xml:space="preserve"> </w:t>
      </w:r>
      <w:r w:rsidR="003E085C" w:rsidRPr="00AC6822">
        <w:rPr>
          <w:iCs/>
          <w:sz w:val="28"/>
          <w:szCs w:val="28"/>
        </w:rPr>
        <w:t>thuật</w:t>
      </w:r>
      <w:r w:rsidR="003E085C" w:rsidRPr="00AC6822">
        <w:rPr>
          <w:iCs/>
          <w:spacing w:val="-2"/>
          <w:sz w:val="28"/>
          <w:szCs w:val="28"/>
        </w:rPr>
        <w:t xml:space="preserve"> </w:t>
      </w:r>
      <w:r w:rsidR="003E085C" w:rsidRPr="00AC6822">
        <w:rPr>
          <w:iCs/>
          <w:sz w:val="28"/>
          <w:szCs w:val="28"/>
        </w:rPr>
        <w:t>cắt</w:t>
      </w:r>
      <w:r w:rsidR="003E085C" w:rsidRPr="00AC6822">
        <w:rPr>
          <w:iCs/>
          <w:spacing w:val="-5"/>
          <w:sz w:val="28"/>
          <w:szCs w:val="28"/>
        </w:rPr>
        <w:t xml:space="preserve"> </w:t>
      </w:r>
      <w:r w:rsidR="003E085C" w:rsidRPr="00AC6822">
        <w:rPr>
          <w:iCs/>
          <w:sz w:val="28"/>
          <w:szCs w:val="28"/>
        </w:rPr>
        <w:t>bỏ</w:t>
      </w:r>
      <w:r w:rsidR="003E085C" w:rsidRPr="00AC6822">
        <w:rPr>
          <w:iCs/>
          <w:spacing w:val="-2"/>
          <w:sz w:val="28"/>
          <w:szCs w:val="28"/>
        </w:rPr>
        <w:t xml:space="preserve"> </w:t>
      </w:r>
      <w:r w:rsidR="003E085C" w:rsidRPr="00AC6822">
        <w:rPr>
          <w:iCs/>
          <w:sz w:val="28"/>
          <w:szCs w:val="28"/>
        </w:rPr>
        <w:t>một</w:t>
      </w:r>
      <w:r w:rsidR="003E085C" w:rsidRPr="00AC6822">
        <w:rPr>
          <w:iCs/>
          <w:spacing w:val="-4"/>
          <w:sz w:val="28"/>
          <w:szCs w:val="28"/>
        </w:rPr>
        <w:t xml:space="preserve"> </w:t>
      </w:r>
      <w:r w:rsidR="003E085C" w:rsidRPr="00AC6822">
        <w:rPr>
          <w:iCs/>
          <w:sz w:val="28"/>
          <w:szCs w:val="28"/>
        </w:rPr>
        <w:t>khoang</w:t>
      </w:r>
      <w:r w:rsidR="003E085C" w:rsidRPr="00AC6822">
        <w:rPr>
          <w:iCs/>
          <w:spacing w:val="-6"/>
          <w:sz w:val="28"/>
          <w:szCs w:val="28"/>
        </w:rPr>
        <w:t xml:space="preserve"> </w:t>
      </w:r>
      <w:r w:rsidR="003E085C" w:rsidRPr="00AC6822">
        <w:rPr>
          <w:iCs/>
          <w:sz w:val="28"/>
          <w:szCs w:val="28"/>
        </w:rPr>
        <w:t>niêm</w:t>
      </w:r>
      <w:r w:rsidR="003E085C" w:rsidRPr="00AC6822">
        <w:rPr>
          <w:iCs/>
          <w:spacing w:val="-7"/>
          <w:sz w:val="28"/>
          <w:szCs w:val="28"/>
        </w:rPr>
        <w:t xml:space="preserve"> </w:t>
      </w:r>
      <w:r w:rsidR="003E085C" w:rsidRPr="00AC6822">
        <w:rPr>
          <w:iCs/>
          <w:sz w:val="28"/>
          <w:szCs w:val="28"/>
        </w:rPr>
        <w:t>mạc</w:t>
      </w:r>
      <w:r w:rsidR="003E085C" w:rsidRPr="00AC6822">
        <w:rPr>
          <w:iCs/>
          <w:spacing w:val="-3"/>
          <w:sz w:val="28"/>
          <w:szCs w:val="28"/>
        </w:rPr>
        <w:t xml:space="preserve"> </w:t>
      </w:r>
      <w:r w:rsidR="003E085C" w:rsidRPr="00AC6822">
        <w:rPr>
          <w:iCs/>
          <w:sz w:val="28"/>
          <w:szCs w:val="28"/>
        </w:rPr>
        <w:t>trực</w:t>
      </w:r>
      <w:r w:rsidR="003E085C" w:rsidRPr="00AC6822">
        <w:rPr>
          <w:iCs/>
          <w:spacing w:val="-3"/>
          <w:sz w:val="28"/>
          <w:szCs w:val="28"/>
        </w:rPr>
        <w:t xml:space="preserve"> </w:t>
      </w:r>
      <w:r w:rsidR="003E085C" w:rsidRPr="00AC6822">
        <w:rPr>
          <w:iCs/>
          <w:sz w:val="28"/>
          <w:szCs w:val="28"/>
        </w:rPr>
        <w:t>tràng</w:t>
      </w:r>
      <w:r w:rsidR="003E085C" w:rsidRPr="00AC6822">
        <w:rPr>
          <w:iCs/>
          <w:spacing w:val="-6"/>
          <w:sz w:val="28"/>
          <w:szCs w:val="28"/>
        </w:rPr>
        <w:t xml:space="preserve"> </w:t>
      </w:r>
      <w:r w:rsidR="003E085C" w:rsidRPr="00AC6822">
        <w:rPr>
          <w:iCs/>
          <w:sz w:val="28"/>
          <w:szCs w:val="28"/>
        </w:rPr>
        <w:t>trên</w:t>
      </w:r>
      <w:r w:rsidR="003E085C" w:rsidRPr="00AC6822">
        <w:rPr>
          <w:iCs/>
          <w:spacing w:val="-2"/>
          <w:sz w:val="28"/>
          <w:szCs w:val="28"/>
        </w:rPr>
        <w:t xml:space="preserve"> </w:t>
      </w:r>
      <w:r w:rsidR="003E085C" w:rsidRPr="00AC6822">
        <w:rPr>
          <w:iCs/>
          <w:sz w:val="28"/>
          <w:szCs w:val="28"/>
        </w:rPr>
        <w:t>đường</w:t>
      </w:r>
      <w:r w:rsidR="003E085C" w:rsidRPr="00AC6822">
        <w:rPr>
          <w:iCs/>
          <w:spacing w:val="-2"/>
          <w:sz w:val="28"/>
          <w:szCs w:val="28"/>
        </w:rPr>
        <w:t xml:space="preserve"> </w:t>
      </w:r>
      <w:r w:rsidR="003E085C" w:rsidRPr="00AC6822">
        <w:rPr>
          <w:iCs/>
          <w:sz w:val="28"/>
          <w:szCs w:val="28"/>
        </w:rPr>
        <w:t>lược</w:t>
      </w:r>
      <w:r w:rsidR="003E085C" w:rsidRPr="00AC6822">
        <w:rPr>
          <w:iCs/>
          <w:spacing w:val="-3"/>
          <w:sz w:val="28"/>
          <w:szCs w:val="28"/>
        </w:rPr>
        <w:t xml:space="preserve"> </w:t>
      </w:r>
      <w:r w:rsidR="003E085C" w:rsidRPr="00AC6822">
        <w:rPr>
          <w:iCs/>
          <w:sz w:val="28"/>
          <w:szCs w:val="28"/>
        </w:rPr>
        <w:t>khoảng</w:t>
      </w:r>
      <w:r w:rsidR="003E085C" w:rsidRPr="00AC6822">
        <w:rPr>
          <w:iCs/>
          <w:spacing w:val="-2"/>
          <w:sz w:val="28"/>
          <w:szCs w:val="28"/>
        </w:rPr>
        <w:t xml:space="preserve"> </w:t>
      </w:r>
      <w:r w:rsidR="003E085C" w:rsidRPr="00AC6822">
        <w:rPr>
          <w:iCs/>
          <w:sz w:val="28"/>
          <w:szCs w:val="28"/>
        </w:rPr>
        <w:t>1 -</w:t>
      </w:r>
      <w:r w:rsidR="003E085C" w:rsidRPr="00AC6822">
        <w:rPr>
          <w:iCs/>
          <w:spacing w:val="-6"/>
          <w:sz w:val="28"/>
          <w:szCs w:val="28"/>
        </w:rPr>
        <w:t xml:space="preserve"> </w:t>
      </w:r>
      <w:r w:rsidR="003E085C" w:rsidRPr="00AC6822">
        <w:rPr>
          <w:iCs/>
          <w:sz w:val="28"/>
          <w:szCs w:val="28"/>
        </w:rPr>
        <w:t>1,5cm, có tác dụng cố định búi trĩ bị sa và giảm nguồn máu tới búi trĩ. Do vậy có tác dụng điều trị bệnh trĩ.</w:t>
      </w:r>
    </w:p>
    <w:p w14:paraId="31DC2FB9" w14:textId="2B8C556F" w:rsidR="00DC4630" w:rsidRPr="00AE5790" w:rsidRDefault="00DC4630" w:rsidP="00AC6822">
      <w:pPr>
        <w:pStyle w:val="NormalWeb"/>
        <w:spacing w:before="0" w:beforeAutospacing="0" w:after="0" w:afterAutospacing="0" w:line="360" w:lineRule="auto"/>
        <w:ind w:firstLine="720"/>
        <w:jc w:val="both"/>
        <w:textAlignment w:val="baseline"/>
        <w:rPr>
          <w:i/>
          <w:iCs/>
          <w:color w:val="000000"/>
          <w:sz w:val="28"/>
          <w:szCs w:val="28"/>
          <w:lang w:val="en-US"/>
        </w:rPr>
      </w:pPr>
      <w:r w:rsidRPr="00AE5790">
        <w:rPr>
          <w:i/>
          <w:iCs/>
          <w:color w:val="000000"/>
          <w:sz w:val="28"/>
          <w:szCs w:val="28"/>
          <w:lang w:val="en-US"/>
        </w:rPr>
        <w:t>2.2.4.1 Chỉ định:</w:t>
      </w:r>
    </w:p>
    <w:p w14:paraId="4E3B1805" w14:textId="055F3E0D" w:rsidR="00AB30D6" w:rsidRPr="00AC6822" w:rsidRDefault="003E085C" w:rsidP="00AC6822">
      <w:pPr>
        <w:pStyle w:val="NormalWeb"/>
        <w:spacing w:before="0" w:beforeAutospacing="0" w:after="0" w:afterAutospacing="0" w:line="360" w:lineRule="auto"/>
        <w:jc w:val="both"/>
        <w:textAlignment w:val="baseline"/>
        <w:rPr>
          <w:sz w:val="28"/>
          <w:szCs w:val="28"/>
          <w:lang w:val="en-US"/>
        </w:rPr>
      </w:pPr>
      <w:r w:rsidRPr="00AC6822">
        <w:rPr>
          <w:color w:val="000000"/>
          <w:sz w:val="28"/>
          <w:szCs w:val="28"/>
          <w:lang w:val="en-US"/>
        </w:rPr>
        <w:t xml:space="preserve">- </w:t>
      </w:r>
      <w:r w:rsidRPr="00AC6822">
        <w:rPr>
          <w:sz w:val="28"/>
          <w:szCs w:val="28"/>
        </w:rPr>
        <w:t>Trĩ</w:t>
      </w:r>
      <w:r w:rsidRPr="00AC6822">
        <w:rPr>
          <w:spacing w:val="-1"/>
          <w:sz w:val="28"/>
          <w:szCs w:val="28"/>
        </w:rPr>
        <w:t xml:space="preserve"> </w:t>
      </w:r>
      <w:r w:rsidRPr="00AC6822">
        <w:rPr>
          <w:sz w:val="28"/>
          <w:szCs w:val="28"/>
        </w:rPr>
        <w:t>độ 3,</w:t>
      </w:r>
      <w:r w:rsidRPr="00AC6822">
        <w:rPr>
          <w:spacing w:val="-1"/>
          <w:sz w:val="28"/>
          <w:szCs w:val="28"/>
        </w:rPr>
        <w:t xml:space="preserve"> </w:t>
      </w:r>
      <w:r w:rsidRPr="00AC6822">
        <w:rPr>
          <w:sz w:val="28"/>
          <w:szCs w:val="28"/>
        </w:rPr>
        <w:t>độ</w:t>
      </w:r>
      <w:r w:rsidRPr="00AC6822">
        <w:rPr>
          <w:spacing w:val="-3"/>
          <w:sz w:val="28"/>
          <w:szCs w:val="28"/>
        </w:rPr>
        <w:t xml:space="preserve"> </w:t>
      </w:r>
      <w:r w:rsidRPr="00AC6822">
        <w:rPr>
          <w:sz w:val="28"/>
          <w:szCs w:val="28"/>
        </w:rPr>
        <w:t>4</w:t>
      </w:r>
      <w:r w:rsidRPr="00AC6822">
        <w:rPr>
          <w:sz w:val="28"/>
          <w:szCs w:val="28"/>
          <w:lang w:val="en-US"/>
        </w:rPr>
        <w:t>, kể cả có biến chứng như trĩ nội tắc mạch, trĩ sa nghẹt</w:t>
      </w:r>
    </w:p>
    <w:p w14:paraId="4C1556C0" w14:textId="77777777" w:rsidR="00AB30D6" w:rsidRPr="00AC6822" w:rsidRDefault="003E085C" w:rsidP="00AC6822">
      <w:pPr>
        <w:pStyle w:val="NormalWeb"/>
        <w:spacing w:before="0" w:beforeAutospacing="0" w:after="0" w:afterAutospacing="0" w:line="360" w:lineRule="auto"/>
        <w:jc w:val="both"/>
        <w:textAlignment w:val="baseline"/>
        <w:rPr>
          <w:spacing w:val="-4"/>
          <w:sz w:val="28"/>
          <w:szCs w:val="28"/>
          <w:lang w:val="en-US"/>
        </w:rPr>
      </w:pPr>
      <w:r w:rsidRPr="00AC6822">
        <w:rPr>
          <w:sz w:val="28"/>
          <w:szCs w:val="28"/>
          <w:lang w:val="en-US"/>
        </w:rPr>
        <w:t xml:space="preserve">- </w:t>
      </w:r>
      <w:r w:rsidRPr="00AC6822">
        <w:rPr>
          <w:sz w:val="28"/>
          <w:szCs w:val="28"/>
        </w:rPr>
        <w:t>Trĩ</w:t>
      </w:r>
      <w:r w:rsidRPr="00AC6822">
        <w:rPr>
          <w:spacing w:val="-2"/>
          <w:sz w:val="28"/>
          <w:szCs w:val="28"/>
        </w:rPr>
        <w:t xml:space="preserve"> </w:t>
      </w:r>
      <w:r w:rsidRPr="00AC6822">
        <w:rPr>
          <w:sz w:val="28"/>
          <w:szCs w:val="28"/>
        </w:rPr>
        <w:t>đã</w:t>
      </w:r>
      <w:r w:rsidRPr="00AC6822">
        <w:rPr>
          <w:spacing w:val="-4"/>
          <w:sz w:val="28"/>
          <w:szCs w:val="28"/>
        </w:rPr>
        <w:t xml:space="preserve"> </w:t>
      </w:r>
      <w:r w:rsidRPr="00AC6822">
        <w:rPr>
          <w:sz w:val="28"/>
          <w:szCs w:val="28"/>
        </w:rPr>
        <w:t>được</w:t>
      </w:r>
      <w:r w:rsidRPr="00AC6822">
        <w:rPr>
          <w:spacing w:val="-3"/>
          <w:sz w:val="28"/>
          <w:szCs w:val="28"/>
        </w:rPr>
        <w:t xml:space="preserve"> </w:t>
      </w:r>
      <w:r w:rsidRPr="00AC6822">
        <w:rPr>
          <w:sz w:val="28"/>
          <w:szCs w:val="28"/>
        </w:rPr>
        <w:t>điều</w:t>
      </w:r>
      <w:r w:rsidRPr="00AC6822">
        <w:rPr>
          <w:spacing w:val="-1"/>
          <w:sz w:val="28"/>
          <w:szCs w:val="28"/>
        </w:rPr>
        <w:t xml:space="preserve"> </w:t>
      </w:r>
      <w:r w:rsidRPr="00AC6822">
        <w:rPr>
          <w:sz w:val="28"/>
          <w:szCs w:val="28"/>
        </w:rPr>
        <w:t>trị</w:t>
      </w:r>
      <w:r w:rsidRPr="00AC6822">
        <w:rPr>
          <w:spacing w:val="-5"/>
          <w:sz w:val="28"/>
          <w:szCs w:val="28"/>
        </w:rPr>
        <w:t xml:space="preserve"> </w:t>
      </w:r>
      <w:r w:rsidRPr="00AC6822">
        <w:rPr>
          <w:sz w:val="28"/>
          <w:szCs w:val="28"/>
        </w:rPr>
        <w:t>bằng</w:t>
      </w:r>
      <w:r w:rsidRPr="00AC6822">
        <w:rPr>
          <w:spacing w:val="-1"/>
          <w:sz w:val="28"/>
          <w:szCs w:val="28"/>
        </w:rPr>
        <w:t xml:space="preserve"> </w:t>
      </w:r>
      <w:r w:rsidRPr="00AC6822">
        <w:rPr>
          <w:sz w:val="28"/>
          <w:szCs w:val="28"/>
        </w:rPr>
        <w:t>các</w:t>
      </w:r>
      <w:r w:rsidRPr="00AC6822">
        <w:rPr>
          <w:spacing w:val="-3"/>
          <w:sz w:val="28"/>
          <w:szCs w:val="28"/>
        </w:rPr>
        <w:t xml:space="preserve"> </w:t>
      </w:r>
      <w:r w:rsidRPr="00AC6822">
        <w:rPr>
          <w:sz w:val="28"/>
          <w:szCs w:val="28"/>
        </w:rPr>
        <w:t>phương</w:t>
      </w:r>
      <w:r w:rsidRPr="00AC6822">
        <w:rPr>
          <w:spacing w:val="-5"/>
          <w:sz w:val="28"/>
          <w:szCs w:val="28"/>
        </w:rPr>
        <w:t xml:space="preserve"> </w:t>
      </w:r>
      <w:r w:rsidRPr="00AC6822">
        <w:rPr>
          <w:sz w:val="28"/>
          <w:szCs w:val="28"/>
        </w:rPr>
        <w:t>pháp</w:t>
      </w:r>
      <w:r w:rsidRPr="00AC6822">
        <w:rPr>
          <w:spacing w:val="-2"/>
          <w:sz w:val="28"/>
          <w:szCs w:val="28"/>
        </w:rPr>
        <w:t xml:space="preserve"> </w:t>
      </w:r>
      <w:r w:rsidRPr="00AC6822">
        <w:rPr>
          <w:sz w:val="28"/>
          <w:szCs w:val="28"/>
        </w:rPr>
        <w:t>khác</w:t>
      </w:r>
      <w:r w:rsidRPr="00AC6822">
        <w:rPr>
          <w:spacing w:val="-5"/>
          <w:sz w:val="28"/>
          <w:szCs w:val="28"/>
        </w:rPr>
        <w:t xml:space="preserve"> </w:t>
      </w:r>
      <w:r w:rsidRPr="00AC6822">
        <w:rPr>
          <w:sz w:val="28"/>
          <w:szCs w:val="28"/>
        </w:rPr>
        <w:t>thất</w:t>
      </w:r>
      <w:r w:rsidRPr="00AC6822">
        <w:rPr>
          <w:spacing w:val="-4"/>
          <w:sz w:val="28"/>
          <w:szCs w:val="28"/>
        </w:rPr>
        <w:t xml:space="preserve"> </w:t>
      </w:r>
      <w:r w:rsidRPr="00AC6822">
        <w:rPr>
          <w:sz w:val="28"/>
          <w:szCs w:val="28"/>
        </w:rPr>
        <w:t>bại</w:t>
      </w:r>
      <w:r w:rsidRPr="00AC6822">
        <w:rPr>
          <w:spacing w:val="-2"/>
          <w:sz w:val="28"/>
          <w:szCs w:val="28"/>
        </w:rPr>
        <w:t xml:space="preserve"> </w:t>
      </w:r>
      <w:r w:rsidRPr="00AC6822">
        <w:rPr>
          <w:sz w:val="28"/>
          <w:szCs w:val="28"/>
        </w:rPr>
        <w:t>còn</w:t>
      </w:r>
      <w:r w:rsidRPr="00AC6822">
        <w:rPr>
          <w:spacing w:val="-1"/>
          <w:sz w:val="28"/>
          <w:szCs w:val="28"/>
        </w:rPr>
        <w:t xml:space="preserve"> </w:t>
      </w:r>
      <w:r w:rsidRPr="00AC6822">
        <w:rPr>
          <w:sz w:val="28"/>
          <w:szCs w:val="28"/>
        </w:rPr>
        <w:t>sa</w:t>
      </w:r>
      <w:r w:rsidRPr="00AC6822">
        <w:rPr>
          <w:spacing w:val="-5"/>
          <w:sz w:val="28"/>
          <w:szCs w:val="28"/>
        </w:rPr>
        <w:t xml:space="preserve"> </w:t>
      </w:r>
      <w:r w:rsidRPr="00AC6822">
        <w:rPr>
          <w:sz w:val="28"/>
          <w:szCs w:val="28"/>
        </w:rPr>
        <w:t>và</w:t>
      </w:r>
      <w:r w:rsidRPr="00AC6822">
        <w:rPr>
          <w:spacing w:val="-2"/>
          <w:sz w:val="28"/>
          <w:szCs w:val="28"/>
        </w:rPr>
        <w:t xml:space="preserve"> </w:t>
      </w:r>
      <w:r w:rsidRPr="00AC6822">
        <w:rPr>
          <w:sz w:val="28"/>
          <w:szCs w:val="28"/>
        </w:rPr>
        <w:t>chảy</w:t>
      </w:r>
      <w:r w:rsidRPr="00AC6822">
        <w:rPr>
          <w:spacing w:val="-4"/>
          <w:sz w:val="28"/>
          <w:szCs w:val="28"/>
        </w:rPr>
        <w:t xml:space="preserve"> máu</w:t>
      </w:r>
      <w:r w:rsidRPr="00AC6822">
        <w:rPr>
          <w:spacing w:val="-4"/>
          <w:sz w:val="28"/>
          <w:szCs w:val="28"/>
          <w:lang w:val="en-US"/>
        </w:rPr>
        <w:t>.</w:t>
      </w:r>
    </w:p>
    <w:p w14:paraId="69ADE2E8" w14:textId="730D681D" w:rsidR="00AB30D6" w:rsidRPr="00AC6822" w:rsidRDefault="00DC4630" w:rsidP="00AC6822">
      <w:pPr>
        <w:pStyle w:val="NormalWeb"/>
        <w:spacing w:before="0" w:beforeAutospacing="0" w:after="0" w:afterAutospacing="0" w:line="360" w:lineRule="auto"/>
        <w:ind w:firstLine="720"/>
        <w:jc w:val="both"/>
        <w:textAlignment w:val="baseline"/>
        <w:rPr>
          <w:i/>
          <w:spacing w:val="-4"/>
          <w:sz w:val="28"/>
          <w:szCs w:val="28"/>
          <w:lang w:val="en-US"/>
        </w:rPr>
      </w:pPr>
      <w:r w:rsidRPr="00AC6822">
        <w:rPr>
          <w:i/>
          <w:spacing w:val="-4"/>
          <w:sz w:val="28"/>
          <w:szCs w:val="28"/>
          <w:lang w:val="en-US"/>
        </w:rPr>
        <w:t xml:space="preserve">2.2.4.2. </w:t>
      </w:r>
      <w:r w:rsidR="003E085C" w:rsidRPr="00AC6822">
        <w:rPr>
          <w:i/>
          <w:spacing w:val="-4"/>
          <w:sz w:val="28"/>
          <w:szCs w:val="28"/>
          <w:lang w:val="en-US"/>
        </w:rPr>
        <w:t>Chuẩn bị</w:t>
      </w:r>
      <w:r w:rsidRPr="00AC6822">
        <w:rPr>
          <w:i/>
          <w:spacing w:val="-4"/>
          <w:sz w:val="28"/>
          <w:szCs w:val="28"/>
          <w:lang w:val="en-US"/>
        </w:rPr>
        <w:t>:</w:t>
      </w:r>
    </w:p>
    <w:p w14:paraId="4EE6D258" w14:textId="77777777" w:rsidR="00AB30D6" w:rsidRPr="00AC6822" w:rsidRDefault="003E085C" w:rsidP="00AC6822">
      <w:pPr>
        <w:pStyle w:val="NormalWeb"/>
        <w:spacing w:before="0" w:beforeAutospacing="0" w:after="0" w:afterAutospacing="0" w:line="360" w:lineRule="auto"/>
        <w:jc w:val="both"/>
        <w:textAlignment w:val="baseline"/>
        <w:rPr>
          <w:spacing w:val="-4"/>
          <w:sz w:val="28"/>
          <w:szCs w:val="28"/>
          <w:lang w:val="en-US"/>
        </w:rPr>
      </w:pPr>
      <w:r w:rsidRPr="00AC6822">
        <w:rPr>
          <w:b/>
          <w:bCs/>
          <w:spacing w:val="-4"/>
          <w:sz w:val="28"/>
          <w:szCs w:val="28"/>
          <w:lang w:val="en-US"/>
        </w:rPr>
        <w:t xml:space="preserve">- </w:t>
      </w:r>
      <w:r w:rsidRPr="00AC6822">
        <w:rPr>
          <w:bCs/>
          <w:spacing w:val="-4"/>
          <w:sz w:val="28"/>
          <w:szCs w:val="28"/>
          <w:lang w:val="en-US"/>
        </w:rPr>
        <w:t>Người thực hiện</w:t>
      </w:r>
      <w:r w:rsidRPr="00AC6822">
        <w:rPr>
          <w:b/>
          <w:bCs/>
          <w:spacing w:val="-4"/>
          <w:sz w:val="28"/>
          <w:szCs w:val="28"/>
          <w:lang w:val="en-US"/>
        </w:rPr>
        <w:t>:</w:t>
      </w:r>
      <w:r w:rsidRPr="00AC6822">
        <w:rPr>
          <w:spacing w:val="-4"/>
          <w:sz w:val="28"/>
          <w:szCs w:val="28"/>
          <w:lang w:val="en-US"/>
        </w:rPr>
        <w:t xml:space="preserve"> Phẫu thuật viên chính là bác sĩ chuyên khoa tiêu hoá, hoặc chuyên khoa ngoại chung có chứng chỉ phẫu thuật hậu môn trực tràng. Kíp phẫu thuật và gây mê.</w:t>
      </w:r>
    </w:p>
    <w:p w14:paraId="082061AC" w14:textId="77777777" w:rsidR="00AB30D6" w:rsidRPr="00AC6822" w:rsidRDefault="003E085C" w:rsidP="00AC6822">
      <w:pPr>
        <w:pStyle w:val="NormalWeb"/>
        <w:spacing w:before="0" w:beforeAutospacing="0" w:after="0" w:afterAutospacing="0" w:line="360" w:lineRule="auto"/>
        <w:jc w:val="both"/>
        <w:textAlignment w:val="baseline"/>
        <w:rPr>
          <w:spacing w:val="-4"/>
          <w:sz w:val="28"/>
          <w:szCs w:val="28"/>
          <w:lang w:val="en-US"/>
        </w:rPr>
      </w:pPr>
      <w:r w:rsidRPr="00AC6822">
        <w:rPr>
          <w:spacing w:val="-4"/>
          <w:sz w:val="28"/>
          <w:szCs w:val="28"/>
          <w:lang w:val="en-US"/>
        </w:rPr>
        <w:t xml:space="preserve">- </w:t>
      </w:r>
      <w:r w:rsidRPr="00AC6822">
        <w:rPr>
          <w:bCs/>
          <w:spacing w:val="-4"/>
          <w:sz w:val="28"/>
          <w:szCs w:val="28"/>
          <w:lang w:val="en-US"/>
        </w:rPr>
        <w:t>Phương tiện</w:t>
      </w:r>
      <w:r w:rsidRPr="00AC6822">
        <w:rPr>
          <w:spacing w:val="-4"/>
          <w:sz w:val="28"/>
          <w:szCs w:val="28"/>
          <w:lang w:val="en-US"/>
        </w:rPr>
        <w:t xml:space="preserve">: </w:t>
      </w:r>
    </w:p>
    <w:p w14:paraId="5D4FC5F2" w14:textId="77777777" w:rsidR="00AB30D6" w:rsidRPr="00AC6822" w:rsidRDefault="003E085C" w:rsidP="00AC6822">
      <w:pPr>
        <w:pStyle w:val="NormalWeb"/>
        <w:spacing w:before="0" w:beforeAutospacing="0" w:after="0" w:afterAutospacing="0" w:line="360" w:lineRule="auto"/>
        <w:ind w:firstLine="264"/>
        <w:jc w:val="both"/>
        <w:textAlignment w:val="baseline"/>
        <w:rPr>
          <w:spacing w:val="-4"/>
          <w:sz w:val="28"/>
          <w:szCs w:val="28"/>
          <w:lang w:val="en-US"/>
        </w:rPr>
      </w:pPr>
      <w:r w:rsidRPr="00AC6822">
        <w:rPr>
          <w:spacing w:val="-4"/>
          <w:sz w:val="28"/>
          <w:szCs w:val="28"/>
          <w:lang w:val="en-US"/>
        </w:rPr>
        <w:t>Dụng cụ phẫu thuật longo RYHS 34 (Trung Quốc)</w:t>
      </w:r>
    </w:p>
    <w:p w14:paraId="5869B32C" w14:textId="77777777" w:rsidR="00AB30D6" w:rsidRPr="00AC6822" w:rsidRDefault="003E085C" w:rsidP="00AC6822">
      <w:pPr>
        <w:pStyle w:val="NormalWeb"/>
        <w:spacing w:before="0" w:beforeAutospacing="0" w:after="0" w:afterAutospacing="0" w:line="360" w:lineRule="auto"/>
        <w:ind w:firstLine="264"/>
        <w:jc w:val="both"/>
        <w:textAlignment w:val="baseline"/>
        <w:rPr>
          <w:sz w:val="28"/>
          <w:szCs w:val="28"/>
        </w:rPr>
      </w:pPr>
      <w:r w:rsidRPr="00AC6822">
        <w:rPr>
          <w:spacing w:val="-4"/>
          <w:sz w:val="28"/>
          <w:szCs w:val="28"/>
          <w:lang w:val="en-US"/>
        </w:rPr>
        <w:t xml:space="preserve">Bộ dụng cụ phẫu thuật hậu môn: </w:t>
      </w:r>
      <w:r w:rsidRPr="00AC6822">
        <w:rPr>
          <w:sz w:val="28"/>
          <w:szCs w:val="28"/>
        </w:rPr>
        <w:t>có</w:t>
      </w:r>
      <w:r w:rsidRPr="00AC6822">
        <w:rPr>
          <w:spacing w:val="-1"/>
          <w:sz w:val="28"/>
          <w:szCs w:val="28"/>
        </w:rPr>
        <w:t xml:space="preserve"> </w:t>
      </w:r>
      <w:r w:rsidRPr="00AC6822">
        <w:rPr>
          <w:sz w:val="28"/>
          <w:szCs w:val="28"/>
        </w:rPr>
        <w:t>ông</w:t>
      </w:r>
      <w:r w:rsidRPr="00AC6822">
        <w:rPr>
          <w:spacing w:val="-5"/>
          <w:sz w:val="28"/>
          <w:szCs w:val="28"/>
        </w:rPr>
        <w:t xml:space="preserve"> </w:t>
      </w:r>
      <w:r w:rsidRPr="00AC6822">
        <w:rPr>
          <w:sz w:val="28"/>
          <w:szCs w:val="28"/>
        </w:rPr>
        <w:t>soi</w:t>
      </w:r>
      <w:r w:rsidRPr="00AC6822">
        <w:rPr>
          <w:spacing w:val="-1"/>
          <w:sz w:val="28"/>
          <w:szCs w:val="28"/>
        </w:rPr>
        <w:t xml:space="preserve"> </w:t>
      </w:r>
      <w:r w:rsidRPr="00AC6822">
        <w:rPr>
          <w:sz w:val="28"/>
          <w:szCs w:val="28"/>
        </w:rPr>
        <w:t>hậu</w:t>
      </w:r>
      <w:r w:rsidRPr="00AC6822">
        <w:rPr>
          <w:spacing w:val="-1"/>
          <w:sz w:val="28"/>
          <w:szCs w:val="28"/>
        </w:rPr>
        <w:t xml:space="preserve"> </w:t>
      </w:r>
      <w:r w:rsidRPr="00AC6822">
        <w:rPr>
          <w:sz w:val="28"/>
          <w:szCs w:val="28"/>
        </w:rPr>
        <w:t>môn,</w:t>
      </w:r>
      <w:r w:rsidRPr="00AC6822">
        <w:rPr>
          <w:spacing w:val="-3"/>
          <w:sz w:val="28"/>
          <w:szCs w:val="28"/>
        </w:rPr>
        <w:t xml:space="preserve"> </w:t>
      </w:r>
      <w:r w:rsidRPr="00AC6822">
        <w:rPr>
          <w:sz w:val="28"/>
          <w:szCs w:val="28"/>
        </w:rPr>
        <w:t>van</w:t>
      </w:r>
      <w:r w:rsidRPr="00AC6822">
        <w:rPr>
          <w:spacing w:val="-1"/>
          <w:sz w:val="28"/>
          <w:szCs w:val="28"/>
        </w:rPr>
        <w:t xml:space="preserve"> </w:t>
      </w:r>
      <w:r w:rsidRPr="00AC6822">
        <w:rPr>
          <w:sz w:val="28"/>
          <w:szCs w:val="28"/>
        </w:rPr>
        <w:t>hậu</w:t>
      </w:r>
      <w:r w:rsidRPr="00AC6822">
        <w:rPr>
          <w:spacing w:val="-2"/>
          <w:sz w:val="28"/>
          <w:szCs w:val="28"/>
        </w:rPr>
        <w:t xml:space="preserve"> </w:t>
      </w:r>
      <w:r w:rsidRPr="00AC6822">
        <w:rPr>
          <w:sz w:val="28"/>
          <w:szCs w:val="28"/>
        </w:rPr>
        <w:t>môn,</w:t>
      </w:r>
      <w:r w:rsidRPr="00AC6822">
        <w:rPr>
          <w:spacing w:val="-3"/>
          <w:sz w:val="28"/>
          <w:szCs w:val="28"/>
        </w:rPr>
        <w:t xml:space="preserve"> </w:t>
      </w:r>
      <w:r w:rsidRPr="00AC6822">
        <w:rPr>
          <w:sz w:val="28"/>
          <w:szCs w:val="28"/>
        </w:rPr>
        <w:t>que</w:t>
      </w:r>
      <w:r w:rsidRPr="00AC6822">
        <w:rPr>
          <w:spacing w:val="-2"/>
          <w:sz w:val="28"/>
          <w:szCs w:val="28"/>
        </w:rPr>
        <w:t xml:space="preserve"> </w:t>
      </w:r>
      <w:r w:rsidRPr="00AC6822">
        <w:rPr>
          <w:sz w:val="28"/>
          <w:szCs w:val="28"/>
        </w:rPr>
        <w:t>thăm</w:t>
      </w:r>
      <w:r w:rsidRPr="00AC6822">
        <w:rPr>
          <w:spacing w:val="-7"/>
          <w:sz w:val="28"/>
          <w:szCs w:val="28"/>
        </w:rPr>
        <w:t xml:space="preserve"> </w:t>
      </w:r>
      <w:r w:rsidRPr="00AC6822">
        <w:rPr>
          <w:sz w:val="28"/>
          <w:szCs w:val="28"/>
        </w:rPr>
        <w:t>dò,</w:t>
      </w:r>
      <w:r w:rsidRPr="00AC6822">
        <w:rPr>
          <w:spacing w:val="-3"/>
          <w:sz w:val="28"/>
          <w:szCs w:val="28"/>
        </w:rPr>
        <w:t xml:space="preserve"> </w:t>
      </w:r>
      <w:r w:rsidRPr="00AC6822">
        <w:rPr>
          <w:sz w:val="28"/>
          <w:szCs w:val="28"/>
        </w:rPr>
        <w:t>dao điện, máy hút, panh, kéo, kẹp phẫu tích,…</w:t>
      </w:r>
    </w:p>
    <w:p w14:paraId="6A0B8C27" w14:textId="77777777" w:rsidR="00AB30D6" w:rsidRPr="00AC6822" w:rsidRDefault="003E085C" w:rsidP="00AC6822">
      <w:pPr>
        <w:pStyle w:val="NormalWeb"/>
        <w:spacing w:before="0" w:beforeAutospacing="0" w:after="0" w:afterAutospacing="0" w:line="360" w:lineRule="auto"/>
        <w:ind w:firstLine="264"/>
        <w:jc w:val="both"/>
        <w:textAlignment w:val="baseline"/>
        <w:rPr>
          <w:spacing w:val="-2"/>
          <w:sz w:val="28"/>
          <w:szCs w:val="28"/>
          <w:lang w:val="en-US"/>
        </w:rPr>
      </w:pPr>
      <w:r w:rsidRPr="00AC6822">
        <w:rPr>
          <w:sz w:val="28"/>
          <w:szCs w:val="28"/>
          <w:lang w:val="en-US"/>
        </w:rPr>
        <w:t>Các dụng cụ tiêu hao: C</w:t>
      </w:r>
      <w:r w:rsidRPr="00AC6822">
        <w:rPr>
          <w:sz w:val="28"/>
          <w:szCs w:val="28"/>
        </w:rPr>
        <w:t>ác</w:t>
      </w:r>
      <w:r w:rsidRPr="00AC6822">
        <w:rPr>
          <w:spacing w:val="-6"/>
          <w:sz w:val="28"/>
          <w:szCs w:val="28"/>
        </w:rPr>
        <w:t xml:space="preserve"> </w:t>
      </w:r>
      <w:r w:rsidRPr="00AC6822">
        <w:rPr>
          <w:sz w:val="28"/>
          <w:szCs w:val="28"/>
        </w:rPr>
        <w:t>loại</w:t>
      </w:r>
      <w:r w:rsidRPr="00AC6822">
        <w:rPr>
          <w:spacing w:val="-5"/>
          <w:sz w:val="28"/>
          <w:szCs w:val="28"/>
        </w:rPr>
        <w:t xml:space="preserve"> </w:t>
      </w:r>
      <w:r w:rsidRPr="00AC6822">
        <w:rPr>
          <w:sz w:val="28"/>
          <w:szCs w:val="28"/>
        </w:rPr>
        <w:t>chỉ</w:t>
      </w:r>
      <w:r w:rsidRPr="00AC6822">
        <w:rPr>
          <w:spacing w:val="-2"/>
          <w:sz w:val="28"/>
          <w:szCs w:val="28"/>
        </w:rPr>
        <w:t xml:space="preserve"> </w:t>
      </w:r>
      <w:r w:rsidRPr="00AC6822">
        <w:rPr>
          <w:sz w:val="28"/>
          <w:szCs w:val="28"/>
        </w:rPr>
        <w:t>khâu,</w:t>
      </w:r>
      <w:r w:rsidRPr="00AC6822">
        <w:rPr>
          <w:spacing w:val="-4"/>
          <w:sz w:val="28"/>
          <w:szCs w:val="28"/>
        </w:rPr>
        <w:t xml:space="preserve"> </w:t>
      </w:r>
      <w:r w:rsidRPr="00AC6822">
        <w:rPr>
          <w:sz w:val="28"/>
          <w:szCs w:val="28"/>
        </w:rPr>
        <w:t>thuốc</w:t>
      </w:r>
      <w:r w:rsidRPr="00AC6822">
        <w:rPr>
          <w:spacing w:val="-6"/>
          <w:sz w:val="28"/>
          <w:szCs w:val="28"/>
        </w:rPr>
        <w:t xml:space="preserve"> </w:t>
      </w:r>
      <w:r w:rsidRPr="00AC6822">
        <w:rPr>
          <w:sz w:val="28"/>
          <w:szCs w:val="28"/>
        </w:rPr>
        <w:t>bôi</w:t>
      </w:r>
      <w:r w:rsidRPr="00AC6822">
        <w:rPr>
          <w:spacing w:val="-2"/>
          <w:sz w:val="28"/>
          <w:szCs w:val="28"/>
        </w:rPr>
        <w:t xml:space="preserve"> </w:t>
      </w:r>
      <w:r w:rsidRPr="00AC6822">
        <w:rPr>
          <w:sz w:val="28"/>
          <w:szCs w:val="28"/>
        </w:rPr>
        <w:t>trơn</w:t>
      </w:r>
      <w:r w:rsidRPr="00AC6822">
        <w:rPr>
          <w:spacing w:val="-2"/>
          <w:sz w:val="28"/>
          <w:szCs w:val="28"/>
        </w:rPr>
        <w:t xml:space="preserve"> </w:t>
      </w:r>
      <w:r w:rsidRPr="00AC6822">
        <w:rPr>
          <w:sz w:val="28"/>
          <w:szCs w:val="28"/>
        </w:rPr>
        <w:t>(</w:t>
      </w:r>
      <w:r w:rsidRPr="00AC6822">
        <w:rPr>
          <w:sz w:val="28"/>
          <w:szCs w:val="28"/>
          <w:lang w:val="en-US"/>
        </w:rPr>
        <w:t xml:space="preserve">mỡ KY, </w:t>
      </w:r>
      <w:r w:rsidRPr="00AC6822">
        <w:rPr>
          <w:sz w:val="28"/>
          <w:szCs w:val="28"/>
        </w:rPr>
        <w:t>vaselin),</w:t>
      </w:r>
      <w:r w:rsidRPr="00AC6822">
        <w:rPr>
          <w:spacing w:val="-4"/>
          <w:sz w:val="28"/>
          <w:szCs w:val="28"/>
        </w:rPr>
        <w:t xml:space="preserve"> </w:t>
      </w:r>
      <w:r w:rsidRPr="00AC6822">
        <w:rPr>
          <w:spacing w:val="-4"/>
          <w:sz w:val="28"/>
          <w:szCs w:val="28"/>
          <w:lang w:val="en-US"/>
        </w:rPr>
        <w:t xml:space="preserve">Betadine, </w:t>
      </w:r>
      <w:r w:rsidRPr="00AC6822">
        <w:rPr>
          <w:sz w:val="28"/>
          <w:szCs w:val="28"/>
        </w:rPr>
        <w:t>oxy</w:t>
      </w:r>
      <w:r w:rsidRPr="00AC6822">
        <w:rPr>
          <w:spacing w:val="-7"/>
          <w:sz w:val="28"/>
          <w:szCs w:val="28"/>
        </w:rPr>
        <w:t xml:space="preserve"> </w:t>
      </w:r>
      <w:r w:rsidRPr="00AC6822">
        <w:rPr>
          <w:sz w:val="28"/>
          <w:szCs w:val="28"/>
        </w:rPr>
        <w:t>già,</w:t>
      </w:r>
      <w:r w:rsidRPr="00AC6822">
        <w:rPr>
          <w:spacing w:val="-4"/>
          <w:sz w:val="28"/>
          <w:szCs w:val="28"/>
        </w:rPr>
        <w:t xml:space="preserve"> </w:t>
      </w:r>
      <w:r w:rsidRPr="00AC6822">
        <w:rPr>
          <w:sz w:val="28"/>
          <w:szCs w:val="28"/>
        </w:rPr>
        <w:t>xanh</w:t>
      </w:r>
      <w:r w:rsidRPr="00AC6822">
        <w:rPr>
          <w:spacing w:val="-2"/>
          <w:sz w:val="28"/>
          <w:szCs w:val="28"/>
        </w:rPr>
        <w:t xml:space="preserve"> metyle</w:t>
      </w:r>
      <w:r w:rsidRPr="00AC6822">
        <w:rPr>
          <w:spacing w:val="-2"/>
          <w:sz w:val="28"/>
          <w:szCs w:val="28"/>
          <w:lang w:val="en-US"/>
        </w:rPr>
        <w:t>n …</w:t>
      </w:r>
    </w:p>
    <w:p w14:paraId="580CA6F5" w14:textId="77777777" w:rsidR="00AB30D6" w:rsidRPr="00AC6822" w:rsidRDefault="003E085C" w:rsidP="00AC6822">
      <w:pPr>
        <w:pStyle w:val="NormalWeb"/>
        <w:spacing w:before="0" w:beforeAutospacing="0" w:after="0" w:afterAutospacing="0" w:line="360" w:lineRule="auto"/>
        <w:ind w:firstLine="264"/>
        <w:jc w:val="both"/>
        <w:textAlignment w:val="baseline"/>
        <w:rPr>
          <w:spacing w:val="-2"/>
          <w:sz w:val="28"/>
          <w:szCs w:val="28"/>
          <w:lang w:val="en-US"/>
        </w:rPr>
      </w:pPr>
      <w:r w:rsidRPr="00AC6822">
        <w:rPr>
          <w:spacing w:val="-2"/>
          <w:sz w:val="28"/>
          <w:szCs w:val="28"/>
          <w:lang w:val="en-US"/>
        </w:rPr>
        <w:t>Bàn phẫu thuật, bàn để dụng cụ, nguồn chiếu sáng…</w:t>
      </w:r>
    </w:p>
    <w:p w14:paraId="786DE954" w14:textId="77777777" w:rsidR="00AB30D6" w:rsidRPr="00AC6822" w:rsidRDefault="003E085C" w:rsidP="00AC6822">
      <w:pPr>
        <w:pStyle w:val="NormalWeb"/>
        <w:spacing w:before="0" w:beforeAutospacing="0" w:after="0" w:afterAutospacing="0" w:line="360" w:lineRule="auto"/>
        <w:jc w:val="both"/>
        <w:textAlignment w:val="baseline"/>
        <w:rPr>
          <w:spacing w:val="-2"/>
          <w:sz w:val="28"/>
          <w:szCs w:val="28"/>
          <w:lang w:val="en-US"/>
        </w:rPr>
      </w:pPr>
      <w:r w:rsidRPr="00AC6822">
        <w:rPr>
          <w:spacing w:val="-2"/>
          <w:sz w:val="28"/>
          <w:szCs w:val="28"/>
          <w:lang w:val="en-US"/>
        </w:rPr>
        <w:t xml:space="preserve">- </w:t>
      </w:r>
      <w:r w:rsidRPr="00AC6822">
        <w:rPr>
          <w:bCs/>
          <w:spacing w:val="-2"/>
          <w:sz w:val="28"/>
          <w:szCs w:val="28"/>
          <w:lang w:val="en-US"/>
        </w:rPr>
        <w:t>Người bệnh</w:t>
      </w:r>
      <w:r w:rsidRPr="00AC6822">
        <w:rPr>
          <w:spacing w:val="-2"/>
          <w:sz w:val="28"/>
          <w:szCs w:val="28"/>
          <w:lang w:val="en-US"/>
        </w:rPr>
        <w:t>:</w:t>
      </w:r>
    </w:p>
    <w:p w14:paraId="2B9D4409" w14:textId="77777777" w:rsidR="00AB30D6" w:rsidRPr="00AC6822" w:rsidRDefault="003E085C" w:rsidP="00AC6822">
      <w:pPr>
        <w:pStyle w:val="NormalWeb"/>
        <w:spacing w:before="0" w:beforeAutospacing="0" w:after="0" w:afterAutospacing="0" w:line="360" w:lineRule="auto"/>
        <w:jc w:val="both"/>
        <w:textAlignment w:val="baseline"/>
        <w:rPr>
          <w:sz w:val="28"/>
          <w:szCs w:val="28"/>
          <w:lang w:val="en-US"/>
        </w:rPr>
      </w:pPr>
      <w:r w:rsidRPr="00AC6822">
        <w:rPr>
          <w:spacing w:val="-2"/>
          <w:sz w:val="28"/>
          <w:szCs w:val="28"/>
          <w:lang w:val="en-US"/>
        </w:rPr>
        <w:t xml:space="preserve">   Người bệnh</w:t>
      </w:r>
      <w:r w:rsidRPr="00AC6822">
        <w:rPr>
          <w:spacing w:val="-5"/>
          <w:sz w:val="28"/>
          <w:szCs w:val="28"/>
        </w:rPr>
        <w:t xml:space="preserve"> </w:t>
      </w:r>
      <w:r w:rsidRPr="00AC6822">
        <w:rPr>
          <w:sz w:val="28"/>
          <w:szCs w:val="28"/>
        </w:rPr>
        <w:t>và</w:t>
      </w:r>
      <w:r w:rsidRPr="00AC6822">
        <w:rPr>
          <w:spacing w:val="-2"/>
          <w:sz w:val="28"/>
          <w:szCs w:val="28"/>
        </w:rPr>
        <w:t xml:space="preserve"> </w:t>
      </w:r>
      <w:r w:rsidRPr="00AC6822">
        <w:rPr>
          <w:sz w:val="28"/>
          <w:szCs w:val="28"/>
        </w:rPr>
        <w:t>gia</w:t>
      </w:r>
      <w:r w:rsidRPr="00AC6822">
        <w:rPr>
          <w:spacing w:val="-5"/>
          <w:sz w:val="28"/>
          <w:szCs w:val="28"/>
        </w:rPr>
        <w:t xml:space="preserve"> </w:t>
      </w:r>
      <w:r w:rsidRPr="00AC6822">
        <w:rPr>
          <w:sz w:val="28"/>
          <w:szCs w:val="28"/>
        </w:rPr>
        <w:t>đình</w:t>
      </w:r>
      <w:r w:rsidRPr="00AC6822">
        <w:rPr>
          <w:spacing w:val="-1"/>
          <w:sz w:val="28"/>
          <w:szCs w:val="28"/>
        </w:rPr>
        <w:t xml:space="preserve"> </w:t>
      </w:r>
      <w:r w:rsidRPr="00AC6822">
        <w:rPr>
          <w:spacing w:val="-1"/>
          <w:sz w:val="28"/>
          <w:szCs w:val="28"/>
          <w:lang w:val="en-US"/>
        </w:rPr>
        <w:t xml:space="preserve">được </w:t>
      </w:r>
      <w:r w:rsidRPr="00AC6822">
        <w:rPr>
          <w:sz w:val="28"/>
          <w:szCs w:val="28"/>
        </w:rPr>
        <w:t>biết</w:t>
      </w:r>
      <w:r w:rsidRPr="00AC6822">
        <w:rPr>
          <w:spacing w:val="-4"/>
          <w:sz w:val="28"/>
          <w:szCs w:val="28"/>
        </w:rPr>
        <w:t xml:space="preserve"> </w:t>
      </w:r>
      <w:r w:rsidRPr="00AC6822">
        <w:rPr>
          <w:sz w:val="28"/>
          <w:szCs w:val="28"/>
        </w:rPr>
        <w:t>rõ</w:t>
      </w:r>
      <w:r w:rsidRPr="00AC6822">
        <w:rPr>
          <w:spacing w:val="-1"/>
          <w:sz w:val="28"/>
          <w:szCs w:val="28"/>
        </w:rPr>
        <w:t xml:space="preserve"> </w:t>
      </w:r>
      <w:r w:rsidRPr="00AC6822">
        <w:rPr>
          <w:sz w:val="28"/>
          <w:szCs w:val="28"/>
        </w:rPr>
        <w:t>tình</w:t>
      </w:r>
      <w:r w:rsidRPr="00AC6822">
        <w:rPr>
          <w:spacing w:val="-5"/>
          <w:sz w:val="28"/>
          <w:szCs w:val="28"/>
        </w:rPr>
        <w:t xml:space="preserve"> </w:t>
      </w:r>
      <w:r w:rsidRPr="00AC6822">
        <w:rPr>
          <w:sz w:val="28"/>
          <w:szCs w:val="28"/>
        </w:rPr>
        <w:t>trạng</w:t>
      </w:r>
      <w:r w:rsidRPr="00AC6822">
        <w:rPr>
          <w:spacing w:val="-5"/>
          <w:sz w:val="28"/>
          <w:szCs w:val="28"/>
        </w:rPr>
        <w:t xml:space="preserve"> </w:t>
      </w:r>
      <w:r w:rsidRPr="00AC6822">
        <w:rPr>
          <w:sz w:val="28"/>
          <w:szCs w:val="28"/>
        </w:rPr>
        <w:t>bệnh</w:t>
      </w:r>
      <w:r w:rsidRPr="00AC6822">
        <w:rPr>
          <w:spacing w:val="-5"/>
          <w:sz w:val="28"/>
          <w:szCs w:val="28"/>
        </w:rPr>
        <w:t xml:space="preserve"> </w:t>
      </w:r>
      <w:r w:rsidRPr="00AC6822">
        <w:rPr>
          <w:sz w:val="28"/>
          <w:szCs w:val="28"/>
        </w:rPr>
        <w:t>tại</w:t>
      </w:r>
      <w:r w:rsidRPr="00AC6822">
        <w:rPr>
          <w:spacing w:val="-4"/>
          <w:sz w:val="28"/>
          <w:szCs w:val="28"/>
        </w:rPr>
        <w:t xml:space="preserve"> </w:t>
      </w:r>
      <w:r w:rsidRPr="00AC6822">
        <w:rPr>
          <w:sz w:val="28"/>
          <w:szCs w:val="28"/>
        </w:rPr>
        <w:t>chỗ</w:t>
      </w:r>
      <w:r w:rsidRPr="00AC6822">
        <w:rPr>
          <w:spacing w:val="-1"/>
          <w:sz w:val="28"/>
          <w:szCs w:val="28"/>
        </w:rPr>
        <w:t xml:space="preserve"> </w:t>
      </w:r>
      <w:r w:rsidRPr="00AC6822">
        <w:rPr>
          <w:sz w:val="28"/>
          <w:szCs w:val="28"/>
        </w:rPr>
        <w:t>và</w:t>
      </w:r>
      <w:r w:rsidRPr="00AC6822">
        <w:rPr>
          <w:spacing w:val="-4"/>
          <w:sz w:val="28"/>
          <w:szCs w:val="28"/>
        </w:rPr>
        <w:t xml:space="preserve"> </w:t>
      </w:r>
      <w:r w:rsidRPr="00AC6822">
        <w:rPr>
          <w:sz w:val="28"/>
          <w:szCs w:val="28"/>
        </w:rPr>
        <w:t>tình</w:t>
      </w:r>
      <w:r w:rsidRPr="00AC6822">
        <w:rPr>
          <w:spacing w:val="-1"/>
          <w:sz w:val="28"/>
          <w:szCs w:val="28"/>
        </w:rPr>
        <w:t xml:space="preserve"> </w:t>
      </w:r>
      <w:r w:rsidRPr="00AC6822">
        <w:rPr>
          <w:sz w:val="28"/>
          <w:szCs w:val="28"/>
        </w:rPr>
        <w:t>trạng</w:t>
      </w:r>
      <w:r w:rsidRPr="00AC6822">
        <w:rPr>
          <w:spacing w:val="-1"/>
          <w:sz w:val="28"/>
          <w:szCs w:val="28"/>
        </w:rPr>
        <w:t xml:space="preserve"> </w:t>
      </w:r>
      <w:r w:rsidRPr="00AC6822">
        <w:rPr>
          <w:sz w:val="28"/>
          <w:szCs w:val="28"/>
        </w:rPr>
        <w:t>chung của người bệnh, về khả năng phẫu thuật sẽ thực hiện, về các tai biến, biến chứng, di chứng có thể gặp do bệnh, do phẫu thuật, do gây mê tê giảm đau, do cơ địa của ngư</w:t>
      </w:r>
      <w:r w:rsidRPr="00AC6822">
        <w:rPr>
          <w:sz w:val="28"/>
          <w:szCs w:val="28"/>
          <w:lang w:val="en-US"/>
        </w:rPr>
        <w:t>ời bệnh.</w:t>
      </w:r>
    </w:p>
    <w:p w14:paraId="4B47E54F" w14:textId="77777777" w:rsidR="00AB30D6" w:rsidRPr="00AC6822" w:rsidRDefault="003E085C" w:rsidP="00AC6822">
      <w:pPr>
        <w:pStyle w:val="NormalWeb"/>
        <w:spacing w:before="0" w:beforeAutospacing="0" w:after="0" w:afterAutospacing="0" w:line="360" w:lineRule="auto"/>
        <w:jc w:val="both"/>
        <w:textAlignment w:val="baseline"/>
        <w:rPr>
          <w:spacing w:val="-2"/>
          <w:sz w:val="28"/>
          <w:szCs w:val="28"/>
          <w:lang w:val="en-US"/>
        </w:rPr>
      </w:pPr>
      <w:r w:rsidRPr="00AC6822">
        <w:rPr>
          <w:sz w:val="28"/>
          <w:szCs w:val="28"/>
          <w:lang w:val="en-US"/>
        </w:rPr>
        <w:t xml:space="preserve">   Được giải</w:t>
      </w:r>
      <w:r w:rsidRPr="00AC6822">
        <w:rPr>
          <w:spacing w:val="-4"/>
          <w:sz w:val="28"/>
          <w:szCs w:val="28"/>
        </w:rPr>
        <w:t xml:space="preserve"> </w:t>
      </w:r>
      <w:r w:rsidRPr="00AC6822">
        <w:rPr>
          <w:sz w:val="28"/>
          <w:szCs w:val="28"/>
        </w:rPr>
        <w:t>đáp</w:t>
      </w:r>
      <w:r w:rsidRPr="00AC6822">
        <w:rPr>
          <w:spacing w:val="-4"/>
          <w:sz w:val="28"/>
          <w:szCs w:val="28"/>
        </w:rPr>
        <w:t xml:space="preserve"> </w:t>
      </w:r>
      <w:r w:rsidRPr="00AC6822">
        <w:rPr>
          <w:sz w:val="28"/>
          <w:szCs w:val="28"/>
        </w:rPr>
        <w:t>những</w:t>
      </w:r>
      <w:r w:rsidRPr="00AC6822">
        <w:rPr>
          <w:spacing w:val="-1"/>
          <w:sz w:val="28"/>
          <w:szCs w:val="28"/>
        </w:rPr>
        <w:t xml:space="preserve"> </w:t>
      </w:r>
      <w:r w:rsidRPr="00AC6822">
        <w:rPr>
          <w:sz w:val="28"/>
          <w:szCs w:val="28"/>
        </w:rPr>
        <w:t>khúc</w:t>
      </w:r>
      <w:r w:rsidRPr="00AC6822">
        <w:rPr>
          <w:spacing w:val="-5"/>
          <w:sz w:val="28"/>
          <w:szCs w:val="28"/>
        </w:rPr>
        <w:t xml:space="preserve"> </w:t>
      </w:r>
      <w:r w:rsidRPr="00AC6822">
        <w:rPr>
          <w:sz w:val="28"/>
          <w:szCs w:val="28"/>
        </w:rPr>
        <w:t>mắc</w:t>
      </w:r>
      <w:r w:rsidRPr="00AC6822">
        <w:rPr>
          <w:spacing w:val="-2"/>
          <w:sz w:val="28"/>
          <w:szCs w:val="28"/>
        </w:rPr>
        <w:t xml:space="preserve"> </w:t>
      </w:r>
      <w:r w:rsidRPr="00AC6822">
        <w:rPr>
          <w:sz w:val="28"/>
          <w:szCs w:val="28"/>
        </w:rPr>
        <w:t>của</w:t>
      </w:r>
      <w:r w:rsidRPr="00AC6822">
        <w:rPr>
          <w:spacing w:val="-5"/>
          <w:sz w:val="28"/>
          <w:szCs w:val="28"/>
        </w:rPr>
        <w:t xml:space="preserve"> </w:t>
      </w:r>
      <w:r w:rsidRPr="00AC6822">
        <w:rPr>
          <w:sz w:val="28"/>
          <w:szCs w:val="28"/>
        </w:rPr>
        <w:t>về</w:t>
      </w:r>
      <w:r w:rsidRPr="00AC6822">
        <w:rPr>
          <w:spacing w:val="-2"/>
          <w:sz w:val="28"/>
          <w:szCs w:val="28"/>
        </w:rPr>
        <w:t xml:space="preserve"> </w:t>
      </w:r>
      <w:r w:rsidRPr="00AC6822">
        <w:rPr>
          <w:sz w:val="28"/>
          <w:szCs w:val="28"/>
        </w:rPr>
        <w:t>bệnh</w:t>
      </w:r>
      <w:r w:rsidRPr="00AC6822">
        <w:rPr>
          <w:spacing w:val="-1"/>
          <w:sz w:val="28"/>
          <w:szCs w:val="28"/>
        </w:rPr>
        <w:t xml:space="preserve"> </w:t>
      </w:r>
      <w:r w:rsidRPr="00AC6822">
        <w:rPr>
          <w:sz w:val="28"/>
          <w:szCs w:val="28"/>
        </w:rPr>
        <w:t>tật,</w:t>
      </w:r>
      <w:r w:rsidRPr="00AC6822">
        <w:rPr>
          <w:spacing w:val="-3"/>
          <w:sz w:val="28"/>
          <w:szCs w:val="28"/>
        </w:rPr>
        <w:t xml:space="preserve"> </w:t>
      </w:r>
      <w:r w:rsidRPr="00AC6822">
        <w:rPr>
          <w:sz w:val="28"/>
          <w:szCs w:val="28"/>
        </w:rPr>
        <w:t>về</w:t>
      </w:r>
      <w:r w:rsidRPr="00AC6822">
        <w:rPr>
          <w:spacing w:val="-2"/>
          <w:sz w:val="28"/>
          <w:szCs w:val="28"/>
        </w:rPr>
        <w:t xml:space="preserve"> </w:t>
      </w:r>
      <w:r w:rsidRPr="00AC6822">
        <w:rPr>
          <w:sz w:val="28"/>
          <w:szCs w:val="28"/>
        </w:rPr>
        <w:t>phẫu</w:t>
      </w:r>
      <w:r w:rsidRPr="00AC6822">
        <w:rPr>
          <w:spacing w:val="-1"/>
          <w:sz w:val="28"/>
          <w:szCs w:val="28"/>
        </w:rPr>
        <w:t xml:space="preserve"> </w:t>
      </w:r>
      <w:r w:rsidRPr="00AC6822">
        <w:rPr>
          <w:sz w:val="28"/>
          <w:szCs w:val="28"/>
        </w:rPr>
        <w:t>thuật,…trong</w:t>
      </w:r>
      <w:r w:rsidRPr="00AC6822">
        <w:rPr>
          <w:spacing w:val="-1"/>
          <w:sz w:val="28"/>
          <w:szCs w:val="28"/>
        </w:rPr>
        <w:t xml:space="preserve"> </w:t>
      </w:r>
      <w:r w:rsidRPr="00AC6822">
        <w:rPr>
          <w:sz w:val="28"/>
          <w:szCs w:val="28"/>
        </w:rPr>
        <w:t>phạm</w:t>
      </w:r>
      <w:r w:rsidRPr="00AC6822">
        <w:rPr>
          <w:spacing w:val="-7"/>
          <w:sz w:val="28"/>
          <w:szCs w:val="28"/>
        </w:rPr>
        <w:t xml:space="preserve"> </w:t>
      </w:r>
      <w:r w:rsidRPr="00AC6822">
        <w:rPr>
          <w:sz w:val="28"/>
          <w:szCs w:val="28"/>
        </w:rPr>
        <w:t>vi</w:t>
      </w:r>
      <w:r w:rsidRPr="00AC6822">
        <w:rPr>
          <w:spacing w:val="-3"/>
          <w:sz w:val="28"/>
          <w:szCs w:val="28"/>
        </w:rPr>
        <w:t xml:space="preserve"> </w:t>
      </w:r>
      <w:r w:rsidRPr="00AC6822">
        <w:rPr>
          <w:sz w:val="28"/>
          <w:szCs w:val="28"/>
        </w:rPr>
        <w:t xml:space="preserve">cho </w:t>
      </w:r>
      <w:r w:rsidRPr="00AC6822">
        <w:rPr>
          <w:spacing w:val="-2"/>
          <w:sz w:val="28"/>
          <w:szCs w:val="28"/>
        </w:rPr>
        <w:t>phé</w:t>
      </w:r>
      <w:r w:rsidRPr="00AC6822">
        <w:rPr>
          <w:spacing w:val="-2"/>
          <w:sz w:val="28"/>
          <w:szCs w:val="28"/>
          <w:lang w:val="en-US"/>
        </w:rPr>
        <w:t>p.</w:t>
      </w:r>
    </w:p>
    <w:p w14:paraId="2034F1F3" w14:textId="77777777" w:rsidR="00AB30D6" w:rsidRPr="00AC6822" w:rsidRDefault="003E085C" w:rsidP="00AC6822">
      <w:pPr>
        <w:pStyle w:val="NormalWeb"/>
        <w:spacing w:before="0" w:beforeAutospacing="0" w:after="0" w:afterAutospacing="0" w:line="360" w:lineRule="auto"/>
        <w:jc w:val="both"/>
        <w:textAlignment w:val="baseline"/>
        <w:rPr>
          <w:spacing w:val="-2"/>
          <w:sz w:val="28"/>
          <w:szCs w:val="28"/>
          <w:lang w:val="en-US"/>
        </w:rPr>
      </w:pPr>
      <w:r w:rsidRPr="00AC6822">
        <w:rPr>
          <w:spacing w:val="-2"/>
          <w:sz w:val="28"/>
          <w:szCs w:val="28"/>
          <w:lang w:val="en-US"/>
        </w:rPr>
        <w:lastRenderedPageBreak/>
        <w:t xml:space="preserve">   Ngày trước phẫu thuật: Vệ sinh vùng mổ, dùng thuốc an thần, nhịn ăn tối thiểu trước mổ 6h.</w:t>
      </w:r>
    </w:p>
    <w:p w14:paraId="2A32C07C" w14:textId="77777777" w:rsidR="00AB30D6" w:rsidRPr="00AC6822" w:rsidRDefault="003E085C" w:rsidP="00AC6822">
      <w:pPr>
        <w:pStyle w:val="NormalWeb"/>
        <w:spacing w:before="0" w:beforeAutospacing="0" w:after="0" w:afterAutospacing="0" w:line="360" w:lineRule="auto"/>
        <w:jc w:val="both"/>
        <w:textAlignment w:val="baseline"/>
        <w:rPr>
          <w:spacing w:val="-2"/>
          <w:sz w:val="28"/>
          <w:szCs w:val="28"/>
          <w:lang w:val="en-US"/>
        </w:rPr>
      </w:pPr>
      <w:r w:rsidRPr="00AC6822">
        <w:rPr>
          <w:spacing w:val="-2"/>
          <w:sz w:val="28"/>
          <w:szCs w:val="28"/>
          <w:lang w:val="en-US"/>
        </w:rPr>
        <w:t xml:space="preserve">   Ngày phẫu thuật: Thụt tháo phân trước mổ ít nhất 1h để bệnh nhân đi vệ sinh sạch, không cần thiết phải tẩy sạch ruột như phẫu thuật đại tràng. Dùng kháng sinh trước mổ: có thể dùng Metronidazol 1g, hoặc các kháng sinh dòng cephalosporin thế hệ 2,3 thông thường. Bệnh nhân nhịn ăn uống, tiểu tiện trước khi lên bàn mổ.</w:t>
      </w:r>
    </w:p>
    <w:p w14:paraId="780F1A47" w14:textId="77777777" w:rsidR="00AB30D6" w:rsidRPr="00AC6822" w:rsidRDefault="003E085C" w:rsidP="00AC6822">
      <w:pPr>
        <w:pStyle w:val="NormalWeb"/>
        <w:spacing w:before="0" w:beforeAutospacing="0" w:after="0" w:afterAutospacing="0" w:line="360" w:lineRule="auto"/>
        <w:jc w:val="both"/>
        <w:textAlignment w:val="baseline"/>
        <w:rPr>
          <w:spacing w:val="-2"/>
          <w:sz w:val="28"/>
          <w:szCs w:val="28"/>
          <w:lang w:val="en-US"/>
        </w:rPr>
      </w:pPr>
      <w:r w:rsidRPr="00AC6822">
        <w:rPr>
          <w:spacing w:val="-2"/>
          <w:sz w:val="28"/>
          <w:szCs w:val="28"/>
          <w:lang w:val="en-US"/>
        </w:rPr>
        <w:t xml:space="preserve">- </w:t>
      </w:r>
      <w:r w:rsidRPr="00AC6822">
        <w:rPr>
          <w:bCs/>
          <w:spacing w:val="-2"/>
          <w:sz w:val="28"/>
          <w:szCs w:val="28"/>
          <w:lang w:val="en-US"/>
        </w:rPr>
        <w:t>Hồ sơ bệnh án</w:t>
      </w:r>
      <w:r w:rsidRPr="00AC6822">
        <w:rPr>
          <w:spacing w:val="-2"/>
          <w:sz w:val="28"/>
          <w:szCs w:val="28"/>
          <w:lang w:val="en-US"/>
        </w:rPr>
        <w:t>: là yêu cầu bắt buộc với bệnh nhân phẫu thuật, được thực hiện theo đúng quy định.</w:t>
      </w:r>
    </w:p>
    <w:p w14:paraId="76700FB3" w14:textId="7EA88B9B" w:rsidR="00AB30D6" w:rsidRPr="00AC6822" w:rsidRDefault="003E085C" w:rsidP="00AC6822">
      <w:pPr>
        <w:pStyle w:val="NormalWeb"/>
        <w:spacing w:before="0" w:beforeAutospacing="0" w:after="0" w:afterAutospacing="0" w:line="360" w:lineRule="auto"/>
        <w:ind w:firstLine="720"/>
        <w:jc w:val="both"/>
        <w:textAlignment w:val="baseline"/>
        <w:rPr>
          <w:spacing w:val="-2"/>
          <w:sz w:val="28"/>
          <w:szCs w:val="28"/>
          <w:lang w:val="en-US"/>
        </w:rPr>
      </w:pPr>
      <w:r w:rsidRPr="00AC6822">
        <w:rPr>
          <w:i/>
          <w:spacing w:val="-2"/>
          <w:sz w:val="28"/>
          <w:szCs w:val="28"/>
          <w:lang w:val="en-US"/>
        </w:rPr>
        <w:t>2.2.</w:t>
      </w:r>
      <w:r w:rsidR="00DC4630" w:rsidRPr="00AC6822">
        <w:rPr>
          <w:i/>
          <w:spacing w:val="-2"/>
          <w:sz w:val="28"/>
          <w:szCs w:val="28"/>
          <w:lang w:val="en-US"/>
        </w:rPr>
        <w:t>4</w:t>
      </w:r>
      <w:r w:rsidRPr="00AC6822">
        <w:rPr>
          <w:i/>
          <w:spacing w:val="-2"/>
          <w:sz w:val="28"/>
          <w:szCs w:val="28"/>
          <w:lang w:val="en-US"/>
        </w:rPr>
        <w:t>.3. Các bước thực hiện</w:t>
      </w:r>
      <w:r w:rsidRPr="00AC6822">
        <w:rPr>
          <w:spacing w:val="-2"/>
          <w:sz w:val="28"/>
          <w:szCs w:val="28"/>
          <w:lang w:val="en-US"/>
        </w:rPr>
        <w:t>.</w:t>
      </w:r>
    </w:p>
    <w:p w14:paraId="4417343F" w14:textId="77777777" w:rsidR="00AB30D6" w:rsidRPr="00AC6822" w:rsidRDefault="003E085C" w:rsidP="00AC6822">
      <w:pPr>
        <w:pStyle w:val="NormalWeb"/>
        <w:spacing w:before="0" w:beforeAutospacing="0" w:after="0" w:afterAutospacing="0" w:line="360" w:lineRule="auto"/>
        <w:jc w:val="both"/>
        <w:textAlignment w:val="baseline"/>
        <w:rPr>
          <w:sz w:val="28"/>
          <w:szCs w:val="28"/>
          <w:lang w:val="en-US"/>
        </w:rPr>
      </w:pPr>
      <w:r w:rsidRPr="00AC6822">
        <w:rPr>
          <w:bCs/>
          <w:spacing w:val="-2"/>
          <w:sz w:val="28"/>
          <w:szCs w:val="28"/>
          <w:lang w:val="en-US"/>
        </w:rPr>
        <w:t>- Tư thế:</w:t>
      </w:r>
      <w:r w:rsidRPr="00AC6822">
        <w:rPr>
          <w:b/>
          <w:bCs/>
          <w:spacing w:val="-2"/>
          <w:sz w:val="28"/>
          <w:szCs w:val="28"/>
          <w:lang w:val="en-US"/>
        </w:rPr>
        <w:t xml:space="preserve"> </w:t>
      </w:r>
      <w:r w:rsidRPr="00AC6822">
        <w:rPr>
          <w:spacing w:val="-2"/>
          <w:sz w:val="28"/>
          <w:szCs w:val="28"/>
          <w:lang w:val="en-US"/>
        </w:rPr>
        <w:t>N</w:t>
      </w:r>
      <w:r w:rsidRPr="00AC6822">
        <w:rPr>
          <w:sz w:val="28"/>
          <w:szCs w:val="28"/>
        </w:rPr>
        <w:t>gười</w:t>
      </w:r>
      <w:r w:rsidRPr="00AC6822">
        <w:rPr>
          <w:spacing w:val="-3"/>
          <w:sz w:val="28"/>
          <w:szCs w:val="28"/>
        </w:rPr>
        <w:t xml:space="preserve"> </w:t>
      </w:r>
      <w:r w:rsidRPr="00AC6822">
        <w:rPr>
          <w:sz w:val="28"/>
          <w:szCs w:val="28"/>
        </w:rPr>
        <w:t>bệnh nằm</w:t>
      </w:r>
      <w:r w:rsidRPr="00AC6822">
        <w:rPr>
          <w:spacing w:val="-5"/>
          <w:sz w:val="28"/>
          <w:szCs w:val="28"/>
        </w:rPr>
        <w:t xml:space="preserve"> </w:t>
      </w:r>
      <w:r w:rsidRPr="00AC6822">
        <w:rPr>
          <w:sz w:val="28"/>
          <w:szCs w:val="28"/>
        </w:rPr>
        <w:t>ngửa</w:t>
      </w:r>
      <w:r w:rsidRPr="00AC6822">
        <w:rPr>
          <w:spacing w:val="-1"/>
          <w:sz w:val="28"/>
          <w:szCs w:val="28"/>
        </w:rPr>
        <w:t xml:space="preserve"> </w:t>
      </w:r>
      <w:r w:rsidRPr="00AC6822">
        <w:rPr>
          <w:sz w:val="28"/>
          <w:szCs w:val="28"/>
        </w:rPr>
        <w:t>ở</w:t>
      </w:r>
      <w:r w:rsidRPr="00AC6822">
        <w:rPr>
          <w:spacing w:val="-1"/>
          <w:sz w:val="28"/>
          <w:szCs w:val="28"/>
        </w:rPr>
        <w:t xml:space="preserve"> </w:t>
      </w:r>
      <w:r w:rsidRPr="00AC6822">
        <w:rPr>
          <w:sz w:val="28"/>
          <w:szCs w:val="28"/>
        </w:rPr>
        <w:t>tư</w:t>
      </w:r>
      <w:r w:rsidRPr="00AC6822">
        <w:rPr>
          <w:spacing w:val="-3"/>
          <w:sz w:val="28"/>
          <w:szCs w:val="28"/>
        </w:rPr>
        <w:t xml:space="preserve"> </w:t>
      </w:r>
      <w:r w:rsidRPr="00AC6822">
        <w:rPr>
          <w:sz w:val="28"/>
          <w:szCs w:val="28"/>
        </w:rPr>
        <w:t>thế</w:t>
      </w:r>
      <w:r w:rsidRPr="00AC6822">
        <w:rPr>
          <w:spacing w:val="-4"/>
          <w:sz w:val="28"/>
          <w:szCs w:val="28"/>
        </w:rPr>
        <w:t xml:space="preserve"> </w:t>
      </w:r>
      <w:r w:rsidRPr="00AC6822">
        <w:rPr>
          <w:sz w:val="28"/>
          <w:szCs w:val="28"/>
        </w:rPr>
        <w:t>phụ khoa</w:t>
      </w:r>
      <w:r w:rsidRPr="00AC6822">
        <w:rPr>
          <w:sz w:val="28"/>
          <w:szCs w:val="28"/>
          <w:lang w:val="en-US"/>
        </w:rPr>
        <w:t>, chân dạng được gác lên dụng cụ tư thế trĩ, bộc lộ rõ vùng hậu môn trực tràng. Phẫu thuật viên chính ngồi bên P, người phụ ngồi bên T giữa 2 chân bệnh nhân.</w:t>
      </w:r>
    </w:p>
    <w:p w14:paraId="493C3638" w14:textId="77777777" w:rsidR="00AB30D6" w:rsidRPr="00AC6822" w:rsidRDefault="003E085C" w:rsidP="00AC6822">
      <w:pPr>
        <w:pStyle w:val="NormalWeb"/>
        <w:spacing w:before="0" w:beforeAutospacing="0" w:after="0" w:afterAutospacing="0" w:line="360" w:lineRule="auto"/>
        <w:jc w:val="both"/>
        <w:textAlignment w:val="baseline"/>
        <w:rPr>
          <w:sz w:val="28"/>
          <w:szCs w:val="28"/>
          <w:lang w:val="en-US"/>
        </w:rPr>
      </w:pPr>
      <w:r w:rsidRPr="00AC6822">
        <w:rPr>
          <w:sz w:val="28"/>
          <w:szCs w:val="28"/>
          <w:lang w:val="en-US"/>
        </w:rPr>
        <w:t xml:space="preserve">- </w:t>
      </w:r>
      <w:r w:rsidRPr="00AC6822">
        <w:rPr>
          <w:bCs/>
          <w:sz w:val="28"/>
          <w:szCs w:val="28"/>
          <w:lang w:val="en-US"/>
        </w:rPr>
        <w:t>Vô cảm</w:t>
      </w:r>
      <w:r w:rsidRPr="00AC6822">
        <w:rPr>
          <w:sz w:val="28"/>
          <w:szCs w:val="28"/>
          <w:lang w:val="en-US"/>
        </w:rPr>
        <w:t>: thường được áp dụng phương pháp gây tê tuỷ sống, một số trường hợp đặc biệt có thể phải gây mê nội khí quản.</w:t>
      </w:r>
    </w:p>
    <w:p w14:paraId="25F8DA50" w14:textId="77777777" w:rsidR="00AB30D6" w:rsidRPr="00AC6822" w:rsidRDefault="003E085C" w:rsidP="00AC6822">
      <w:pPr>
        <w:pStyle w:val="NormalWeb"/>
        <w:spacing w:before="0" w:beforeAutospacing="0" w:after="0" w:afterAutospacing="0" w:line="360" w:lineRule="auto"/>
        <w:jc w:val="both"/>
        <w:textAlignment w:val="baseline"/>
        <w:rPr>
          <w:sz w:val="28"/>
          <w:szCs w:val="28"/>
          <w:lang w:val="en-US"/>
        </w:rPr>
      </w:pPr>
      <w:r w:rsidRPr="00AC6822">
        <w:rPr>
          <w:sz w:val="28"/>
          <w:szCs w:val="28"/>
          <w:lang w:val="en-US"/>
        </w:rPr>
        <w:t xml:space="preserve">- </w:t>
      </w:r>
      <w:r w:rsidRPr="00AC6822">
        <w:rPr>
          <w:bCs/>
          <w:sz w:val="28"/>
          <w:szCs w:val="28"/>
          <w:lang w:val="en-US"/>
        </w:rPr>
        <w:t>Kỹ thuật thực hiện</w:t>
      </w:r>
      <w:r w:rsidRPr="00AC6822">
        <w:rPr>
          <w:sz w:val="28"/>
          <w:szCs w:val="28"/>
          <w:lang w:val="en-US"/>
        </w:rPr>
        <w:t xml:space="preserve">: </w:t>
      </w:r>
    </w:p>
    <w:p w14:paraId="56DBEBFA" w14:textId="77777777" w:rsidR="00AB30D6" w:rsidRPr="00AC6822" w:rsidRDefault="003E085C" w:rsidP="00AC6822">
      <w:pPr>
        <w:pStyle w:val="NormalWeb"/>
        <w:spacing w:before="0" w:beforeAutospacing="0" w:after="0" w:afterAutospacing="0" w:line="360" w:lineRule="auto"/>
        <w:jc w:val="both"/>
        <w:textAlignment w:val="baseline"/>
        <w:rPr>
          <w:spacing w:val="-4"/>
          <w:sz w:val="28"/>
          <w:szCs w:val="28"/>
          <w:lang w:val="en-US"/>
        </w:rPr>
      </w:pPr>
      <w:r w:rsidRPr="00AC6822">
        <w:rPr>
          <w:sz w:val="28"/>
          <w:szCs w:val="28"/>
          <w:lang w:val="en-US"/>
        </w:rPr>
        <w:t xml:space="preserve">   Bước 1: N</w:t>
      </w:r>
      <w:r w:rsidRPr="00AC6822">
        <w:rPr>
          <w:sz w:val="28"/>
          <w:szCs w:val="28"/>
        </w:rPr>
        <w:t>ong</w:t>
      </w:r>
      <w:r w:rsidRPr="00AC6822">
        <w:rPr>
          <w:spacing w:val="-6"/>
          <w:sz w:val="28"/>
          <w:szCs w:val="28"/>
        </w:rPr>
        <w:t xml:space="preserve"> </w:t>
      </w:r>
      <w:r w:rsidRPr="00AC6822">
        <w:rPr>
          <w:sz w:val="28"/>
          <w:szCs w:val="28"/>
        </w:rPr>
        <w:t>hậu</w:t>
      </w:r>
      <w:r w:rsidRPr="00AC6822">
        <w:rPr>
          <w:spacing w:val="-5"/>
          <w:sz w:val="28"/>
          <w:szCs w:val="28"/>
        </w:rPr>
        <w:t xml:space="preserve"> </w:t>
      </w:r>
      <w:r w:rsidRPr="00AC6822">
        <w:rPr>
          <w:sz w:val="28"/>
          <w:szCs w:val="28"/>
        </w:rPr>
        <w:t>môn,</w:t>
      </w:r>
      <w:r w:rsidRPr="00AC6822">
        <w:rPr>
          <w:spacing w:val="-4"/>
          <w:sz w:val="28"/>
          <w:szCs w:val="28"/>
        </w:rPr>
        <w:t xml:space="preserve"> </w:t>
      </w:r>
      <w:r w:rsidRPr="00AC6822">
        <w:rPr>
          <w:sz w:val="28"/>
          <w:szCs w:val="28"/>
        </w:rPr>
        <w:t>đánh</w:t>
      </w:r>
      <w:r w:rsidRPr="00AC6822">
        <w:rPr>
          <w:spacing w:val="-6"/>
          <w:sz w:val="28"/>
          <w:szCs w:val="28"/>
        </w:rPr>
        <w:t xml:space="preserve"> </w:t>
      </w:r>
      <w:r w:rsidRPr="00AC6822">
        <w:rPr>
          <w:sz w:val="28"/>
          <w:szCs w:val="28"/>
        </w:rPr>
        <w:t>giá</w:t>
      </w:r>
      <w:r w:rsidRPr="00AC6822">
        <w:rPr>
          <w:spacing w:val="-3"/>
          <w:sz w:val="28"/>
          <w:szCs w:val="28"/>
        </w:rPr>
        <w:t xml:space="preserve"> </w:t>
      </w:r>
      <w:r w:rsidRPr="00AC6822">
        <w:rPr>
          <w:sz w:val="28"/>
          <w:szCs w:val="28"/>
        </w:rPr>
        <w:t>tình</w:t>
      </w:r>
      <w:r w:rsidRPr="00AC6822">
        <w:rPr>
          <w:spacing w:val="-2"/>
          <w:sz w:val="28"/>
          <w:szCs w:val="28"/>
        </w:rPr>
        <w:t xml:space="preserve"> </w:t>
      </w:r>
      <w:r w:rsidRPr="00AC6822">
        <w:rPr>
          <w:sz w:val="28"/>
          <w:szCs w:val="28"/>
        </w:rPr>
        <w:t>trạng</w:t>
      </w:r>
      <w:r w:rsidRPr="00AC6822">
        <w:rPr>
          <w:spacing w:val="-2"/>
          <w:sz w:val="28"/>
          <w:szCs w:val="28"/>
        </w:rPr>
        <w:t xml:space="preserve"> </w:t>
      </w:r>
      <w:r w:rsidRPr="00AC6822">
        <w:rPr>
          <w:sz w:val="28"/>
          <w:szCs w:val="28"/>
        </w:rPr>
        <w:t>bệnh</w:t>
      </w:r>
      <w:r w:rsidRPr="00AC6822">
        <w:rPr>
          <w:spacing w:val="-1"/>
          <w:sz w:val="28"/>
          <w:szCs w:val="28"/>
        </w:rPr>
        <w:t xml:space="preserve"> </w:t>
      </w:r>
      <w:r w:rsidRPr="00AC6822">
        <w:rPr>
          <w:spacing w:val="-4"/>
          <w:sz w:val="28"/>
          <w:szCs w:val="28"/>
        </w:rPr>
        <w:t>trĩ</w:t>
      </w:r>
      <w:r w:rsidRPr="00AC6822">
        <w:rPr>
          <w:spacing w:val="-4"/>
          <w:sz w:val="28"/>
          <w:szCs w:val="28"/>
          <w:lang w:val="en-US"/>
        </w:rPr>
        <w:t xml:space="preserve"> và các tổn thương phối hợp.</w:t>
      </w:r>
    </w:p>
    <w:p w14:paraId="4DF8C982" w14:textId="77777777" w:rsidR="00AB30D6" w:rsidRPr="00AC6822" w:rsidRDefault="003E085C" w:rsidP="00AC6822">
      <w:pPr>
        <w:pStyle w:val="NormalWeb"/>
        <w:spacing w:before="0" w:beforeAutospacing="0" w:after="0" w:afterAutospacing="0" w:line="360" w:lineRule="auto"/>
        <w:jc w:val="both"/>
        <w:textAlignment w:val="baseline"/>
        <w:rPr>
          <w:spacing w:val="-4"/>
          <w:sz w:val="28"/>
          <w:szCs w:val="28"/>
        </w:rPr>
      </w:pPr>
      <w:r w:rsidRPr="00AC6822">
        <w:rPr>
          <w:spacing w:val="-4"/>
          <w:sz w:val="28"/>
          <w:szCs w:val="28"/>
          <w:lang w:val="en-US"/>
        </w:rPr>
        <w:t xml:space="preserve">   Bước 2: </w:t>
      </w:r>
      <w:r w:rsidRPr="00AC6822">
        <w:rPr>
          <w:sz w:val="28"/>
          <w:szCs w:val="28"/>
        </w:rPr>
        <w:t>Đặt</w:t>
      </w:r>
      <w:r w:rsidRPr="00AC6822">
        <w:rPr>
          <w:spacing w:val="-1"/>
          <w:sz w:val="28"/>
          <w:szCs w:val="28"/>
        </w:rPr>
        <w:t xml:space="preserve"> </w:t>
      </w:r>
      <w:r w:rsidRPr="00AC6822">
        <w:rPr>
          <w:sz w:val="28"/>
          <w:szCs w:val="28"/>
        </w:rPr>
        <w:t>van</w:t>
      </w:r>
      <w:r w:rsidRPr="00AC6822">
        <w:rPr>
          <w:spacing w:val="-4"/>
          <w:sz w:val="28"/>
          <w:szCs w:val="28"/>
        </w:rPr>
        <w:t xml:space="preserve"> </w:t>
      </w:r>
      <w:r w:rsidRPr="00AC6822">
        <w:rPr>
          <w:sz w:val="28"/>
          <w:szCs w:val="28"/>
        </w:rPr>
        <w:t>hậu</w:t>
      </w:r>
      <w:r w:rsidRPr="00AC6822">
        <w:rPr>
          <w:spacing w:val="-1"/>
          <w:sz w:val="28"/>
          <w:szCs w:val="28"/>
        </w:rPr>
        <w:t xml:space="preserve"> </w:t>
      </w:r>
      <w:r w:rsidRPr="00AC6822">
        <w:rPr>
          <w:spacing w:val="-4"/>
          <w:sz w:val="28"/>
          <w:szCs w:val="28"/>
        </w:rPr>
        <w:t>môn</w:t>
      </w:r>
    </w:p>
    <w:p w14:paraId="5C576B73" w14:textId="77777777" w:rsidR="00AB30D6" w:rsidRPr="00AC6822" w:rsidRDefault="003E085C" w:rsidP="00AC6822">
      <w:pPr>
        <w:pStyle w:val="NormalWeb"/>
        <w:spacing w:before="0" w:beforeAutospacing="0" w:after="0" w:afterAutospacing="0" w:line="360" w:lineRule="auto"/>
        <w:jc w:val="both"/>
        <w:textAlignment w:val="baseline"/>
        <w:rPr>
          <w:sz w:val="28"/>
          <w:szCs w:val="28"/>
          <w:lang w:val="en-US"/>
        </w:rPr>
      </w:pPr>
      <w:r w:rsidRPr="00AC6822">
        <w:rPr>
          <w:spacing w:val="-4"/>
          <w:sz w:val="28"/>
          <w:szCs w:val="28"/>
          <w:lang w:val="en-US"/>
        </w:rPr>
        <w:t xml:space="preserve">   </w:t>
      </w:r>
      <w:r w:rsidRPr="00AC6822">
        <w:rPr>
          <w:sz w:val="28"/>
          <w:szCs w:val="28"/>
        </w:rPr>
        <w:t>Bước</w:t>
      </w:r>
      <w:r w:rsidRPr="00AC6822">
        <w:rPr>
          <w:spacing w:val="-2"/>
          <w:sz w:val="28"/>
          <w:szCs w:val="28"/>
        </w:rPr>
        <w:t xml:space="preserve"> </w:t>
      </w:r>
      <w:r w:rsidRPr="00AC6822">
        <w:rPr>
          <w:sz w:val="28"/>
          <w:szCs w:val="28"/>
        </w:rPr>
        <w:t>3</w:t>
      </w:r>
      <w:r w:rsidRPr="00AC6822">
        <w:rPr>
          <w:sz w:val="28"/>
          <w:szCs w:val="28"/>
          <w:lang w:val="en-US"/>
        </w:rPr>
        <w:t xml:space="preserve">: </w:t>
      </w:r>
      <w:r w:rsidRPr="00AC6822">
        <w:rPr>
          <w:sz w:val="28"/>
          <w:szCs w:val="28"/>
        </w:rPr>
        <w:t>Khâu</w:t>
      </w:r>
      <w:r w:rsidRPr="00AC6822">
        <w:rPr>
          <w:spacing w:val="-1"/>
          <w:sz w:val="28"/>
          <w:szCs w:val="28"/>
        </w:rPr>
        <w:t xml:space="preserve"> </w:t>
      </w:r>
      <w:r w:rsidRPr="00AC6822">
        <w:rPr>
          <w:sz w:val="28"/>
          <w:szCs w:val="28"/>
        </w:rPr>
        <w:t>vòng</w:t>
      </w:r>
      <w:r w:rsidRPr="00AC6822">
        <w:rPr>
          <w:spacing w:val="-5"/>
          <w:sz w:val="28"/>
          <w:szCs w:val="28"/>
        </w:rPr>
        <w:t xml:space="preserve"> </w:t>
      </w:r>
      <w:r w:rsidRPr="00AC6822">
        <w:rPr>
          <w:sz w:val="28"/>
          <w:szCs w:val="28"/>
        </w:rPr>
        <w:t>niêm</w:t>
      </w:r>
      <w:r w:rsidRPr="00AC6822">
        <w:rPr>
          <w:spacing w:val="-6"/>
          <w:sz w:val="28"/>
          <w:szCs w:val="28"/>
        </w:rPr>
        <w:t xml:space="preserve"> </w:t>
      </w:r>
      <w:r w:rsidRPr="00AC6822">
        <w:rPr>
          <w:sz w:val="28"/>
          <w:szCs w:val="28"/>
        </w:rPr>
        <w:t>mạc,</w:t>
      </w:r>
      <w:r w:rsidRPr="00AC6822">
        <w:rPr>
          <w:spacing w:val="-3"/>
          <w:sz w:val="28"/>
          <w:szCs w:val="28"/>
        </w:rPr>
        <w:t xml:space="preserve"> </w:t>
      </w:r>
      <w:r w:rsidRPr="00AC6822">
        <w:rPr>
          <w:sz w:val="28"/>
          <w:szCs w:val="28"/>
        </w:rPr>
        <w:t>chỉ</w:t>
      </w:r>
      <w:r w:rsidRPr="00AC6822">
        <w:rPr>
          <w:spacing w:val="-2"/>
          <w:sz w:val="28"/>
          <w:szCs w:val="28"/>
        </w:rPr>
        <w:t xml:space="preserve"> </w:t>
      </w:r>
      <w:r w:rsidRPr="00AC6822">
        <w:rPr>
          <w:sz w:val="28"/>
          <w:szCs w:val="28"/>
        </w:rPr>
        <w:t>2.0</w:t>
      </w:r>
      <w:r w:rsidRPr="00AC6822">
        <w:rPr>
          <w:sz w:val="28"/>
          <w:szCs w:val="28"/>
          <w:lang w:val="en-US"/>
        </w:rPr>
        <w:t xml:space="preserve"> ( chỉ liền kim, kim tròn prolen hoặc vicryl)</w:t>
      </w:r>
      <w:r w:rsidRPr="00AC6822">
        <w:rPr>
          <w:sz w:val="28"/>
          <w:szCs w:val="28"/>
        </w:rPr>
        <w:t>,</w:t>
      </w:r>
      <w:r w:rsidRPr="00AC6822">
        <w:rPr>
          <w:spacing w:val="-3"/>
          <w:sz w:val="28"/>
          <w:szCs w:val="28"/>
        </w:rPr>
        <w:t xml:space="preserve"> </w:t>
      </w:r>
      <w:r w:rsidRPr="00AC6822">
        <w:rPr>
          <w:sz w:val="28"/>
          <w:szCs w:val="28"/>
        </w:rPr>
        <w:t>trên</w:t>
      </w:r>
      <w:r w:rsidRPr="00AC6822">
        <w:rPr>
          <w:spacing w:val="-4"/>
          <w:sz w:val="28"/>
          <w:szCs w:val="28"/>
        </w:rPr>
        <w:t xml:space="preserve"> </w:t>
      </w:r>
      <w:r w:rsidRPr="00AC6822">
        <w:rPr>
          <w:sz w:val="28"/>
          <w:szCs w:val="28"/>
        </w:rPr>
        <w:t>đường</w:t>
      </w:r>
      <w:r w:rsidRPr="00AC6822">
        <w:rPr>
          <w:spacing w:val="-5"/>
          <w:sz w:val="28"/>
          <w:szCs w:val="28"/>
        </w:rPr>
        <w:t xml:space="preserve"> </w:t>
      </w:r>
      <w:r w:rsidRPr="00AC6822">
        <w:rPr>
          <w:sz w:val="28"/>
          <w:szCs w:val="28"/>
        </w:rPr>
        <w:t>lược</w:t>
      </w:r>
      <w:r w:rsidRPr="00AC6822">
        <w:rPr>
          <w:spacing w:val="-2"/>
          <w:sz w:val="28"/>
          <w:szCs w:val="28"/>
        </w:rPr>
        <w:t xml:space="preserve"> </w:t>
      </w:r>
      <w:r w:rsidRPr="00AC6822">
        <w:rPr>
          <w:sz w:val="28"/>
          <w:szCs w:val="28"/>
        </w:rPr>
        <w:t>2,5cm</w:t>
      </w:r>
      <w:r w:rsidRPr="00AC6822">
        <w:rPr>
          <w:sz w:val="28"/>
          <w:szCs w:val="28"/>
          <w:lang w:val="en-US"/>
        </w:rPr>
        <w:t>( từ 2 đến 3cm)</w:t>
      </w:r>
      <w:r w:rsidRPr="00AC6822">
        <w:rPr>
          <w:sz w:val="28"/>
          <w:szCs w:val="28"/>
        </w:rPr>
        <w:t>,</w:t>
      </w:r>
      <w:r w:rsidRPr="00AC6822">
        <w:rPr>
          <w:spacing w:val="-3"/>
          <w:sz w:val="28"/>
          <w:szCs w:val="28"/>
        </w:rPr>
        <w:t xml:space="preserve"> </w:t>
      </w:r>
      <w:r w:rsidRPr="00AC6822">
        <w:rPr>
          <w:sz w:val="28"/>
          <w:szCs w:val="28"/>
        </w:rPr>
        <w:t>bắt</w:t>
      </w:r>
      <w:r w:rsidRPr="00AC6822">
        <w:rPr>
          <w:spacing w:val="-1"/>
          <w:sz w:val="28"/>
          <w:szCs w:val="28"/>
        </w:rPr>
        <w:t xml:space="preserve"> </w:t>
      </w:r>
      <w:r w:rsidRPr="00AC6822">
        <w:rPr>
          <w:sz w:val="28"/>
          <w:szCs w:val="28"/>
        </w:rPr>
        <w:t>đầu</w:t>
      </w:r>
      <w:r w:rsidRPr="00AC6822">
        <w:rPr>
          <w:spacing w:val="-5"/>
          <w:sz w:val="28"/>
          <w:szCs w:val="28"/>
        </w:rPr>
        <w:t xml:space="preserve"> </w:t>
      </w:r>
      <w:r w:rsidRPr="00AC6822">
        <w:rPr>
          <w:sz w:val="28"/>
          <w:szCs w:val="28"/>
        </w:rPr>
        <w:t>từ</w:t>
      </w:r>
      <w:r w:rsidRPr="00AC6822">
        <w:rPr>
          <w:spacing w:val="-3"/>
          <w:sz w:val="28"/>
          <w:szCs w:val="28"/>
        </w:rPr>
        <w:t xml:space="preserve"> </w:t>
      </w:r>
      <w:r w:rsidRPr="00AC6822">
        <w:rPr>
          <w:sz w:val="28"/>
          <w:szCs w:val="28"/>
        </w:rPr>
        <w:t>vị</w:t>
      </w:r>
      <w:r w:rsidRPr="00AC6822">
        <w:rPr>
          <w:spacing w:val="-3"/>
          <w:sz w:val="28"/>
          <w:szCs w:val="28"/>
        </w:rPr>
        <w:t xml:space="preserve"> </w:t>
      </w:r>
      <w:r w:rsidRPr="00AC6822">
        <w:rPr>
          <w:sz w:val="28"/>
          <w:szCs w:val="28"/>
        </w:rPr>
        <w:t>trí 3h. Độ sâu mũi khâu tới lớp dưới niêm mạc trực tràng</w:t>
      </w:r>
      <w:r w:rsidRPr="00AC6822">
        <w:rPr>
          <w:sz w:val="28"/>
          <w:szCs w:val="28"/>
          <w:lang w:val="en-US"/>
        </w:rPr>
        <w:t>.</w:t>
      </w:r>
    </w:p>
    <w:p w14:paraId="20C1F1D9" w14:textId="77777777" w:rsidR="00AB30D6" w:rsidRPr="00AC6822" w:rsidRDefault="003E085C" w:rsidP="00AC6822">
      <w:pPr>
        <w:pStyle w:val="NormalWeb"/>
        <w:spacing w:before="0" w:beforeAutospacing="0" w:after="0" w:afterAutospacing="0" w:line="360" w:lineRule="auto"/>
        <w:jc w:val="both"/>
        <w:textAlignment w:val="baseline"/>
        <w:rPr>
          <w:sz w:val="28"/>
          <w:szCs w:val="28"/>
          <w:lang w:val="en-US"/>
        </w:rPr>
      </w:pPr>
      <w:r w:rsidRPr="00AC6822">
        <w:rPr>
          <w:sz w:val="28"/>
          <w:szCs w:val="28"/>
          <w:lang w:val="en-US"/>
        </w:rPr>
        <w:t xml:space="preserve">   B</w:t>
      </w:r>
      <w:r w:rsidRPr="00AC6822">
        <w:rPr>
          <w:sz w:val="28"/>
          <w:szCs w:val="28"/>
        </w:rPr>
        <w:t>ước</w:t>
      </w:r>
      <w:r w:rsidRPr="00AC6822">
        <w:rPr>
          <w:spacing w:val="-3"/>
          <w:sz w:val="28"/>
          <w:szCs w:val="28"/>
        </w:rPr>
        <w:t xml:space="preserve"> </w:t>
      </w:r>
      <w:r w:rsidRPr="00AC6822">
        <w:rPr>
          <w:sz w:val="28"/>
          <w:szCs w:val="28"/>
        </w:rPr>
        <w:t>4:</w:t>
      </w:r>
      <w:r w:rsidRPr="00AC6822">
        <w:rPr>
          <w:spacing w:val="-2"/>
          <w:sz w:val="28"/>
          <w:szCs w:val="28"/>
        </w:rPr>
        <w:t xml:space="preserve"> </w:t>
      </w:r>
      <w:r w:rsidRPr="00AC6822">
        <w:rPr>
          <w:sz w:val="28"/>
          <w:szCs w:val="28"/>
        </w:rPr>
        <w:t>Đặt</w:t>
      </w:r>
      <w:r w:rsidRPr="00AC6822">
        <w:rPr>
          <w:spacing w:val="-2"/>
          <w:sz w:val="28"/>
          <w:szCs w:val="28"/>
        </w:rPr>
        <w:t xml:space="preserve"> </w:t>
      </w:r>
      <w:r w:rsidRPr="00AC6822">
        <w:rPr>
          <w:sz w:val="28"/>
          <w:szCs w:val="28"/>
        </w:rPr>
        <w:t>đầu</w:t>
      </w:r>
      <w:r w:rsidRPr="00AC6822">
        <w:rPr>
          <w:spacing w:val="-2"/>
          <w:sz w:val="28"/>
          <w:szCs w:val="28"/>
        </w:rPr>
        <w:t xml:space="preserve"> </w:t>
      </w:r>
      <w:r w:rsidRPr="00AC6822">
        <w:rPr>
          <w:sz w:val="28"/>
          <w:szCs w:val="28"/>
        </w:rPr>
        <w:t>máy</w:t>
      </w:r>
      <w:r w:rsidRPr="00AC6822">
        <w:rPr>
          <w:spacing w:val="-4"/>
          <w:sz w:val="28"/>
          <w:szCs w:val="28"/>
        </w:rPr>
        <w:t xml:space="preserve"> </w:t>
      </w:r>
      <w:r w:rsidRPr="00AC6822">
        <w:rPr>
          <w:sz w:val="28"/>
          <w:szCs w:val="28"/>
        </w:rPr>
        <w:t>trên</w:t>
      </w:r>
      <w:r w:rsidRPr="00AC6822">
        <w:rPr>
          <w:spacing w:val="-5"/>
          <w:sz w:val="28"/>
          <w:szCs w:val="28"/>
        </w:rPr>
        <w:t xml:space="preserve"> </w:t>
      </w:r>
      <w:r w:rsidRPr="00AC6822">
        <w:rPr>
          <w:sz w:val="28"/>
          <w:szCs w:val="28"/>
        </w:rPr>
        <w:t>vòng</w:t>
      </w:r>
      <w:r w:rsidRPr="00AC6822">
        <w:rPr>
          <w:spacing w:val="-2"/>
          <w:sz w:val="28"/>
          <w:szCs w:val="28"/>
        </w:rPr>
        <w:t xml:space="preserve"> </w:t>
      </w:r>
      <w:r w:rsidRPr="00AC6822">
        <w:rPr>
          <w:sz w:val="28"/>
          <w:szCs w:val="28"/>
        </w:rPr>
        <w:t>khâu,</w:t>
      </w:r>
      <w:r w:rsidRPr="00AC6822">
        <w:rPr>
          <w:spacing w:val="-4"/>
          <w:sz w:val="28"/>
          <w:szCs w:val="28"/>
        </w:rPr>
        <w:t xml:space="preserve"> </w:t>
      </w:r>
      <w:r w:rsidRPr="00AC6822">
        <w:rPr>
          <w:sz w:val="28"/>
          <w:szCs w:val="28"/>
        </w:rPr>
        <w:t>xiết</w:t>
      </w:r>
      <w:r w:rsidRPr="00AC6822">
        <w:rPr>
          <w:spacing w:val="-4"/>
          <w:sz w:val="28"/>
          <w:szCs w:val="28"/>
        </w:rPr>
        <w:t xml:space="preserve"> </w:t>
      </w:r>
      <w:r w:rsidRPr="00AC6822">
        <w:rPr>
          <w:sz w:val="28"/>
          <w:szCs w:val="28"/>
        </w:rPr>
        <w:t>vòng</w:t>
      </w:r>
      <w:r w:rsidRPr="00AC6822">
        <w:rPr>
          <w:spacing w:val="-5"/>
          <w:sz w:val="28"/>
          <w:szCs w:val="28"/>
        </w:rPr>
        <w:t xml:space="preserve"> </w:t>
      </w:r>
      <w:r w:rsidRPr="00AC6822">
        <w:rPr>
          <w:sz w:val="28"/>
          <w:szCs w:val="28"/>
        </w:rPr>
        <w:t>chỉ</w:t>
      </w:r>
      <w:r w:rsidRPr="00AC6822">
        <w:rPr>
          <w:spacing w:val="-2"/>
          <w:sz w:val="28"/>
          <w:szCs w:val="28"/>
        </w:rPr>
        <w:t xml:space="preserve"> </w:t>
      </w:r>
      <w:r w:rsidRPr="00AC6822">
        <w:rPr>
          <w:sz w:val="28"/>
          <w:szCs w:val="28"/>
        </w:rPr>
        <w:t>khâu</w:t>
      </w:r>
      <w:r w:rsidRPr="00AC6822">
        <w:rPr>
          <w:spacing w:val="-2"/>
          <w:sz w:val="28"/>
          <w:szCs w:val="28"/>
        </w:rPr>
        <w:t xml:space="preserve"> </w:t>
      </w:r>
      <w:r w:rsidRPr="00AC6822">
        <w:rPr>
          <w:sz w:val="28"/>
          <w:szCs w:val="28"/>
        </w:rPr>
        <w:t>và</w:t>
      </w:r>
      <w:r w:rsidRPr="00AC6822">
        <w:rPr>
          <w:spacing w:val="-3"/>
          <w:sz w:val="28"/>
          <w:szCs w:val="28"/>
        </w:rPr>
        <w:t xml:space="preserve"> </w:t>
      </w:r>
      <w:r w:rsidRPr="00AC6822">
        <w:rPr>
          <w:sz w:val="28"/>
          <w:szCs w:val="28"/>
        </w:rPr>
        <w:t>buộc</w:t>
      </w:r>
      <w:r w:rsidRPr="00AC6822">
        <w:rPr>
          <w:spacing w:val="-3"/>
          <w:sz w:val="28"/>
          <w:szCs w:val="28"/>
        </w:rPr>
        <w:t xml:space="preserve"> </w:t>
      </w:r>
      <w:r w:rsidRPr="00AC6822">
        <w:rPr>
          <w:sz w:val="28"/>
          <w:szCs w:val="28"/>
        </w:rPr>
        <w:t>nút</w:t>
      </w:r>
      <w:r w:rsidRPr="00AC6822">
        <w:rPr>
          <w:spacing w:val="-2"/>
          <w:sz w:val="28"/>
          <w:szCs w:val="28"/>
        </w:rPr>
        <w:t xml:space="preserve"> </w:t>
      </w:r>
      <w:r w:rsidRPr="00AC6822">
        <w:rPr>
          <w:sz w:val="28"/>
          <w:szCs w:val="28"/>
        </w:rPr>
        <w:t>chỉ.</w:t>
      </w:r>
      <w:r w:rsidRPr="00AC6822">
        <w:rPr>
          <w:spacing w:val="-4"/>
          <w:sz w:val="28"/>
          <w:szCs w:val="28"/>
        </w:rPr>
        <w:t xml:space="preserve"> </w:t>
      </w:r>
      <w:r w:rsidRPr="00AC6822">
        <w:rPr>
          <w:sz w:val="28"/>
          <w:szCs w:val="28"/>
        </w:rPr>
        <w:t>Dùng</w:t>
      </w:r>
      <w:r w:rsidRPr="00AC6822">
        <w:rPr>
          <w:spacing w:val="-6"/>
          <w:sz w:val="28"/>
          <w:szCs w:val="28"/>
        </w:rPr>
        <w:t xml:space="preserve"> </w:t>
      </w:r>
      <w:r w:rsidRPr="00AC6822">
        <w:rPr>
          <w:sz w:val="28"/>
          <w:szCs w:val="28"/>
        </w:rPr>
        <w:t>que chuyên dụng móc 2 đầu sợi chỉ và thắt nút</w:t>
      </w:r>
      <w:r w:rsidRPr="00AC6822">
        <w:rPr>
          <w:sz w:val="28"/>
          <w:szCs w:val="28"/>
          <w:lang w:val="en-US"/>
        </w:rPr>
        <w:t>.</w:t>
      </w:r>
    </w:p>
    <w:p w14:paraId="4B67C7DB" w14:textId="77777777" w:rsidR="00AB30D6" w:rsidRPr="00AC6822" w:rsidRDefault="003E085C" w:rsidP="00AC6822">
      <w:pPr>
        <w:pStyle w:val="NormalWeb"/>
        <w:spacing w:before="0" w:beforeAutospacing="0" w:after="0" w:afterAutospacing="0" w:line="360" w:lineRule="auto"/>
        <w:jc w:val="both"/>
        <w:textAlignment w:val="baseline"/>
        <w:rPr>
          <w:sz w:val="28"/>
          <w:szCs w:val="28"/>
          <w:lang w:val="en-US"/>
        </w:rPr>
      </w:pPr>
      <w:r w:rsidRPr="00AC6822">
        <w:rPr>
          <w:sz w:val="28"/>
          <w:szCs w:val="28"/>
          <w:lang w:val="en-US"/>
        </w:rPr>
        <w:t xml:space="preserve">   </w:t>
      </w:r>
      <w:r w:rsidRPr="00AC6822">
        <w:rPr>
          <w:sz w:val="28"/>
          <w:szCs w:val="28"/>
        </w:rPr>
        <w:t>Bước</w:t>
      </w:r>
      <w:r w:rsidRPr="00AC6822">
        <w:rPr>
          <w:spacing w:val="-2"/>
          <w:sz w:val="28"/>
          <w:szCs w:val="28"/>
        </w:rPr>
        <w:t xml:space="preserve"> </w:t>
      </w:r>
      <w:r w:rsidRPr="00AC6822">
        <w:rPr>
          <w:sz w:val="28"/>
          <w:szCs w:val="28"/>
        </w:rPr>
        <w:t>5:</w:t>
      </w:r>
      <w:r w:rsidRPr="00AC6822">
        <w:rPr>
          <w:spacing w:val="-1"/>
          <w:sz w:val="28"/>
          <w:szCs w:val="28"/>
        </w:rPr>
        <w:t xml:space="preserve"> </w:t>
      </w:r>
      <w:r w:rsidRPr="00AC6822">
        <w:rPr>
          <w:sz w:val="28"/>
          <w:szCs w:val="28"/>
        </w:rPr>
        <w:t>Đóng</w:t>
      </w:r>
      <w:r w:rsidRPr="00AC6822">
        <w:rPr>
          <w:spacing w:val="-1"/>
          <w:sz w:val="28"/>
          <w:szCs w:val="28"/>
        </w:rPr>
        <w:t xml:space="preserve"> </w:t>
      </w:r>
      <w:r w:rsidRPr="00AC6822">
        <w:rPr>
          <w:sz w:val="28"/>
          <w:szCs w:val="28"/>
        </w:rPr>
        <w:t>máy</w:t>
      </w:r>
      <w:r w:rsidRPr="00AC6822">
        <w:rPr>
          <w:spacing w:val="-6"/>
          <w:sz w:val="28"/>
          <w:szCs w:val="28"/>
        </w:rPr>
        <w:t xml:space="preserve"> </w:t>
      </w:r>
      <w:r w:rsidRPr="00AC6822">
        <w:rPr>
          <w:sz w:val="28"/>
          <w:szCs w:val="28"/>
        </w:rPr>
        <w:t>từ</w:t>
      </w:r>
      <w:r w:rsidRPr="00AC6822">
        <w:rPr>
          <w:spacing w:val="-3"/>
          <w:sz w:val="28"/>
          <w:szCs w:val="28"/>
        </w:rPr>
        <w:t xml:space="preserve"> </w:t>
      </w:r>
      <w:r w:rsidRPr="00AC6822">
        <w:rPr>
          <w:sz w:val="28"/>
          <w:szCs w:val="28"/>
        </w:rPr>
        <w:t>từ</w:t>
      </w:r>
      <w:r w:rsidRPr="00AC6822">
        <w:rPr>
          <w:spacing w:val="-3"/>
          <w:sz w:val="28"/>
          <w:szCs w:val="28"/>
        </w:rPr>
        <w:t xml:space="preserve"> </w:t>
      </w:r>
      <w:r w:rsidRPr="00AC6822">
        <w:rPr>
          <w:sz w:val="28"/>
          <w:szCs w:val="28"/>
        </w:rPr>
        <w:t>tới</w:t>
      </w:r>
      <w:r w:rsidRPr="00AC6822">
        <w:rPr>
          <w:spacing w:val="-4"/>
          <w:sz w:val="28"/>
          <w:szCs w:val="28"/>
        </w:rPr>
        <w:t xml:space="preserve"> </w:t>
      </w:r>
      <w:r w:rsidRPr="00AC6822">
        <w:rPr>
          <w:sz w:val="28"/>
          <w:szCs w:val="28"/>
        </w:rPr>
        <w:t>vạch</w:t>
      </w:r>
      <w:r w:rsidRPr="00AC6822">
        <w:rPr>
          <w:spacing w:val="-1"/>
          <w:sz w:val="28"/>
          <w:szCs w:val="28"/>
        </w:rPr>
        <w:t xml:space="preserve"> </w:t>
      </w:r>
      <w:r w:rsidRPr="00AC6822">
        <w:rPr>
          <w:sz w:val="28"/>
          <w:szCs w:val="28"/>
        </w:rPr>
        <w:t>đánh</w:t>
      </w:r>
      <w:r w:rsidRPr="00AC6822">
        <w:rPr>
          <w:spacing w:val="-1"/>
          <w:sz w:val="28"/>
          <w:szCs w:val="28"/>
        </w:rPr>
        <w:t xml:space="preserve"> </w:t>
      </w:r>
      <w:r w:rsidRPr="00AC6822">
        <w:rPr>
          <w:sz w:val="28"/>
          <w:szCs w:val="28"/>
        </w:rPr>
        <w:t>dấu.</w:t>
      </w:r>
      <w:r w:rsidRPr="00AC6822">
        <w:rPr>
          <w:spacing w:val="-3"/>
          <w:sz w:val="28"/>
          <w:szCs w:val="28"/>
        </w:rPr>
        <w:t xml:space="preserve"> </w:t>
      </w:r>
      <w:r w:rsidRPr="00AC6822">
        <w:rPr>
          <w:sz w:val="28"/>
          <w:szCs w:val="28"/>
        </w:rPr>
        <w:t>Kiểm</w:t>
      </w:r>
      <w:r w:rsidRPr="00AC6822">
        <w:rPr>
          <w:spacing w:val="-7"/>
          <w:sz w:val="28"/>
          <w:szCs w:val="28"/>
        </w:rPr>
        <w:t xml:space="preserve"> </w:t>
      </w:r>
      <w:r w:rsidRPr="00AC6822">
        <w:rPr>
          <w:sz w:val="28"/>
          <w:szCs w:val="28"/>
        </w:rPr>
        <w:t>tra</w:t>
      </w:r>
      <w:r w:rsidRPr="00AC6822">
        <w:rPr>
          <w:spacing w:val="-2"/>
          <w:sz w:val="28"/>
          <w:szCs w:val="28"/>
        </w:rPr>
        <w:t xml:space="preserve"> </w:t>
      </w:r>
      <w:r w:rsidRPr="00AC6822">
        <w:rPr>
          <w:sz w:val="28"/>
          <w:szCs w:val="28"/>
        </w:rPr>
        <w:t>vách</w:t>
      </w:r>
      <w:r w:rsidRPr="00AC6822">
        <w:rPr>
          <w:spacing w:val="-4"/>
          <w:sz w:val="28"/>
          <w:szCs w:val="28"/>
        </w:rPr>
        <w:t xml:space="preserve"> </w:t>
      </w:r>
      <w:r w:rsidRPr="00AC6822">
        <w:rPr>
          <w:sz w:val="28"/>
          <w:szCs w:val="28"/>
        </w:rPr>
        <w:t>âm</w:t>
      </w:r>
      <w:r w:rsidRPr="00AC6822">
        <w:rPr>
          <w:spacing w:val="-6"/>
          <w:sz w:val="28"/>
          <w:szCs w:val="28"/>
        </w:rPr>
        <w:t xml:space="preserve"> </w:t>
      </w:r>
      <w:r w:rsidRPr="00AC6822">
        <w:rPr>
          <w:sz w:val="28"/>
          <w:szCs w:val="28"/>
        </w:rPr>
        <w:t>đạo</w:t>
      </w:r>
      <w:r w:rsidRPr="00AC6822">
        <w:rPr>
          <w:spacing w:val="-1"/>
          <w:sz w:val="28"/>
          <w:szCs w:val="28"/>
        </w:rPr>
        <w:t xml:space="preserve"> </w:t>
      </w:r>
      <w:r w:rsidRPr="00AC6822">
        <w:rPr>
          <w:sz w:val="28"/>
          <w:szCs w:val="28"/>
        </w:rPr>
        <w:t>không</w:t>
      </w:r>
      <w:r w:rsidRPr="00AC6822">
        <w:rPr>
          <w:spacing w:val="-1"/>
          <w:sz w:val="28"/>
          <w:szCs w:val="28"/>
        </w:rPr>
        <w:t xml:space="preserve"> </w:t>
      </w:r>
      <w:r w:rsidRPr="00AC6822">
        <w:rPr>
          <w:sz w:val="28"/>
          <w:szCs w:val="28"/>
        </w:rPr>
        <w:t>nằm</w:t>
      </w:r>
      <w:r w:rsidRPr="00AC6822">
        <w:rPr>
          <w:spacing w:val="-6"/>
          <w:sz w:val="28"/>
          <w:szCs w:val="28"/>
        </w:rPr>
        <w:t xml:space="preserve"> </w:t>
      </w:r>
      <w:r w:rsidRPr="00AC6822">
        <w:rPr>
          <w:sz w:val="28"/>
          <w:szCs w:val="28"/>
        </w:rPr>
        <w:t>trong đường cắt ( Người bệnh nữ). Giữ khoảng 1 phút để ép mô sẽ cắ</w:t>
      </w:r>
      <w:r w:rsidRPr="00AC6822">
        <w:rPr>
          <w:sz w:val="28"/>
          <w:szCs w:val="28"/>
          <w:lang w:val="en-US"/>
        </w:rPr>
        <w:t>t.</w:t>
      </w:r>
    </w:p>
    <w:p w14:paraId="676AF4F9" w14:textId="77777777" w:rsidR="00AB30D6" w:rsidRPr="00AC6822" w:rsidRDefault="003E085C" w:rsidP="00AC6822">
      <w:pPr>
        <w:pStyle w:val="NormalWeb"/>
        <w:spacing w:before="0" w:beforeAutospacing="0" w:after="0" w:afterAutospacing="0" w:line="360" w:lineRule="auto"/>
        <w:jc w:val="both"/>
        <w:textAlignment w:val="baseline"/>
        <w:rPr>
          <w:spacing w:val="-2"/>
          <w:sz w:val="28"/>
          <w:szCs w:val="28"/>
          <w:lang w:val="en-US"/>
        </w:rPr>
      </w:pPr>
      <w:r w:rsidRPr="00AC6822">
        <w:rPr>
          <w:sz w:val="28"/>
          <w:szCs w:val="28"/>
          <w:lang w:val="en-US"/>
        </w:rPr>
        <w:t xml:space="preserve">   </w:t>
      </w:r>
      <w:r w:rsidRPr="00AC6822">
        <w:rPr>
          <w:sz w:val="28"/>
          <w:szCs w:val="28"/>
        </w:rPr>
        <w:t>Bước</w:t>
      </w:r>
      <w:r w:rsidRPr="00AC6822">
        <w:rPr>
          <w:spacing w:val="-5"/>
          <w:sz w:val="28"/>
          <w:szCs w:val="28"/>
        </w:rPr>
        <w:t xml:space="preserve"> </w:t>
      </w:r>
      <w:r w:rsidRPr="00AC6822">
        <w:rPr>
          <w:sz w:val="28"/>
          <w:szCs w:val="28"/>
        </w:rPr>
        <w:t>6:</w:t>
      </w:r>
      <w:r w:rsidRPr="00AC6822">
        <w:rPr>
          <w:spacing w:val="-1"/>
          <w:sz w:val="28"/>
          <w:szCs w:val="28"/>
        </w:rPr>
        <w:t xml:space="preserve"> </w:t>
      </w:r>
      <w:r w:rsidRPr="00AC6822">
        <w:rPr>
          <w:sz w:val="28"/>
          <w:szCs w:val="28"/>
        </w:rPr>
        <w:t>Bấm</w:t>
      </w:r>
      <w:r w:rsidRPr="00AC6822">
        <w:rPr>
          <w:spacing w:val="-6"/>
          <w:sz w:val="28"/>
          <w:szCs w:val="28"/>
        </w:rPr>
        <w:t xml:space="preserve"> </w:t>
      </w:r>
      <w:r w:rsidRPr="00AC6822">
        <w:rPr>
          <w:sz w:val="28"/>
          <w:szCs w:val="28"/>
        </w:rPr>
        <w:t>máy,</w:t>
      </w:r>
      <w:r w:rsidRPr="00AC6822">
        <w:rPr>
          <w:spacing w:val="-1"/>
          <w:sz w:val="28"/>
          <w:szCs w:val="28"/>
        </w:rPr>
        <w:t xml:space="preserve"> </w:t>
      </w:r>
      <w:r w:rsidRPr="00AC6822">
        <w:rPr>
          <w:sz w:val="28"/>
          <w:szCs w:val="28"/>
        </w:rPr>
        <w:t>giữ</w:t>
      </w:r>
      <w:r w:rsidRPr="00AC6822">
        <w:rPr>
          <w:spacing w:val="-5"/>
          <w:sz w:val="28"/>
          <w:szCs w:val="28"/>
        </w:rPr>
        <w:t xml:space="preserve"> </w:t>
      </w:r>
      <w:r w:rsidRPr="00AC6822">
        <w:rPr>
          <w:sz w:val="28"/>
          <w:szCs w:val="28"/>
        </w:rPr>
        <w:t>khoảng</w:t>
      </w:r>
      <w:r w:rsidRPr="00AC6822">
        <w:rPr>
          <w:spacing w:val="-5"/>
          <w:sz w:val="28"/>
          <w:szCs w:val="28"/>
        </w:rPr>
        <w:t xml:space="preserve"> </w:t>
      </w:r>
      <w:r w:rsidRPr="00AC6822">
        <w:rPr>
          <w:sz w:val="28"/>
          <w:szCs w:val="28"/>
        </w:rPr>
        <w:t>2</w:t>
      </w:r>
      <w:r w:rsidRPr="00AC6822">
        <w:rPr>
          <w:spacing w:val="-1"/>
          <w:sz w:val="28"/>
          <w:szCs w:val="28"/>
        </w:rPr>
        <w:t xml:space="preserve"> </w:t>
      </w:r>
      <w:r w:rsidRPr="00AC6822">
        <w:rPr>
          <w:spacing w:val="-2"/>
          <w:sz w:val="28"/>
          <w:szCs w:val="28"/>
        </w:rPr>
        <w:t>phút</w:t>
      </w:r>
      <w:r w:rsidRPr="00AC6822">
        <w:rPr>
          <w:spacing w:val="-2"/>
          <w:sz w:val="28"/>
          <w:szCs w:val="28"/>
          <w:lang w:val="en-US"/>
        </w:rPr>
        <w:t>.</w:t>
      </w:r>
    </w:p>
    <w:p w14:paraId="0D44DB30" w14:textId="77777777" w:rsidR="00AB30D6" w:rsidRPr="00AC6822" w:rsidRDefault="003E085C" w:rsidP="00AC6822">
      <w:pPr>
        <w:pStyle w:val="NormalWeb"/>
        <w:spacing w:before="0" w:beforeAutospacing="0" w:after="0" w:afterAutospacing="0" w:line="360" w:lineRule="auto"/>
        <w:jc w:val="both"/>
        <w:textAlignment w:val="baseline"/>
        <w:rPr>
          <w:sz w:val="28"/>
          <w:szCs w:val="28"/>
          <w:lang w:val="en-US"/>
        </w:rPr>
      </w:pPr>
      <w:r w:rsidRPr="00AC6822">
        <w:rPr>
          <w:spacing w:val="-2"/>
          <w:sz w:val="28"/>
          <w:szCs w:val="28"/>
          <w:lang w:val="en-US"/>
        </w:rPr>
        <w:t xml:space="preserve">   </w:t>
      </w:r>
      <w:r w:rsidRPr="00AC6822">
        <w:rPr>
          <w:sz w:val="28"/>
          <w:szCs w:val="28"/>
        </w:rPr>
        <w:t>Bước</w:t>
      </w:r>
      <w:r w:rsidRPr="00AC6822">
        <w:rPr>
          <w:spacing w:val="-2"/>
          <w:sz w:val="28"/>
          <w:szCs w:val="28"/>
        </w:rPr>
        <w:t xml:space="preserve"> </w:t>
      </w:r>
      <w:r w:rsidRPr="00AC6822">
        <w:rPr>
          <w:sz w:val="28"/>
          <w:szCs w:val="28"/>
        </w:rPr>
        <w:t>7:</w:t>
      </w:r>
      <w:r w:rsidRPr="00AC6822">
        <w:rPr>
          <w:spacing w:val="-1"/>
          <w:sz w:val="28"/>
          <w:szCs w:val="28"/>
        </w:rPr>
        <w:t xml:space="preserve"> </w:t>
      </w:r>
      <w:r w:rsidRPr="00AC6822">
        <w:rPr>
          <w:sz w:val="28"/>
          <w:szCs w:val="28"/>
        </w:rPr>
        <w:t>Tháo</w:t>
      </w:r>
      <w:r w:rsidRPr="00AC6822">
        <w:rPr>
          <w:spacing w:val="-1"/>
          <w:sz w:val="28"/>
          <w:szCs w:val="28"/>
        </w:rPr>
        <w:t xml:space="preserve"> </w:t>
      </w:r>
      <w:r w:rsidRPr="00AC6822">
        <w:rPr>
          <w:sz w:val="28"/>
          <w:szCs w:val="28"/>
        </w:rPr>
        <w:t>máy,</w:t>
      </w:r>
      <w:r w:rsidRPr="00AC6822">
        <w:rPr>
          <w:spacing w:val="-1"/>
          <w:sz w:val="28"/>
          <w:szCs w:val="28"/>
        </w:rPr>
        <w:t xml:space="preserve"> </w:t>
      </w:r>
      <w:r w:rsidRPr="00AC6822">
        <w:rPr>
          <w:sz w:val="28"/>
          <w:szCs w:val="28"/>
        </w:rPr>
        <w:t>thường</w:t>
      </w:r>
      <w:r w:rsidRPr="00AC6822">
        <w:rPr>
          <w:spacing w:val="-1"/>
          <w:sz w:val="28"/>
          <w:szCs w:val="28"/>
        </w:rPr>
        <w:t xml:space="preserve"> </w:t>
      </w:r>
      <w:r w:rsidRPr="00AC6822">
        <w:rPr>
          <w:sz w:val="28"/>
          <w:szCs w:val="28"/>
        </w:rPr>
        <w:t>mở</w:t>
      </w:r>
      <w:r w:rsidRPr="00AC6822">
        <w:rPr>
          <w:spacing w:val="-2"/>
          <w:sz w:val="28"/>
          <w:szCs w:val="28"/>
        </w:rPr>
        <w:t xml:space="preserve"> </w:t>
      </w:r>
      <w:r w:rsidRPr="00AC6822">
        <w:rPr>
          <w:sz w:val="28"/>
          <w:szCs w:val="28"/>
        </w:rPr>
        <w:t>2</w:t>
      </w:r>
      <w:r w:rsidRPr="00AC6822">
        <w:rPr>
          <w:spacing w:val="-2"/>
          <w:sz w:val="28"/>
          <w:szCs w:val="28"/>
        </w:rPr>
        <w:t xml:space="preserve"> </w:t>
      </w:r>
      <w:r w:rsidRPr="00AC6822">
        <w:rPr>
          <w:sz w:val="28"/>
          <w:szCs w:val="28"/>
        </w:rPr>
        <w:t>vòng</w:t>
      </w:r>
      <w:r w:rsidRPr="00AC6822">
        <w:rPr>
          <w:spacing w:val="-1"/>
          <w:sz w:val="28"/>
          <w:szCs w:val="28"/>
        </w:rPr>
        <w:t xml:space="preserve"> </w:t>
      </w:r>
      <w:r w:rsidRPr="00AC6822">
        <w:rPr>
          <w:sz w:val="28"/>
          <w:szCs w:val="28"/>
        </w:rPr>
        <w:t>xoay,</w:t>
      </w:r>
      <w:r w:rsidRPr="00AC6822">
        <w:rPr>
          <w:spacing w:val="-3"/>
          <w:sz w:val="28"/>
          <w:szCs w:val="28"/>
        </w:rPr>
        <w:t xml:space="preserve"> </w:t>
      </w:r>
      <w:r w:rsidRPr="00AC6822">
        <w:rPr>
          <w:sz w:val="28"/>
          <w:szCs w:val="28"/>
        </w:rPr>
        <w:t>quay</w:t>
      </w:r>
      <w:r w:rsidRPr="00AC6822">
        <w:rPr>
          <w:spacing w:val="-4"/>
          <w:sz w:val="28"/>
          <w:szCs w:val="28"/>
        </w:rPr>
        <w:t xml:space="preserve"> </w:t>
      </w:r>
      <w:r w:rsidRPr="00AC6822">
        <w:rPr>
          <w:sz w:val="28"/>
          <w:szCs w:val="28"/>
        </w:rPr>
        <w:t>máy</w:t>
      </w:r>
      <w:r w:rsidRPr="00AC6822">
        <w:rPr>
          <w:spacing w:val="-6"/>
          <w:sz w:val="28"/>
          <w:szCs w:val="28"/>
        </w:rPr>
        <w:t xml:space="preserve"> </w:t>
      </w:r>
      <w:r w:rsidRPr="00AC6822">
        <w:rPr>
          <w:sz w:val="28"/>
          <w:szCs w:val="28"/>
        </w:rPr>
        <w:t>90</w:t>
      </w:r>
      <w:r w:rsidRPr="00AC6822">
        <w:rPr>
          <w:spacing w:val="-1"/>
          <w:sz w:val="28"/>
          <w:szCs w:val="28"/>
        </w:rPr>
        <w:t xml:space="preserve"> </w:t>
      </w:r>
      <w:r w:rsidRPr="00AC6822">
        <w:rPr>
          <w:sz w:val="28"/>
          <w:szCs w:val="28"/>
        </w:rPr>
        <w:t>độ</w:t>
      </w:r>
      <w:r w:rsidRPr="00AC6822">
        <w:rPr>
          <w:spacing w:val="-1"/>
          <w:sz w:val="28"/>
          <w:szCs w:val="28"/>
        </w:rPr>
        <w:t xml:space="preserve"> </w:t>
      </w:r>
      <w:r w:rsidRPr="00AC6822">
        <w:rPr>
          <w:sz w:val="28"/>
          <w:szCs w:val="28"/>
        </w:rPr>
        <w:t>sang</w:t>
      </w:r>
      <w:r w:rsidRPr="00AC6822">
        <w:rPr>
          <w:spacing w:val="-1"/>
          <w:sz w:val="28"/>
          <w:szCs w:val="28"/>
        </w:rPr>
        <w:t xml:space="preserve"> </w:t>
      </w:r>
      <w:r w:rsidRPr="00AC6822">
        <w:rPr>
          <w:sz w:val="28"/>
          <w:szCs w:val="28"/>
        </w:rPr>
        <w:t>phải</w:t>
      </w:r>
      <w:r w:rsidRPr="00AC6822">
        <w:rPr>
          <w:spacing w:val="-4"/>
          <w:sz w:val="28"/>
          <w:szCs w:val="28"/>
        </w:rPr>
        <w:t xml:space="preserve"> </w:t>
      </w:r>
      <w:r w:rsidRPr="00AC6822">
        <w:rPr>
          <w:sz w:val="28"/>
          <w:szCs w:val="28"/>
        </w:rPr>
        <w:t>và</w:t>
      </w:r>
      <w:r w:rsidRPr="00AC6822">
        <w:rPr>
          <w:spacing w:val="-5"/>
          <w:sz w:val="28"/>
          <w:szCs w:val="28"/>
        </w:rPr>
        <w:t xml:space="preserve"> </w:t>
      </w:r>
      <w:r w:rsidRPr="00AC6822">
        <w:rPr>
          <w:sz w:val="28"/>
          <w:szCs w:val="28"/>
        </w:rPr>
        <w:t>trái</w:t>
      </w:r>
      <w:r w:rsidRPr="00AC6822">
        <w:rPr>
          <w:spacing w:val="-1"/>
          <w:sz w:val="28"/>
          <w:szCs w:val="28"/>
        </w:rPr>
        <w:t xml:space="preserve"> </w:t>
      </w:r>
      <w:r w:rsidRPr="00AC6822">
        <w:rPr>
          <w:sz w:val="28"/>
          <w:szCs w:val="28"/>
        </w:rPr>
        <w:t>để</w:t>
      </w:r>
      <w:r w:rsidRPr="00AC6822">
        <w:rPr>
          <w:spacing w:val="-2"/>
          <w:sz w:val="28"/>
          <w:szCs w:val="28"/>
        </w:rPr>
        <w:t xml:space="preserve"> </w:t>
      </w:r>
      <w:r w:rsidRPr="00AC6822">
        <w:rPr>
          <w:sz w:val="28"/>
          <w:szCs w:val="28"/>
        </w:rPr>
        <w:t>mô</w:t>
      </w:r>
      <w:r w:rsidRPr="00AC6822">
        <w:rPr>
          <w:spacing w:val="-1"/>
          <w:sz w:val="28"/>
          <w:szCs w:val="28"/>
        </w:rPr>
        <w:t xml:space="preserve"> </w:t>
      </w:r>
      <w:r w:rsidRPr="00AC6822">
        <w:rPr>
          <w:sz w:val="28"/>
          <w:szCs w:val="28"/>
        </w:rPr>
        <w:t>cắt rời ra hoàn toàn</w:t>
      </w:r>
      <w:r w:rsidRPr="00AC6822">
        <w:rPr>
          <w:sz w:val="28"/>
          <w:szCs w:val="28"/>
          <w:lang w:val="en-US"/>
        </w:rPr>
        <w:t>.</w:t>
      </w:r>
    </w:p>
    <w:p w14:paraId="2599750A" w14:textId="77777777" w:rsidR="00AB30D6" w:rsidRPr="00AC6822" w:rsidRDefault="003E085C" w:rsidP="00AC6822">
      <w:pPr>
        <w:pStyle w:val="NormalWeb"/>
        <w:spacing w:before="0" w:beforeAutospacing="0" w:after="0" w:afterAutospacing="0" w:line="360" w:lineRule="auto"/>
        <w:jc w:val="both"/>
        <w:textAlignment w:val="baseline"/>
        <w:rPr>
          <w:sz w:val="28"/>
          <w:szCs w:val="28"/>
          <w:lang w:val="en-US"/>
        </w:rPr>
      </w:pPr>
      <w:r w:rsidRPr="00AC6822">
        <w:rPr>
          <w:sz w:val="28"/>
          <w:szCs w:val="28"/>
          <w:lang w:val="en-US"/>
        </w:rPr>
        <w:lastRenderedPageBreak/>
        <w:t xml:space="preserve">   </w:t>
      </w:r>
      <w:r w:rsidRPr="00AC6822">
        <w:rPr>
          <w:sz w:val="28"/>
          <w:szCs w:val="28"/>
        </w:rPr>
        <w:t>Bước</w:t>
      </w:r>
      <w:r w:rsidRPr="00AC6822">
        <w:rPr>
          <w:spacing w:val="-3"/>
          <w:sz w:val="28"/>
          <w:szCs w:val="28"/>
        </w:rPr>
        <w:t xml:space="preserve"> </w:t>
      </w:r>
      <w:r w:rsidRPr="00AC6822">
        <w:rPr>
          <w:sz w:val="28"/>
          <w:szCs w:val="28"/>
        </w:rPr>
        <w:t>8:</w:t>
      </w:r>
      <w:r w:rsidRPr="00AC6822">
        <w:rPr>
          <w:spacing w:val="-2"/>
          <w:sz w:val="28"/>
          <w:szCs w:val="28"/>
        </w:rPr>
        <w:t xml:space="preserve"> </w:t>
      </w:r>
      <w:r w:rsidRPr="00AC6822">
        <w:rPr>
          <w:sz w:val="28"/>
          <w:szCs w:val="28"/>
        </w:rPr>
        <w:t>Kiểm</w:t>
      </w:r>
      <w:r w:rsidRPr="00AC6822">
        <w:rPr>
          <w:spacing w:val="-8"/>
          <w:sz w:val="28"/>
          <w:szCs w:val="28"/>
        </w:rPr>
        <w:t xml:space="preserve"> </w:t>
      </w:r>
      <w:r w:rsidRPr="00AC6822">
        <w:rPr>
          <w:sz w:val="28"/>
          <w:szCs w:val="28"/>
        </w:rPr>
        <w:t>tra</w:t>
      </w:r>
      <w:r w:rsidRPr="00AC6822">
        <w:rPr>
          <w:spacing w:val="-3"/>
          <w:sz w:val="28"/>
          <w:szCs w:val="28"/>
        </w:rPr>
        <w:t xml:space="preserve"> </w:t>
      </w:r>
      <w:r w:rsidRPr="00AC6822">
        <w:rPr>
          <w:sz w:val="28"/>
          <w:szCs w:val="28"/>
        </w:rPr>
        <w:t>vòng</w:t>
      </w:r>
      <w:r w:rsidRPr="00AC6822">
        <w:rPr>
          <w:spacing w:val="-2"/>
          <w:sz w:val="28"/>
          <w:szCs w:val="28"/>
        </w:rPr>
        <w:t xml:space="preserve"> </w:t>
      </w:r>
      <w:r w:rsidRPr="00AC6822">
        <w:rPr>
          <w:sz w:val="28"/>
          <w:szCs w:val="28"/>
        </w:rPr>
        <w:t>cắt</w:t>
      </w:r>
      <w:r w:rsidRPr="00AC6822">
        <w:rPr>
          <w:spacing w:val="-2"/>
          <w:sz w:val="28"/>
          <w:szCs w:val="28"/>
        </w:rPr>
        <w:t xml:space="preserve"> </w:t>
      </w:r>
      <w:r w:rsidRPr="00AC6822">
        <w:rPr>
          <w:sz w:val="28"/>
          <w:szCs w:val="28"/>
        </w:rPr>
        <w:t>trên</w:t>
      </w:r>
      <w:r w:rsidRPr="00AC6822">
        <w:rPr>
          <w:spacing w:val="-2"/>
          <w:sz w:val="28"/>
          <w:szCs w:val="28"/>
        </w:rPr>
        <w:t xml:space="preserve"> </w:t>
      </w:r>
      <w:r w:rsidRPr="00AC6822">
        <w:rPr>
          <w:sz w:val="28"/>
          <w:szCs w:val="28"/>
        </w:rPr>
        <w:t>máy</w:t>
      </w:r>
      <w:r w:rsidRPr="00AC6822">
        <w:rPr>
          <w:spacing w:val="-7"/>
          <w:sz w:val="28"/>
          <w:szCs w:val="28"/>
        </w:rPr>
        <w:t xml:space="preserve"> </w:t>
      </w:r>
      <w:r w:rsidRPr="00AC6822">
        <w:rPr>
          <w:sz w:val="28"/>
          <w:szCs w:val="28"/>
        </w:rPr>
        <w:t>và</w:t>
      </w:r>
      <w:r w:rsidRPr="00AC6822">
        <w:rPr>
          <w:spacing w:val="-3"/>
          <w:sz w:val="28"/>
          <w:szCs w:val="28"/>
        </w:rPr>
        <w:t xml:space="preserve"> </w:t>
      </w:r>
      <w:r w:rsidRPr="00AC6822">
        <w:rPr>
          <w:sz w:val="28"/>
          <w:szCs w:val="28"/>
        </w:rPr>
        <w:t>miệng</w:t>
      </w:r>
      <w:r w:rsidRPr="00AC6822">
        <w:rPr>
          <w:spacing w:val="-2"/>
          <w:sz w:val="28"/>
          <w:szCs w:val="28"/>
        </w:rPr>
        <w:t xml:space="preserve"> </w:t>
      </w:r>
      <w:r w:rsidRPr="00AC6822">
        <w:rPr>
          <w:sz w:val="28"/>
          <w:szCs w:val="28"/>
        </w:rPr>
        <w:t>nối.</w:t>
      </w:r>
      <w:r w:rsidRPr="00AC6822">
        <w:rPr>
          <w:spacing w:val="-4"/>
          <w:sz w:val="28"/>
          <w:szCs w:val="28"/>
        </w:rPr>
        <w:t xml:space="preserve"> </w:t>
      </w:r>
      <w:r w:rsidRPr="00AC6822">
        <w:rPr>
          <w:sz w:val="28"/>
          <w:szCs w:val="28"/>
        </w:rPr>
        <w:t>Nếu</w:t>
      </w:r>
      <w:r w:rsidRPr="00AC6822">
        <w:rPr>
          <w:spacing w:val="-2"/>
          <w:sz w:val="28"/>
          <w:szCs w:val="28"/>
        </w:rPr>
        <w:t xml:space="preserve"> </w:t>
      </w:r>
      <w:r w:rsidRPr="00AC6822">
        <w:rPr>
          <w:sz w:val="28"/>
          <w:szCs w:val="28"/>
        </w:rPr>
        <w:t>còn</w:t>
      </w:r>
      <w:r w:rsidRPr="00AC6822">
        <w:rPr>
          <w:spacing w:val="-2"/>
          <w:sz w:val="28"/>
          <w:szCs w:val="28"/>
        </w:rPr>
        <w:t xml:space="preserve"> </w:t>
      </w:r>
      <w:r w:rsidRPr="00AC6822">
        <w:rPr>
          <w:sz w:val="28"/>
          <w:szCs w:val="28"/>
        </w:rPr>
        <w:t>chảy</w:t>
      </w:r>
      <w:r w:rsidRPr="00AC6822">
        <w:rPr>
          <w:spacing w:val="-5"/>
          <w:sz w:val="28"/>
          <w:szCs w:val="28"/>
        </w:rPr>
        <w:t xml:space="preserve"> </w:t>
      </w:r>
      <w:r w:rsidRPr="00AC6822">
        <w:rPr>
          <w:sz w:val="28"/>
          <w:szCs w:val="28"/>
        </w:rPr>
        <w:t>máu</w:t>
      </w:r>
      <w:r w:rsidRPr="00AC6822">
        <w:rPr>
          <w:spacing w:val="-2"/>
          <w:sz w:val="28"/>
          <w:szCs w:val="28"/>
        </w:rPr>
        <w:t xml:space="preserve"> </w:t>
      </w:r>
      <w:r w:rsidRPr="00AC6822">
        <w:rPr>
          <w:sz w:val="28"/>
          <w:szCs w:val="28"/>
        </w:rPr>
        <w:t>khâu</w:t>
      </w:r>
      <w:r w:rsidRPr="00AC6822">
        <w:rPr>
          <w:spacing w:val="-2"/>
          <w:sz w:val="28"/>
          <w:szCs w:val="28"/>
        </w:rPr>
        <w:t xml:space="preserve"> </w:t>
      </w:r>
      <w:r w:rsidRPr="00AC6822">
        <w:rPr>
          <w:sz w:val="28"/>
          <w:szCs w:val="28"/>
        </w:rPr>
        <w:t>mũi</w:t>
      </w:r>
      <w:r w:rsidRPr="00AC6822">
        <w:rPr>
          <w:spacing w:val="-2"/>
          <w:sz w:val="28"/>
          <w:szCs w:val="28"/>
        </w:rPr>
        <w:t xml:space="preserve"> </w:t>
      </w:r>
      <w:r w:rsidRPr="00AC6822">
        <w:rPr>
          <w:sz w:val="28"/>
          <w:szCs w:val="28"/>
        </w:rPr>
        <w:t>chữ</w:t>
      </w:r>
      <w:r w:rsidRPr="00AC6822">
        <w:rPr>
          <w:spacing w:val="-4"/>
          <w:sz w:val="28"/>
          <w:szCs w:val="28"/>
        </w:rPr>
        <w:t xml:space="preserve"> </w:t>
      </w:r>
      <w:r w:rsidRPr="00AC6822">
        <w:rPr>
          <w:sz w:val="28"/>
          <w:szCs w:val="28"/>
        </w:rPr>
        <w:t>X vicryl 3.0</w:t>
      </w:r>
      <w:r w:rsidRPr="00AC6822">
        <w:rPr>
          <w:sz w:val="28"/>
          <w:szCs w:val="28"/>
          <w:lang w:val="en-US"/>
        </w:rPr>
        <w:t>. Sau đó đặt meche hậu môn.</w:t>
      </w:r>
    </w:p>
    <w:p w14:paraId="0B2BC7BE" w14:textId="77777777" w:rsidR="00AB30D6" w:rsidRPr="00AC6822" w:rsidRDefault="003E085C" w:rsidP="00AC6822">
      <w:pPr>
        <w:pStyle w:val="NormalWeb"/>
        <w:spacing w:before="0" w:beforeAutospacing="0" w:after="0" w:afterAutospacing="0" w:line="360" w:lineRule="auto"/>
        <w:jc w:val="both"/>
        <w:textAlignment w:val="baseline"/>
        <w:rPr>
          <w:sz w:val="28"/>
          <w:szCs w:val="28"/>
          <w:lang w:val="en-US"/>
        </w:rPr>
      </w:pPr>
      <w:r w:rsidRPr="00AC6822">
        <w:rPr>
          <w:sz w:val="28"/>
          <w:szCs w:val="28"/>
          <w:lang w:val="en-US"/>
        </w:rPr>
        <w:t xml:space="preserve">- </w:t>
      </w:r>
      <w:r w:rsidRPr="00AC6822">
        <w:rPr>
          <w:bCs/>
          <w:sz w:val="28"/>
          <w:szCs w:val="28"/>
          <w:lang w:val="en-US"/>
        </w:rPr>
        <w:t>Các thủ thuật phối hợp khi thực hiện kỹ thuật.</w:t>
      </w:r>
    </w:p>
    <w:p w14:paraId="299A85F6" w14:textId="77777777" w:rsidR="00AB30D6" w:rsidRPr="00AC6822" w:rsidRDefault="003E085C" w:rsidP="00AC6822">
      <w:pPr>
        <w:pStyle w:val="NormalWeb"/>
        <w:spacing w:before="0" w:beforeAutospacing="0" w:after="0" w:afterAutospacing="0" w:line="360" w:lineRule="auto"/>
        <w:jc w:val="both"/>
        <w:textAlignment w:val="baseline"/>
        <w:rPr>
          <w:sz w:val="28"/>
          <w:szCs w:val="28"/>
          <w:lang w:val="en-US"/>
        </w:rPr>
      </w:pPr>
      <w:r w:rsidRPr="00AC6822">
        <w:rPr>
          <w:sz w:val="28"/>
          <w:szCs w:val="28"/>
          <w:lang w:val="en-US"/>
        </w:rPr>
        <w:t xml:space="preserve">   Sau khi nong hậu môn kiểm tra, nếu phát hiện các tổn thương gây khó khăn trong thực hiện các bước tiếp theo có thể áp dụng các thủ thuật tạo điều kiện thuận lơi cho tiến hành phẫu thuật như:</w:t>
      </w:r>
    </w:p>
    <w:p w14:paraId="28120237" w14:textId="77777777" w:rsidR="00AB30D6" w:rsidRPr="00AC6822" w:rsidRDefault="003E085C" w:rsidP="00AC6822">
      <w:pPr>
        <w:pStyle w:val="NormalWeb"/>
        <w:spacing w:before="0" w:beforeAutospacing="0" w:after="0" w:afterAutospacing="0" w:line="360" w:lineRule="auto"/>
        <w:jc w:val="both"/>
        <w:textAlignment w:val="baseline"/>
        <w:rPr>
          <w:sz w:val="28"/>
          <w:szCs w:val="28"/>
          <w:lang w:val="en-US"/>
        </w:rPr>
      </w:pPr>
      <w:r w:rsidRPr="00AC6822">
        <w:rPr>
          <w:sz w:val="28"/>
          <w:szCs w:val="28"/>
          <w:lang w:val="en-US"/>
        </w:rPr>
        <w:t>+ Chích máu tụ nghẹt khi trĩ tắc mạch</w:t>
      </w:r>
    </w:p>
    <w:p w14:paraId="55EBB545" w14:textId="77777777" w:rsidR="00AB30D6" w:rsidRPr="00AC6822" w:rsidRDefault="003E085C" w:rsidP="00AC6822">
      <w:pPr>
        <w:pStyle w:val="NormalWeb"/>
        <w:spacing w:before="0" w:beforeAutospacing="0" w:after="0" w:afterAutospacing="0" w:line="360" w:lineRule="auto"/>
        <w:jc w:val="both"/>
        <w:textAlignment w:val="baseline"/>
        <w:rPr>
          <w:sz w:val="28"/>
          <w:szCs w:val="28"/>
          <w:lang w:val="en-US"/>
        </w:rPr>
      </w:pPr>
      <w:r w:rsidRPr="00AC6822">
        <w:rPr>
          <w:sz w:val="28"/>
          <w:szCs w:val="28"/>
          <w:lang w:val="en-US"/>
        </w:rPr>
        <w:t>+ Cắt polyp, u nhú …</w:t>
      </w:r>
    </w:p>
    <w:p w14:paraId="4E96083C" w14:textId="77777777" w:rsidR="00AB30D6" w:rsidRPr="00AC6822" w:rsidRDefault="003E085C" w:rsidP="00AC6822">
      <w:pPr>
        <w:pStyle w:val="NormalWeb"/>
        <w:spacing w:before="0" w:beforeAutospacing="0" w:after="0" w:afterAutospacing="0" w:line="360" w:lineRule="auto"/>
        <w:jc w:val="both"/>
        <w:textAlignment w:val="baseline"/>
        <w:rPr>
          <w:sz w:val="28"/>
          <w:szCs w:val="28"/>
          <w:lang w:val="en-US"/>
        </w:rPr>
      </w:pPr>
      <w:r w:rsidRPr="00AC6822">
        <w:rPr>
          <w:sz w:val="28"/>
          <w:szCs w:val="28"/>
          <w:lang w:val="en-US"/>
        </w:rPr>
        <w:t>+ Cắt đốt giảm kích thước búi trĩ nếu các búi trĩ quá lớn.</w:t>
      </w:r>
    </w:p>
    <w:p w14:paraId="6CC6BC69" w14:textId="77777777" w:rsidR="00AB30D6" w:rsidRPr="00AC6822" w:rsidRDefault="003E085C" w:rsidP="00AC6822">
      <w:pPr>
        <w:pStyle w:val="NormalWeb"/>
        <w:spacing w:before="0" w:beforeAutospacing="0" w:after="0" w:afterAutospacing="0" w:line="360" w:lineRule="auto"/>
        <w:jc w:val="both"/>
        <w:textAlignment w:val="baseline"/>
        <w:rPr>
          <w:sz w:val="28"/>
          <w:szCs w:val="28"/>
          <w:lang w:val="en-US"/>
        </w:rPr>
      </w:pPr>
      <w:r w:rsidRPr="00AC6822">
        <w:rPr>
          <w:sz w:val="28"/>
          <w:szCs w:val="28"/>
          <w:lang w:val="en-US"/>
        </w:rPr>
        <w:t>Sau khi thực hiện bước 8, nhiều bệnh nhân có búi trĩ lớn còn sa ra nhiều, hoặc bệnh nhân có da thừa, trĩ ngoại, nứt kẽ cần thực hiện thêm một số thủ thuật như:</w:t>
      </w:r>
    </w:p>
    <w:p w14:paraId="1F370773" w14:textId="77777777" w:rsidR="00AB30D6" w:rsidRPr="00AC6822" w:rsidRDefault="003E085C" w:rsidP="00AC6822">
      <w:pPr>
        <w:pStyle w:val="NormalWeb"/>
        <w:spacing w:before="0" w:beforeAutospacing="0" w:after="0" w:afterAutospacing="0" w:line="360" w:lineRule="auto"/>
        <w:jc w:val="both"/>
        <w:textAlignment w:val="baseline"/>
        <w:rPr>
          <w:sz w:val="28"/>
          <w:szCs w:val="28"/>
          <w:lang w:val="en-US"/>
        </w:rPr>
      </w:pPr>
      <w:r w:rsidRPr="00AC6822">
        <w:rPr>
          <w:sz w:val="28"/>
          <w:szCs w:val="28"/>
          <w:lang w:val="en-US"/>
        </w:rPr>
        <w:t>+ Khâu treo búi trĩ.</w:t>
      </w:r>
    </w:p>
    <w:p w14:paraId="1D2591A2" w14:textId="77777777" w:rsidR="00AB30D6" w:rsidRPr="00AC6822" w:rsidRDefault="003E085C" w:rsidP="00AC6822">
      <w:pPr>
        <w:pStyle w:val="NormalWeb"/>
        <w:spacing w:before="0" w:beforeAutospacing="0" w:after="0" w:afterAutospacing="0" w:line="360" w:lineRule="auto"/>
        <w:jc w:val="both"/>
        <w:textAlignment w:val="baseline"/>
        <w:rPr>
          <w:sz w:val="28"/>
          <w:szCs w:val="28"/>
          <w:lang w:val="en-US"/>
        </w:rPr>
      </w:pPr>
      <w:r w:rsidRPr="00AC6822">
        <w:rPr>
          <w:sz w:val="28"/>
          <w:szCs w:val="28"/>
          <w:lang w:val="en-US"/>
        </w:rPr>
        <w:t>+ Cắt vạt da thừa, trĩ ngoại.</w:t>
      </w:r>
    </w:p>
    <w:p w14:paraId="4550B8EF" w14:textId="77777777" w:rsidR="00AB30D6" w:rsidRPr="00AC6822" w:rsidRDefault="003E085C" w:rsidP="00AC6822">
      <w:pPr>
        <w:pStyle w:val="NormalWeb"/>
        <w:spacing w:before="0" w:beforeAutospacing="0" w:after="0" w:afterAutospacing="0" w:line="360" w:lineRule="auto"/>
        <w:jc w:val="both"/>
        <w:textAlignment w:val="baseline"/>
        <w:rPr>
          <w:sz w:val="28"/>
          <w:szCs w:val="28"/>
          <w:lang w:val="en-US"/>
        </w:rPr>
      </w:pPr>
      <w:r w:rsidRPr="00AC6822">
        <w:rPr>
          <w:sz w:val="28"/>
          <w:szCs w:val="28"/>
          <w:lang w:val="en-US"/>
        </w:rPr>
        <w:t>+ Cắt 1 phần cơ thắt nông và tạo hình nứt kẽ hậu môn.</w:t>
      </w:r>
    </w:p>
    <w:p w14:paraId="486DD2BE" w14:textId="77777777" w:rsidR="00AB30D6" w:rsidRPr="00AC6822" w:rsidRDefault="003E085C" w:rsidP="00AC6822">
      <w:pPr>
        <w:tabs>
          <w:tab w:val="left" w:pos="3450"/>
        </w:tabs>
        <w:spacing w:line="360" w:lineRule="auto"/>
        <w:jc w:val="both"/>
        <w:rPr>
          <w:b/>
          <w:i/>
          <w:sz w:val="28"/>
          <w:szCs w:val="28"/>
        </w:rPr>
      </w:pPr>
      <w:r w:rsidRPr="00AC6822">
        <w:rPr>
          <w:b/>
          <w:i/>
          <w:sz w:val="28"/>
          <w:szCs w:val="28"/>
        </w:rPr>
        <w:t>2.2.5. Phương pháp thu thập thông tin</w:t>
      </w:r>
    </w:p>
    <w:p w14:paraId="383A9C90" w14:textId="77777777" w:rsidR="00AB30D6" w:rsidRPr="00AC6822" w:rsidRDefault="003E085C" w:rsidP="00AC6822">
      <w:pPr>
        <w:spacing w:line="360" w:lineRule="auto"/>
        <w:jc w:val="both"/>
        <w:rPr>
          <w:rStyle w:val="fontstyle21"/>
          <w:rFonts w:ascii="Times New Roman" w:hAnsi="Times New Roman"/>
          <w:sz w:val="28"/>
          <w:szCs w:val="28"/>
        </w:rPr>
      </w:pPr>
      <w:r w:rsidRPr="00AC6822">
        <w:rPr>
          <w:rStyle w:val="fontstyle21"/>
          <w:rFonts w:ascii="Times New Roman" w:hAnsi="Times New Roman"/>
          <w:sz w:val="28"/>
          <w:szCs w:val="28"/>
        </w:rPr>
        <w:t>+ Bệnh nhân được chẩn đoán xác định bệnh trĩ dựa vào thăm khám lâm sàng và làm các xét nghiệm để loại trừ theo bệnh án mẫu.</w:t>
      </w:r>
    </w:p>
    <w:p w14:paraId="3B951C7A" w14:textId="77777777" w:rsidR="00AB30D6" w:rsidRPr="00AC6822" w:rsidRDefault="003E085C" w:rsidP="00AC6822">
      <w:pPr>
        <w:spacing w:line="360" w:lineRule="auto"/>
        <w:jc w:val="both"/>
        <w:rPr>
          <w:rStyle w:val="fontstyle21"/>
          <w:rFonts w:ascii="Times New Roman" w:hAnsi="Times New Roman"/>
          <w:sz w:val="28"/>
          <w:szCs w:val="28"/>
        </w:rPr>
      </w:pPr>
      <w:r w:rsidRPr="00AC6822">
        <w:rPr>
          <w:rStyle w:val="fontstyle21"/>
          <w:rFonts w:ascii="Times New Roman" w:hAnsi="Times New Roman"/>
          <w:sz w:val="28"/>
          <w:szCs w:val="28"/>
        </w:rPr>
        <w:t>+ Được phẫu thuât, điều trị và theo dõi – khám theo bệnh án mẫu tại khoa Ngoại Viện Y Học Biển.</w:t>
      </w:r>
    </w:p>
    <w:p w14:paraId="627237D4" w14:textId="743DB968" w:rsidR="00AB30D6" w:rsidRPr="00AC6822" w:rsidRDefault="003E085C" w:rsidP="00AC6822">
      <w:pPr>
        <w:tabs>
          <w:tab w:val="left" w:pos="2880"/>
        </w:tabs>
        <w:spacing w:line="360" w:lineRule="auto"/>
        <w:rPr>
          <w:b/>
          <w:i/>
          <w:sz w:val="28"/>
          <w:szCs w:val="28"/>
        </w:rPr>
      </w:pPr>
      <w:r w:rsidRPr="00AC6822">
        <w:rPr>
          <w:b/>
          <w:i/>
          <w:sz w:val="28"/>
          <w:szCs w:val="28"/>
        </w:rPr>
        <w:t>2.2.6. Phân tích và xử lý số liệu</w:t>
      </w:r>
    </w:p>
    <w:p w14:paraId="52D4B31B" w14:textId="77777777" w:rsidR="00AB30D6" w:rsidRPr="00AC6822" w:rsidRDefault="003E085C" w:rsidP="00AC6822">
      <w:pPr>
        <w:spacing w:line="360" w:lineRule="auto"/>
        <w:jc w:val="both"/>
        <w:rPr>
          <w:rStyle w:val="fontstyle21"/>
          <w:rFonts w:ascii="Times New Roman" w:hAnsi="Times New Roman"/>
          <w:sz w:val="28"/>
          <w:szCs w:val="28"/>
        </w:rPr>
      </w:pPr>
      <w:r w:rsidRPr="00AC6822">
        <w:rPr>
          <w:rStyle w:val="fontstyle21"/>
          <w:rFonts w:ascii="Times New Roman" w:hAnsi="Times New Roman"/>
          <w:sz w:val="28"/>
          <w:szCs w:val="28"/>
        </w:rPr>
        <w:t xml:space="preserve">- Số liệu được làm sạch, mã hóa, nhập và phân tích bằng phần mềm SPSS </w:t>
      </w:r>
    </w:p>
    <w:p w14:paraId="44E7ECA6" w14:textId="77777777" w:rsidR="00AB30D6" w:rsidRPr="00AC6822" w:rsidRDefault="003E085C" w:rsidP="00AC6822">
      <w:pPr>
        <w:spacing w:line="360" w:lineRule="auto"/>
        <w:jc w:val="both"/>
        <w:rPr>
          <w:rStyle w:val="fontstyle21"/>
          <w:rFonts w:ascii="Times New Roman" w:hAnsi="Times New Roman"/>
          <w:sz w:val="28"/>
          <w:szCs w:val="28"/>
        </w:rPr>
      </w:pPr>
      <w:r w:rsidRPr="00AC6822">
        <w:rPr>
          <w:rStyle w:val="fontstyle21"/>
          <w:rFonts w:ascii="Times New Roman" w:hAnsi="Times New Roman"/>
          <w:sz w:val="28"/>
          <w:szCs w:val="28"/>
        </w:rPr>
        <w:t>- Số liệu phân tích thống kê mô tả biểu thị bằng tần số, phần trăm.</w:t>
      </w:r>
    </w:p>
    <w:p w14:paraId="106E6DFB" w14:textId="77777777" w:rsidR="00AB30D6" w:rsidRPr="00AC6822" w:rsidRDefault="003E085C" w:rsidP="00AC6822">
      <w:pPr>
        <w:tabs>
          <w:tab w:val="left" w:pos="3450"/>
        </w:tabs>
        <w:spacing w:line="360" w:lineRule="auto"/>
        <w:jc w:val="both"/>
        <w:rPr>
          <w:b/>
          <w:i/>
          <w:sz w:val="28"/>
          <w:szCs w:val="28"/>
        </w:rPr>
      </w:pPr>
      <w:r w:rsidRPr="00AC6822">
        <w:rPr>
          <w:b/>
          <w:i/>
          <w:sz w:val="28"/>
          <w:szCs w:val="28"/>
        </w:rPr>
        <w:t>2.2.7. Đạo đức trong nghiên cứu</w:t>
      </w:r>
    </w:p>
    <w:p w14:paraId="777DE935" w14:textId="6B79ACAB" w:rsidR="00AB30D6" w:rsidRPr="00AC6822" w:rsidRDefault="00AC6822" w:rsidP="00AC6822">
      <w:pPr>
        <w:pStyle w:val="ListParagraph"/>
        <w:spacing w:after="0" w:line="360" w:lineRule="auto"/>
        <w:ind w:left="0"/>
        <w:contextualSpacing w:val="0"/>
        <w:jc w:val="both"/>
        <w:rPr>
          <w:rFonts w:ascii="Times New Roman" w:hAnsi="Times New Roman"/>
          <w:sz w:val="28"/>
          <w:szCs w:val="28"/>
        </w:rPr>
      </w:pPr>
      <w:r>
        <w:rPr>
          <w:rFonts w:ascii="Times New Roman" w:hAnsi="Times New Roman"/>
          <w:sz w:val="28"/>
          <w:szCs w:val="28"/>
          <w:lang w:val="en-US"/>
        </w:rPr>
        <w:tab/>
      </w:r>
      <w:r w:rsidR="003E085C" w:rsidRPr="00AC6822">
        <w:rPr>
          <w:rFonts w:ascii="Times New Roman" w:hAnsi="Times New Roman"/>
          <w:sz w:val="28"/>
          <w:szCs w:val="28"/>
        </w:rPr>
        <w:t>Nghiên cứu được chấp thuận bởi Hội đồng đạo đức trong nghiên cứu y sinh học của Viện Y học biển.</w:t>
      </w:r>
    </w:p>
    <w:p w14:paraId="78AFF2AE" w14:textId="10F6A584" w:rsidR="00AB30D6" w:rsidRPr="00AC6822" w:rsidRDefault="003E085C" w:rsidP="00AC6822">
      <w:pPr>
        <w:spacing w:line="360" w:lineRule="auto"/>
        <w:ind w:firstLine="720"/>
        <w:jc w:val="both"/>
        <w:rPr>
          <w:b/>
          <w:sz w:val="28"/>
          <w:szCs w:val="28"/>
        </w:rPr>
      </w:pPr>
      <w:r w:rsidRPr="00AC6822">
        <w:rPr>
          <w:sz w:val="28"/>
          <w:szCs w:val="28"/>
        </w:rPr>
        <w:t>Nghiên cứu được tiến hành nhằm phục vụ lợi ích cho sức khỏe bệnh nhân và sức khỏe cộng đồng. Thông tin thu thập được phục vụ cho mục đích nghiên cứu không vì mục đích nào khác.</w:t>
      </w:r>
      <w:r w:rsidRPr="00AC6822">
        <w:rPr>
          <w:b/>
          <w:sz w:val="28"/>
          <w:szCs w:val="28"/>
        </w:rPr>
        <w:br w:type="page"/>
      </w:r>
    </w:p>
    <w:p w14:paraId="10FE0476" w14:textId="73A3E857" w:rsidR="00AB30D6" w:rsidRPr="00AE5790" w:rsidRDefault="003E085C" w:rsidP="00AC6822">
      <w:pPr>
        <w:tabs>
          <w:tab w:val="left" w:pos="3450"/>
        </w:tabs>
        <w:spacing w:line="360" w:lineRule="auto"/>
        <w:jc w:val="both"/>
        <w:rPr>
          <w:b/>
          <w:sz w:val="28"/>
          <w:szCs w:val="28"/>
          <w:lang w:val="en-US"/>
        </w:rPr>
      </w:pPr>
      <w:r w:rsidRPr="00AC6822">
        <w:rPr>
          <w:b/>
          <w:sz w:val="28"/>
          <w:szCs w:val="28"/>
        </w:rPr>
        <w:lastRenderedPageBreak/>
        <w:t>3. KẾT QUẢ NGHIÊN CỨU</w:t>
      </w:r>
    </w:p>
    <w:p w14:paraId="7BFDD118" w14:textId="62D48696" w:rsidR="00AB30D6" w:rsidRPr="00AC6822" w:rsidRDefault="003E085C" w:rsidP="00AC6822">
      <w:pPr>
        <w:pStyle w:val="ListParagraph"/>
        <w:tabs>
          <w:tab w:val="left" w:pos="3450"/>
        </w:tabs>
        <w:spacing w:after="0" w:line="360" w:lineRule="auto"/>
        <w:ind w:left="644"/>
        <w:jc w:val="center"/>
        <w:rPr>
          <w:rFonts w:ascii="Times New Roman" w:hAnsi="Times New Roman"/>
          <w:b/>
          <w:i/>
          <w:sz w:val="28"/>
          <w:szCs w:val="28"/>
        </w:rPr>
      </w:pPr>
      <w:r w:rsidRPr="00AC6822">
        <w:rPr>
          <w:rFonts w:ascii="Times New Roman" w:hAnsi="Times New Roman"/>
          <w:b/>
          <w:i/>
          <w:sz w:val="28"/>
          <w:szCs w:val="28"/>
        </w:rPr>
        <w:t xml:space="preserve">Bảng </w:t>
      </w:r>
      <w:r w:rsidR="00DC4630" w:rsidRPr="00AC6822">
        <w:rPr>
          <w:rFonts w:ascii="Times New Roman" w:hAnsi="Times New Roman"/>
          <w:b/>
          <w:i/>
          <w:sz w:val="28"/>
          <w:szCs w:val="28"/>
          <w:lang w:val="en-US"/>
        </w:rPr>
        <w:t>3.</w:t>
      </w:r>
      <w:r w:rsidRPr="00AC6822">
        <w:rPr>
          <w:rFonts w:ascii="Times New Roman" w:hAnsi="Times New Roman"/>
          <w:b/>
          <w:i/>
          <w:sz w:val="28"/>
          <w:szCs w:val="28"/>
        </w:rPr>
        <w:t>1. Đặc điểm chung của đối tượng nghiên cứu</w:t>
      </w:r>
    </w:p>
    <w:tbl>
      <w:tblPr>
        <w:tblStyle w:val="TableGrid"/>
        <w:tblW w:w="5000" w:type="pct"/>
        <w:tblLook w:val="04A0" w:firstRow="1" w:lastRow="0" w:firstColumn="1" w:lastColumn="0" w:noHBand="0" w:noVBand="1"/>
      </w:tblPr>
      <w:tblGrid>
        <w:gridCol w:w="1966"/>
        <w:gridCol w:w="1774"/>
        <w:gridCol w:w="1774"/>
        <w:gridCol w:w="1774"/>
        <w:gridCol w:w="1774"/>
      </w:tblGrid>
      <w:tr w:rsidR="00AB30D6" w:rsidRPr="00AC6822" w14:paraId="1C064C20" w14:textId="77777777" w:rsidTr="00AE5790">
        <w:trPr>
          <w:trHeight w:val="748"/>
        </w:trPr>
        <w:tc>
          <w:tcPr>
            <w:tcW w:w="1084" w:type="pct"/>
            <w:vMerge w:val="restart"/>
          </w:tcPr>
          <w:p w14:paraId="534B88B1" w14:textId="77777777" w:rsidR="00AB30D6" w:rsidRPr="00AC6822" w:rsidRDefault="00AB30D6" w:rsidP="00AC6822">
            <w:pPr>
              <w:spacing w:line="360" w:lineRule="auto"/>
              <w:jc w:val="center"/>
              <w:rPr>
                <w:b/>
                <w:sz w:val="28"/>
                <w:szCs w:val="28"/>
                <w:lang w:val="en-US"/>
              </w:rPr>
            </w:pPr>
          </w:p>
          <w:p w14:paraId="13C7DBA0" w14:textId="77777777" w:rsidR="00AB30D6" w:rsidRPr="00AC6822" w:rsidRDefault="003E085C" w:rsidP="00AC6822">
            <w:pPr>
              <w:spacing w:line="360" w:lineRule="auto"/>
              <w:jc w:val="center"/>
              <w:rPr>
                <w:b/>
                <w:sz w:val="28"/>
                <w:szCs w:val="28"/>
                <w:lang w:val="en-US"/>
              </w:rPr>
            </w:pPr>
            <w:r w:rsidRPr="00AC6822">
              <w:rPr>
                <w:b/>
                <w:sz w:val="28"/>
                <w:szCs w:val="28"/>
                <w:lang w:val="en-US"/>
              </w:rPr>
              <w:t>Tuổi</w:t>
            </w:r>
          </w:p>
        </w:tc>
        <w:tc>
          <w:tcPr>
            <w:tcW w:w="1958" w:type="pct"/>
            <w:gridSpan w:val="2"/>
          </w:tcPr>
          <w:p w14:paraId="75413D1F" w14:textId="77777777" w:rsidR="00AB30D6" w:rsidRPr="00AC6822" w:rsidRDefault="003E085C" w:rsidP="00AC6822">
            <w:pPr>
              <w:spacing w:line="360" w:lineRule="auto"/>
              <w:jc w:val="center"/>
              <w:rPr>
                <w:b/>
                <w:bCs/>
                <w:color w:val="000000" w:themeColor="text1"/>
                <w:sz w:val="28"/>
                <w:szCs w:val="28"/>
                <w:lang w:val="en-US"/>
              </w:rPr>
            </w:pPr>
            <w:r w:rsidRPr="00AC6822">
              <w:rPr>
                <w:b/>
                <w:bCs/>
                <w:color w:val="000000" w:themeColor="text1"/>
                <w:sz w:val="28"/>
                <w:szCs w:val="28"/>
                <w:lang w:val="en-US"/>
              </w:rPr>
              <w:t>Giới</w:t>
            </w:r>
          </w:p>
        </w:tc>
        <w:tc>
          <w:tcPr>
            <w:tcW w:w="979" w:type="pct"/>
            <w:vMerge w:val="restart"/>
          </w:tcPr>
          <w:p w14:paraId="62D2D0B6" w14:textId="77777777" w:rsidR="00AB30D6" w:rsidRPr="00AC6822" w:rsidRDefault="00AB30D6" w:rsidP="00AC6822">
            <w:pPr>
              <w:spacing w:line="360" w:lineRule="auto"/>
              <w:jc w:val="center"/>
              <w:rPr>
                <w:b/>
                <w:bCs/>
                <w:color w:val="000000" w:themeColor="text1"/>
                <w:sz w:val="28"/>
                <w:szCs w:val="28"/>
                <w:lang w:val="en-US"/>
              </w:rPr>
            </w:pPr>
          </w:p>
          <w:p w14:paraId="4C9DB919" w14:textId="77777777" w:rsidR="00AB30D6" w:rsidRPr="00AC6822" w:rsidRDefault="003E085C" w:rsidP="00AC6822">
            <w:pPr>
              <w:spacing w:line="360" w:lineRule="auto"/>
              <w:jc w:val="center"/>
              <w:rPr>
                <w:b/>
                <w:bCs/>
                <w:color w:val="000000" w:themeColor="text1"/>
                <w:sz w:val="28"/>
                <w:szCs w:val="28"/>
                <w:lang w:val="en-US"/>
              </w:rPr>
            </w:pPr>
            <w:r w:rsidRPr="00AC6822">
              <w:rPr>
                <w:b/>
                <w:bCs/>
                <w:color w:val="000000" w:themeColor="text1"/>
                <w:sz w:val="28"/>
                <w:szCs w:val="28"/>
                <w:lang w:val="en-US"/>
              </w:rPr>
              <w:t>Tổng</w:t>
            </w:r>
          </w:p>
        </w:tc>
        <w:tc>
          <w:tcPr>
            <w:tcW w:w="979" w:type="pct"/>
            <w:vMerge w:val="restart"/>
          </w:tcPr>
          <w:p w14:paraId="59D2CBE6" w14:textId="77777777" w:rsidR="00AB30D6" w:rsidRPr="00AC6822" w:rsidRDefault="00AB30D6" w:rsidP="00AC6822">
            <w:pPr>
              <w:spacing w:line="360" w:lineRule="auto"/>
              <w:jc w:val="center"/>
              <w:rPr>
                <w:b/>
                <w:bCs/>
                <w:color w:val="000000" w:themeColor="text1"/>
                <w:sz w:val="28"/>
                <w:szCs w:val="28"/>
              </w:rPr>
            </w:pPr>
          </w:p>
          <w:p w14:paraId="06E50BE7" w14:textId="77777777" w:rsidR="00AB30D6" w:rsidRPr="00AC6822" w:rsidRDefault="003E085C" w:rsidP="00AC6822">
            <w:pPr>
              <w:spacing w:line="360" w:lineRule="auto"/>
              <w:jc w:val="center"/>
              <w:rPr>
                <w:b/>
                <w:bCs/>
                <w:color w:val="000000" w:themeColor="text1"/>
                <w:sz w:val="28"/>
                <w:szCs w:val="28"/>
                <w:lang w:val="en-US"/>
              </w:rPr>
            </w:pPr>
            <w:r w:rsidRPr="00AC6822">
              <w:rPr>
                <w:b/>
                <w:bCs/>
                <w:color w:val="000000" w:themeColor="text1"/>
                <w:sz w:val="28"/>
                <w:szCs w:val="28"/>
                <w:lang w:val="en-US"/>
              </w:rPr>
              <w:t>Tỉ lệ %</w:t>
            </w:r>
          </w:p>
        </w:tc>
      </w:tr>
      <w:tr w:rsidR="00AB30D6" w:rsidRPr="00AC6822" w14:paraId="629D294E" w14:textId="77777777" w:rsidTr="00AE5790">
        <w:tc>
          <w:tcPr>
            <w:tcW w:w="1084" w:type="pct"/>
            <w:vMerge/>
            <w:tcBorders>
              <w:bottom w:val="single" w:sz="4" w:space="0" w:color="auto"/>
            </w:tcBorders>
          </w:tcPr>
          <w:p w14:paraId="38A32BBC" w14:textId="77777777" w:rsidR="00AB30D6" w:rsidRPr="00AC6822" w:rsidRDefault="00AB30D6" w:rsidP="00AC6822">
            <w:pPr>
              <w:spacing w:line="360" w:lineRule="auto"/>
              <w:jc w:val="center"/>
              <w:rPr>
                <w:sz w:val="28"/>
                <w:szCs w:val="28"/>
                <w:lang w:val="en-US"/>
              </w:rPr>
            </w:pPr>
          </w:p>
        </w:tc>
        <w:tc>
          <w:tcPr>
            <w:tcW w:w="979" w:type="pct"/>
            <w:tcBorders>
              <w:top w:val="single" w:sz="4" w:space="0" w:color="auto"/>
              <w:left w:val="single" w:sz="4" w:space="0" w:color="auto"/>
              <w:bottom w:val="single" w:sz="4" w:space="0" w:color="auto"/>
              <w:right w:val="single" w:sz="4" w:space="0" w:color="auto"/>
            </w:tcBorders>
          </w:tcPr>
          <w:p w14:paraId="66D1A968" w14:textId="54A51A16" w:rsidR="00AB30D6" w:rsidRPr="00AC6822" w:rsidRDefault="00DC4630" w:rsidP="00AC6822">
            <w:pPr>
              <w:spacing w:line="360" w:lineRule="auto"/>
              <w:jc w:val="center"/>
              <w:rPr>
                <w:b/>
                <w:bCs/>
                <w:color w:val="000000" w:themeColor="text1"/>
                <w:sz w:val="28"/>
                <w:szCs w:val="28"/>
                <w:lang w:val="en-US"/>
              </w:rPr>
            </w:pPr>
            <w:r w:rsidRPr="00AC6822">
              <w:rPr>
                <w:b/>
                <w:bCs/>
                <w:color w:val="000000" w:themeColor="text1"/>
                <w:sz w:val="28"/>
                <w:szCs w:val="28"/>
                <w:lang w:val="en-US"/>
              </w:rPr>
              <w:t>N</w:t>
            </w:r>
            <w:r w:rsidR="003E085C" w:rsidRPr="00AC6822">
              <w:rPr>
                <w:b/>
                <w:bCs/>
                <w:color w:val="000000" w:themeColor="text1"/>
                <w:sz w:val="28"/>
                <w:szCs w:val="28"/>
                <w:lang w:val="en-US"/>
              </w:rPr>
              <w:t>am</w:t>
            </w:r>
          </w:p>
        </w:tc>
        <w:tc>
          <w:tcPr>
            <w:tcW w:w="979" w:type="pct"/>
            <w:tcBorders>
              <w:top w:val="single" w:sz="4" w:space="0" w:color="auto"/>
              <w:left w:val="single" w:sz="4" w:space="0" w:color="auto"/>
              <w:bottom w:val="single" w:sz="4" w:space="0" w:color="auto"/>
              <w:right w:val="single" w:sz="4" w:space="0" w:color="auto"/>
            </w:tcBorders>
          </w:tcPr>
          <w:p w14:paraId="145CDA05" w14:textId="2803726A" w:rsidR="00AB30D6" w:rsidRPr="00AC6822" w:rsidRDefault="00DC4630" w:rsidP="00AC6822">
            <w:pPr>
              <w:spacing w:line="360" w:lineRule="auto"/>
              <w:jc w:val="center"/>
              <w:rPr>
                <w:b/>
                <w:bCs/>
                <w:color w:val="000000" w:themeColor="text1"/>
                <w:sz w:val="28"/>
                <w:szCs w:val="28"/>
                <w:lang w:val="en-US"/>
              </w:rPr>
            </w:pPr>
            <w:r w:rsidRPr="00AC6822">
              <w:rPr>
                <w:b/>
                <w:bCs/>
                <w:color w:val="000000" w:themeColor="text1"/>
                <w:sz w:val="28"/>
                <w:szCs w:val="28"/>
                <w:lang w:val="en-US"/>
              </w:rPr>
              <w:t>N</w:t>
            </w:r>
            <w:r w:rsidR="003E085C" w:rsidRPr="00AC6822">
              <w:rPr>
                <w:b/>
                <w:bCs/>
                <w:color w:val="000000" w:themeColor="text1"/>
                <w:sz w:val="28"/>
                <w:szCs w:val="28"/>
                <w:lang w:val="en-US"/>
              </w:rPr>
              <w:t>ữ</w:t>
            </w:r>
          </w:p>
        </w:tc>
        <w:tc>
          <w:tcPr>
            <w:tcW w:w="979" w:type="pct"/>
            <w:vMerge/>
            <w:tcBorders>
              <w:bottom w:val="single" w:sz="4" w:space="0" w:color="auto"/>
            </w:tcBorders>
          </w:tcPr>
          <w:p w14:paraId="4924A01F" w14:textId="77777777" w:rsidR="00AB30D6" w:rsidRPr="00AC6822" w:rsidRDefault="00AB30D6" w:rsidP="00AC6822">
            <w:pPr>
              <w:spacing w:line="360" w:lineRule="auto"/>
              <w:jc w:val="center"/>
              <w:rPr>
                <w:b/>
                <w:bCs/>
                <w:color w:val="000000" w:themeColor="text1"/>
                <w:sz w:val="28"/>
                <w:szCs w:val="28"/>
              </w:rPr>
            </w:pPr>
          </w:p>
        </w:tc>
        <w:tc>
          <w:tcPr>
            <w:tcW w:w="979" w:type="pct"/>
            <w:vMerge/>
            <w:tcBorders>
              <w:bottom w:val="single" w:sz="4" w:space="0" w:color="auto"/>
            </w:tcBorders>
          </w:tcPr>
          <w:p w14:paraId="1D1FA8D8" w14:textId="77777777" w:rsidR="00AB30D6" w:rsidRPr="00AC6822" w:rsidRDefault="00AB30D6" w:rsidP="00AC6822">
            <w:pPr>
              <w:spacing w:line="360" w:lineRule="auto"/>
              <w:jc w:val="center"/>
              <w:rPr>
                <w:b/>
                <w:bCs/>
                <w:color w:val="000000" w:themeColor="text1"/>
                <w:sz w:val="28"/>
                <w:szCs w:val="28"/>
              </w:rPr>
            </w:pPr>
          </w:p>
        </w:tc>
      </w:tr>
      <w:tr w:rsidR="00AB30D6" w:rsidRPr="00AC6822" w14:paraId="5497108B" w14:textId="77777777" w:rsidTr="00AE5790">
        <w:tc>
          <w:tcPr>
            <w:tcW w:w="1084" w:type="pct"/>
            <w:tcBorders>
              <w:top w:val="single" w:sz="4" w:space="0" w:color="auto"/>
              <w:left w:val="single" w:sz="4" w:space="0" w:color="auto"/>
              <w:bottom w:val="single" w:sz="4" w:space="0" w:color="auto"/>
              <w:right w:val="single" w:sz="4" w:space="0" w:color="auto"/>
            </w:tcBorders>
          </w:tcPr>
          <w:p w14:paraId="42467013" w14:textId="77777777" w:rsidR="00AB30D6" w:rsidRPr="00AC6822" w:rsidRDefault="003E085C" w:rsidP="00AC6822">
            <w:pPr>
              <w:spacing w:line="360" w:lineRule="auto"/>
              <w:jc w:val="center"/>
              <w:rPr>
                <w:color w:val="000000" w:themeColor="text1"/>
                <w:sz w:val="28"/>
                <w:szCs w:val="28"/>
              </w:rPr>
            </w:pPr>
            <w:r w:rsidRPr="00AC6822">
              <w:rPr>
                <w:color w:val="000000" w:themeColor="text1"/>
                <w:sz w:val="28"/>
                <w:szCs w:val="28"/>
              </w:rPr>
              <w:t>&lt;30</w:t>
            </w:r>
          </w:p>
        </w:tc>
        <w:tc>
          <w:tcPr>
            <w:tcW w:w="979" w:type="pct"/>
            <w:tcBorders>
              <w:top w:val="single" w:sz="4" w:space="0" w:color="auto"/>
              <w:left w:val="single" w:sz="4" w:space="0" w:color="auto"/>
              <w:bottom w:val="single" w:sz="4" w:space="0" w:color="auto"/>
              <w:right w:val="single" w:sz="4" w:space="0" w:color="auto"/>
            </w:tcBorders>
          </w:tcPr>
          <w:p w14:paraId="23466178" w14:textId="77777777" w:rsidR="00AB30D6" w:rsidRPr="00AC6822" w:rsidRDefault="003E085C" w:rsidP="00AC6822">
            <w:pPr>
              <w:spacing w:line="360" w:lineRule="auto"/>
              <w:jc w:val="center"/>
              <w:rPr>
                <w:b/>
                <w:bCs/>
                <w:color w:val="000000" w:themeColor="text1"/>
                <w:sz w:val="28"/>
                <w:szCs w:val="28"/>
                <w:lang w:val="en-US"/>
              </w:rPr>
            </w:pPr>
            <w:r w:rsidRPr="00AC6822">
              <w:rPr>
                <w:b/>
                <w:bCs/>
                <w:color w:val="000000" w:themeColor="text1"/>
                <w:sz w:val="28"/>
                <w:szCs w:val="28"/>
                <w:lang w:val="en-US"/>
              </w:rPr>
              <w:t>5</w:t>
            </w:r>
          </w:p>
        </w:tc>
        <w:tc>
          <w:tcPr>
            <w:tcW w:w="979" w:type="pct"/>
            <w:tcBorders>
              <w:top w:val="single" w:sz="4" w:space="0" w:color="auto"/>
              <w:left w:val="single" w:sz="4" w:space="0" w:color="auto"/>
              <w:bottom w:val="single" w:sz="4" w:space="0" w:color="auto"/>
              <w:right w:val="single" w:sz="4" w:space="0" w:color="auto"/>
            </w:tcBorders>
          </w:tcPr>
          <w:p w14:paraId="5E1606E4" w14:textId="77777777" w:rsidR="00AB30D6" w:rsidRPr="00AC6822" w:rsidRDefault="003E085C" w:rsidP="00AC6822">
            <w:pPr>
              <w:spacing w:line="360" w:lineRule="auto"/>
              <w:jc w:val="center"/>
              <w:rPr>
                <w:b/>
                <w:bCs/>
                <w:color w:val="000000" w:themeColor="text1"/>
                <w:sz w:val="28"/>
                <w:szCs w:val="28"/>
                <w:lang w:val="en-US"/>
              </w:rPr>
            </w:pPr>
            <w:r w:rsidRPr="00AC6822">
              <w:rPr>
                <w:b/>
                <w:bCs/>
                <w:color w:val="000000" w:themeColor="text1"/>
                <w:sz w:val="28"/>
                <w:szCs w:val="28"/>
                <w:lang w:val="en-US"/>
              </w:rPr>
              <w:t>2</w:t>
            </w:r>
          </w:p>
        </w:tc>
        <w:tc>
          <w:tcPr>
            <w:tcW w:w="979" w:type="pct"/>
            <w:tcBorders>
              <w:top w:val="single" w:sz="4" w:space="0" w:color="auto"/>
              <w:left w:val="single" w:sz="4" w:space="0" w:color="auto"/>
              <w:bottom w:val="single" w:sz="4" w:space="0" w:color="auto"/>
              <w:right w:val="single" w:sz="4" w:space="0" w:color="auto"/>
            </w:tcBorders>
          </w:tcPr>
          <w:p w14:paraId="0E1351EA" w14:textId="77777777" w:rsidR="00AB30D6" w:rsidRPr="00AC6822" w:rsidRDefault="003E085C" w:rsidP="00AC6822">
            <w:pPr>
              <w:spacing w:line="360" w:lineRule="auto"/>
              <w:jc w:val="center"/>
              <w:rPr>
                <w:color w:val="000000" w:themeColor="text1"/>
                <w:sz w:val="28"/>
                <w:szCs w:val="28"/>
                <w:lang w:val="en-US"/>
              </w:rPr>
            </w:pPr>
            <w:r w:rsidRPr="00AC6822">
              <w:rPr>
                <w:color w:val="000000" w:themeColor="text1"/>
                <w:sz w:val="28"/>
                <w:szCs w:val="28"/>
                <w:lang w:val="en-US"/>
              </w:rPr>
              <w:t>7</w:t>
            </w:r>
          </w:p>
        </w:tc>
        <w:tc>
          <w:tcPr>
            <w:tcW w:w="979" w:type="pct"/>
            <w:tcBorders>
              <w:top w:val="single" w:sz="4" w:space="0" w:color="auto"/>
              <w:left w:val="single" w:sz="4" w:space="0" w:color="auto"/>
              <w:bottom w:val="single" w:sz="4" w:space="0" w:color="auto"/>
              <w:right w:val="single" w:sz="4" w:space="0" w:color="auto"/>
            </w:tcBorders>
          </w:tcPr>
          <w:p w14:paraId="163A45DE" w14:textId="781D608F" w:rsidR="00AB30D6" w:rsidRPr="00AC6822" w:rsidRDefault="003E085C" w:rsidP="00AC6822">
            <w:pPr>
              <w:spacing w:line="360" w:lineRule="auto"/>
              <w:jc w:val="center"/>
              <w:rPr>
                <w:color w:val="000000" w:themeColor="text1"/>
                <w:sz w:val="28"/>
                <w:szCs w:val="28"/>
                <w:lang w:val="en-US"/>
              </w:rPr>
            </w:pPr>
            <w:r w:rsidRPr="00AC6822">
              <w:rPr>
                <w:color w:val="000000" w:themeColor="text1"/>
                <w:sz w:val="28"/>
                <w:szCs w:val="28"/>
                <w:lang w:val="en-US"/>
              </w:rPr>
              <w:t>20</w:t>
            </w:r>
            <w:r w:rsidR="00AE5790">
              <w:rPr>
                <w:color w:val="000000" w:themeColor="text1"/>
                <w:sz w:val="28"/>
                <w:szCs w:val="28"/>
                <w:lang w:val="en-US"/>
              </w:rPr>
              <w:t>,0</w:t>
            </w:r>
          </w:p>
        </w:tc>
      </w:tr>
      <w:tr w:rsidR="00AB30D6" w:rsidRPr="00AC6822" w14:paraId="7CA33BA9" w14:textId="77777777" w:rsidTr="00AE5790">
        <w:tc>
          <w:tcPr>
            <w:tcW w:w="1084" w:type="pct"/>
            <w:tcBorders>
              <w:top w:val="single" w:sz="4" w:space="0" w:color="auto"/>
              <w:left w:val="single" w:sz="4" w:space="0" w:color="auto"/>
              <w:bottom w:val="single" w:sz="4" w:space="0" w:color="auto"/>
              <w:right w:val="single" w:sz="4" w:space="0" w:color="auto"/>
            </w:tcBorders>
          </w:tcPr>
          <w:p w14:paraId="4262757E" w14:textId="77777777" w:rsidR="00AB30D6" w:rsidRPr="00AC6822" w:rsidRDefault="003E085C" w:rsidP="00AC6822">
            <w:pPr>
              <w:numPr>
                <w:ilvl w:val="0"/>
                <w:numId w:val="5"/>
              </w:numPr>
              <w:spacing w:line="360" w:lineRule="auto"/>
              <w:jc w:val="center"/>
              <w:rPr>
                <w:color w:val="000000" w:themeColor="text1"/>
                <w:sz w:val="28"/>
                <w:szCs w:val="28"/>
              </w:rPr>
            </w:pPr>
            <w:r w:rsidRPr="00AC6822">
              <w:rPr>
                <w:color w:val="000000" w:themeColor="text1"/>
                <w:sz w:val="28"/>
                <w:szCs w:val="28"/>
              </w:rPr>
              <w:t>39</w:t>
            </w:r>
          </w:p>
        </w:tc>
        <w:tc>
          <w:tcPr>
            <w:tcW w:w="979" w:type="pct"/>
            <w:tcBorders>
              <w:top w:val="single" w:sz="4" w:space="0" w:color="auto"/>
              <w:left w:val="single" w:sz="4" w:space="0" w:color="auto"/>
              <w:bottom w:val="single" w:sz="4" w:space="0" w:color="auto"/>
              <w:right w:val="single" w:sz="4" w:space="0" w:color="auto"/>
            </w:tcBorders>
          </w:tcPr>
          <w:p w14:paraId="56424A2C" w14:textId="77777777" w:rsidR="00AB30D6" w:rsidRPr="00AC6822" w:rsidRDefault="003E085C" w:rsidP="00AC6822">
            <w:pPr>
              <w:spacing w:line="360" w:lineRule="auto"/>
              <w:jc w:val="center"/>
              <w:rPr>
                <w:color w:val="000000" w:themeColor="text1"/>
                <w:sz w:val="28"/>
                <w:szCs w:val="28"/>
                <w:lang w:val="en-US"/>
              </w:rPr>
            </w:pPr>
            <w:r w:rsidRPr="00AC6822">
              <w:rPr>
                <w:color w:val="000000" w:themeColor="text1"/>
                <w:sz w:val="28"/>
                <w:szCs w:val="28"/>
                <w:lang w:val="en-US"/>
              </w:rPr>
              <w:t>3</w:t>
            </w:r>
          </w:p>
        </w:tc>
        <w:tc>
          <w:tcPr>
            <w:tcW w:w="979" w:type="pct"/>
            <w:tcBorders>
              <w:top w:val="single" w:sz="4" w:space="0" w:color="auto"/>
              <w:left w:val="single" w:sz="4" w:space="0" w:color="auto"/>
              <w:bottom w:val="single" w:sz="4" w:space="0" w:color="auto"/>
              <w:right w:val="single" w:sz="4" w:space="0" w:color="auto"/>
            </w:tcBorders>
          </w:tcPr>
          <w:p w14:paraId="48246D4D" w14:textId="77777777" w:rsidR="00AB30D6" w:rsidRPr="00AC6822" w:rsidRDefault="003E085C" w:rsidP="00AC6822">
            <w:pPr>
              <w:spacing w:line="360" w:lineRule="auto"/>
              <w:jc w:val="center"/>
              <w:rPr>
                <w:color w:val="000000" w:themeColor="text1"/>
                <w:sz w:val="28"/>
                <w:szCs w:val="28"/>
                <w:lang w:val="en-US"/>
              </w:rPr>
            </w:pPr>
            <w:r w:rsidRPr="00AC6822">
              <w:rPr>
                <w:color w:val="000000" w:themeColor="text1"/>
                <w:sz w:val="28"/>
                <w:szCs w:val="28"/>
                <w:lang w:val="en-US"/>
              </w:rPr>
              <w:t>1</w:t>
            </w:r>
          </w:p>
        </w:tc>
        <w:tc>
          <w:tcPr>
            <w:tcW w:w="979" w:type="pct"/>
            <w:tcBorders>
              <w:top w:val="single" w:sz="4" w:space="0" w:color="auto"/>
              <w:left w:val="single" w:sz="4" w:space="0" w:color="auto"/>
              <w:bottom w:val="single" w:sz="4" w:space="0" w:color="auto"/>
              <w:right w:val="single" w:sz="4" w:space="0" w:color="auto"/>
            </w:tcBorders>
          </w:tcPr>
          <w:p w14:paraId="3881EB5B" w14:textId="77777777" w:rsidR="00AB30D6" w:rsidRPr="00AC6822" w:rsidRDefault="003E085C" w:rsidP="00AC6822">
            <w:pPr>
              <w:spacing w:line="360" w:lineRule="auto"/>
              <w:jc w:val="center"/>
              <w:rPr>
                <w:b/>
                <w:bCs/>
                <w:color w:val="000000" w:themeColor="text1"/>
                <w:sz w:val="28"/>
                <w:szCs w:val="28"/>
                <w:lang w:val="en-US"/>
              </w:rPr>
            </w:pPr>
            <w:r w:rsidRPr="00AC6822">
              <w:rPr>
                <w:b/>
                <w:bCs/>
                <w:color w:val="000000" w:themeColor="text1"/>
                <w:sz w:val="28"/>
                <w:szCs w:val="28"/>
                <w:lang w:val="en-US"/>
              </w:rPr>
              <w:t>4</w:t>
            </w:r>
          </w:p>
        </w:tc>
        <w:tc>
          <w:tcPr>
            <w:tcW w:w="979" w:type="pct"/>
            <w:tcBorders>
              <w:top w:val="single" w:sz="4" w:space="0" w:color="auto"/>
              <w:left w:val="single" w:sz="4" w:space="0" w:color="auto"/>
              <w:bottom w:val="single" w:sz="4" w:space="0" w:color="auto"/>
              <w:right w:val="single" w:sz="4" w:space="0" w:color="auto"/>
            </w:tcBorders>
          </w:tcPr>
          <w:p w14:paraId="6B2EC75D" w14:textId="77777777" w:rsidR="00AB30D6" w:rsidRPr="00AC6822" w:rsidRDefault="003E085C" w:rsidP="00AC6822">
            <w:pPr>
              <w:spacing w:line="360" w:lineRule="auto"/>
              <w:jc w:val="center"/>
              <w:rPr>
                <w:b/>
                <w:bCs/>
                <w:color w:val="000000" w:themeColor="text1"/>
                <w:sz w:val="28"/>
                <w:szCs w:val="28"/>
                <w:lang w:val="en-US"/>
              </w:rPr>
            </w:pPr>
            <w:r w:rsidRPr="00AC6822">
              <w:rPr>
                <w:b/>
                <w:bCs/>
                <w:color w:val="000000" w:themeColor="text1"/>
                <w:sz w:val="28"/>
                <w:szCs w:val="28"/>
                <w:lang w:val="en-US"/>
              </w:rPr>
              <w:t>11,4</w:t>
            </w:r>
          </w:p>
        </w:tc>
      </w:tr>
      <w:tr w:rsidR="00AB30D6" w:rsidRPr="00AC6822" w14:paraId="137DF3B7" w14:textId="77777777" w:rsidTr="00AE5790">
        <w:tc>
          <w:tcPr>
            <w:tcW w:w="1084" w:type="pct"/>
            <w:tcBorders>
              <w:top w:val="single" w:sz="4" w:space="0" w:color="auto"/>
              <w:left w:val="single" w:sz="4" w:space="0" w:color="auto"/>
              <w:bottom w:val="single" w:sz="4" w:space="0" w:color="auto"/>
              <w:right w:val="single" w:sz="4" w:space="0" w:color="auto"/>
            </w:tcBorders>
          </w:tcPr>
          <w:p w14:paraId="1D34AC6C" w14:textId="77777777" w:rsidR="00AB30D6" w:rsidRPr="00AC6822" w:rsidRDefault="003E085C" w:rsidP="00AC6822">
            <w:pPr>
              <w:spacing w:line="360" w:lineRule="auto"/>
              <w:jc w:val="center"/>
              <w:rPr>
                <w:color w:val="000000" w:themeColor="text1"/>
                <w:sz w:val="28"/>
                <w:szCs w:val="28"/>
              </w:rPr>
            </w:pPr>
            <w:r w:rsidRPr="00AC6822">
              <w:rPr>
                <w:color w:val="000000" w:themeColor="text1"/>
                <w:sz w:val="28"/>
                <w:szCs w:val="28"/>
              </w:rPr>
              <w:t>40-49</w:t>
            </w:r>
          </w:p>
        </w:tc>
        <w:tc>
          <w:tcPr>
            <w:tcW w:w="979" w:type="pct"/>
            <w:tcBorders>
              <w:top w:val="single" w:sz="4" w:space="0" w:color="auto"/>
              <w:left w:val="single" w:sz="4" w:space="0" w:color="auto"/>
              <w:bottom w:val="single" w:sz="4" w:space="0" w:color="auto"/>
              <w:right w:val="single" w:sz="4" w:space="0" w:color="auto"/>
            </w:tcBorders>
          </w:tcPr>
          <w:p w14:paraId="08C75F9D" w14:textId="77777777" w:rsidR="00AB30D6" w:rsidRPr="00AC6822" w:rsidRDefault="003E085C" w:rsidP="00AC6822">
            <w:pPr>
              <w:spacing w:line="360" w:lineRule="auto"/>
              <w:jc w:val="center"/>
              <w:rPr>
                <w:b/>
                <w:bCs/>
                <w:color w:val="000000" w:themeColor="text1"/>
                <w:sz w:val="28"/>
                <w:szCs w:val="28"/>
                <w:lang w:val="en-US"/>
              </w:rPr>
            </w:pPr>
            <w:r w:rsidRPr="00AC6822">
              <w:rPr>
                <w:b/>
                <w:bCs/>
                <w:color w:val="000000" w:themeColor="text1"/>
                <w:sz w:val="28"/>
                <w:szCs w:val="28"/>
                <w:lang w:val="en-US"/>
              </w:rPr>
              <w:t>3</w:t>
            </w:r>
          </w:p>
        </w:tc>
        <w:tc>
          <w:tcPr>
            <w:tcW w:w="979" w:type="pct"/>
            <w:tcBorders>
              <w:top w:val="single" w:sz="4" w:space="0" w:color="auto"/>
              <w:left w:val="single" w:sz="4" w:space="0" w:color="auto"/>
              <w:bottom w:val="single" w:sz="4" w:space="0" w:color="auto"/>
              <w:right w:val="single" w:sz="4" w:space="0" w:color="auto"/>
            </w:tcBorders>
          </w:tcPr>
          <w:p w14:paraId="63ABBC3C" w14:textId="77777777" w:rsidR="00AB30D6" w:rsidRPr="00AC6822" w:rsidRDefault="003E085C" w:rsidP="00AC6822">
            <w:pPr>
              <w:spacing w:line="360" w:lineRule="auto"/>
              <w:jc w:val="center"/>
              <w:rPr>
                <w:b/>
                <w:bCs/>
                <w:color w:val="000000" w:themeColor="text1"/>
                <w:sz w:val="28"/>
                <w:szCs w:val="28"/>
                <w:lang w:val="en-US"/>
              </w:rPr>
            </w:pPr>
            <w:r w:rsidRPr="00AC6822">
              <w:rPr>
                <w:b/>
                <w:bCs/>
                <w:color w:val="000000" w:themeColor="text1"/>
                <w:sz w:val="28"/>
                <w:szCs w:val="28"/>
                <w:lang w:val="en-US"/>
              </w:rPr>
              <w:t>3</w:t>
            </w:r>
          </w:p>
        </w:tc>
        <w:tc>
          <w:tcPr>
            <w:tcW w:w="979" w:type="pct"/>
            <w:tcBorders>
              <w:top w:val="single" w:sz="4" w:space="0" w:color="auto"/>
              <w:left w:val="single" w:sz="4" w:space="0" w:color="auto"/>
              <w:bottom w:val="single" w:sz="4" w:space="0" w:color="auto"/>
              <w:right w:val="single" w:sz="4" w:space="0" w:color="auto"/>
            </w:tcBorders>
          </w:tcPr>
          <w:p w14:paraId="4E613E76" w14:textId="77777777" w:rsidR="00AB30D6" w:rsidRPr="00AC6822" w:rsidRDefault="003E085C" w:rsidP="00AC6822">
            <w:pPr>
              <w:spacing w:line="360" w:lineRule="auto"/>
              <w:jc w:val="center"/>
              <w:rPr>
                <w:color w:val="000000" w:themeColor="text1"/>
                <w:sz w:val="28"/>
                <w:szCs w:val="28"/>
                <w:lang w:val="en-US"/>
              </w:rPr>
            </w:pPr>
            <w:r w:rsidRPr="00AC6822">
              <w:rPr>
                <w:color w:val="000000" w:themeColor="text1"/>
                <w:sz w:val="28"/>
                <w:szCs w:val="28"/>
                <w:lang w:val="en-US"/>
              </w:rPr>
              <w:t>6</w:t>
            </w:r>
          </w:p>
        </w:tc>
        <w:tc>
          <w:tcPr>
            <w:tcW w:w="979" w:type="pct"/>
            <w:tcBorders>
              <w:top w:val="single" w:sz="4" w:space="0" w:color="auto"/>
              <w:left w:val="single" w:sz="4" w:space="0" w:color="auto"/>
              <w:bottom w:val="single" w:sz="4" w:space="0" w:color="auto"/>
              <w:right w:val="single" w:sz="4" w:space="0" w:color="auto"/>
            </w:tcBorders>
          </w:tcPr>
          <w:p w14:paraId="03A60798" w14:textId="77777777" w:rsidR="00AB30D6" w:rsidRPr="00AC6822" w:rsidRDefault="003E085C" w:rsidP="00AC6822">
            <w:pPr>
              <w:spacing w:line="360" w:lineRule="auto"/>
              <w:jc w:val="center"/>
              <w:rPr>
                <w:color w:val="000000" w:themeColor="text1"/>
                <w:sz w:val="28"/>
                <w:szCs w:val="28"/>
                <w:lang w:val="en-US"/>
              </w:rPr>
            </w:pPr>
            <w:r w:rsidRPr="00AC6822">
              <w:rPr>
                <w:color w:val="000000" w:themeColor="text1"/>
                <w:sz w:val="28"/>
                <w:szCs w:val="28"/>
                <w:lang w:val="en-US"/>
              </w:rPr>
              <w:t>17,1</w:t>
            </w:r>
          </w:p>
        </w:tc>
      </w:tr>
      <w:tr w:rsidR="00AB30D6" w:rsidRPr="00AC6822" w14:paraId="61C8118F" w14:textId="77777777" w:rsidTr="00AE5790">
        <w:tc>
          <w:tcPr>
            <w:tcW w:w="1084" w:type="pct"/>
            <w:tcBorders>
              <w:top w:val="single" w:sz="4" w:space="0" w:color="auto"/>
              <w:left w:val="single" w:sz="4" w:space="0" w:color="auto"/>
              <w:bottom w:val="single" w:sz="4" w:space="0" w:color="auto"/>
              <w:right w:val="single" w:sz="4" w:space="0" w:color="auto"/>
            </w:tcBorders>
          </w:tcPr>
          <w:p w14:paraId="61FB6E5F" w14:textId="77777777" w:rsidR="00AB30D6" w:rsidRPr="00AC6822" w:rsidRDefault="003E085C" w:rsidP="00AC6822">
            <w:pPr>
              <w:numPr>
                <w:ilvl w:val="0"/>
                <w:numId w:val="6"/>
              </w:numPr>
              <w:spacing w:line="360" w:lineRule="auto"/>
              <w:jc w:val="center"/>
              <w:rPr>
                <w:color w:val="000000" w:themeColor="text1"/>
                <w:sz w:val="28"/>
                <w:szCs w:val="28"/>
              </w:rPr>
            </w:pPr>
            <w:r w:rsidRPr="00AC6822">
              <w:rPr>
                <w:color w:val="000000" w:themeColor="text1"/>
                <w:sz w:val="28"/>
                <w:szCs w:val="28"/>
              </w:rPr>
              <w:t>59</w:t>
            </w:r>
          </w:p>
        </w:tc>
        <w:tc>
          <w:tcPr>
            <w:tcW w:w="979" w:type="pct"/>
            <w:tcBorders>
              <w:top w:val="single" w:sz="4" w:space="0" w:color="auto"/>
              <w:left w:val="single" w:sz="4" w:space="0" w:color="auto"/>
              <w:bottom w:val="single" w:sz="4" w:space="0" w:color="auto"/>
              <w:right w:val="single" w:sz="4" w:space="0" w:color="auto"/>
            </w:tcBorders>
          </w:tcPr>
          <w:p w14:paraId="05C629E0" w14:textId="77777777" w:rsidR="00AB30D6" w:rsidRPr="00AC6822" w:rsidRDefault="003E085C" w:rsidP="00AC6822">
            <w:pPr>
              <w:spacing w:line="360" w:lineRule="auto"/>
              <w:jc w:val="center"/>
              <w:rPr>
                <w:color w:val="000000" w:themeColor="text1"/>
                <w:sz w:val="28"/>
                <w:szCs w:val="28"/>
                <w:lang w:val="en-US"/>
              </w:rPr>
            </w:pPr>
            <w:r w:rsidRPr="00AC6822">
              <w:rPr>
                <w:color w:val="000000" w:themeColor="text1"/>
                <w:sz w:val="28"/>
                <w:szCs w:val="28"/>
                <w:lang w:val="en-US"/>
              </w:rPr>
              <w:t>3</w:t>
            </w:r>
          </w:p>
        </w:tc>
        <w:tc>
          <w:tcPr>
            <w:tcW w:w="979" w:type="pct"/>
            <w:tcBorders>
              <w:top w:val="single" w:sz="4" w:space="0" w:color="auto"/>
              <w:left w:val="single" w:sz="4" w:space="0" w:color="auto"/>
              <w:bottom w:val="single" w:sz="4" w:space="0" w:color="auto"/>
              <w:right w:val="single" w:sz="4" w:space="0" w:color="auto"/>
            </w:tcBorders>
          </w:tcPr>
          <w:p w14:paraId="1E41376A" w14:textId="77777777" w:rsidR="00AB30D6" w:rsidRPr="00AC6822" w:rsidRDefault="003E085C" w:rsidP="00AC6822">
            <w:pPr>
              <w:spacing w:line="360" w:lineRule="auto"/>
              <w:jc w:val="center"/>
              <w:rPr>
                <w:color w:val="000000" w:themeColor="text1"/>
                <w:sz w:val="28"/>
                <w:szCs w:val="28"/>
                <w:lang w:val="en-US"/>
              </w:rPr>
            </w:pPr>
            <w:r w:rsidRPr="00AC6822">
              <w:rPr>
                <w:color w:val="000000" w:themeColor="text1"/>
                <w:sz w:val="28"/>
                <w:szCs w:val="28"/>
                <w:lang w:val="en-US"/>
              </w:rPr>
              <w:t>2</w:t>
            </w:r>
          </w:p>
        </w:tc>
        <w:tc>
          <w:tcPr>
            <w:tcW w:w="979" w:type="pct"/>
            <w:tcBorders>
              <w:top w:val="single" w:sz="4" w:space="0" w:color="auto"/>
              <w:left w:val="single" w:sz="4" w:space="0" w:color="auto"/>
              <w:bottom w:val="single" w:sz="4" w:space="0" w:color="auto"/>
              <w:right w:val="single" w:sz="4" w:space="0" w:color="auto"/>
            </w:tcBorders>
          </w:tcPr>
          <w:p w14:paraId="46F7AA76" w14:textId="77777777" w:rsidR="00AB30D6" w:rsidRPr="00AC6822" w:rsidRDefault="003E085C" w:rsidP="00AC6822">
            <w:pPr>
              <w:spacing w:line="360" w:lineRule="auto"/>
              <w:jc w:val="center"/>
              <w:rPr>
                <w:color w:val="000000" w:themeColor="text1"/>
                <w:sz w:val="28"/>
                <w:szCs w:val="28"/>
                <w:lang w:val="en-US"/>
              </w:rPr>
            </w:pPr>
            <w:r w:rsidRPr="00AC6822">
              <w:rPr>
                <w:color w:val="000000" w:themeColor="text1"/>
                <w:sz w:val="28"/>
                <w:szCs w:val="28"/>
                <w:lang w:val="en-US"/>
              </w:rPr>
              <w:t>5</w:t>
            </w:r>
          </w:p>
        </w:tc>
        <w:tc>
          <w:tcPr>
            <w:tcW w:w="979" w:type="pct"/>
            <w:tcBorders>
              <w:top w:val="single" w:sz="4" w:space="0" w:color="auto"/>
              <w:left w:val="single" w:sz="4" w:space="0" w:color="auto"/>
              <w:bottom w:val="single" w:sz="4" w:space="0" w:color="auto"/>
              <w:right w:val="single" w:sz="4" w:space="0" w:color="auto"/>
            </w:tcBorders>
          </w:tcPr>
          <w:p w14:paraId="26533940" w14:textId="77777777" w:rsidR="00AB30D6" w:rsidRPr="00AC6822" w:rsidRDefault="003E085C" w:rsidP="00AC6822">
            <w:pPr>
              <w:spacing w:line="360" w:lineRule="auto"/>
              <w:jc w:val="center"/>
              <w:rPr>
                <w:color w:val="000000" w:themeColor="text1"/>
                <w:sz w:val="28"/>
                <w:szCs w:val="28"/>
                <w:lang w:val="en-US"/>
              </w:rPr>
            </w:pPr>
            <w:r w:rsidRPr="00AC6822">
              <w:rPr>
                <w:color w:val="000000" w:themeColor="text1"/>
                <w:sz w:val="28"/>
                <w:szCs w:val="28"/>
                <w:lang w:val="en-US"/>
              </w:rPr>
              <w:t>14,3</w:t>
            </w:r>
          </w:p>
        </w:tc>
      </w:tr>
      <w:tr w:rsidR="00AB30D6" w:rsidRPr="00AC6822" w14:paraId="390EC62C" w14:textId="77777777" w:rsidTr="00AE5790">
        <w:tc>
          <w:tcPr>
            <w:tcW w:w="1084" w:type="pct"/>
            <w:tcBorders>
              <w:top w:val="single" w:sz="4" w:space="0" w:color="auto"/>
              <w:left w:val="single" w:sz="4" w:space="0" w:color="auto"/>
              <w:bottom w:val="single" w:sz="4" w:space="0" w:color="auto"/>
              <w:right w:val="single" w:sz="4" w:space="0" w:color="auto"/>
            </w:tcBorders>
          </w:tcPr>
          <w:p w14:paraId="53567576" w14:textId="77777777" w:rsidR="00AB30D6" w:rsidRPr="00AC6822" w:rsidRDefault="003E085C" w:rsidP="00AC6822">
            <w:pPr>
              <w:spacing w:line="360" w:lineRule="auto"/>
              <w:jc w:val="center"/>
              <w:rPr>
                <w:color w:val="000000" w:themeColor="text1"/>
                <w:sz w:val="28"/>
                <w:szCs w:val="28"/>
              </w:rPr>
            </w:pPr>
            <w:r w:rsidRPr="00AC6822">
              <w:rPr>
                <w:color w:val="000000" w:themeColor="text1"/>
                <w:sz w:val="28"/>
                <w:szCs w:val="28"/>
              </w:rPr>
              <w:t>&gt;= 60</w:t>
            </w:r>
          </w:p>
        </w:tc>
        <w:tc>
          <w:tcPr>
            <w:tcW w:w="979" w:type="pct"/>
            <w:tcBorders>
              <w:top w:val="single" w:sz="4" w:space="0" w:color="auto"/>
              <w:left w:val="single" w:sz="4" w:space="0" w:color="auto"/>
              <w:bottom w:val="single" w:sz="4" w:space="0" w:color="auto"/>
              <w:right w:val="single" w:sz="4" w:space="0" w:color="auto"/>
            </w:tcBorders>
          </w:tcPr>
          <w:p w14:paraId="36E519E4" w14:textId="77777777" w:rsidR="00AB30D6" w:rsidRPr="00AC6822" w:rsidRDefault="003E085C" w:rsidP="00AC6822">
            <w:pPr>
              <w:spacing w:line="360" w:lineRule="auto"/>
              <w:jc w:val="center"/>
              <w:rPr>
                <w:color w:val="000000" w:themeColor="text1"/>
                <w:sz w:val="28"/>
                <w:szCs w:val="28"/>
                <w:lang w:val="en-US"/>
              </w:rPr>
            </w:pPr>
            <w:r w:rsidRPr="00AC6822">
              <w:rPr>
                <w:color w:val="000000" w:themeColor="text1"/>
                <w:sz w:val="28"/>
                <w:szCs w:val="28"/>
                <w:lang w:val="en-US"/>
              </w:rPr>
              <w:t>10</w:t>
            </w:r>
          </w:p>
        </w:tc>
        <w:tc>
          <w:tcPr>
            <w:tcW w:w="979" w:type="pct"/>
            <w:tcBorders>
              <w:top w:val="single" w:sz="4" w:space="0" w:color="auto"/>
              <w:left w:val="single" w:sz="4" w:space="0" w:color="auto"/>
              <w:bottom w:val="single" w:sz="4" w:space="0" w:color="auto"/>
              <w:right w:val="single" w:sz="4" w:space="0" w:color="auto"/>
            </w:tcBorders>
          </w:tcPr>
          <w:p w14:paraId="0E1F1A7F" w14:textId="77777777" w:rsidR="00AB30D6" w:rsidRPr="00AC6822" w:rsidRDefault="003E085C" w:rsidP="00AC6822">
            <w:pPr>
              <w:spacing w:line="360" w:lineRule="auto"/>
              <w:jc w:val="center"/>
              <w:rPr>
                <w:color w:val="000000" w:themeColor="text1"/>
                <w:sz w:val="28"/>
                <w:szCs w:val="28"/>
                <w:lang w:val="en-US"/>
              </w:rPr>
            </w:pPr>
            <w:r w:rsidRPr="00AC6822">
              <w:rPr>
                <w:color w:val="000000" w:themeColor="text1"/>
                <w:sz w:val="28"/>
                <w:szCs w:val="28"/>
                <w:lang w:val="en-US"/>
              </w:rPr>
              <w:t>3</w:t>
            </w:r>
          </w:p>
        </w:tc>
        <w:tc>
          <w:tcPr>
            <w:tcW w:w="979" w:type="pct"/>
            <w:tcBorders>
              <w:top w:val="single" w:sz="4" w:space="0" w:color="auto"/>
              <w:left w:val="single" w:sz="4" w:space="0" w:color="auto"/>
              <w:bottom w:val="single" w:sz="4" w:space="0" w:color="auto"/>
              <w:right w:val="single" w:sz="4" w:space="0" w:color="auto"/>
            </w:tcBorders>
          </w:tcPr>
          <w:p w14:paraId="5A48255E" w14:textId="77777777" w:rsidR="00AB30D6" w:rsidRPr="00AC6822" w:rsidRDefault="003E085C" w:rsidP="00AC6822">
            <w:pPr>
              <w:spacing w:line="360" w:lineRule="auto"/>
              <w:jc w:val="center"/>
              <w:rPr>
                <w:color w:val="000000" w:themeColor="text1"/>
                <w:sz w:val="28"/>
                <w:szCs w:val="28"/>
                <w:lang w:val="en-US"/>
              </w:rPr>
            </w:pPr>
            <w:r w:rsidRPr="00AC6822">
              <w:rPr>
                <w:color w:val="000000" w:themeColor="text1"/>
                <w:sz w:val="28"/>
                <w:szCs w:val="28"/>
                <w:lang w:val="en-US"/>
              </w:rPr>
              <w:t>13</w:t>
            </w:r>
          </w:p>
        </w:tc>
        <w:tc>
          <w:tcPr>
            <w:tcW w:w="979" w:type="pct"/>
            <w:tcBorders>
              <w:top w:val="single" w:sz="4" w:space="0" w:color="auto"/>
              <w:left w:val="single" w:sz="4" w:space="0" w:color="auto"/>
              <w:bottom w:val="single" w:sz="4" w:space="0" w:color="auto"/>
              <w:right w:val="single" w:sz="4" w:space="0" w:color="auto"/>
            </w:tcBorders>
          </w:tcPr>
          <w:p w14:paraId="1CCE7FEF" w14:textId="77777777" w:rsidR="00AB30D6" w:rsidRPr="00AC6822" w:rsidRDefault="003E085C" w:rsidP="00AC6822">
            <w:pPr>
              <w:spacing w:line="360" w:lineRule="auto"/>
              <w:jc w:val="center"/>
              <w:rPr>
                <w:color w:val="000000" w:themeColor="text1"/>
                <w:sz w:val="28"/>
                <w:szCs w:val="28"/>
                <w:lang w:val="en-US"/>
              </w:rPr>
            </w:pPr>
            <w:r w:rsidRPr="00AC6822">
              <w:rPr>
                <w:color w:val="000000" w:themeColor="text1"/>
                <w:sz w:val="28"/>
                <w:szCs w:val="28"/>
                <w:lang w:val="en-US"/>
              </w:rPr>
              <w:t>37,2</w:t>
            </w:r>
          </w:p>
        </w:tc>
      </w:tr>
      <w:tr w:rsidR="00AB30D6" w:rsidRPr="00AC6822" w14:paraId="02962E68" w14:textId="77777777" w:rsidTr="00AE5790">
        <w:tc>
          <w:tcPr>
            <w:tcW w:w="1084" w:type="pct"/>
            <w:tcBorders>
              <w:top w:val="single" w:sz="4" w:space="0" w:color="auto"/>
              <w:left w:val="single" w:sz="4" w:space="0" w:color="auto"/>
              <w:bottom w:val="single" w:sz="4" w:space="0" w:color="auto"/>
              <w:right w:val="single" w:sz="4" w:space="0" w:color="auto"/>
            </w:tcBorders>
          </w:tcPr>
          <w:p w14:paraId="06D5515E" w14:textId="10B28BF2" w:rsidR="00AB30D6" w:rsidRPr="00AC6822" w:rsidRDefault="00DC4630" w:rsidP="00AC6822">
            <w:pPr>
              <w:spacing w:line="360" w:lineRule="auto"/>
              <w:jc w:val="center"/>
              <w:rPr>
                <w:color w:val="000000" w:themeColor="text1"/>
                <w:sz w:val="28"/>
                <w:szCs w:val="28"/>
                <w:lang w:val="en-US"/>
              </w:rPr>
            </w:pPr>
            <w:r w:rsidRPr="00AC6822">
              <w:rPr>
                <w:color w:val="000000" w:themeColor="text1"/>
                <w:sz w:val="28"/>
                <w:szCs w:val="28"/>
                <w:lang w:val="en-US"/>
              </w:rPr>
              <w:t>Tổng</w:t>
            </w:r>
          </w:p>
        </w:tc>
        <w:tc>
          <w:tcPr>
            <w:tcW w:w="979" w:type="pct"/>
            <w:tcBorders>
              <w:top w:val="single" w:sz="4" w:space="0" w:color="auto"/>
              <w:left w:val="single" w:sz="4" w:space="0" w:color="auto"/>
              <w:bottom w:val="single" w:sz="4" w:space="0" w:color="auto"/>
              <w:right w:val="single" w:sz="4" w:space="0" w:color="auto"/>
            </w:tcBorders>
          </w:tcPr>
          <w:p w14:paraId="409F2C49" w14:textId="77777777" w:rsidR="00AB30D6" w:rsidRPr="00AC6822" w:rsidRDefault="003E085C" w:rsidP="00AC6822">
            <w:pPr>
              <w:spacing w:line="360" w:lineRule="auto"/>
              <w:jc w:val="center"/>
              <w:rPr>
                <w:color w:val="000000" w:themeColor="text1"/>
                <w:sz w:val="28"/>
                <w:szCs w:val="28"/>
                <w:lang w:val="en-US"/>
              </w:rPr>
            </w:pPr>
            <w:r w:rsidRPr="00AC6822">
              <w:rPr>
                <w:color w:val="000000" w:themeColor="text1"/>
                <w:sz w:val="28"/>
                <w:szCs w:val="28"/>
                <w:lang w:val="en-US"/>
              </w:rPr>
              <w:t>24</w:t>
            </w:r>
          </w:p>
        </w:tc>
        <w:tc>
          <w:tcPr>
            <w:tcW w:w="979" w:type="pct"/>
            <w:tcBorders>
              <w:top w:val="single" w:sz="4" w:space="0" w:color="auto"/>
              <w:left w:val="single" w:sz="4" w:space="0" w:color="auto"/>
              <w:bottom w:val="single" w:sz="4" w:space="0" w:color="auto"/>
              <w:right w:val="single" w:sz="4" w:space="0" w:color="auto"/>
            </w:tcBorders>
          </w:tcPr>
          <w:p w14:paraId="3572BBA5" w14:textId="77777777" w:rsidR="00AB30D6" w:rsidRPr="00AC6822" w:rsidRDefault="003E085C" w:rsidP="00AC6822">
            <w:pPr>
              <w:spacing w:line="360" w:lineRule="auto"/>
              <w:jc w:val="center"/>
              <w:rPr>
                <w:color w:val="000000" w:themeColor="text1"/>
                <w:sz w:val="28"/>
                <w:szCs w:val="28"/>
                <w:lang w:val="en-US"/>
              </w:rPr>
            </w:pPr>
            <w:r w:rsidRPr="00AC6822">
              <w:rPr>
                <w:color w:val="000000" w:themeColor="text1"/>
                <w:sz w:val="28"/>
                <w:szCs w:val="28"/>
                <w:lang w:val="en-US"/>
              </w:rPr>
              <w:t>11</w:t>
            </w:r>
          </w:p>
        </w:tc>
        <w:tc>
          <w:tcPr>
            <w:tcW w:w="979" w:type="pct"/>
            <w:tcBorders>
              <w:top w:val="single" w:sz="4" w:space="0" w:color="auto"/>
              <w:left w:val="single" w:sz="4" w:space="0" w:color="auto"/>
              <w:bottom w:val="single" w:sz="4" w:space="0" w:color="auto"/>
              <w:right w:val="single" w:sz="4" w:space="0" w:color="auto"/>
            </w:tcBorders>
          </w:tcPr>
          <w:p w14:paraId="0D957B97" w14:textId="77777777" w:rsidR="00AB30D6" w:rsidRPr="00AC6822" w:rsidRDefault="003E085C" w:rsidP="00AC6822">
            <w:pPr>
              <w:spacing w:line="360" w:lineRule="auto"/>
              <w:jc w:val="center"/>
              <w:rPr>
                <w:color w:val="000000" w:themeColor="text1"/>
                <w:sz w:val="28"/>
                <w:szCs w:val="28"/>
                <w:lang w:val="en-US"/>
              </w:rPr>
            </w:pPr>
            <w:r w:rsidRPr="00AC6822">
              <w:rPr>
                <w:color w:val="000000" w:themeColor="text1"/>
                <w:sz w:val="28"/>
                <w:szCs w:val="28"/>
                <w:lang w:val="en-US"/>
              </w:rPr>
              <w:t>35</w:t>
            </w:r>
          </w:p>
        </w:tc>
        <w:tc>
          <w:tcPr>
            <w:tcW w:w="979" w:type="pct"/>
            <w:tcBorders>
              <w:top w:val="single" w:sz="4" w:space="0" w:color="auto"/>
              <w:left w:val="single" w:sz="4" w:space="0" w:color="auto"/>
              <w:bottom w:val="single" w:sz="4" w:space="0" w:color="auto"/>
              <w:right w:val="single" w:sz="4" w:space="0" w:color="auto"/>
            </w:tcBorders>
          </w:tcPr>
          <w:p w14:paraId="3AB310BE" w14:textId="77777777" w:rsidR="00AB30D6" w:rsidRPr="00AC6822" w:rsidRDefault="003E085C" w:rsidP="00AC6822">
            <w:pPr>
              <w:spacing w:line="360" w:lineRule="auto"/>
              <w:jc w:val="center"/>
              <w:rPr>
                <w:color w:val="000000" w:themeColor="text1"/>
                <w:sz w:val="28"/>
                <w:szCs w:val="28"/>
                <w:lang w:val="en-US"/>
              </w:rPr>
            </w:pPr>
            <w:r w:rsidRPr="00AC6822">
              <w:rPr>
                <w:color w:val="000000" w:themeColor="text1"/>
                <w:sz w:val="28"/>
                <w:szCs w:val="28"/>
                <w:lang w:val="en-US"/>
              </w:rPr>
              <w:t>100</w:t>
            </w:r>
          </w:p>
        </w:tc>
      </w:tr>
    </w:tbl>
    <w:p w14:paraId="25BB4538" w14:textId="1468577D" w:rsidR="00B7764F" w:rsidRPr="00AE5790" w:rsidRDefault="00AE5790" w:rsidP="00AE5790">
      <w:pPr>
        <w:spacing w:before="120" w:line="360" w:lineRule="auto"/>
        <w:jc w:val="both"/>
        <w:rPr>
          <w:b/>
          <w:bCs/>
          <w:i/>
          <w:iCs/>
          <w:color w:val="000000" w:themeColor="text1"/>
          <w:sz w:val="28"/>
          <w:szCs w:val="28"/>
          <w:lang w:val="en-US"/>
        </w:rPr>
      </w:pPr>
      <w:r w:rsidRPr="00AE5790">
        <w:rPr>
          <w:b/>
          <w:bCs/>
          <w:i/>
          <w:iCs/>
          <w:color w:val="000000" w:themeColor="text1"/>
          <w:sz w:val="28"/>
          <w:szCs w:val="28"/>
          <w:lang w:val="en-US"/>
        </w:rPr>
        <w:t>Nhận xét:</w:t>
      </w:r>
    </w:p>
    <w:p w14:paraId="4267E825" w14:textId="2C37ABC6" w:rsidR="00AB30D6" w:rsidRDefault="003E085C" w:rsidP="00AC6822">
      <w:pPr>
        <w:spacing w:line="360" w:lineRule="auto"/>
        <w:ind w:firstLine="644"/>
        <w:jc w:val="both"/>
        <w:rPr>
          <w:color w:val="000000" w:themeColor="text1"/>
          <w:sz w:val="28"/>
          <w:szCs w:val="28"/>
          <w:lang w:val="en-US"/>
        </w:rPr>
      </w:pPr>
      <w:r w:rsidRPr="00AC6822">
        <w:rPr>
          <w:color w:val="000000" w:themeColor="text1"/>
          <w:sz w:val="28"/>
          <w:szCs w:val="28"/>
          <w:lang w:val="en-US"/>
        </w:rPr>
        <w:t>Nhóm nghiên cứu có tuổi từ 24 đến 72, tuổi trung bình là 49,1 tuổi</w:t>
      </w:r>
      <w:r w:rsidR="00DC4630" w:rsidRPr="00AC6822">
        <w:rPr>
          <w:color w:val="000000" w:themeColor="text1"/>
          <w:sz w:val="28"/>
          <w:szCs w:val="28"/>
          <w:lang w:val="en-US"/>
        </w:rPr>
        <w:t xml:space="preserve">. </w:t>
      </w:r>
      <w:r w:rsidRPr="00AC6822">
        <w:rPr>
          <w:color w:val="000000" w:themeColor="text1"/>
          <w:sz w:val="28"/>
          <w:szCs w:val="28"/>
          <w:lang w:val="en-US"/>
        </w:rPr>
        <w:t>Tỉ lệ nam giới nhiều hơn so với nữ giới lần lượt là 68,6% và 31,4%</w:t>
      </w:r>
      <w:r w:rsidR="00B7764F">
        <w:rPr>
          <w:color w:val="000000" w:themeColor="text1"/>
          <w:sz w:val="28"/>
          <w:szCs w:val="28"/>
          <w:lang w:val="en-US"/>
        </w:rPr>
        <w:t>.</w:t>
      </w:r>
    </w:p>
    <w:p w14:paraId="6EC58992" w14:textId="5947E622" w:rsidR="00B7764F" w:rsidRDefault="00B7764F" w:rsidP="00AC6822">
      <w:pPr>
        <w:spacing w:line="360" w:lineRule="auto"/>
        <w:ind w:firstLine="644"/>
        <w:jc w:val="both"/>
        <w:rPr>
          <w:color w:val="000000" w:themeColor="text1"/>
          <w:sz w:val="28"/>
          <w:szCs w:val="28"/>
          <w:lang w:val="en-US"/>
        </w:rPr>
      </w:pPr>
      <w:r>
        <w:rPr>
          <w:color w:val="000000" w:themeColor="text1"/>
          <w:sz w:val="28"/>
          <w:szCs w:val="28"/>
          <w:lang w:val="en-US"/>
        </w:rPr>
        <w:t>Bệnh nhân có tuổi hơn 60 chiếm tỉ lệ cao hơn các nhóm tuổi khác, tuy nhiên không có sự khác biệt rõ rệt giữa các nhóm tuổi.</w:t>
      </w:r>
    </w:p>
    <w:p w14:paraId="1F1FC3A1" w14:textId="7A6C8866" w:rsidR="00AB30D6" w:rsidRPr="00AC6822" w:rsidRDefault="00AB30D6" w:rsidP="00AC6822">
      <w:pPr>
        <w:spacing w:line="360" w:lineRule="auto"/>
        <w:jc w:val="both"/>
        <w:rPr>
          <w:color w:val="000000" w:themeColor="text1"/>
          <w:sz w:val="28"/>
          <w:szCs w:val="28"/>
        </w:rPr>
      </w:pPr>
    </w:p>
    <w:p w14:paraId="20A0C5DE" w14:textId="4A51CAB1" w:rsidR="00AB30D6" w:rsidRPr="00AC6822" w:rsidRDefault="003E085C" w:rsidP="00AC6822">
      <w:pPr>
        <w:pStyle w:val="ListParagraph"/>
        <w:tabs>
          <w:tab w:val="left" w:pos="3450"/>
        </w:tabs>
        <w:spacing w:after="0" w:line="360" w:lineRule="auto"/>
        <w:ind w:left="644"/>
        <w:jc w:val="center"/>
        <w:rPr>
          <w:rFonts w:ascii="Times New Roman" w:hAnsi="Times New Roman"/>
          <w:b/>
          <w:i/>
          <w:sz w:val="28"/>
          <w:szCs w:val="28"/>
        </w:rPr>
      </w:pPr>
      <w:r w:rsidRPr="00AC6822">
        <w:rPr>
          <w:rFonts w:ascii="Times New Roman" w:hAnsi="Times New Roman"/>
          <w:b/>
          <w:i/>
          <w:sz w:val="28"/>
          <w:szCs w:val="28"/>
        </w:rPr>
        <w:t xml:space="preserve">Bảng </w:t>
      </w:r>
      <w:r w:rsidR="00DC4630" w:rsidRPr="00AC6822">
        <w:rPr>
          <w:rFonts w:ascii="Times New Roman" w:hAnsi="Times New Roman"/>
          <w:b/>
          <w:i/>
          <w:sz w:val="28"/>
          <w:szCs w:val="28"/>
          <w:lang w:val="en-US"/>
        </w:rPr>
        <w:t>3.</w:t>
      </w:r>
      <w:r w:rsidRPr="00AC6822">
        <w:rPr>
          <w:rFonts w:ascii="Times New Roman" w:hAnsi="Times New Roman"/>
          <w:b/>
          <w:i/>
          <w:sz w:val="28"/>
          <w:szCs w:val="28"/>
          <w:lang w:val="en-US"/>
        </w:rPr>
        <w:t>2</w:t>
      </w:r>
      <w:r w:rsidRPr="00AC6822">
        <w:rPr>
          <w:rFonts w:ascii="Times New Roman" w:hAnsi="Times New Roman"/>
          <w:b/>
          <w:i/>
          <w:sz w:val="28"/>
          <w:szCs w:val="28"/>
        </w:rPr>
        <w:t>. Thời gian phẫu thuật</w:t>
      </w:r>
    </w:p>
    <w:tbl>
      <w:tblPr>
        <w:tblStyle w:val="TableGrid"/>
        <w:tblW w:w="0" w:type="auto"/>
        <w:tblLook w:val="04A0" w:firstRow="1" w:lastRow="0" w:firstColumn="1" w:lastColumn="0" w:noHBand="0" w:noVBand="1"/>
      </w:tblPr>
      <w:tblGrid>
        <w:gridCol w:w="3021"/>
        <w:gridCol w:w="3024"/>
        <w:gridCol w:w="3017"/>
      </w:tblGrid>
      <w:tr w:rsidR="00AB30D6" w:rsidRPr="00AC6822" w14:paraId="363748D2" w14:textId="77777777">
        <w:tc>
          <w:tcPr>
            <w:tcW w:w="3096" w:type="dxa"/>
          </w:tcPr>
          <w:p w14:paraId="52D388F9" w14:textId="77777777" w:rsidR="00AB30D6" w:rsidRPr="00AC6822" w:rsidRDefault="003E085C" w:rsidP="00AC6822">
            <w:pPr>
              <w:tabs>
                <w:tab w:val="left" w:pos="3450"/>
              </w:tabs>
              <w:spacing w:line="360" w:lineRule="auto"/>
              <w:jc w:val="center"/>
              <w:rPr>
                <w:b/>
                <w:iCs/>
                <w:sz w:val="28"/>
                <w:szCs w:val="28"/>
              </w:rPr>
            </w:pPr>
            <w:r w:rsidRPr="00AC6822">
              <w:rPr>
                <w:b/>
                <w:iCs/>
                <w:sz w:val="28"/>
                <w:szCs w:val="28"/>
              </w:rPr>
              <w:t>Thời gian</w:t>
            </w:r>
          </w:p>
        </w:tc>
        <w:tc>
          <w:tcPr>
            <w:tcW w:w="3096" w:type="dxa"/>
          </w:tcPr>
          <w:p w14:paraId="183AA28F" w14:textId="3A8ED0EF" w:rsidR="00AB30D6" w:rsidRPr="00AC6822" w:rsidRDefault="00DC4630" w:rsidP="00AC6822">
            <w:pPr>
              <w:pStyle w:val="ListParagraph"/>
              <w:tabs>
                <w:tab w:val="left" w:pos="3450"/>
              </w:tabs>
              <w:spacing w:after="0" w:line="360" w:lineRule="auto"/>
              <w:ind w:left="15"/>
              <w:jc w:val="center"/>
              <w:rPr>
                <w:rFonts w:ascii="Times New Roman" w:hAnsi="Times New Roman"/>
                <w:b/>
                <w:iCs/>
                <w:sz w:val="28"/>
                <w:szCs w:val="28"/>
                <w:lang w:val="en-US"/>
              </w:rPr>
            </w:pPr>
            <w:r w:rsidRPr="00AC6822">
              <w:rPr>
                <w:rFonts w:ascii="Times New Roman" w:hAnsi="Times New Roman"/>
                <w:b/>
                <w:iCs/>
                <w:sz w:val="28"/>
                <w:szCs w:val="28"/>
                <w:lang w:val="en-US"/>
              </w:rPr>
              <w:t>Số lượng</w:t>
            </w:r>
          </w:p>
        </w:tc>
        <w:tc>
          <w:tcPr>
            <w:tcW w:w="3096" w:type="dxa"/>
          </w:tcPr>
          <w:p w14:paraId="1C7B0338" w14:textId="77777777" w:rsidR="00AB30D6" w:rsidRPr="00AC6822" w:rsidRDefault="003E085C" w:rsidP="00AC6822">
            <w:pPr>
              <w:tabs>
                <w:tab w:val="left" w:pos="3450"/>
              </w:tabs>
              <w:spacing w:line="360" w:lineRule="auto"/>
              <w:jc w:val="center"/>
              <w:rPr>
                <w:b/>
                <w:iCs/>
                <w:sz w:val="28"/>
                <w:szCs w:val="28"/>
              </w:rPr>
            </w:pPr>
            <w:r w:rsidRPr="00AC6822">
              <w:rPr>
                <w:b/>
                <w:iCs/>
                <w:sz w:val="28"/>
                <w:szCs w:val="28"/>
                <w:lang w:val="en-US"/>
              </w:rPr>
              <w:t xml:space="preserve">Tỉ lệ </w:t>
            </w:r>
            <w:r w:rsidRPr="00AC6822">
              <w:rPr>
                <w:b/>
                <w:iCs/>
                <w:sz w:val="28"/>
                <w:szCs w:val="28"/>
              </w:rPr>
              <w:t>%</w:t>
            </w:r>
          </w:p>
        </w:tc>
      </w:tr>
      <w:tr w:rsidR="00AB30D6" w:rsidRPr="00AC6822" w14:paraId="067C0A31" w14:textId="77777777">
        <w:tc>
          <w:tcPr>
            <w:tcW w:w="3096" w:type="dxa"/>
          </w:tcPr>
          <w:p w14:paraId="01F17317" w14:textId="77777777" w:rsidR="00AB30D6" w:rsidRPr="00AC6822" w:rsidRDefault="003E085C" w:rsidP="00AC6822">
            <w:pPr>
              <w:pStyle w:val="ListParagraph"/>
              <w:tabs>
                <w:tab w:val="left" w:pos="3450"/>
              </w:tabs>
              <w:spacing w:after="0" w:line="360" w:lineRule="auto"/>
              <w:ind w:left="0"/>
              <w:jc w:val="center"/>
              <w:rPr>
                <w:rFonts w:ascii="Times New Roman" w:hAnsi="Times New Roman"/>
                <w:bCs/>
                <w:iCs/>
                <w:sz w:val="28"/>
                <w:szCs w:val="28"/>
              </w:rPr>
            </w:pPr>
            <w:r w:rsidRPr="00AC6822">
              <w:rPr>
                <w:rFonts w:ascii="Times New Roman" w:hAnsi="Times New Roman"/>
                <w:bCs/>
                <w:iCs/>
                <w:sz w:val="28"/>
                <w:szCs w:val="28"/>
              </w:rPr>
              <w:t>&lt;</w:t>
            </w:r>
            <w:r w:rsidRPr="00AC6822">
              <w:rPr>
                <w:rFonts w:ascii="Times New Roman" w:hAnsi="Times New Roman"/>
                <w:bCs/>
                <w:iCs/>
                <w:sz w:val="28"/>
                <w:szCs w:val="28"/>
                <w:lang w:val="en-US"/>
              </w:rPr>
              <w:t>3</w:t>
            </w:r>
            <w:r w:rsidRPr="00AC6822">
              <w:rPr>
                <w:rFonts w:ascii="Times New Roman" w:hAnsi="Times New Roman"/>
                <w:bCs/>
                <w:iCs/>
                <w:sz w:val="28"/>
                <w:szCs w:val="28"/>
              </w:rPr>
              <w:t>0 phút</w:t>
            </w:r>
          </w:p>
        </w:tc>
        <w:tc>
          <w:tcPr>
            <w:tcW w:w="3096" w:type="dxa"/>
          </w:tcPr>
          <w:p w14:paraId="26D8E1D2" w14:textId="77777777" w:rsidR="00AB30D6" w:rsidRPr="00AC6822" w:rsidRDefault="003E085C" w:rsidP="00AC6822">
            <w:pPr>
              <w:pStyle w:val="ListParagraph"/>
              <w:tabs>
                <w:tab w:val="left" w:pos="3450"/>
              </w:tabs>
              <w:spacing w:after="0" w:line="360" w:lineRule="auto"/>
              <w:ind w:left="15"/>
              <w:jc w:val="center"/>
              <w:rPr>
                <w:rFonts w:ascii="Times New Roman" w:hAnsi="Times New Roman"/>
                <w:bCs/>
                <w:iCs/>
                <w:sz w:val="28"/>
                <w:szCs w:val="28"/>
                <w:lang w:val="en-US"/>
              </w:rPr>
            </w:pPr>
            <w:r w:rsidRPr="00AC6822">
              <w:rPr>
                <w:rFonts w:ascii="Times New Roman" w:hAnsi="Times New Roman"/>
                <w:bCs/>
                <w:iCs/>
                <w:sz w:val="28"/>
                <w:szCs w:val="28"/>
                <w:lang w:val="en-US"/>
              </w:rPr>
              <w:t>13</w:t>
            </w:r>
          </w:p>
        </w:tc>
        <w:tc>
          <w:tcPr>
            <w:tcW w:w="3096" w:type="dxa"/>
          </w:tcPr>
          <w:p w14:paraId="695BEC10" w14:textId="602FF729" w:rsidR="00AB30D6" w:rsidRPr="00AC6822" w:rsidRDefault="003E085C" w:rsidP="00AC6822">
            <w:pPr>
              <w:pStyle w:val="ListParagraph"/>
              <w:tabs>
                <w:tab w:val="left" w:pos="3450"/>
              </w:tabs>
              <w:spacing w:after="0" w:line="360" w:lineRule="auto"/>
              <w:ind w:left="0"/>
              <w:jc w:val="center"/>
              <w:rPr>
                <w:rFonts w:ascii="Times New Roman" w:hAnsi="Times New Roman"/>
                <w:bCs/>
                <w:iCs/>
                <w:sz w:val="28"/>
                <w:szCs w:val="28"/>
                <w:lang w:val="en-US"/>
              </w:rPr>
            </w:pPr>
            <w:r w:rsidRPr="00AC6822">
              <w:rPr>
                <w:rFonts w:ascii="Times New Roman" w:hAnsi="Times New Roman"/>
                <w:bCs/>
                <w:iCs/>
                <w:sz w:val="28"/>
                <w:szCs w:val="28"/>
                <w:lang w:val="en-US"/>
              </w:rPr>
              <w:t>37,1</w:t>
            </w:r>
          </w:p>
        </w:tc>
      </w:tr>
      <w:tr w:rsidR="00AB30D6" w:rsidRPr="00AC6822" w14:paraId="4410289F" w14:textId="77777777">
        <w:tc>
          <w:tcPr>
            <w:tcW w:w="3096" w:type="dxa"/>
          </w:tcPr>
          <w:p w14:paraId="5F9FAE40" w14:textId="77777777" w:rsidR="00AB30D6" w:rsidRPr="00AC6822" w:rsidRDefault="003E085C" w:rsidP="00AC6822">
            <w:pPr>
              <w:pStyle w:val="ListParagraph"/>
              <w:tabs>
                <w:tab w:val="left" w:pos="3450"/>
              </w:tabs>
              <w:spacing w:after="0" w:line="360" w:lineRule="auto"/>
              <w:ind w:left="0"/>
              <w:jc w:val="center"/>
              <w:rPr>
                <w:rFonts w:ascii="Times New Roman" w:hAnsi="Times New Roman"/>
                <w:bCs/>
                <w:iCs/>
                <w:sz w:val="28"/>
                <w:szCs w:val="28"/>
              </w:rPr>
            </w:pPr>
            <w:r w:rsidRPr="00AC6822">
              <w:rPr>
                <w:rFonts w:ascii="Times New Roman" w:hAnsi="Times New Roman"/>
                <w:bCs/>
                <w:iCs/>
                <w:sz w:val="28"/>
                <w:szCs w:val="28"/>
              </w:rPr>
              <w:t>30 - 39 phút</w:t>
            </w:r>
          </w:p>
        </w:tc>
        <w:tc>
          <w:tcPr>
            <w:tcW w:w="3096" w:type="dxa"/>
          </w:tcPr>
          <w:p w14:paraId="0BECACC9" w14:textId="77777777" w:rsidR="00AB30D6" w:rsidRPr="00AC6822" w:rsidRDefault="003E085C" w:rsidP="00AC6822">
            <w:pPr>
              <w:pStyle w:val="ListParagraph"/>
              <w:tabs>
                <w:tab w:val="left" w:pos="3450"/>
              </w:tabs>
              <w:spacing w:after="0" w:line="360" w:lineRule="auto"/>
              <w:ind w:left="15"/>
              <w:jc w:val="center"/>
              <w:rPr>
                <w:rFonts w:ascii="Times New Roman" w:hAnsi="Times New Roman"/>
                <w:bCs/>
                <w:iCs/>
                <w:sz w:val="28"/>
                <w:szCs w:val="28"/>
                <w:lang w:val="en-US"/>
              </w:rPr>
            </w:pPr>
            <w:r w:rsidRPr="00AC6822">
              <w:rPr>
                <w:rFonts w:ascii="Times New Roman" w:hAnsi="Times New Roman"/>
                <w:bCs/>
                <w:iCs/>
                <w:sz w:val="28"/>
                <w:szCs w:val="28"/>
                <w:lang w:val="en-US"/>
              </w:rPr>
              <w:t>14</w:t>
            </w:r>
          </w:p>
        </w:tc>
        <w:tc>
          <w:tcPr>
            <w:tcW w:w="3096" w:type="dxa"/>
          </w:tcPr>
          <w:p w14:paraId="11AD6534" w14:textId="3FF20CE3" w:rsidR="00AB30D6" w:rsidRPr="00AC6822" w:rsidRDefault="003E085C" w:rsidP="00AC6822">
            <w:pPr>
              <w:pStyle w:val="ListParagraph"/>
              <w:tabs>
                <w:tab w:val="left" w:pos="3450"/>
              </w:tabs>
              <w:spacing w:after="0" w:line="360" w:lineRule="auto"/>
              <w:ind w:left="0"/>
              <w:jc w:val="center"/>
              <w:rPr>
                <w:rFonts w:ascii="Times New Roman" w:hAnsi="Times New Roman"/>
                <w:bCs/>
                <w:iCs/>
                <w:sz w:val="28"/>
                <w:szCs w:val="28"/>
                <w:lang w:val="en-US"/>
              </w:rPr>
            </w:pPr>
            <w:r w:rsidRPr="00AC6822">
              <w:rPr>
                <w:rFonts w:ascii="Times New Roman" w:hAnsi="Times New Roman"/>
                <w:bCs/>
                <w:iCs/>
                <w:sz w:val="28"/>
                <w:szCs w:val="28"/>
                <w:lang w:val="en-US"/>
              </w:rPr>
              <w:t>40</w:t>
            </w:r>
            <w:r w:rsidR="00DC4630" w:rsidRPr="00AC6822">
              <w:rPr>
                <w:rFonts w:ascii="Times New Roman" w:hAnsi="Times New Roman"/>
                <w:bCs/>
                <w:iCs/>
                <w:sz w:val="28"/>
                <w:szCs w:val="28"/>
                <w:lang w:val="en-US"/>
              </w:rPr>
              <w:t>,0</w:t>
            </w:r>
          </w:p>
        </w:tc>
      </w:tr>
      <w:tr w:rsidR="00AB30D6" w:rsidRPr="00AC6822" w14:paraId="4ACE153B" w14:textId="77777777">
        <w:tc>
          <w:tcPr>
            <w:tcW w:w="3096" w:type="dxa"/>
          </w:tcPr>
          <w:p w14:paraId="3AF34676" w14:textId="77777777" w:rsidR="00AB30D6" w:rsidRPr="00AC6822" w:rsidRDefault="003E085C" w:rsidP="00AC6822">
            <w:pPr>
              <w:pStyle w:val="ListParagraph"/>
              <w:tabs>
                <w:tab w:val="left" w:pos="3450"/>
              </w:tabs>
              <w:spacing w:after="0" w:line="360" w:lineRule="auto"/>
              <w:ind w:left="0"/>
              <w:jc w:val="center"/>
              <w:rPr>
                <w:rFonts w:ascii="Times New Roman" w:hAnsi="Times New Roman"/>
                <w:bCs/>
                <w:iCs/>
                <w:sz w:val="28"/>
                <w:szCs w:val="28"/>
              </w:rPr>
            </w:pPr>
            <w:r w:rsidRPr="00AC6822">
              <w:rPr>
                <w:rFonts w:ascii="Times New Roman" w:hAnsi="Times New Roman"/>
                <w:bCs/>
                <w:iCs/>
                <w:sz w:val="28"/>
                <w:szCs w:val="28"/>
              </w:rPr>
              <w:t>40 - 49 phút</w:t>
            </w:r>
          </w:p>
        </w:tc>
        <w:tc>
          <w:tcPr>
            <w:tcW w:w="3096" w:type="dxa"/>
          </w:tcPr>
          <w:p w14:paraId="21E2E985" w14:textId="77777777" w:rsidR="00AB30D6" w:rsidRPr="00AC6822" w:rsidRDefault="003E085C" w:rsidP="00AC6822">
            <w:pPr>
              <w:pStyle w:val="ListParagraph"/>
              <w:tabs>
                <w:tab w:val="left" w:pos="3450"/>
              </w:tabs>
              <w:spacing w:after="0" w:line="360" w:lineRule="auto"/>
              <w:ind w:left="15"/>
              <w:jc w:val="center"/>
              <w:rPr>
                <w:rFonts w:ascii="Times New Roman" w:hAnsi="Times New Roman"/>
                <w:bCs/>
                <w:iCs/>
                <w:sz w:val="28"/>
                <w:szCs w:val="28"/>
                <w:lang w:val="en-US"/>
              </w:rPr>
            </w:pPr>
            <w:r w:rsidRPr="00AC6822">
              <w:rPr>
                <w:rFonts w:ascii="Times New Roman" w:hAnsi="Times New Roman"/>
                <w:bCs/>
                <w:iCs/>
                <w:sz w:val="28"/>
                <w:szCs w:val="28"/>
                <w:lang w:val="en-US"/>
              </w:rPr>
              <w:t>7</w:t>
            </w:r>
          </w:p>
        </w:tc>
        <w:tc>
          <w:tcPr>
            <w:tcW w:w="3096" w:type="dxa"/>
          </w:tcPr>
          <w:p w14:paraId="19256631" w14:textId="73B3F2E1" w:rsidR="00AB30D6" w:rsidRPr="00AC6822" w:rsidRDefault="003E085C" w:rsidP="00AC6822">
            <w:pPr>
              <w:pStyle w:val="ListParagraph"/>
              <w:tabs>
                <w:tab w:val="left" w:pos="3450"/>
              </w:tabs>
              <w:spacing w:after="0" w:line="360" w:lineRule="auto"/>
              <w:ind w:left="0"/>
              <w:jc w:val="center"/>
              <w:rPr>
                <w:rFonts w:ascii="Times New Roman" w:hAnsi="Times New Roman"/>
                <w:bCs/>
                <w:iCs/>
                <w:sz w:val="28"/>
                <w:szCs w:val="28"/>
                <w:lang w:val="en-US"/>
              </w:rPr>
            </w:pPr>
            <w:r w:rsidRPr="00AC6822">
              <w:rPr>
                <w:rFonts w:ascii="Times New Roman" w:hAnsi="Times New Roman"/>
                <w:bCs/>
                <w:iCs/>
                <w:sz w:val="28"/>
                <w:szCs w:val="28"/>
                <w:lang w:val="en-US"/>
              </w:rPr>
              <w:t>20</w:t>
            </w:r>
            <w:r w:rsidR="00DC4630" w:rsidRPr="00AC6822">
              <w:rPr>
                <w:rFonts w:ascii="Times New Roman" w:hAnsi="Times New Roman"/>
                <w:bCs/>
                <w:iCs/>
                <w:sz w:val="28"/>
                <w:szCs w:val="28"/>
                <w:lang w:val="en-US"/>
              </w:rPr>
              <w:t>,0</w:t>
            </w:r>
          </w:p>
        </w:tc>
      </w:tr>
      <w:tr w:rsidR="00AB30D6" w:rsidRPr="00AC6822" w14:paraId="2D3514BD" w14:textId="77777777">
        <w:tc>
          <w:tcPr>
            <w:tcW w:w="3096" w:type="dxa"/>
          </w:tcPr>
          <w:p w14:paraId="5F115172" w14:textId="77777777" w:rsidR="00AB30D6" w:rsidRPr="00AC6822" w:rsidRDefault="003E085C" w:rsidP="00AC6822">
            <w:pPr>
              <w:pStyle w:val="ListParagraph"/>
              <w:tabs>
                <w:tab w:val="left" w:pos="3450"/>
              </w:tabs>
              <w:spacing w:after="0" w:line="360" w:lineRule="auto"/>
              <w:ind w:left="0"/>
              <w:jc w:val="center"/>
              <w:rPr>
                <w:rFonts w:ascii="Times New Roman" w:hAnsi="Times New Roman"/>
                <w:bCs/>
                <w:iCs/>
                <w:sz w:val="28"/>
                <w:szCs w:val="28"/>
              </w:rPr>
            </w:pPr>
            <w:r w:rsidRPr="00AC6822">
              <w:rPr>
                <w:rFonts w:ascii="Times New Roman" w:hAnsi="Times New Roman"/>
                <w:bCs/>
                <w:iCs/>
                <w:sz w:val="28"/>
                <w:szCs w:val="28"/>
              </w:rPr>
              <w:t>Từ 50 phút trờ lên</w:t>
            </w:r>
          </w:p>
        </w:tc>
        <w:tc>
          <w:tcPr>
            <w:tcW w:w="3096" w:type="dxa"/>
          </w:tcPr>
          <w:p w14:paraId="366E7A86" w14:textId="77777777" w:rsidR="00AB30D6" w:rsidRPr="00AC6822" w:rsidRDefault="003E085C" w:rsidP="00AC6822">
            <w:pPr>
              <w:pStyle w:val="ListParagraph"/>
              <w:tabs>
                <w:tab w:val="left" w:pos="3450"/>
              </w:tabs>
              <w:spacing w:after="0" w:line="360" w:lineRule="auto"/>
              <w:ind w:left="15"/>
              <w:jc w:val="center"/>
              <w:rPr>
                <w:rFonts w:ascii="Times New Roman" w:hAnsi="Times New Roman"/>
                <w:bCs/>
                <w:iCs/>
                <w:sz w:val="28"/>
                <w:szCs w:val="28"/>
                <w:lang w:val="en-US"/>
              </w:rPr>
            </w:pPr>
            <w:r w:rsidRPr="00AC6822">
              <w:rPr>
                <w:rFonts w:ascii="Times New Roman" w:hAnsi="Times New Roman"/>
                <w:bCs/>
                <w:iCs/>
                <w:sz w:val="28"/>
                <w:szCs w:val="28"/>
                <w:lang w:val="en-US"/>
              </w:rPr>
              <w:t>1</w:t>
            </w:r>
          </w:p>
        </w:tc>
        <w:tc>
          <w:tcPr>
            <w:tcW w:w="3096" w:type="dxa"/>
          </w:tcPr>
          <w:p w14:paraId="475F470A" w14:textId="7AFCB7FA" w:rsidR="00AB30D6" w:rsidRPr="00AC6822" w:rsidRDefault="003E085C" w:rsidP="00AC6822">
            <w:pPr>
              <w:pStyle w:val="ListParagraph"/>
              <w:tabs>
                <w:tab w:val="left" w:pos="3450"/>
              </w:tabs>
              <w:spacing w:after="0" w:line="360" w:lineRule="auto"/>
              <w:ind w:left="0"/>
              <w:jc w:val="center"/>
              <w:rPr>
                <w:rFonts w:ascii="Times New Roman" w:hAnsi="Times New Roman"/>
                <w:bCs/>
                <w:iCs/>
                <w:sz w:val="28"/>
                <w:szCs w:val="28"/>
                <w:lang w:val="en-US"/>
              </w:rPr>
            </w:pPr>
            <w:r w:rsidRPr="00AC6822">
              <w:rPr>
                <w:rFonts w:ascii="Times New Roman" w:hAnsi="Times New Roman"/>
                <w:bCs/>
                <w:iCs/>
                <w:sz w:val="28"/>
                <w:szCs w:val="28"/>
                <w:lang w:val="en-US"/>
              </w:rPr>
              <w:t>2,9</w:t>
            </w:r>
          </w:p>
        </w:tc>
      </w:tr>
      <w:tr w:rsidR="00AB30D6" w:rsidRPr="00AC6822" w14:paraId="1E1318FF" w14:textId="77777777">
        <w:tc>
          <w:tcPr>
            <w:tcW w:w="3096" w:type="dxa"/>
          </w:tcPr>
          <w:p w14:paraId="686962C9" w14:textId="5FDBB0E4" w:rsidR="00AB30D6" w:rsidRPr="00AC6822" w:rsidRDefault="00DC4630" w:rsidP="00AC6822">
            <w:pPr>
              <w:pStyle w:val="ListParagraph"/>
              <w:tabs>
                <w:tab w:val="left" w:pos="3450"/>
              </w:tabs>
              <w:spacing w:after="0" w:line="360" w:lineRule="auto"/>
              <w:ind w:left="0"/>
              <w:jc w:val="center"/>
              <w:rPr>
                <w:rFonts w:ascii="Times New Roman" w:hAnsi="Times New Roman"/>
                <w:bCs/>
                <w:iCs/>
                <w:sz w:val="28"/>
                <w:szCs w:val="28"/>
              </w:rPr>
            </w:pPr>
            <w:r w:rsidRPr="00AC6822">
              <w:rPr>
                <w:rFonts w:ascii="Times New Roman" w:hAnsi="Times New Roman"/>
                <w:bCs/>
                <w:iCs/>
                <w:sz w:val="28"/>
                <w:szCs w:val="28"/>
                <w:lang w:val="en-US"/>
              </w:rPr>
              <w:t>T</w:t>
            </w:r>
            <w:r w:rsidR="003E085C" w:rsidRPr="00AC6822">
              <w:rPr>
                <w:rFonts w:ascii="Times New Roman" w:hAnsi="Times New Roman"/>
                <w:bCs/>
                <w:iCs/>
                <w:sz w:val="28"/>
                <w:szCs w:val="28"/>
              </w:rPr>
              <w:t>ổng</w:t>
            </w:r>
          </w:p>
        </w:tc>
        <w:tc>
          <w:tcPr>
            <w:tcW w:w="3096" w:type="dxa"/>
          </w:tcPr>
          <w:p w14:paraId="2DFFA7D7" w14:textId="77777777" w:rsidR="00AB30D6" w:rsidRPr="00AC6822" w:rsidRDefault="003E085C" w:rsidP="00AC6822">
            <w:pPr>
              <w:pStyle w:val="ListParagraph"/>
              <w:tabs>
                <w:tab w:val="left" w:pos="3450"/>
              </w:tabs>
              <w:spacing w:after="0" w:line="360" w:lineRule="auto"/>
              <w:ind w:left="15"/>
              <w:jc w:val="center"/>
              <w:rPr>
                <w:rFonts w:ascii="Times New Roman" w:hAnsi="Times New Roman"/>
                <w:bCs/>
                <w:iCs/>
                <w:sz w:val="28"/>
                <w:szCs w:val="28"/>
                <w:lang w:val="en-US"/>
              </w:rPr>
            </w:pPr>
            <w:r w:rsidRPr="00AC6822">
              <w:rPr>
                <w:rFonts w:ascii="Times New Roman" w:hAnsi="Times New Roman"/>
                <w:bCs/>
                <w:iCs/>
                <w:sz w:val="28"/>
                <w:szCs w:val="28"/>
                <w:lang w:val="en-US"/>
              </w:rPr>
              <w:t>35</w:t>
            </w:r>
          </w:p>
        </w:tc>
        <w:tc>
          <w:tcPr>
            <w:tcW w:w="3096" w:type="dxa"/>
          </w:tcPr>
          <w:p w14:paraId="43D6AF62" w14:textId="5DE405FA" w:rsidR="00AB30D6" w:rsidRPr="00AC6822" w:rsidRDefault="003E085C" w:rsidP="00AC6822">
            <w:pPr>
              <w:pStyle w:val="ListParagraph"/>
              <w:tabs>
                <w:tab w:val="left" w:pos="3450"/>
              </w:tabs>
              <w:spacing w:after="0" w:line="360" w:lineRule="auto"/>
              <w:ind w:left="0"/>
              <w:jc w:val="center"/>
              <w:rPr>
                <w:rFonts w:ascii="Times New Roman" w:hAnsi="Times New Roman"/>
                <w:bCs/>
                <w:iCs/>
                <w:sz w:val="28"/>
                <w:szCs w:val="28"/>
                <w:lang w:val="en-US"/>
              </w:rPr>
            </w:pPr>
            <w:r w:rsidRPr="00AC6822">
              <w:rPr>
                <w:rFonts w:ascii="Times New Roman" w:hAnsi="Times New Roman"/>
                <w:bCs/>
                <w:iCs/>
                <w:sz w:val="28"/>
                <w:szCs w:val="28"/>
                <w:lang w:val="en-US"/>
              </w:rPr>
              <w:t>100</w:t>
            </w:r>
          </w:p>
        </w:tc>
      </w:tr>
    </w:tbl>
    <w:p w14:paraId="38CED4AF" w14:textId="77777777" w:rsidR="00AE5790" w:rsidRPr="00AE5790" w:rsidRDefault="00AE5790" w:rsidP="00AE5790">
      <w:pPr>
        <w:spacing w:before="120" w:line="360" w:lineRule="auto"/>
        <w:jc w:val="both"/>
        <w:rPr>
          <w:b/>
          <w:bCs/>
          <w:i/>
          <w:iCs/>
          <w:color w:val="000000" w:themeColor="text1"/>
          <w:sz w:val="28"/>
          <w:szCs w:val="28"/>
          <w:lang w:val="en-US"/>
        </w:rPr>
      </w:pPr>
      <w:r w:rsidRPr="00AE5790">
        <w:rPr>
          <w:b/>
          <w:bCs/>
          <w:i/>
          <w:iCs/>
          <w:color w:val="000000" w:themeColor="text1"/>
          <w:sz w:val="28"/>
          <w:szCs w:val="28"/>
          <w:lang w:val="en-US"/>
        </w:rPr>
        <w:t>Nhận xét:</w:t>
      </w:r>
    </w:p>
    <w:p w14:paraId="2B7D47A1" w14:textId="14F25E99" w:rsidR="00AB30D6" w:rsidRDefault="003E085C" w:rsidP="00AC6822">
      <w:pPr>
        <w:spacing w:line="360" w:lineRule="auto"/>
        <w:ind w:firstLine="644"/>
        <w:jc w:val="both"/>
        <w:rPr>
          <w:sz w:val="28"/>
          <w:szCs w:val="28"/>
          <w:lang w:val="en-US"/>
        </w:rPr>
      </w:pPr>
      <w:r w:rsidRPr="00AC6822">
        <w:rPr>
          <w:sz w:val="28"/>
          <w:szCs w:val="28"/>
          <w:lang w:val="en-US"/>
        </w:rPr>
        <w:t>Thời gian phẫu thuật ngắn nhất là 20 phút, dài nhất là 55 phút, thời gian phẫu thuật trung bình là 32,1 phút.</w:t>
      </w:r>
    </w:p>
    <w:p w14:paraId="3123E149" w14:textId="0EDCB87D" w:rsidR="005D6EEB" w:rsidRPr="005D6EEB" w:rsidRDefault="005D6EEB" w:rsidP="005D6EEB">
      <w:pPr>
        <w:spacing w:line="360" w:lineRule="auto"/>
        <w:ind w:firstLine="644"/>
        <w:jc w:val="both"/>
        <w:rPr>
          <w:sz w:val="28"/>
          <w:szCs w:val="28"/>
          <w:lang w:val="en-US"/>
        </w:rPr>
      </w:pPr>
    </w:p>
    <w:p w14:paraId="6D2C2BB2" w14:textId="77777777" w:rsidR="00AE5790" w:rsidRDefault="00AE5790">
      <w:pPr>
        <w:rPr>
          <w:b/>
          <w:i/>
          <w:sz w:val="28"/>
          <w:szCs w:val="28"/>
          <w:lang w:val="en-US"/>
        </w:rPr>
      </w:pPr>
      <w:r>
        <w:rPr>
          <w:b/>
          <w:i/>
          <w:sz w:val="28"/>
          <w:szCs w:val="28"/>
          <w:lang w:val="en-US"/>
        </w:rPr>
        <w:br w:type="page"/>
      </w:r>
    </w:p>
    <w:p w14:paraId="0031A87C" w14:textId="0A154607" w:rsidR="00AB30D6" w:rsidRPr="005D6EEB" w:rsidRDefault="003E085C" w:rsidP="005D6EEB">
      <w:pPr>
        <w:tabs>
          <w:tab w:val="left" w:pos="3450"/>
        </w:tabs>
        <w:spacing w:line="360" w:lineRule="auto"/>
        <w:jc w:val="center"/>
        <w:rPr>
          <w:b/>
          <w:i/>
          <w:sz w:val="28"/>
          <w:szCs w:val="28"/>
        </w:rPr>
      </w:pPr>
      <w:r w:rsidRPr="005D6EEB">
        <w:rPr>
          <w:b/>
          <w:i/>
          <w:sz w:val="28"/>
          <w:szCs w:val="28"/>
          <w:lang w:val="en-US"/>
        </w:rPr>
        <w:lastRenderedPageBreak/>
        <w:t>B</w:t>
      </w:r>
      <w:r w:rsidRPr="005D6EEB">
        <w:rPr>
          <w:b/>
          <w:i/>
          <w:sz w:val="28"/>
          <w:szCs w:val="28"/>
        </w:rPr>
        <w:t xml:space="preserve">ảng </w:t>
      </w:r>
      <w:r w:rsidR="00DC4630" w:rsidRPr="005D6EEB">
        <w:rPr>
          <w:b/>
          <w:i/>
          <w:sz w:val="28"/>
          <w:szCs w:val="28"/>
          <w:lang w:val="en-US"/>
        </w:rPr>
        <w:t>3.</w:t>
      </w:r>
      <w:r w:rsidRPr="005D6EEB">
        <w:rPr>
          <w:b/>
          <w:i/>
          <w:sz w:val="28"/>
          <w:szCs w:val="28"/>
        </w:rPr>
        <w:t>3. Tỉ lệ xử lý bổ sung</w:t>
      </w:r>
    </w:p>
    <w:tbl>
      <w:tblPr>
        <w:tblStyle w:val="TableGrid"/>
        <w:tblW w:w="5000" w:type="pct"/>
        <w:tblLook w:val="04A0" w:firstRow="1" w:lastRow="0" w:firstColumn="1" w:lastColumn="0" w:noHBand="0" w:noVBand="1"/>
      </w:tblPr>
      <w:tblGrid>
        <w:gridCol w:w="4068"/>
        <w:gridCol w:w="2671"/>
        <w:gridCol w:w="2323"/>
      </w:tblGrid>
      <w:tr w:rsidR="00DC4630" w:rsidRPr="00AC6822" w14:paraId="0E1EDA60" w14:textId="77777777" w:rsidTr="00DC4630">
        <w:tc>
          <w:tcPr>
            <w:tcW w:w="2244" w:type="pct"/>
          </w:tcPr>
          <w:p w14:paraId="0C194AFB" w14:textId="77777777" w:rsidR="00DC4630" w:rsidRPr="00AC6822" w:rsidRDefault="00DC4630" w:rsidP="00AC6822">
            <w:pPr>
              <w:spacing w:line="360" w:lineRule="auto"/>
              <w:jc w:val="center"/>
              <w:rPr>
                <w:sz w:val="28"/>
                <w:szCs w:val="28"/>
              </w:rPr>
            </w:pPr>
            <w:r w:rsidRPr="00AC6822">
              <w:rPr>
                <w:b/>
                <w:bCs/>
                <w:sz w:val="28"/>
                <w:szCs w:val="28"/>
              </w:rPr>
              <w:t>Thủ thuật</w:t>
            </w:r>
          </w:p>
        </w:tc>
        <w:tc>
          <w:tcPr>
            <w:tcW w:w="1473" w:type="pct"/>
          </w:tcPr>
          <w:p w14:paraId="415E3FEC" w14:textId="4BE73879" w:rsidR="00DC4630" w:rsidRPr="00AC6822" w:rsidRDefault="00DC4630" w:rsidP="00AC6822">
            <w:pPr>
              <w:spacing w:line="360" w:lineRule="auto"/>
              <w:jc w:val="center"/>
              <w:rPr>
                <w:sz w:val="28"/>
                <w:szCs w:val="28"/>
              </w:rPr>
            </w:pPr>
            <w:r w:rsidRPr="00AC6822">
              <w:rPr>
                <w:b/>
                <w:iCs/>
                <w:sz w:val="28"/>
                <w:szCs w:val="28"/>
                <w:lang w:val="en-US"/>
              </w:rPr>
              <w:t>Số lượng</w:t>
            </w:r>
          </w:p>
        </w:tc>
        <w:tc>
          <w:tcPr>
            <w:tcW w:w="1282" w:type="pct"/>
          </w:tcPr>
          <w:p w14:paraId="57C7268D" w14:textId="23F34663" w:rsidR="00DC4630" w:rsidRPr="00AC6822" w:rsidRDefault="00DC4630" w:rsidP="00AC6822">
            <w:pPr>
              <w:spacing w:line="360" w:lineRule="auto"/>
              <w:jc w:val="center"/>
              <w:rPr>
                <w:sz w:val="28"/>
                <w:szCs w:val="28"/>
              </w:rPr>
            </w:pPr>
            <w:r w:rsidRPr="00AC6822">
              <w:rPr>
                <w:b/>
                <w:iCs/>
                <w:sz w:val="28"/>
                <w:szCs w:val="28"/>
                <w:lang w:val="en-US"/>
              </w:rPr>
              <w:t xml:space="preserve">Tỉ lệ </w:t>
            </w:r>
            <w:r w:rsidRPr="00AC6822">
              <w:rPr>
                <w:b/>
                <w:iCs/>
                <w:sz w:val="28"/>
                <w:szCs w:val="28"/>
              </w:rPr>
              <w:t>%</w:t>
            </w:r>
          </w:p>
        </w:tc>
      </w:tr>
      <w:tr w:rsidR="00AB30D6" w:rsidRPr="00AC6822" w14:paraId="2F7E3B13" w14:textId="77777777" w:rsidTr="00DC4630">
        <w:tc>
          <w:tcPr>
            <w:tcW w:w="2244" w:type="pct"/>
          </w:tcPr>
          <w:p w14:paraId="50AC3E9C" w14:textId="77777777" w:rsidR="00AB30D6" w:rsidRPr="00AC6822" w:rsidRDefault="003E085C" w:rsidP="00AC6822">
            <w:pPr>
              <w:spacing w:line="360" w:lineRule="auto"/>
              <w:jc w:val="center"/>
              <w:rPr>
                <w:sz w:val="28"/>
                <w:szCs w:val="28"/>
              </w:rPr>
            </w:pPr>
            <w:r w:rsidRPr="00AC6822">
              <w:rPr>
                <w:sz w:val="28"/>
                <w:szCs w:val="28"/>
              </w:rPr>
              <w:t>Khâu cầm máu</w:t>
            </w:r>
          </w:p>
        </w:tc>
        <w:tc>
          <w:tcPr>
            <w:tcW w:w="1473" w:type="pct"/>
          </w:tcPr>
          <w:p w14:paraId="7AEAC72D" w14:textId="77777777" w:rsidR="00AB30D6" w:rsidRPr="00AC6822" w:rsidRDefault="003E085C" w:rsidP="00AC6822">
            <w:pPr>
              <w:spacing w:line="360" w:lineRule="auto"/>
              <w:jc w:val="center"/>
              <w:rPr>
                <w:sz w:val="28"/>
                <w:szCs w:val="28"/>
                <w:lang w:val="en-US"/>
              </w:rPr>
            </w:pPr>
            <w:r w:rsidRPr="00AC6822">
              <w:rPr>
                <w:sz w:val="28"/>
                <w:szCs w:val="28"/>
                <w:lang w:val="en-US"/>
              </w:rPr>
              <w:t>5</w:t>
            </w:r>
          </w:p>
        </w:tc>
        <w:tc>
          <w:tcPr>
            <w:tcW w:w="1282" w:type="pct"/>
          </w:tcPr>
          <w:p w14:paraId="1BE807C1" w14:textId="5D99628D" w:rsidR="00AB30D6" w:rsidRPr="00AC6822" w:rsidRDefault="003E085C" w:rsidP="00AC6822">
            <w:pPr>
              <w:spacing w:line="360" w:lineRule="auto"/>
              <w:jc w:val="center"/>
              <w:rPr>
                <w:sz w:val="28"/>
                <w:szCs w:val="28"/>
                <w:lang w:val="en-US"/>
              </w:rPr>
            </w:pPr>
            <w:r w:rsidRPr="00AC6822">
              <w:rPr>
                <w:sz w:val="28"/>
                <w:szCs w:val="28"/>
                <w:lang w:val="en-US"/>
              </w:rPr>
              <w:t>14,3</w:t>
            </w:r>
          </w:p>
        </w:tc>
      </w:tr>
      <w:tr w:rsidR="00AB30D6" w:rsidRPr="00AC6822" w14:paraId="2210EA28" w14:textId="77777777" w:rsidTr="00DC4630">
        <w:tc>
          <w:tcPr>
            <w:tcW w:w="2244" w:type="pct"/>
          </w:tcPr>
          <w:p w14:paraId="18AD1814" w14:textId="77777777" w:rsidR="00AB30D6" w:rsidRPr="00AC6822" w:rsidRDefault="003E085C" w:rsidP="00AC6822">
            <w:pPr>
              <w:spacing w:line="360" w:lineRule="auto"/>
              <w:jc w:val="center"/>
              <w:rPr>
                <w:sz w:val="28"/>
                <w:szCs w:val="28"/>
              </w:rPr>
            </w:pPr>
            <w:r w:rsidRPr="00AC6822">
              <w:rPr>
                <w:sz w:val="28"/>
                <w:szCs w:val="28"/>
              </w:rPr>
              <w:t>Khâu treo trĩ</w:t>
            </w:r>
          </w:p>
        </w:tc>
        <w:tc>
          <w:tcPr>
            <w:tcW w:w="1473" w:type="pct"/>
          </w:tcPr>
          <w:p w14:paraId="43817861" w14:textId="77777777" w:rsidR="00AB30D6" w:rsidRPr="00AC6822" w:rsidRDefault="003E085C" w:rsidP="00AC6822">
            <w:pPr>
              <w:spacing w:line="360" w:lineRule="auto"/>
              <w:jc w:val="center"/>
              <w:rPr>
                <w:sz w:val="28"/>
                <w:szCs w:val="28"/>
                <w:lang w:val="en-US"/>
              </w:rPr>
            </w:pPr>
            <w:r w:rsidRPr="00AC6822">
              <w:rPr>
                <w:sz w:val="28"/>
                <w:szCs w:val="28"/>
                <w:lang w:val="en-US"/>
              </w:rPr>
              <w:t>28</w:t>
            </w:r>
          </w:p>
        </w:tc>
        <w:tc>
          <w:tcPr>
            <w:tcW w:w="1282" w:type="pct"/>
          </w:tcPr>
          <w:p w14:paraId="58F3F528" w14:textId="6D73E1CC" w:rsidR="00AB30D6" w:rsidRPr="00AC6822" w:rsidRDefault="003E085C" w:rsidP="00AC6822">
            <w:pPr>
              <w:spacing w:line="360" w:lineRule="auto"/>
              <w:jc w:val="center"/>
              <w:rPr>
                <w:sz w:val="28"/>
                <w:szCs w:val="28"/>
                <w:lang w:val="en-US"/>
              </w:rPr>
            </w:pPr>
            <w:r w:rsidRPr="00AC6822">
              <w:rPr>
                <w:sz w:val="28"/>
                <w:szCs w:val="28"/>
                <w:lang w:val="en-US"/>
              </w:rPr>
              <w:t>80</w:t>
            </w:r>
            <w:r w:rsidR="00DC4630" w:rsidRPr="00AC6822">
              <w:rPr>
                <w:sz w:val="28"/>
                <w:szCs w:val="28"/>
                <w:lang w:val="en-US"/>
              </w:rPr>
              <w:t>,0</w:t>
            </w:r>
          </w:p>
        </w:tc>
      </w:tr>
      <w:tr w:rsidR="00AB30D6" w:rsidRPr="00AC6822" w14:paraId="47AA50C8" w14:textId="77777777" w:rsidTr="00DC4630">
        <w:tc>
          <w:tcPr>
            <w:tcW w:w="2244" w:type="pct"/>
          </w:tcPr>
          <w:p w14:paraId="7DF3C636" w14:textId="77777777" w:rsidR="00AB30D6" w:rsidRPr="00AC6822" w:rsidRDefault="003E085C" w:rsidP="00AC6822">
            <w:pPr>
              <w:spacing w:line="360" w:lineRule="auto"/>
              <w:jc w:val="center"/>
              <w:rPr>
                <w:sz w:val="28"/>
                <w:szCs w:val="28"/>
              </w:rPr>
            </w:pPr>
            <w:r w:rsidRPr="00AC6822">
              <w:rPr>
                <w:sz w:val="28"/>
                <w:szCs w:val="28"/>
              </w:rPr>
              <w:t>Cắt polyp, u nhú</w:t>
            </w:r>
          </w:p>
        </w:tc>
        <w:tc>
          <w:tcPr>
            <w:tcW w:w="1473" w:type="pct"/>
          </w:tcPr>
          <w:p w14:paraId="0C0802FA" w14:textId="77777777" w:rsidR="00AB30D6" w:rsidRPr="00AC6822" w:rsidRDefault="003E085C" w:rsidP="00AC6822">
            <w:pPr>
              <w:spacing w:line="360" w:lineRule="auto"/>
              <w:jc w:val="center"/>
              <w:rPr>
                <w:sz w:val="28"/>
                <w:szCs w:val="28"/>
                <w:lang w:val="en-US"/>
              </w:rPr>
            </w:pPr>
            <w:r w:rsidRPr="00AC6822">
              <w:rPr>
                <w:sz w:val="28"/>
                <w:szCs w:val="28"/>
                <w:lang w:val="en-US"/>
              </w:rPr>
              <w:t>7</w:t>
            </w:r>
          </w:p>
        </w:tc>
        <w:tc>
          <w:tcPr>
            <w:tcW w:w="1282" w:type="pct"/>
          </w:tcPr>
          <w:p w14:paraId="2A66DFF4" w14:textId="32EB0D26" w:rsidR="00AB30D6" w:rsidRPr="00AC6822" w:rsidRDefault="003E085C" w:rsidP="00AC6822">
            <w:pPr>
              <w:spacing w:line="360" w:lineRule="auto"/>
              <w:jc w:val="center"/>
              <w:rPr>
                <w:sz w:val="28"/>
                <w:szCs w:val="28"/>
                <w:lang w:val="en-US"/>
              </w:rPr>
            </w:pPr>
            <w:r w:rsidRPr="00AC6822">
              <w:rPr>
                <w:sz w:val="28"/>
                <w:szCs w:val="28"/>
                <w:lang w:val="en-US"/>
              </w:rPr>
              <w:t>20</w:t>
            </w:r>
            <w:r w:rsidR="00DC4630" w:rsidRPr="00AC6822">
              <w:rPr>
                <w:sz w:val="28"/>
                <w:szCs w:val="28"/>
                <w:lang w:val="en-US"/>
              </w:rPr>
              <w:t>,0</w:t>
            </w:r>
          </w:p>
        </w:tc>
      </w:tr>
      <w:tr w:rsidR="00AB30D6" w:rsidRPr="00AC6822" w14:paraId="3EC7B688" w14:textId="77777777" w:rsidTr="00DC4630">
        <w:tc>
          <w:tcPr>
            <w:tcW w:w="2244" w:type="pct"/>
          </w:tcPr>
          <w:p w14:paraId="6BE9EAE3" w14:textId="77777777" w:rsidR="00AB30D6" w:rsidRPr="00AC6822" w:rsidRDefault="003E085C" w:rsidP="00AC6822">
            <w:pPr>
              <w:spacing w:line="360" w:lineRule="auto"/>
              <w:jc w:val="center"/>
              <w:rPr>
                <w:sz w:val="28"/>
                <w:szCs w:val="28"/>
                <w:lang w:val="en-US"/>
              </w:rPr>
            </w:pPr>
            <w:r w:rsidRPr="00AC6822">
              <w:rPr>
                <w:sz w:val="28"/>
                <w:szCs w:val="28"/>
              </w:rPr>
              <w:t>Cắt da thừa</w:t>
            </w:r>
            <w:r w:rsidRPr="00AC6822">
              <w:rPr>
                <w:sz w:val="28"/>
                <w:szCs w:val="28"/>
                <w:lang w:val="en-US"/>
              </w:rPr>
              <w:t>, trĩ ngoại</w:t>
            </w:r>
          </w:p>
        </w:tc>
        <w:tc>
          <w:tcPr>
            <w:tcW w:w="1473" w:type="pct"/>
          </w:tcPr>
          <w:p w14:paraId="07E4E554" w14:textId="77777777" w:rsidR="00AB30D6" w:rsidRPr="00AC6822" w:rsidRDefault="003E085C" w:rsidP="00AC6822">
            <w:pPr>
              <w:spacing w:line="360" w:lineRule="auto"/>
              <w:jc w:val="center"/>
              <w:rPr>
                <w:sz w:val="28"/>
                <w:szCs w:val="28"/>
                <w:lang w:val="en-US"/>
              </w:rPr>
            </w:pPr>
            <w:r w:rsidRPr="00AC6822">
              <w:rPr>
                <w:sz w:val="28"/>
                <w:szCs w:val="28"/>
                <w:lang w:val="en-US"/>
              </w:rPr>
              <w:t>4</w:t>
            </w:r>
          </w:p>
        </w:tc>
        <w:tc>
          <w:tcPr>
            <w:tcW w:w="1282" w:type="pct"/>
          </w:tcPr>
          <w:p w14:paraId="733E797D" w14:textId="3B173DD4" w:rsidR="00AB30D6" w:rsidRPr="00AC6822" w:rsidRDefault="003E085C" w:rsidP="00AC6822">
            <w:pPr>
              <w:spacing w:line="360" w:lineRule="auto"/>
              <w:jc w:val="center"/>
              <w:rPr>
                <w:sz w:val="28"/>
                <w:szCs w:val="28"/>
                <w:lang w:val="en-US"/>
              </w:rPr>
            </w:pPr>
            <w:r w:rsidRPr="00AC6822">
              <w:rPr>
                <w:sz w:val="28"/>
                <w:szCs w:val="28"/>
                <w:lang w:val="en-US"/>
              </w:rPr>
              <w:t>11,4</w:t>
            </w:r>
          </w:p>
        </w:tc>
      </w:tr>
      <w:tr w:rsidR="00AB30D6" w:rsidRPr="00AC6822" w14:paraId="65C5C081" w14:textId="77777777" w:rsidTr="00DC4630">
        <w:tc>
          <w:tcPr>
            <w:tcW w:w="2244" w:type="pct"/>
          </w:tcPr>
          <w:p w14:paraId="0EB25EA5" w14:textId="77777777" w:rsidR="00AB30D6" w:rsidRPr="00AC6822" w:rsidRDefault="003E085C" w:rsidP="00AC6822">
            <w:pPr>
              <w:spacing w:line="360" w:lineRule="auto"/>
              <w:jc w:val="center"/>
              <w:rPr>
                <w:sz w:val="28"/>
                <w:szCs w:val="28"/>
              </w:rPr>
            </w:pPr>
            <w:r w:rsidRPr="00AC6822">
              <w:rPr>
                <w:sz w:val="28"/>
                <w:szCs w:val="28"/>
              </w:rPr>
              <w:t>Cắt</w:t>
            </w:r>
            <w:r w:rsidRPr="00AC6822">
              <w:rPr>
                <w:sz w:val="28"/>
                <w:szCs w:val="28"/>
                <w:lang w:val="en-US"/>
              </w:rPr>
              <w:t>, đốt</w:t>
            </w:r>
            <w:r w:rsidRPr="00AC6822">
              <w:rPr>
                <w:sz w:val="28"/>
                <w:szCs w:val="28"/>
              </w:rPr>
              <w:t xml:space="preserve"> búi trĩ tăng cường</w:t>
            </w:r>
          </w:p>
        </w:tc>
        <w:tc>
          <w:tcPr>
            <w:tcW w:w="1473" w:type="pct"/>
          </w:tcPr>
          <w:p w14:paraId="6BE58E3F" w14:textId="77777777" w:rsidR="00AB30D6" w:rsidRPr="00AC6822" w:rsidRDefault="003E085C" w:rsidP="00AC6822">
            <w:pPr>
              <w:spacing w:line="360" w:lineRule="auto"/>
              <w:jc w:val="center"/>
              <w:rPr>
                <w:sz w:val="28"/>
                <w:szCs w:val="28"/>
                <w:lang w:val="en-US"/>
              </w:rPr>
            </w:pPr>
            <w:r w:rsidRPr="00AC6822">
              <w:rPr>
                <w:sz w:val="28"/>
                <w:szCs w:val="28"/>
                <w:lang w:val="en-US"/>
              </w:rPr>
              <w:t>3</w:t>
            </w:r>
          </w:p>
        </w:tc>
        <w:tc>
          <w:tcPr>
            <w:tcW w:w="1282" w:type="pct"/>
          </w:tcPr>
          <w:p w14:paraId="608EEA77" w14:textId="101E7EA7" w:rsidR="00AB30D6" w:rsidRPr="00AC6822" w:rsidRDefault="003E085C" w:rsidP="00AC6822">
            <w:pPr>
              <w:spacing w:line="360" w:lineRule="auto"/>
              <w:jc w:val="center"/>
              <w:rPr>
                <w:sz w:val="28"/>
                <w:szCs w:val="28"/>
                <w:lang w:val="en-US"/>
              </w:rPr>
            </w:pPr>
            <w:r w:rsidRPr="00AC6822">
              <w:rPr>
                <w:sz w:val="28"/>
                <w:szCs w:val="28"/>
                <w:lang w:val="en-US"/>
              </w:rPr>
              <w:t>8,6</w:t>
            </w:r>
          </w:p>
        </w:tc>
      </w:tr>
      <w:tr w:rsidR="00AB30D6" w:rsidRPr="00AC6822" w14:paraId="71A84A46" w14:textId="77777777" w:rsidTr="00DC4630">
        <w:tc>
          <w:tcPr>
            <w:tcW w:w="2244" w:type="pct"/>
          </w:tcPr>
          <w:p w14:paraId="6E76F691" w14:textId="77777777" w:rsidR="00AB30D6" w:rsidRPr="00AC6822" w:rsidRDefault="003E085C" w:rsidP="00AC6822">
            <w:pPr>
              <w:spacing w:line="360" w:lineRule="auto"/>
              <w:jc w:val="center"/>
              <w:rPr>
                <w:sz w:val="28"/>
                <w:szCs w:val="28"/>
              </w:rPr>
            </w:pPr>
            <w:r w:rsidRPr="00AC6822">
              <w:rPr>
                <w:sz w:val="28"/>
                <w:szCs w:val="28"/>
                <w:lang w:val="en-US"/>
              </w:rPr>
              <w:t>Chích máu tụ,</w:t>
            </w:r>
            <w:r w:rsidRPr="00AC6822">
              <w:rPr>
                <w:sz w:val="28"/>
                <w:szCs w:val="28"/>
              </w:rPr>
              <w:t xml:space="preserve"> huyết khối</w:t>
            </w:r>
          </w:p>
        </w:tc>
        <w:tc>
          <w:tcPr>
            <w:tcW w:w="1473" w:type="pct"/>
          </w:tcPr>
          <w:p w14:paraId="64DE137B" w14:textId="77777777" w:rsidR="00AB30D6" w:rsidRPr="00AC6822" w:rsidRDefault="003E085C" w:rsidP="00AC6822">
            <w:pPr>
              <w:spacing w:line="360" w:lineRule="auto"/>
              <w:jc w:val="center"/>
              <w:rPr>
                <w:sz w:val="28"/>
                <w:szCs w:val="28"/>
                <w:lang w:val="en-US"/>
              </w:rPr>
            </w:pPr>
            <w:r w:rsidRPr="00AC6822">
              <w:rPr>
                <w:sz w:val="28"/>
                <w:szCs w:val="28"/>
                <w:lang w:val="en-US"/>
              </w:rPr>
              <w:t>4</w:t>
            </w:r>
          </w:p>
        </w:tc>
        <w:tc>
          <w:tcPr>
            <w:tcW w:w="1282" w:type="pct"/>
          </w:tcPr>
          <w:p w14:paraId="369E4ACC" w14:textId="376643B5" w:rsidR="00AB30D6" w:rsidRPr="00AC6822" w:rsidRDefault="003E085C" w:rsidP="00AC6822">
            <w:pPr>
              <w:spacing w:line="360" w:lineRule="auto"/>
              <w:jc w:val="center"/>
              <w:rPr>
                <w:sz w:val="28"/>
                <w:szCs w:val="28"/>
                <w:lang w:val="en-US"/>
              </w:rPr>
            </w:pPr>
            <w:r w:rsidRPr="00AC6822">
              <w:rPr>
                <w:sz w:val="28"/>
                <w:szCs w:val="28"/>
                <w:lang w:val="en-US"/>
              </w:rPr>
              <w:t>11,4</w:t>
            </w:r>
          </w:p>
        </w:tc>
      </w:tr>
      <w:tr w:rsidR="00AB30D6" w:rsidRPr="00AC6822" w14:paraId="4B75E7E5" w14:textId="77777777" w:rsidTr="00DC4630">
        <w:tc>
          <w:tcPr>
            <w:tcW w:w="2244" w:type="pct"/>
          </w:tcPr>
          <w:p w14:paraId="60365B49" w14:textId="70869707" w:rsidR="00AB30D6" w:rsidRPr="00AC6822" w:rsidRDefault="003E085C" w:rsidP="00A764EB">
            <w:pPr>
              <w:spacing w:line="360" w:lineRule="auto"/>
              <w:jc w:val="center"/>
              <w:rPr>
                <w:sz w:val="28"/>
                <w:szCs w:val="28"/>
              </w:rPr>
            </w:pPr>
            <w:r w:rsidRPr="00AC6822">
              <w:rPr>
                <w:sz w:val="28"/>
                <w:szCs w:val="28"/>
              </w:rPr>
              <w:t xml:space="preserve">Cắt cơ thắt và </w:t>
            </w:r>
            <w:r w:rsidR="00A764EB">
              <w:rPr>
                <w:sz w:val="28"/>
                <w:szCs w:val="28"/>
                <w:lang w:val="en-US"/>
              </w:rPr>
              <w:t>tạo hình</w:t>
            </w:r>
            <w:r w:rsidRPr="00AC6822">
              <w:rPr>
                <w:sz w:val="28"/>
                <w:szCs w:val="28"/>
              </w:rPr>
              <w:t xml:space="preserve"> vết nứt kẽ</w:t>
            </w:r>
          </w:p>
        </w:tc>
        <w:tc>
          <w:tcPr>
            <w:tcW w:w="1473" w:type="pct"/>
          </w:tcPr>
          <w:p w14:paraId="2058E31A" w14:textId="77777777" w:rsidR="00AB30D6" w:rsidRPr="00AC6822" w:rsidRDefault="003E085C" w:rsidP="00AC6822">
            <w:pPr>
              <w:spacing w:line="360" w:lineRule="auto"/>
              <w:jc w:val="center"/>
              <w:rPr>
                <w:sz w:val="28"/>
                <w:szCs w:val="28"/>
                <w:lang w:val="en-US"/>
              </w:rPr>
            </w:pPr>
            <w:r w:rsidRPr="00AC6822">
              <w:rPr>
                <w:sz w:val="28"/>
                <w:szCs w:val="28"/>
                <w:lang w:val="en-US"/>
              </w:rPr>
              <w:t>1</w:t>
            </w:r>
          </w:p>
        </w:tc>
        <w:tc>
          <w:tcPr>
            <w:tcW w:w="1282" w:type="pct"/>
          </w:tcPr>
          <w:p w14:paraId="0D0D1F49" w14:textId="50C8E6BE" w:rsidR="00AB30D6" w:rsidRPr="00AC6822" w:rsidRDefault="003E085C" w:rsidP="00AC6822">
            <w:pPr>
              <w:spacing w:line="360" w:lineRule="auto"/>
              <w:jc w:val="center"/>
              <w:rPr>
                <w:sz w:val="28"/>
                <w:szCs w:val="28"/>
                <w:lang w:val="en-US"/>
              </w:rPr>
            </w:pPr>
            <w:r w:rsidRPr="00AC6822">
              <w:rPr>
                <w:sz w:val="28"/>
                <w:szCs w:val="28"/>
                <w:lang w:val="en-US"/>
              </w:rPr>
              <w:t>2,9</w:t>
            </w:r>
          </w:p>
        </w:tc>
      </w:tr>
      <w:tr w:rsidR="00AB30D6" w:rsidRPr="00AC6822" w14:paraId="4270964F" w14:textId="77777777" w:rsidTr="00DC4630">
        <w:tc>
          <w:tcPr>
            <w:tcW w:w="2244" w:type="pct"/>
          </w:tcPr>
          <w:p w14:paraId="054E14C3" w14:textId="77777777" w:rsidR="00AB30D6" w:rsidRPr="00AC6822" w:rsidRDefault="003E085C" w:rsidP="00AC6822">
            <w:pPr>
              <w:spacing w:line="360" w:lineRule="auto"/>
              <w:jc w:val="center"/>
              <w:rPr>
                <w:sz w:val="28"/>
                <w:szCs w:val="28"/>
                <w:lang w:val="en-US"/>
              </w:rPr>
            </w:pPr>
            <w:r w:rsidRPr="00AC6822">
              <w:rPr>
                <w:sz w:val="28"/>
                <w:szCs w:val="28"/>
                <w:lang w:val="en-US"/>
              </w:rPr>
              <w:t>Không thực hiện thêm thủ thuật</w:t>
            </w:r>
          </w:p>
        </w:tc>
        <w:tc>
          <w:tcPr>
            <w:tcW w:w="1473" w:type="pct"/>
          </w:tcPr>
          <w:p w14:paraId="1F7F24C7" w14:textId="77777777" w:rsidR="00AB30D6" w:rsidRPr="00AC6822" w:rsidRDefault="003E085C" w:rsidP="00AC6822">
            <w:pPr>
              <w:spacing w:line="360" w:lineRule="auto"/>
              <w:jc w:val="center"/>
              <w:rPr>
                <w:sz w:val="28"/>
                <w:szCs w:val="28"/>
                <w:lang w:val="en-US"/>
              </w:rPr>
            </w:pPr>
            <w:r w:rsidRPr="00AC6822">
              <w:rPr>
                <w:sz w:val="28"/>
                <w:szCs w:val="28"/>
                <w:lang w:val="en-US"/>
              </w:rPr>
              <w:t>5</w:t>
            </w:r>
          </w:p>
        </w:tc>
        <w:tc>
          <w:tcPr>
            <w:tcW w:w="1282" w:type="pct"/>
          </w:tcPr>
          <w:p w14:paraId="6BB2B903" w14:textId="699146BB" w:rsidR="00AB30D6" w:rsidRPr="00AC6822" w:rsidRDefault="003E085C" w:rsidP="00AC6822">
            <w:pPr>
              <w:spacing w:line="360" w:lineRule="auto"/>
              <w:jc w:val="center"/>
              <w:rPr>
                <w:sz w:val="28"/>
                <w:szCs w:val="28"/>
                <w:lang w:val="en-US"/>
              </w:rPr>
            </w:pPr>
            <w:r w:rsidRPr="00AC6822">
              <w:rPr>
                <w:sz w:val="28"/>
                <w:szCs w:val="28"/>
                <w:lang w:val="en-US"/>
              </w:rPr>
              <w:t>14,3</w:t>
            </w:r>
          </w:p>
        </w:tc>
      </w:tr>
    </w:tbl>
    <w:p w14:paraId="1DCEFEC7" w14:textId="77777777" w:rsidR="00AE5790" w:rsidRPr="00AE5790" w:rsidRDefault="00AE5790" w:rsidP="00AE5790">
      <w:pPr>
        <w:spacing w:before="120" w:line="360" w:lineRule="auto"/>
        <w:jc w:val="both"/>
        <w:rPr>
          <w:b/>
          <w:bCs/>
          <w:i/>
          <w:iCs/>
          <w:color w:val="000000" w:themeColor="text1"/>
          <w:sz w:val="28"/>
          <w:szCs w:val="28"/>
          <w:lang w:val="en-US"/>
        </w:rPr>
      </w:pPr>
      <w:r w:rsidRPr="00AE5790">
        <w:rPr>
          <w:b/>
          <w:bCs/>
          <w:i/>
          <w:iCs/>
          <w:color w:val="000000" w:themeColor="text1"/>
          <w:sz w:val="28"/>
          <w:szCs w:val="28"/>
          <w:lang w:val="en-US"/>
        </w:rPr>
        <w:t>Nhận xét:</w:t>
      </w:r>
    </w:p>
    <w:p w14:paraId="517CA8DF" w14:textId="46F48239" w:rsidR="00AB30D6" w:rsidRDefault="00DC4630" w:rsidP="00AE5790">
      <w:pPr>
        <w:pStyle w:val="ListParagraph"/>
        <w:spacing w:after="0" w:line="360" w:lineRule="auto"/>
        <w:ind w:left="0"/>
        <w:jc w:val="both"/>
        <w:rPr>
          <w:rFonts w:ascii="Times New Roman" w:hAnsi="Times New Roman"/>
          <w:sz w:val="28"/>
          <w:szCs w:val="28"/>
          <w:lang w:val="en-US"/>
        </w:rPr>
      </w:pPr>
      <w:r w:rsidRPr="00AC6822">
        <w:rPr>
          <w:rFonts w:ascii="Times New Roman" w:hAnsi="Times New Roman"/>
          <w:sz w:val="28"/>
          <w:szCs w:val="28"/>
          <w:lang w:val="en-US"/>
        </w:rPr>
        <w:tab/>
      </w:r>
      <w:r w:rsidR="003E085C" w:rsidRPr="00AC6822">
        <w:rPr>
          <w:rFonts w:ascii="Times New Roman" w:hAnsi="Times New Roman"/>
          <w:sz w:val="28"/>
          <w:szCs w:val="28"/>
          <w:lang w:val="en-US"/>
        </w:rPr>
        <w:t>Chỉ có 14,3% bệnh nhân không phải thực hiện thêm thủ thuật bổ sung, có tới 85,7%  bệnh nhân được thực hiện thêm các thủ thuật bổ xung. Trong đó có 80% được thực hiện khâu treo búi trĩ. Thể hiện phần lớn bệnh nhân phẫu thuật đều có búi trĩ kích thước lớn, sau khi đã cắt bằng máy longo vẫn còn sa trĩ ra ngoài hậu môn.</w:t>
      </w:r>
    </w:p>
    <w:p w14:paraId="501225D0" w14:textId="7CC3F2A6" w:rsidR="00AB30D6" w:rsidRPr="00AC6822" w:rsidRDefault="003E085C" w:rsidP="00AC6822">
      <w:pPr>
        <w:pStyle w:val="ListParagraph"/>
        <w:tabs>
          <w:tab w:val="left" w:pos="3450"/>
        </w:tabs>
        <w:spacing w:after="0" w:line="360" w:lineRule="auto"/>
        <w:ind w:left="644"/>
        <w:jc w:val="center"/>
        <w:rPr>
          <w:rFonts w:ascii="Times New Roman" w:hAnsi="Times New Roman"/>
          <w:b/>
          <w:i/>
          <w:sz w:val="28"/>
          <w:szCs w:val="28"/>
        </w:rPr>
      </w:pPr>
      <w:r w:rsidRPr="00AC6822">
        <w:rPr>
          <w:rFonts w:ascii="Times New Roman" w:hAnsi="Times New Roman"/>
          <w:b/>
          <w:i/>
          <w:sz w:val="28"/>
          <w:szCs w:val="28"/>
        </w:rPr>
        <w:t xml:space="preserve">Bảng </w:t>
      </w:r>
      <w:r w:rsidR="00DC4630" w:rsidRPr="00AC6822">
        <w:rPr>
          <w:rFonts w:ascii="Times New Roman" w:hAnsi="Times New Roman"/>
          <w:b/>
          <w:i/>
          <w:sz w:val="28"/>
          <w:szCs w:val="28"/>
          <w:lang w:val="en-US"/>
        </w:rPr>
        <w:t>3.</w:t>
      </w:r>
      <w:r w:rsidRPr="00AC6822">
        <w:rPr>
          <w:rFonts w:ascii="Times New Roman" w:hAnsi="Times New Roman"/>
          <w:b/>
          <w:i/>
          <w:sz w:val="28"/>
          <w:szCs w:val="28"/>
          <w:lang w:val="en-US"/>
        </w:rPr>
        <w:t>4</w:t>
      </w:r>
      <w:r w:rsidRPr="00AC6822">
        <w:rPr>
          <w:rFonts w:ascii="Times New Roman" w:hAnsi="Times New Roman"/>
          <w:b/>
          <w:i/>
          <w:sz w:val="28"/>
          <w:szCs w:val="28"/>
        </w:rPr>
        <w:t>. Đánh giá mức độ đau ngày đầu sau mổ</w:t>
      </w:r>
    </w:p>
    <w:tbl>
      <w:tblPr>
        <w:tblStyle w:val="TableGrid"/>
        <w:tblW w:w="0" w:type="auto"/>
        <w:tblLook w:val="04A0" w:firstRow="1" w:lastRow="0" w:firstColumn="1" w:lastColumn="0" w:noHBand="0" w:noVBand="1"/>
      </w:tblPr>
      <w:tblGrid>
        <w:gridCol w:w="4422"/>
        <w:gridCol w:w="2356"/>
        <w:gridCol w:w="2284"/>
      </w:tblGrid>
      <w:tr w:rsidR="00DC4630" w:rsidRPr="00AC6822" w14:paraId="0FF73773" w14:textId="77777777" w:rsidTr="004C79BF">
        <w:tc>
          <w:tcPr>
            <w:tcW w:w="4541" w:type="dxa"/>
          </w:tcPr>
          <w:p w14:paraId="634171E7" w14:textId="579AD4EC" w:rsidR="00DC4630" w:rsidRPr="00AC6822" w:rsidRDefault="00DC4630" w:rsidP="00AC6822">
            <w:pPr>
              <w:pStyle w:val="ListParagraph"/>
              <w:tabs>
                <w:tab w:val="left" w:pos="3450"/>
              </w:tabs>
              <w:spacing w:after="0" w:line="360" w:lineRule="auto"/>
              <w:ind w:left="142"/>
              <w:jc w:val="center"/>
              <w:rPr>
                <w:rFonts w:ascii="Times New Roman" w:hAnsi="Times New Roman"/>
                <w:b/>
                <w:iCs/>
                <w:sz w:val="28"/>
                <w:szCs w:val="28"/>
                <w:lang w:val="en-US"/>
              </w:rPr>
            </w:pPr>
            <w:r w:rsidRPr="00AC6822">
              <w:rPr>
                <w:rFonts w:ascii="Times New Roman" w:hAnsi="Times New Roman"/>
                <w:b/>
                <w:iCs/>
                <w:sz w:val="28"/>
                <w:szCs w:val="28"/>
              </w:rPr>
              <w:t>Mức độ đau</w:t>
            </w:r>
            <w:r w:rsidRPr="00AC6822">
              <w:rPr>
                <w:rFonts w:ascii="Times New Roman" w:hAnsi="Times New Roman"/>
                <w:b/>
                <w:iCs/>
                <w:sz w:val="28"/>
                <w:szCs w:val="28"/>
                <w:lang w:val="en-US"/>
              </w:rPr>
              <w:t xml:space="preserve"> (điểm VAS)</w:t>
            </w:r>
          </w:p>
        </w:tc>
        <w:tc>
          <w:tcPr>
            <w:tcW w:w="2407" w:type="dxa"/>
          </w:tcPr>
          <w:p w14:paraId="60BBA6D9" w14:textId="07723D48" w:rsidR="00DC4630" w:rsidRPr="00AC6822" w:rsidRDefault="00DC4630" w:rsidP="00AC6822">
            <w:pPr>
              <w:pStyle w:val="ListParagraph"/>
              <w:tabs>
                <w:tab w:val="left" w:pos="3450"/>
              </w:tabs>
              <w:spacing w:after="0" w:line="360" w:lineRule="auto"/>
              <w:ind w:left="-8"/>
              <w:jc w:val="center"/>
              <w:rPr>
                <w:rFonts w:ascii="Times New Roman" w:hAnsi="Times New Roman"/>
                <w:b/>
                <w:i/>
                <w:sz w:val="28"/>
                <w:szCs w:val="28"/>
              </w:rPr>
            </w:pPr>
            <w:r w:rsidRPr="00AC6822">
              <w:rPr>
                <w:rFonts w:ascii="Times New Roman" w:hAnsi="Times New Roman"/>
                <w:b/>
                <w:iCs/>
                <w:sz w:val="28"/>
                <w:szCs w:val="28"/>
                <w:lang w:val="en-US"/>
              </w:rPr>
              <w:t>Số lượng</w:t>
            </w:r>
          </w:p>
        </w:tc>
        <w:tc>
          <w:tcPr>
            <w:tcW w:w="2340" w:type="dxa"/>
          </w:tcPr>
          <w:p w14:paraId="19FCBD4F" w14:textId="1FE85E31" w:rsidR="00DC4630" w:rsidRPr="00AC6822" w:rsidRDefault="00DC4630" w:rsidP="00AC6822">
            <w:pPr>
              <w:pStyle w:val="ListParagraph"/>
              <w:tabs>
                <w:tab w:val="left" w:pos="3450"/>
              </w:tabs>
              <w:spacing w:after="0" w:line="360" w:lineRule="auto"/>
              <w:ind w:left="-10"/>
              <w:jc w:val="center"/>
              <w:rPr>
                <w:rFonts w:ascii="Times New Roman" w:hAnsi="Times New Roman"/>
                <w:b/>
                <w:i/>
                <w:sz w:val="28"/>
                <w:szCs w:val="28"/>
              </w:rPr>
            </w:pPr>
            <w:r w:rsidRPr="00AC6822">
              <w:rPr>
                <w:rFonts w:ascii="Times New Roman" w:hAnsi="Times New Roman"/>
                <w:b/>
                <w:iCs/>
                <w:sz w:val="28"/>
                <w:szCs w:val="28"/>
                <w:lang w:val="en-US"/>
              </w:rPr>
              <w:t xml:space="preserve">Tỉ lệ </w:t>
            </w:r>
            <w:r w:rsidRPr="00AC6822">
              <w:rPr>
                <w:rFonts w:ascii="Times New Roman" w:hAnsi="Times New Roman"/>
                <w:b/>
                <w:iCs/>
                <w:sz w:val="28"/>
                <w:szCs w:val="28"/>
              </w:rPr>
              <w:t>%</w:t>
            </w:r>
          </w:p>
        </w:tc>
      </w:tr>
      <w:tr w:rsidR="00AB30D6" w:rsidRPr="00AC6822" w14:paraId="4CAC258B" w14:textId="77777777" w:rsidTr="004C79BF">
        <w:tc>
          <w:tcPr>
            <w:tcW w:w="4541" w:type="dxa"/>
          </w:tcPr>
          <w:p w14:paraId="1A16EFA7" w14:textId="77777777" w:rsidR="00AB30D6" w:rsidRPr="00AC6822" w:rsidRDefault="003E085C" w:rsidP="00AC6822">
            <w:pPr>
              <w:pStyle w:val="ListParagraph"/>
              <w:tabs>
                <w:tab w:val="left" w:pos="3450"/>
              </w:tabs>
              <w:spacing w:after="0" w:line="360" w:lineRule="auto"/>
              <w:ind w:left="0"/>
              <w:rPr>
                <w:rFonts w:ascii="Times New Roman" w:hAnsi="Times New Roman"/>
                <w:bCs/>
                <w:iCs/>
                <w:sz w:val="28"/>
                <w:szCs w:val="28"/>
              </w:rPr>
            </w:pPr>
            <w:r w:rsidRPr="00AC6822">
              <w:rPr>
                <w:rFonts w:ascii="Times New Roman" w:hAnsi="Times New Roman"/>
                <w:bCs/>
                <w:iCs/>
                <w:sz w:val="28"/>
                <w:szCs w:val="28"/>
              </w:rPr>
              <w:t>Đau nhẹ (1-2điểm)</w:t>
            </w:r>
          </w:p>
        </w:tc>
        <w:tc>
          <w:tcPr>
            <w:tcW w:w="2407" w:type="dxa"/>
          </w:tcPr>
          <w:p w14:paraId="7CF487F8" w14:textId="77777777" w:rsidR="00AB30D6" w:rsidRPr="00AC6822" w:rsidRDefault="003E085C" w:rsidP="00AC6822">
            <w:pPr>
              <w:pStyle w:val="ListParagraph"/>
              <w:tabs>
                <w:tab w:val="left" w:pos="3450"/>
              </w:tabs>
              <w:spacing w:after="0" w:line="360" w:lineRule="auto"/>
              <w:ind w:left="-8"/>
              <w:jc w:val="center"/>
              <w:rPr>
                <w:rFonts w:ascii="Times New Roman" w:hAnsi="Times New Roman"/>
                <w:bCs/>
                <w:iCs/>
                <w:sz w:val="28"/>
                <w:szCs w:val="28"/>
                <w:lang w:val="en-US"/>
              </w:rPr>
            </w:pPr>
            <w:r w:rsidRPr="00AC6822">
              <w:rPr>
                <w:rFonts w:ascii="Times New Roman" w:hAnsi="Times New Roman"/>
                <w:bCs/>
                <w:iCs/>
                <w:sz w:val="28"/>
                <w:szCs w:val="28"/>
                <w:lang w:val="en-US"/>
              </w:rPr>
              <w:t>0</w:t>
            </w:r>
          </w:p>
        </w:tc>
        <w:tc>
          <w:tcPr>
            <w:tcW w:w="2340" w:type="dxa"/>
          </w:tcPr>
          <w:p w14:paraId="4C113F09" w14:textId="46B23D37" w:rsidR="00AB30D6" w:rsidRPr="00AC6822" w:rsidRDefault="003E085C" w:rsidP="00AC6822">
            <w:pPr>
              <w:pStyle w:val="ListParagraph"/>
              <w:tabs>
                <w:tab w:val="left" w:pos="3450"/>
              </w:tabs>
              <w:spacing w:after="0" w:line="360" w:lineRule="auto"/>
              <w:ind w:left="-10"/>
              <w:jc w:val="center"/>
              <w:rPr>
                <w:rFonts w:ascii="Times New Roman" w:hAnsi="Times New Roman"/>
                <w:bCs/>
                <w:iCs/>
                <w:sz w:val="28"/>
                <w:szCs w:val="28"/>
                <w:lang w:val="en-US"/>
              </w:rPr>
            </w:pPr>
            <w:r w:rsidRPr="00AC6822">
              <w:rPr>
                <w:rFonts w:ascii="Times New Roman" w:hAnsi="Times New Roman"/>
                <w:bCs/>
                <w:iCs/>
                <w:sz w:val="28"/>
                <w:szCs w:val="28"/>
                <w:lang w:val="en-US"/>
              </w:rPr>
              <w:t>0</w:t>
            </w:r>
          </w:p>
        </w:tc>
      </w:tr>
      <w:tr w:rsidR="00AB30D6" w:rsidRPr="00AC6822" w14:paraId="3CA50493" w14:textId="77777777" w:rsidTr="004C79BF">
        <w:tc>
          <w:tcPr>
            <w:tcW w:w="4541" w:type="dxa"/>
          </w:tcPr>
          <w:p w14:paraId="03292735" w14:textId="77777777" w:rsidR="00AB30D6" w:rsidRPr="00AC6822" w:rsidRDefault="003E085C" w:rsidP="00AC6822">
            <w:pPr>
              <w:pStyle w:val="ListParagraph"/>
              <w:tabs>
                <w:tab w:val="left" w:pos="3450"/>
              </w:tabs>
              <w:spacing w:after="0" w:line="360" w:lineRule="auto"/>
              <w:ind w:left="0"/>
              <w:rPr>
                <w:rFonts w:ascii="Times New Roman" w:hAnsi="Times New Roman"/>
                <w:bCs/>
                <w:iCs/>
                <w:sz w:val="28"/>
                <w:szCs w:val="28"/>
              </w:rPr>
            </w:pPr>
            <w:r w:rsidRPr="00AC6822">
              <w:rPr>
                <w:rFonts w:ascii="Times New Roman" w:hAnsi="Times New Roman"/>
                <w:bCs/>
                <w:iCs/>
                <w:sz w:val="28"/>
                <w:szCs w:val="28"/>
              </w:rPr>
              <w:t>Đau vừa (</w:t>
            </w:r>
            <w:r w:rsidRPr="00AC6822">
              <w:rPr>
                <w:rFonts w:ascii="Times New Roman" w:hAnsi="Times New Roman"/>
                <w:bCs/>
                <w:iCs/>
                <w:sz w:val="28"/>
                <w:szCs w:val="28"/>
                <w:lang w:val="en-US"/>
              </w:rPr>
              <w:t>3</w:t>
            </w:r>
            <w:r w:rsidRPr="00AC6822">
              <w:rPr>
                <w:rFonts w:ascii="Times New Roman" w:hAnsi="Times New Roman"/>
                <w:bCs/>
                <w:iCs/>
                <w:sz w:val="28"/>
                <w:szCs w:val="28"/>
              </w:rPr>
              <w:t>-4 điểm)</w:t>
            </w:r>
          </w:p>
        </w:tc>
        <w:tc>
          <w:tcPr>
            <w:tcW w:w="2407" w:type="dxa"/>
          </w:tcPr>
          <w:p w14:paraId="5CD1CA55" w14:textId="77777777" w:rsidR="00AB30D6" w:rsidRPr="00AC6822" w:rsidRDefault="003E085C" w:rsidP="00AC6822">
            <w:pPr>
              <w:pStyle w:val="ListParagraph"/>
              <w:tabs>
                <w:tab w:val="left" w:pos="3450"/>
              </w:tabs>
              <w:spacing w:after="0" w:line="360" w:lineRule="auto"/>
              <w:ind w:left="-8"/>
              <w:jc w:val="center"/>
              <w:rPr>
                <w:rFonts w:ascii="Times New Roman" w:hAnsi="Times New Roman"/>
                <w:bCs/>
                <w:iCs/>
                <w:sz w:val="28"/>
                <w:szCs w:val="28"/>
                <w:lang w:val="en-US"/>
              </w:rPr>
            </w:pPr>
            <w:r w:rsidRPr="00AC6822">
              <w:rPr>
                <w:rFonts w:ascii="Times New Roman" w:hAnsi="Times New Roman"/>
                <w:bCs/>
                <w:iCs/>
                <w:sz w:val="28"/>
                <w:szCs w:val="28"/>
                <w:lang w:val="en-US"/>
              </w:rPr>
              <w:t>15</w:t>
            </w:r>
          </w:p>
        </w:tc>
        <w:tc>
          <w:tcPr>
            <w:tcW w:w="2340" w:type="dxa"/>
          </w:tcPr>
          <w:p w14:paraId="774C13EB" w14:textId="77777777" w:rsidR="00AB30D6" w:rsidRPr="00AC6822" w:rsidRDefault="003E085C" w:rsidP="00AC6822">
            <w:pPr>
              <w:pStyle w:val="ListParagraph"/>
              <w:tabs>
                <w:tab w:val="left" w:pos="3450"/>
              </w:tabs>
              <w:spacing w:after="0" w:line="360" w:lineRule="auto"/>
              <w:ind w:left="-10"/>
              <w:jc w:val="center"/>
              <w:rPr>
                <w:rFonts w:ascii="Times New Roman" w:hAnsi="Times New Roman"/>
                <w:bCs/>
                <w:iCs/>
                <w:sz w:val="28"/>
                <w:szCs w:val="28"/>
                <w:lang w:val="en-US"/>
              </w:rPr>
            </w:pPr>
            <w:r w:rsidRPr="00AC6822">
              <w:rPr>
                <w:rFonts w:ascii="Times New Roman" w:hAnsi="Times New Roman"/>
                <w:bCs/>
                <w:iCs/>
                <w:sz w:val="28"/>
                <w:szCs w:val="28"/>
                <w:lang w:val="en-US"/>
              </w:rPr>
              <w:t>42,9</w:t>
            </w:r>
          </w:p>
        </w:tc>
      </w:tr>
      <w:tr w:rsidR="00AB30D6" w:rsidRPr="00AC6822" w14:paraId="7A4B7CAA" w14:textId="77777777" w:rsidTr="004C79BF">
        <w:tc>
          <w:tcPr>
            <w:tcW w:w="4541" w:type="dxa"/>
          </w:tcPr>
          <w:p w14:paraId="21AD4BF4" w14:textId="77777777" w:rsidR="00AB30D6" w:rsidRPr="00AC6822" w:rsidRDefault="003E085C" w:rsidP="00AC6822">
            <w:pPr>
              <w:pStyle w:val="ListParagraph"/>
              <w:tabs>
                <w:tab w:val="left" w:pos="3450"/>
              </w:tabs>
              <w:spacing w:after="0" w:line="360" w:lineRule="auto"/>
              <w:ind w:left="0"/>
              <w:rPr>
                <w:rFonts w:ascii="Times New Roman" w:hAnsi="Times New Roman"/>
                <w:bCs/>
                <w:iCs/>
                <w:sz w:val="28"/>
                <w:szCs w:val="28"/>
              </w:rPr>
            </w:pPr>
            <w:r w:rsidRPr="00AC6822">
              <w:rPr>
                <w:rFonts w:ascii="Times New Roman" w:hAnsi="Times New Roman"/>
                <w:bCs/>
                <w:iCs/>
                <w:sz w:val="28"/>
                <w:szCs w:val="28"/>
              </w:rPr>
              <w:t>Đau nhiều (5- 6 điểm)</w:t>
            </w:r>
          </w:p>
        </w:tc>
        <w:tc>
          <w:tcPr>
            <w:tcW w:w="2407" w:type="dxa"/>
          </w:tcPr>
          <w:p w14:paraId="10478D3C" w14:textId="77777777" w:rsidR="00AB30D6" w:rsidRPr="00AC6822" w:rsidRDefault="003E085C" w:rsidP="00AC6822">
            <w:pPr>
              <w:pStyle w:val="ListParagraph"/>
              <w:tabs>
                <w:tab w:val="left" w:pos="3450"/>
              </w:tabs>
              <w:spacing w:after="0" w:line="360" w:lineRule="auto"/>
              <w:ind w:left="-8"/>
              <w:jc w:val="center"/>
              <w:rPr>
                <w:rFonts w:ascii="Times New Roman" w:hAnsi="Times New Roman"/>
                <w:bCs/>
                <w:iCs/>
                <w:sz w:val="28"/>
                <w:szCs w:val="28"/>
                <w:lang w:val="en-US"/>
              </w:rPr>
            </w:pPr>
            <w:r w:rsidRPr="00AC6822">
              <w:rPr>
                <w:rFonts w:ascii="Times New Roman" w:hAnsi="Times New Roman"/>
                <w:bCs/>
                <w:iCs/>
                <w:sz w:val="28"/>
                <w:szCs w:val="28"/>
                <w:lang w:val="en-US"/>
              </w:rPr>
              <w:t>11</w:t>
            </w:r>
          </w:p>
        </w:tc>
        <w:tc>
          <w:tcPr>
            <w:tcW w:w="2340" w:type="dxa"/>
          </w:tcPr>
          <w:p w14:paraId="2401F61D" w14:textId="77777777" w:rsidR="00AB30D6" w:rsidRPr="00AC6822" w:rsidRDefault="003E085C" w:rsidP="00AC6822">
            <w:pPr>
              <w:pStyle w:val="ListParagraph"/>
              <w:tabs>
                <w:tab w:val="left" w:pos="3450"/>
              </w:tabs>
              <w:spacing w:after="0" w:line="360" w:lineRule="auto"/>
              <w:ind w:left="-10"/>
              <w:jc w:val="center"/>
              <w:rPr>
                <w:rFonts w:ascii="Times New Roman" w:hAnsi="Times New Roman"/>
                <w:bCs/>
                <w:iCs/>
                <w:sz w:val="28"/>
                <w:szCs w:val="28"/>
                <w:lang w:val="en-US"/>
              </w:rPr>
            </w:pPr>
            <w:r w:rsidRPr="00AC6822">
              <w:rPr>
                <w:rFonts w:ascii="Times New Roman" w:hAnsi="Times New Roman"/>
                <w:bCs/>
                <w:iCs/>
                <w:sz w:val="28"/>
                <w:szCs w:val="28"/>
                <w:lang w:val="en-US"/>
              </w:rPr>
              <w:t>31,4</w:t>
            </w:r>
          </w:p>
        </w:tc>
      </w:tr>
      <w:tr w:rsidR="00AB30D6" w:rsidRPr="00AC6822" w14:paraId="3A24F511" w14:textId="77777777" w:rsidTr="004C79BF">
        <w:tc>
          <w:tcPr>
            <w:tcW w:w="4541" w:type="dxa"/>
          </w:tcPr>
          <w:p w14:paraId="3CFA868F" w14:textId="77777777" w:rsidR="00AB30D6" w:rsidRPr="00AC6822" w:rsidRDefault="003E085C" w:rsidP="00AC6822">
            <w:pPr>
              <w:pStyle w:val="ListParagraph"/>
              <w:tabs>
                <w:tab w:val="left" w:pos="3450"/>
              </w:tabs>
              <w:spacing w:after="0" w:line="360" w:lineRule="auto"/>
              <w:ind w:left="0"/>
              <w:rPr>
                <w:rFonts w:ascii="Times New Roman" w:hAnsi="Times New Roman"/>
                <w:bCs/>
                <w:iCs/>
                <w:sz w:val="28"/>
                <w:szCs w:val="28"/>
              </w:rPr>
            </w:pPr>
            <w:r w:rsidRPr="00AC6822">
              <w:rPr>
                <w:rFonts w:ascii="Times New Roman" w:hAnsi="Times New Roman"/>
                <w:bCs/>
                <w:iCs/>
                <w:sz w:val="28"/>
                <w:szCs w:val="28"/>
              </w:rPr>
              <w:t>Đau rất nhiều (7-8 điểm)</w:t>
            </w:r>
          </w:p>
        </w:tc>
        <w:tc>
          <w:tcPr>
            <w:tcW w:w="2407" w:type="dxa"/>
          </w:tcPr>
          <w:p w14:paraId="7208FF14" w14:textId="77777777" w:rsidR="00AB30D6" w:rsidRPr="00AC6822" w:rsidRDefault="003E085C" w:rsidP="00AC6822">
            <w:pPr>
              <w:pStyle w:val="ListParagraph"/>
              <w:tabs>
                <w:tab w:val="left" w:pos="3450"/>
              </w:tabs>
              <w:spacing w:after="0" w:line="360" w:lineRule="auto"/>
              <w:ind w:left="-8"/>
              <w:jc w:val="center"/>
              <w:rPr>
                <w:rFonts w:ascii="Times New Roman" w:hAnsi="Times New Roman"/>
                <w:bCs/>
                <w:iCs/>
                <w:sz w:val="28"/>
                <w:szCs w:val="28"/>
                <w:lang w:val="en-US"/>
              </w:rPr>
            </w:pPr>
            <w:r w:rsidRPr="00AC6822">
              <w:rPr>
                <w:rFonts w:ascii="Times New Roman" w:hAnsi="Times New Roman"/>
                <w:bCs/>
                <w:iCs/>
                <w:sz w:val="28"/>
                <w:szCs w:val="28"/>
                <w:lang w:val="en-US"/>
              </w:rPr>
              <w:t>9</w:t>
            </w:r>
          </w:p>
        </w:tc>
        <w:tc>
          <w:tcPr>
            <w:tcW w:w="2340" w:type="dxa"/>
          </w:tcPr>
          <w:p w14:paraId="5E2E8804" w14:textId="6D06ECF4" w:rsidR="00AB30D6" w:rsidRPr="00AC6822" w:rsidRDefault="003E085C" w:rsidP="00AC6822">
            <w:pPr>
              <w:pStyle w:val="ListParagraph"/>
              <w:tabs>
                <w:tab w:val="left" w:pos="3450"/>
              </w:tabs>
              <w:spacing w:after="0" w:line="360" w:lineRule="auto"/>
              <w:ind w:left="-10"/>
              <w:jc w:val="center"/>
              <w:rPr>
                <w:rFonts w:ascii="Times New Roman" w:hAnsi="Times New Roman"/>
                <w:bCs/>
                <w:iCs/>
                <w:sz w:val="28"/>
                <w:szCs w:val="28"/>
                <w:lang w:val="en-US"/>
              </w:rPr>
            </w:pPr>
            <w:r w:rsidRPr="00AC6822">
              <w:rPr>
                <w:rFonts w:ascii="Times New Roman" w:hAnsi="Times New Roman"/>
                <w:bCs/>
                <w:iCs/>
                <w:sz w:val="28"/>
                <w:szCs w:val="28"/>
                <w:lang w:val="en-US"/>
              </w:rPr>
              <w:t>25,7</w:t>
            </w:r>
          </w:p>
        </w:tc>
      </w:tr>
      <w:tr w:rsidR="00AB30D6" w:rsidRPr="00AC6822" w14:paraId="6BA7EADC" w14:textId="77777777" w:rsidTr="004C79BF">
        <w:tc>
          <w:tcPr>
            <w:tcW w:w="4541" w:type="dxa"/>
          </w:tcPr>
          <w:p w14:paraId="36DA716E" w14:textId="77777777" w:rsidR="00AB30D6" w:rsidRPr="00AC6822" w:rsidRDefault="003E085C" w:rsidP="00AC6822">
            <w:pPr>
              <w:pStyle w:val="ListParagraph"/>
              <w:tabs>
                <w:tab w:val="left" w:pos="3450"/>
              </w:tabs>
              <w:spacing w:after="0" w:line="360" w:lineRule="auto"/>
              <w:ind w:left="0"/>
              <w:rPr>
                <w:rFonts w:ascii="Times New Roman" w:hAnsi="Times New Roman"/>
                <w:bCs/>
                <w:iCs/>
                <w:sz w:val="28"/>
                <w:szCs w:val="28"/>
              </w:rPr>
            </w:pPr>
            <w:r w:rsidRPr="00AC6822">
              <w:rPr>
                <w:rFonts w:ascii="Times New Roman" w:hAnsi="Times New Roman"/>
                <w:bCs/>
                <w:iCs/>
                <w:sz w:val="28"/>
                <w:szCs w:val="28"/>
              </w:rPr>
              <w:t xml:space="preserve">Đau không thể </w:t>
            </w:r>
            <w:r w:rsidRPr="00AC6822">
              <w:rPr>
                <w:rFonts w:ascii="Times New Roman" w:hAnsi="Times New Roman"/>
                <w:bCs/>
                <w:iCs/>
                <w:sz w:val="28"/>
                <w:szCs w:val="28"/>
                <w:lang w:val="en-US"/>
              </w:rPr>
              <w:t>ch</w:t>
            </w:r>
            <w:r w:rsidRPr="00AC6822">
              <w:rPr>
                <w:rFonts w:ascii="Times New Roman" w:hAnsi="Times New Roman"/>
                <w:bCs/>
                <w:iCs/>
                <w:sz w:val="28"/>
                <w:szCs w:val="28"/>
              </w:rPr>
              <w:t>ịu đươc (9-10 điểm)</w:t>
            </w:r>
          </w:p>
        </w:tc>
        <w:tc>
          <w:tcPr>
            <w:tcW w:w="2407" w:type="dxa"/>
          </w:tcPr>
          <w:p w14:paraId="753E6425" w14:textId="77777777" w:rsidR="00AB30D6" w:rsidRPr="00AC6822" w:rsidRDefault="003E085C" w:rsidP="00AC6822">
            <w:pPr>
              <w:pStyle w:val="ListParagraph"/>
              <w:tabs>
                <w:tab w:val="left" w:pos="3450"/>
              </w:tabs>
              <w:spacing w:after="0" w:line="360" w:lineRule="auto"/>
              <w:ind w:left="-8"/>
              <w:jc w:val="center"/>
              <w:rPr>
                <w:rFonts w:ascii="Times New Roman" w:hAnsi="Times New Roman"/>
                <w:bCs/>
                <w:iCs/>
                <w:sz w:val="28"/>
                <w:szCs w:val="28"/>
                <w:lang w:val="en-US"/>
              </w:rPr>
            </w:pPr>
            <w:r w:rsidRPr="00AC6822">
              <w:rPr>
                <w:rFonts w:ascii="Times New Roman" w:hAnsi="Times New Roman"/>
                <w:bCs/>
                <w:iCs/>
                <w:sz w:val="28"/>
                <w:szCs w:val="28"/>
                <w:lang w:val="en-US"/>
              </w:rPr>
              <w:t>0</w:t>
            </w:r>
          </w:p>
        </w:tc>
        <w:tc>
          <w:tcPr>
            <w:tcW w:w="2340" w:type="dxa"/>
          </w:tcPr>
          <w:p w14:paraId="7594E1D0" w14:textId="66447381" w:rsidR="00AB30D6" w:rsidRPr="00AC6822" w:rsidRDefault="003E085C" w:rsidP="00AC6822">
            <w:pPr>
              <w:pStyle w:val="ListParagraph"/>
              <w:tabs>
                <w:tab w:val="left" w:pos="3450"/>
              </w:tabs>
              <w:spacing w:after="0" w:line="360" w:lineRule="auto"/>
              <w:ind w:left="-10"/>
              <w:jc w:val="center"/>
              <w:rPr>
                <w:rFonts w:ascii="Times New Roman" w:hAnsi="Times New Roman"/>
                <w:bCs/>
                <w:iCs/>
                <w:sz w:val="28"/>
                <w:szCs w:val="28"/>
                <w:lang w:val="en-US"/>
              </w:rPr>
            </w:pPr>
            <w:r w:rsidRPr="00AC6822">
              <w:rPr>
                <w:rFonts w:ascii="Times New Roman" w:hAnsi="Times New Roman"/>
                <w:bCs/>
                <w:iCs/>
                <w:sz w:val="28"/>
                <w:szCs w:val="28"/>
                <w:lang w:val="en-US"/>
              </w:rPr>
              <w:t>0</w:t>
            </w:r>
          </w:p>
        </w:tc>
      </w:tr>
      <w:tr w:rsidR="00AB30D6" w:rsidRPr="00AC6822" w14:paraId="18BA7B24" w14:textId="77777777" w:rsidTr="004C79BF">
        <w:tc>
          <w:tcPr>
            <w:tcW w:w="4541" w:type="dxa"/>
          </w:tcPr>
          <w:p w14:paraId="23E9F555" w14:textId="77777777" w:rsidR="00AB30D6" w:rsidRPr="00AC6822" w:rsidRDefault="003E085C" w:rsidP="00AC6822">
            <w:pPr>
              <w:pStyle w:val="ListParagraph"/>
              <w:tabs>
                <w:tab w:val="left" w:pos="3450"/>
              </w:tabs>
              <w:spacing w:after="0" w:line="360" w:lineRule="auto"/>
              <w:ind w:left="0"/>
              <w:rPr>
                <w:rFonts w:ascii="Times New Roman" w:hAnsi="Times New Roman"/>
                <w:bCs/>
                <w:iCs/>
                <w:sz w:val="28"/>
                <w:szCs w:val="28"/>
              </w:rPr>
            </w:pPr>
            <w:r w:rsidRPr="00AC6822">
              <w:rPr>
                <w:rFonts w:ascii="Times New Roman" w:hAnsi="Times New Roman"/>
                <w:bCs/>
                <w:iCs/>
                <w:sz w:val="28"/>
                <w:szCs w:val="28"/>
              </w:rPr>
              <w:t>tổng</w:t>
            </w:r>
          </w:p>
        </w:tc>
        <w:tc>
          <w:tcPr>
            <w:tcW w:w="2407" w:type="dxa"/>
          </w:tcPr>
          <w:p w14:paraId="617577A6" w14:textId="77777777" w:rsidR="00AB30D6" w:rsidRPr="00AC6822" w:rsidRDefault="003E085C" w:rsidP="00AC6822">
            <w:pPr>
              <w:pStyle w:val="ListParagraph"/>
              <w:tabs>
                <w:tab w:val="left" w:pos="3450"/>
              </w:tabs>
              <w:spacing w:after="0" w:line="360" w:lineRule="auto"/>
              <w:ind w:left="-8"/>
              <w:jc w:val="center"/>
              <w:rPr>
                <w:rFonts w:ascii="Times New Roman" w:hAnsi="Times New Roman"/>
                <w:bCs/>
                <w:iCs/>
                <w:sz w:val="28"/>
                <w:szCs w:val="28"/>
                <w:lang w:val="en-US"/>
              </w:rPr>
            </w:pPr>
            <w:r w:rsidRPr="00AC6822">
              <w:rPr>
                <w:rFonts w:ascii="Times New Roman" w:hAnsi="Times New Roman"/>
                <w:bCs/>
                <w:iCs/>
                <w:sz w:val="28"/>
                <w:szCs w:val="28"/>
                <w:lang w:val="en-US"/>
              </w:rPr>
              <w:t>35</w:t>
            </w:r>
          </w:p>
        </w:tc>
        <w:tc>
          <w:tcPr>
            <w:tcW w:w="2340" w:type="dxa"/>
          </w:tcPr>
          <w:p w14:paraId="727BF6DD" w14:textId="263C0860" w:rsidR="00AB30D6" w:rsidRPr="00AC6822" w:rsidRDefault="003E085C" w:rsidP="00AC6822">
            <w:pPr>
              <w:pStyle w:val="ListParagraph"/>
              <w:tabs>
                <w:tab w:val="left" w:pos="3450"/>
              </w:tabs>
              <w:spacing w:after="0" w:line="360" w:lineRule="auto"/>
              <w:ind w:left="-10"/>
              <w:jc w:val="center"/>
              <w:rPr>
                <w:rFonts w:ascii="Times New Roman" w:hAnsi="Times New Roman"/>
                <w:bCs/>
                <w:iCs/>
                <w:sz w:val="28"/>
                <w:szCs w:val="28"/>
                <w:lang w:val="en-US"/>
              </w:rPr>
            </w:pPr>
            <w:r w:rsidRPr="00AC6822">
              <w:rPr>
                <w:rFonts w:ascii="Times New Roman" w:hAnsi="Times New Roman"/>
                <w:bCs/>
                <w:iCs/>
                <w:sz w:val="28"/>
                <w:szCs w:val="28"/>
                <w:lang w:val="en-US"/>
              </w:rPr>
              <w:t>100</w:t>
            </w:r>
          </w:p>
        </w:tc>
      </w:tr>
    </w:tbl>
    <w:p w14:paraId="31DF029B" w14:textId="77777777" w:rsidR="00AE5790" w:rsidRPr="00AE5790" w:rsidRDefault="00AE5790" w:rsidP="00AE5790">
      <w:pPr>
        <w:spacing w:before="120" w:line="360" w:lineRule="auto"/>
        <w:jc w:val="both"/>
        <w:rPr>
          <w:b/>
          <w:bCs/>
          <w:i/>
          <w:iCs/>
          <w:color w:val="000000" w:themeColor="text1"/>
          <w:sz w:val="28"/>
          <w:szCs w:val="28"/>
          <w:lang w:val="en-US"/>
        </w:rPr>
      </w:pPr>
      <w:r w:rsidRPr="00AE5790">
        <w:rPr>
          <w:b/>
          <w:bCs/>
          <w:i/>
          <w:iCs/>
          <w:color w:val="000000" w:themeColor="text1"/>
          <w:sz w:val="28"/>
          <w:szCs w:val="28"/>
          <w:lang w:val="en-US"/>
        </w:rPr>
        <w:t>Nhận xét:</w:t>
      </w:r>
    </w:p>
    <w:p w14:paraId="7F7B01DB" w14:textId="79A41BFE" w:rsidR="00AB30D6" w:rsidRDefault="003E085C" w:rsidP="00AC6822">
      <w:pPr>
        <w:tabs>
          <w:tab w:val="left" w:pos="3450"/>
        </w:tabs>
        <w:spacing w:line="360" w:lineRule="auto"/>
        <w:ind w:firstLine="360"/>
        <w:jc w:val="both"/>
        <w:rPr>
          <w:sz w:val="28"/>
          <w:szCs w:val="28"/>
          <w:lang w:val="en-US"/>
        </w:rPr>
      </w:pPr>
      <w:r w:rsidRPr="00AC6822">
        <w:rPr>
          <w:sz w:val="28"/>
          <w:szCs w:val="28"/>
          <w:lang w:val="en-US"/>
        </w:rPr>
        <w:t>Điểm VAS cao nhất ngày đầu sau mổ trong khoảng từ 3 đến 8 điểm, tỉ lệ bệnh nhân đau vừa và đau nhiều chiếm phần lớn 74,3%</w:t>
      </w:r>
      <w:r w:rsidR="00DC4630" w:rsidRPr="00AC6822">
        <w:rPr>
          <w:sz w:val="28"/>
          <w:szCs w:val="28"/>
          <w:lang w:val="en-US"/>
        </w:rPr>
        <w:t xml:space="preserve">. </w:t>
      </w:r>
      <w:r w:rsidRPr="00AC6822">
        <w:rPr>
          <w:sz w:val="28"/>
          <w:szCs w:val="28"/>
          <w:lang w:val="en-US"/>
        </w:rPr>
        <w:t>Điểm VAS trung bình là 4,9 điểm</w:t>
      </w:r>
      <w:r w:rsidR="004C79BF" w:rsidRPr="00AC6822">
        <w:rPr>
          <w:sz w:val="28"/>
          <w:szCs w:val="28"/>
          <w:lang w:val="en-US"/>
        </w:rPr>
        <w:t>.</w:t>
      </w:r>
    </w:p>
    <w:p w14:paraId="020EDDF0" w14:textId="46C1A9F6" w:rsidR="002230F2" w:rsidRDefault="002230F2" w:rsidP="00AC6822">
      <w:pPr>
        <w:tabs>
          <w:tab w:val="left" w:pos="3450"/>
        </w:tabs>
        <w:spacing w:line="360" w:lineRule="auto"/>
        <w:ind w:firstLine="360"/>
        <w:jc w:val="both"/>
        <w:rPr>
          <w:sz w:val="28"/>
          <w:szCs w:val="28"/>
          <w:lang w:val="en-US"/>
        </w:rPr>
      </w:pPr>
    </w:p>
    <w:p w14:paraId="2D031849" w14:textId="6B894053" w:rsidR="00AB30D6" w:rsidRPr="0063634A" w:rsidRDefault="004C79BF" w:rsidP="0063634A">
      <w:pPr>
        <w:spacing w:line="360" w:lineRule="auto"/>
        <w:jc w:val="center"/>
        <w:rPr>
          <w:b/>
          <w:i/>
          <w:sz w:val="28"/>
          <w:szCs w:val="28"/>
          <w:lang w:val="en-US"/>
        </w:rPr>
      </w:pPr>
      <w:r w:rsidRPr="00AC6822">
        <w:rPr>
          <w:b/>
          <w:i/>
          <w:sz w:val="28"/>
          <w:szCs w:val="28"/>
          <w:lang w:val="en-US"/>
        </w:rPr>
        <w:lastRenderedPageBreak/>
        <w:t>B</w:t>
      </w:r>
      <w:r w:rsidR="003E085C" w:rsidRPr="00AC6822">
        <w:rPr>
          <w:b/>
          <w:i/>
          <w:sz w:val="28"/>
          <w:szCs w:val="28"/>
        </w:rPr>
        <w:t xml:space="preserve">ảng </w:t>
      </w:r>
      <w:r w:rsidR="00AE5790">
        <w:rPr>
          <w:b/>
          <w:i/>
          <w:sz w:val="28"/>
          <w:szCs w:val="28"/>
          <w:lang w:val="en-US"/>
        </w:rPr>
        <w:t>3.</w:t>
      </w:r>
      <w:r w:rsidR="003E085C" w:rsidRPr="00AC6822">
        <w:rPr>
          <w:b/>
          <w:i/>
          <w:sz w:val="28"/>
          <w:szCs w:val="28"/>
          <w:lang w:val="en-US"/>
        </w:rPr>
        <w:t>5</w:t>
      </w:r>
      <w:r w:rsidR="003E085C" w:rsidRPr="00AC6822">
        <w:rPr>
          <w:b/>
          <w:i/>
          <w:sz w:val="28"/>
          <w:szCs w:val="28"/>
        </w:rPr>
        <w:t>. Thời gian nằm viện</w:t>
      </w:r>
    </w:p>
    <w:tbl>
      <w:tblPr>
        <w:tblStyle w:val="TableGrid"/>
        <w:tblW w:w="0" w:type="auto"/>
        <w:tblLook w:val="04A0" w:firstRow="1" w:lastRow="0" w:firstColumn="1" w:lastColumn="0" w:noHBand="0" w:noVBand="1"/>
      </w:tblPr>
      <w:tblGrid>
        <w:gridCol w:w="3021"/>
        <w:gridCol w:w="3024"/>
        <w:gridCol w:w="3017"/>
      </w:tblGrid>
      <w:tr w:rsidR="00DC4630" w:rsidRPr="00AC6822" w14:paraId="68739E37" w14:textId="77777777">
        <w:tc>
          <w:tcPr>
            <w:tcW w:w="3096" w:type="dxa"/>
          </w:tcPr>
          <w:p w14:paraId="6AC76762" w14:textId="77777777" w:rsidR="00DC4630" w:rsidRPr="00AC6822" w:rsidRDefault="00DC4630" w:rsidP="00AC6822">
            <w:pPr>
              <w:spacing w:line="360" w:lineRule="auto"/>
              <w:jc w:val="center"/>
              <w:rPr>
                <w:b/>
                <w:bCs/>
                <w:sz w:val="28"/>
                <w:szCs w:val="28"/>
              </w:rPr>
            </w:pPr>
            <w:r w:rsidRPr="00AC6822">
              <w:rPr>
                <w:b/>
                <w:bCs/>
                <w:sz w:val="28"/>
                <w:szCs w:val="28"/>
              </w:rPr>
              <w:t>Thời gian nằm viện</w:t>
            </w:r>
          </w:p>
        </w:tc>
        <w:tc>
          <w:tcPr>
            <w:tcW w:w="3096" w:type="dxa"/>
          </w:tcPr>
          <w:p w14:paraId="7ED603A6" w14:textId="46F0F2A7" w:rsidR="00DC4630" w:rsidRPr="00AC6822" w:rsidRDefault="00DC4630" w:rsidP="00AC6822">
            <w:pPr>
              <w:spacing w:line="360" w:lineRule="auto"/>
              <w:jc w:val="center"/>
              <w:rPr>
                <w:sz w:val="28"/>
                <w:szCs w:val="28"/>
              </w:rPr>
            </w:pPr>
            <w:r w:rsidRPr="00AC6822">
              <w:rPr>
                <w:b/>
                <w:iCs/>
                <w:sz w:val="28"/>
                <w:szCs w:val="28"/>
                <w:lang w:val="en-US"/>
              </w:rPr>
              <w:t>Số lượng</w:t>
            </w:r>
          </w:p>
        </w:tc>
        <w:tc>
          <w:tcPr>
            <w:tcW w:w="3096" w:type="dxa"/>
          </w:tcPr>
          <w:p w14:paraId="7356EA9E" w14:textId="39963EEF" w:rsidR="00DC4630" w:rsidRPr="00AC6822" w:rsidRDefault="00DC4630" w:rsidP="00AC6822">
            <w:pPr>
              <w:spacing w:line="360" w:lineRule="auto"/>
              <w:jc w:val="center"/>
              <w:rPr>
                <w:sz w:val="28"/>
                <w:szCs w:val="28"/>
              </w:rPr>
            </w:pPr>
            <w:r w:rsidRPr="00AC6822">
              <w:rPr>
                <w:b/>
                <w:iCs/>
                <w:sz w:val="28"/>
                <w:szCs w:val="28"/>
                <w:lang w:val="en-US"/>
              </w:rPr>
              <w:t xml:space="preserve">Tỉ lệ </w:t>
            </w:r>
            <w:r w:rsidRPr="00AC6822">
              <w:rPr>
                <w:b/>
                <w:iCs/>
                <w:sz w:val="28"/>
                <w:szCs w:val="28"/>
              </w:rPr>
              <w:t>%</w:t>
            </w:r>
          </w:p>
        </w:tc>
      </w:tr>
      <w:tr w:rsidR="00AB30D6" w:rsidRPr="00AC6822" w14:paraId="2436C406" w14:textId="77777777">
        <w:tc>
          <w:tcPr>
            <w:tcW w:w="3096" w:type="dxa"/>
          </w:tcPr>
          <w:p w14:paraId="368996B2" w14:textId="77777777" w:rsidR="00AB30D6" w:rsidRPr="00AC6822" w:rsidRDefault="003E085C" w:rsidP="00AC6822">
            <w:pPr>
              <w:spacing w:line="360" w:lineRule="auto"/>
              <w:jc w:val="center"/>
              <w:rPr>
                <w:sz w:val="28"/>
                <w:szCs w:val="28"/>
              </w:rPr>
            </w:pPr>
            <w:r w:rsidRPr="00AC6822">
              <w:rPr>
                <w:sz w:val="28"/>
                <w:szCs w:val="28"/>
              </w:rPr>
              <w:t>1-2 ngày</w:t>
            </w:r>
          </w:p>
        </w:tc>
        <w:tc>
          <w:tcPr>
            <w:tcW w:w="3096" w:type="dxa"/>
          </w:tcPr>
          <w:p w14:paraId="57670806" w14:textId="77777777" w:rsidR="00AB30D6" w:rsidRPr="00AC6822" w:rsidRDefault="003E085C" w:rsidP="00AC6822">
            <w:pPr>
              <w:spacing w:line="360" w:lineRule="auto"/>
              <w:jc w:val="center"/>
              <w:rPr>
                <w:sz w:val="28"/>
                <w:szCs w:val="28"/>
                <w:lang w:val="en-US"/>
              </w:rPr>
            </w:pPr>
            <w:r w:rsidRPr="00AC6822">
              <w:rPr>
                <w:sz w:val="28"/>
                <w:szCs w:val="28"/>
                <w:lang w:val="en-US"/>
              </w:rPr>
              <w:t>3</w:t>
            </w:r>
          </w:p>
        </w:tc>
        <w:tc>
          <w:tcPr>
            <w:tcW w:w="3096" w:type="dxa"/>
          </w:tcPr>
          <w:p w14:paraId="26ABB475" w14:textId="7361BD63" w:rsidR="00AB30D6" w:rsidRPr="00AC6822" w:rsidRDefault="003E085C" w:rsidP="00AC6822">
            <w:pPr>
              <w:spacing w:line="360" w:lineRule="auto"/>
              <w:jc w:val="center"/>
              <w:rPr>
                <w:sz w:val="28"/>
                <w:szCs w:val="28"/>
                <w:lang w:val="en-US"/>
              </w:rPr>
            </w:pPr>
            <w:r w:rsidRPr="00AC6822">
              <w:rPr>
                <w:sz w:val="28"/>
                <w:szCs w:val="28"/>
                <w:lang w:val="en-US"/>
              </w:rPr>
              <w:t>8,6</w:t>
            </w:r>
          </w:p>
        </w:tc>
      </w:tr>
      <w:tr w:rsidR="00AB30D6" w:rsidRPr="00AC6822" w14:paraId="245F901B" w14:textId="77777777">
        <w:tc>
          <w:tcPr>
            <w:tcW w:w="3096" w:type="dxa"/>
          </w:tcPr>
          <w:p w14:paraId="640AD3A6" w14:textId="77777777" w:rsidR="00AB30D6" w:rsidRPr="00AC6822" w:rsidRDefault="003E085C" w:rsidP="00AC6822">
            <w:pPr>
              <w:spacing w:line="360" w:lineRule="auto"/>
              <w:jc w:val="center"/>
              <w:rPr>
                <w:sz w:val="28"/>
                <w:szCs w:val="28"/>
              </w:rPr>
            </w:pPr>
            <w:r w:rsidRPr="00AC6822">
              <w:rPr>
                <w:sz w:val="28"/>
                <w:szCs w:val="28"/>
              </w:rPr>
              <w:t>3-4 ngày</w:t>
            </w:r>
          </w:p>
        </w:tc>
        <w:tc>
          <w:tcPr>
            <w:tcW w:w="3096" w:type="dxa"/>
          </w:tcPr>
          <w:p w14:paraId="0E666D5C" w14:textId="77777777" w:rsidR="00AB30D6" w:rsidRPr="00AC6822" w:rsidRDefault="003E085C" w:rsidP="00AC6822">
            <w:pPr>
              <w:spacing w:line="360" w:lineRule="auto"/>
              <w:jc w:val="center"/>
              <w:rPr>
                <w:sz w:val="28"/>
                <w:szCs w:val="28"/>
                <w:lang w:val="en-US"/>
              </w:rPr>
            </w:pPr>
            <w:r w:rsidRPr="00AC6822">
              <w:rPr>
                <w:sz w:val="28"/>
                <w:szCs w:val="28"/>
                <w:lang w:val="en-US"/>
              </w:rPr>
              <w:t>16</w:t>
            </w:r>
          </w:p>
        </w:tc>
        <w:tc>
          <w:tcPr>
            <w:tcW w:w="3096" w:type="dxa"/>
          </w:tcPr>
          <w:p w14:paraId="0A7E2509" w14:textId="4E8B55ED" w:rsidR="00AB30D6" w:rsidRPr="00AC6822" w:rsidRDefault="003E085C" w:rsidP="00AC6822">
            <w:pPr>
              <w:spacing w:line="360" w:lineRule="auto"/>
              <w:jc w:val="center"/>
              <w:rPr>
                <w:sz w:val="28"/>
                <w:szCs w:val="28"/>
                <w:lang w:val="en-US"/>
              </w:rPr>
            </w:pPr>
            <w:r w:rsidRPr="00AC6822">
              <w:rPr>
                <w:sz w:val="28"/>
                <w:szCs w:val="28"/>
                <w:lang w:val="en-US"/>
              </w:rPr>
              <w:t>45,7</w:t>
            </w:r>
          </w:p>
        </w:tc>
      </w:tr>
      <w:tr w:rsidR="00AB30D6" w:rsidRPr="00AC6822" w14:paraId="152FF9A7" w14:textId="77777777">
        <w:tc>
          <w:tcPr>
            <w:tcW w:w="3096" w:type="dxa"/>
          </w:tcPr>
          <w:p w14:paraId="01281A61" w14:textId="77777777" w:rsidR="00AB30D6" w:rsidRPr="00AC6822" w:rsidRDefault="003E085C" w:rsidP="00AC6822">
            <w:pPr>
              <w:spacing w:line="360" w:lineRule="auto"/>
              <w:jc w:val="center"/>
              <w:rPr>
                <w:sz w:val="28"/>
                <w:szCs w:val="28"/>
              </w:rPr>
            </w:pPr>
            <w:r w:rsidRPr="00AC6822">
              <w:rPr>
                <w:sz w:val="28"/>
                <w:szCs w:val="28"/>
              </w:rPr>
              <w:t>5-6 ngày</w:t>
            </w:r>
          </w:p>
        </w:tc>
        <w:tc>
          <w:tcPr>
            <w:tcW w:w="3096" w:type="dxa"/>
          </w:tcPr>
          <w:p w14:paraId="7A88A20C" w14:textId="77777777" w:rsidR="00AB30D6" w:rsidRPr="00AC6822" w:rsidRDefault="003E085C" w:rsidP="00AC6822">
            <w:pPr>
              <w:spacing w:line="360" w:lineRule="auto"/>
              <w:jc w:val="center"/>
              <w:rPr>
                <w:sz w:val="28"/>
                <w:szCs w:val="28"/>
                <w:lang w:val="en-US"/>
              </w:rPr>
            </w:pPr>
            <w:r w:rsidRPr="00AC6822">
              <w:rPr>
                <w:sz w:val="28"/>
                <w:szCs w:val="28"/>
                <w:lang w:val="en-US"/>
              </w:rPr>
              <w:t>13</w:t>
            </w:r>
          </w:p>
        </w:tc>
        <w:tc>
          <w:tcPr>
            <w:tcW w:w="3096" w:type="dxa"/>
          </w:tcPr>
          <w:p w14:paraId="66BDAA02" w14:textId="75AAEA32" w:rsidR="00AB30D6" w:rsidRPr="00AC6822" w:rsidRDefault="003E085C" w:rsidP="00AC6822">
            <w:pPr>
              <w:spacing w:line="360" w:lineRule="auto"/>
              <w:jc w:val="center"/>
              <w:rPr>
                <w:sz w:val="28"/>
                <w:szCs w:val="28"/>
                <w:lang w:val="en-US"/>
              </w:rPr>
            </w:pPr>
            <w:r w:rsidRPr="00AC6822">
              <w:rPr>
                <w:sz w:val="28"/>
                <w:szCs w:val="28"/>
                <w:lang w:val="en-US"/>
              </w:rPr>
              <w:t>37,1</w:t>
            </w:r>
          </w:p>
        </w:tc>
      </w:tr>
      <w:tr w:rsidR="00AB30D6" w:rsidRPr="00AC6822" w14:paraId="0CE63415" w14:textId="77777777">
        <w:tc>
          <w:tcPr>
            <w:tcW w:w="3096" w:type="dxa"/>
          </w:tcPr>
          <w:p w14:paraId="6C8936DC" w14:textId="77777777" w:rsidR="00AB30D6" w:rsidRPr="00AC6822" w:rsidRDefault="003E085C" w:rsidP="00AC6822">
            <w:pPr>
              <w:spacing w:line="360" w:lineRule="auto"/>
              <w:jc w:val="center"/>
              <w:rPr>
                <w:sz w:val="28"/>
                <w:szCs w:val="28"/>
              </w:rPr>
            </w:pPr>
            <w:r w:rsidRPr="00AC6822">
              <w:rPr>
                <w:sz w:val="28"/>
                <w:szCs w:val="28"/>
              </w:rPr>
              <w:t>Từ 7 ngày trở lên</w:t>
            </w:r>
          </w:p>
        </w:tc>
        <w:tc>
          <w:tcPr>
            <w:tcW w:w="3096" w:type="dxa"/>
          </w:tcPr>
          <w:p w14:paraId="670A82CA" w14:textId="77777777" w:rsidR="00AB30D6" w:rsidRPr="00AC6822" w:rsidRDefault="003E085C" w:rsidP="00AC6822">
            <w:pPr>
              <w:spacing w:line="360" w:lineRule="auto"/>
              <w:jc w:val="center"/>
              <w:rPr>
                <w:sz w:val="28"/>
                <w:szCs w:val="28"/>
                <w:lang w:val="en-US"/>
              </w:rPr>
            </w:pPr>
            <w:r w:rsidRPr="00AC6822">
              <w:rPr>
                <w:sz w:val="28"/>
                <w:szCs w:val="28"/>
                <w:lang w:val="en-US"/>
              </w:rPr>
              <w:t>3</w:t>
            </w:r>
          </w:p>
        </w:tc>
        <w:tc>
          <w:tcPr>
            <w:tcW w:w="3096" w:type="dxa"/>
          </w:tcPr>
          <w:p w14:paraId="19487CBE" w14:textId="23E9A099" w:rsidR="00AB30D6" w:rsidRPr="00AC6822" w:rsidRDefault="003E085C" w:rsidP="00AC6822">
            <w:pPr>
              <w:spacing w:line="360" w:lineRule="auto"/>
              <w:jc w:val="center"/>
              <w:rPr>
                <w:sz w:val="28"/>
                <w:szCs w:val="28"/>
                <w:lang w:val="en-US"/>
              </w:rPr>
            </w:pPr>
            <w:r w:rsidRPr="00AC6822">
              <w:rPr>
                <w:sz w:val="28"/>
                <w:szCs w:val="28"/>
                <w:lang w:val="en-US"/>
              </w:rPr>
              <w:t>8,6</w:t>
            </w:r>
          </w:p>
        </w:tc>
      </w:tr>
      <w:tr w:rsidR="00AB30D6" w:rsidRPr="00AC6822" w14:paraId="11F80C2C" w14:textId="77777777">
        <w:tc>
          <w:tcPr>
            <w:tcW w:w="3096" w:type="dxa"/>
          </w:tcPr>
          <w:p w14:paraId="7668BFCD" w14:textId="49D5E597" w:rsidR="00AB30D6" w:rsidRPr="00AC6822" w:rsidRDefault="00DC4630" w:rsidP="00AC6822">
            <w:pPr>
              <w:spacing w:line="360" w:lineRule="auto"/>
              <w:jc w:val="center"/>
              <w:rPr>
                <w:sz w:val="28"/>
                <w:szCs w:val="28"/>
              </w:rPr>
            </w:pPr>
            <w:r w:rsidRPr="00AC6822">
              <w:rPr>
                <w:sz w:val="28"/>
                <w:szCs w:val="28"/>
                <w:lang w:val="en-US"/>
              </w:rPr>
              <w:t>T</w:t>
            </w:r>
            <w:r w:rsidR="003E085C" w:rsidRPr="00AC6822">
              <w:rPr>
                <w:sz w:val="28"/>
                <w:szCs w:val="28"/>
              </w:rPr>
              <w:t>ổng</w:t>
            </w:r>
          </w:p>
        </w:tc>
        <w:tc>
          <w:tcPr>
            <w:tcW w:w="3096" w:type="dxa"/>
          </w:tcPr>
          <w:p w14:paraId="2B9301D4" w14:textId="77777777" w:rsidR="00AB30D6" w:rsidRPr="00AC6822" w:rsidRDefault="003E085C" w:rsidP="00AC6822">
            <w:pPr>
              <w:spacing w:line="360" w:lineRule="auto"/>
              <w:jc w:val="center"/>
              <w:rPr>
                <w:sz w:val="28"/>
                <w:szCs w:val="28"/>
                <w:lang w:val="en-US"/>
              </w:rPr>
            </w:pPr>
            <w:r w:rsidRPr="00AC6822">
              <w:rPr>
                <w:sz w:val="28"/>
                <w:szCs w:val="28"/>
                <w:lang w:val="en-US"/>
              </w:rPr>
              <w:t>35</w:t>
            </w:r>
          </w:p>
        </w:tc>
        <w:tc>
          <w:tcPr>
            <w:tcW w:w="3096" w:type="dxa"/>
          </w:tcPr>
          <w:p w14:paraId="41B9DA49" w14:textId="0F6FED88" w:rsidR="00AB30D6" w:rsidRPr="00AC6822" w:rsidRDefault="003E085C" w:rsidP="00AC6822">
            <w:pPr>
              <w:spacing w:line="360" w:lineRule="auto"/>
              <w:jc w:val="center"/>
              <w:rPr>
                <w:sz w:val="28"/>
                <w:szCs w:val="28"/>
                <w:lang w:val="en-US"/>
              </w:rPr>
            </w:pPr>
            <w:r w:rsidRPr="00AC6822">
              <w:rPr>
                <w:sz w:val="28"/>
                <w:szCs w:val="28"/>
                <w:lang w:val="en-US"/>
              </w:rPr>
              <w:t>100</w:t>
            </w:r>
          </w:p>
        </w:tc>
      </w:tr>
    </w:tbl>
    <w:p w14:paraId="5303C35A" w14:textId="77777777" w:rsidR="00AE5790" w:rsidRPr="00AE5790" w:rsidRDefault="00AE5790" w:rsidP="00AE5790">
      <w:pPr>
        <w:spacing w:before="120" w:line="360" w:lineRule="auto"/>
        <w:jc w:val="both"/>
        <w:rPr>
          <w:b/>
          <w:bCs/>
          <w:i/>
          <w:iCs/>
          <w:color w:val="000000" w:themeColor="text1"/>
          <w:sz w:val="28"/>
          <w:szCs w:val="28"/>
          <w:lang w:val="en-US"/>
        </w:rPr>
      </w:pPr>
      <w:r w:rsidRPr="00AE5790">
        <w:rPr>
          <w:b/>
          <w:bCs/>
          <w:i/>
          <w:iCs/>
          <w:color w:val="000000" w:themeColor="text1"/>
          <w:sz w:val="28"/>
          <w:szCs w:val="28"/>
          <w:lang w:val="en-US"/>
        </w:rPr>
        <w:t>Nhận xét:</w:t>
      </w:r>
    </w:p>
    <w:p w14:paraId="74E7242E" w14:textId="41811A8E" w:rsidR="00AB30D6" w:rsidRDefault="003E085C" w:rsidP="0063634A">
      <w:pPr>
        <w:spacing w:line="360" w:lineRule="auto"/>
        <w:ind w:firstLine="360"/>
        <w:jc w:val="both"/>
        <w:rPr>
          <w:sz w:val="28"/>
          <w:szCs w:val="28"/>
          <w:lang w:val="en-US"/>
        </w:rPr>
      </w:pPr>
      <w:r w:rsidRPr="00AC6822">
        <w:rPr>
          <w:sz w:val="28"/>
          <w:szCs w:val="28"/>
          <w:lang w:val="en-US"/>
        </w:rPr>
        <w:t>Thời gian nằm viện sau mổ của bệnh nhân từ 2 đến 7 ngày.</w:t>
      </w:r>
      <w:r w:rsidR="00DC4630" w:rsidRPr="00AC6822">
        <w:rPr>
          <w:sz w:val="28"/>
          <w:szCs w:val="28"/>
          <w:lang w:val="en-US"/>
        </w:rPr>
        <w:t xml:space="preserve"> </w:t>
      </w:r>
      <w:r w:rsidRPr="00AC6822">
        <w:rPr>
          <w:sz w:val="28"/>
          <w:szCs w:val="28"/>
          <w:lang w:val="en-US"/>
        </w:rPr>
        <w:t>Thời gian nằm viện trung bình là 4,4 ngày.</w:t>
      </w:r>
      <w:r w:rsidR="00DC4630" w:rsidRPr="00AC6822">
        <w:rPr>
          <w:sz w:val="28"/>
          <w:szCs w:val="28"/>
          <w:lang w:val="en-US"/>
        </w:rPr>
        <w:t xml:space="preserve"> </w:t>
      </w:r>
      <w:r w:rsidRPr="00AC6822">
        <w:rPr>
          <w:sz w:val="28"/>
          <w:szCs w:val="28"/>
          <w:lang w:val="en-US"/>
        </w:rPr>
        <w:t>Có 3 bệnh nhân nằm viện sau mổ 7 ngày là một trường hợp có chảy máu sau mổ, một trường hợp bí tiểu, sau rút sonde không tiểu được, và một trường hợp có rối loạn đại tiện.</w:t>
      </w:r>
    </w:p>
    <w:p w14:paraId="2C182B62" w14:textId="77777777" w:rsidR="00AB30D6" w:rsidRPr="00AC6822" w:rsidRDefault="00AB30D6" w:rsidP="00AC6822">
      <w:pPr>
        <w:pStyle w:val="ListParagraph"/>
        <w:tabs>
          <w:tab w:val="left" w:pos="3450"/>
        </w:tabs>
        <w:spacing w:after="0" w:line="360" w:lineRule="auto"/>
        <w:ind w:left="0"/>
        <w:rPr>
          <w:rFonts w:ascii="Times New Roman" w:hAnsi="Times New Roman"/>
          <w:bCs/>
          <w:iCs/>
          <w:sz w:val="28"/>
          <w:szCs w:val="28"/>
        </w:rPr>
      </w:pPr>
    </w:p>
    <w:p w14:paraId="36451795" w14:textId="4C5576EA" w:rsidR="00AB30D6" w:rsidRPr="00AC6822" w:rsidRDefault="003E085C" w:rsidP="00AC6822">
      <w:pPr>
        <w:pStyle w:val="ListParagraph"/>
        <w:tabs>
          <w:tab w:val="left" w:pos="3450"/>
        </w:tabs>
        <w:spacing w:after="0" w:line="360" w:lineRule="auto"/>
        <w:ind w:left="644"/>
        <w:jc w:val="center"/>
        <w:rPr>
          <w:rFonts w:ascii="Times New Roman" w:hAnsi="Times New Roman"/>
          <w:b/>
          <w:i/>
          <w:sz w:val="28"/>
          <w:szCs w:val="28"/>
        </w:rPr>
      </w:pPr>
      <w:r w:rsidRPr="00AC6822">
        <w:rPr>
          <w:rFonts w:ascii="Times New Roman" w:hAnsi="Times New Roman"/>
          <w:b/>
          <w:i/>
          <w:sz w:val="28"/>
          <w:szCs w:val="28"/>
        </w:rPr>
        <w:t xml:space="preserve">Bảng </w:t>
      </w:r>
      <w:r w:rsidR="00AE5790">
        <w:rPr>
          <w:rFonts w:ascii="Times New Roman" w:hAnsi="Times New Roman"/>
          <w:b/>
          <w:i/>
          <w:sz w:val="28"/>
          <w:szCs w:val="28"/>
          <w:lang w:val="en-US"/>
        </w:rPr>
        <w:t>3.</w:t>
      </w:r>
      <w:r w:rsidRPr="00AC6822">
        <w:rPr>
          <w:rFonts w:ascii="Times New Roman" w:hAnsi="Times New Roman"/>
          <w:b/>
          <w:i/>
          <w:sz w:val="28"/>
          <w:szCs w:val="28"/>
        </w:rPr>
        <w:t>6. Các biến chứng gần</w:t>
      </w:r>
    </w:p>
    <w:tbl>
      <w:tblPr>
        <w:tblStyle w:val="TableGrid"/>
        <w:tblW w:w="0" w:type="auto"/>
        <w:tblLook w:val="04A0" w:firstRow="1" w:lastRow="0" w:firstColumn="1" w:lastColumn="0" w:noHBand="0" w:noVBand="1"/>
      </w:tblPr>
      <w:tblGrid>
        <w:gridCol w:w="3702"/>
        <w:gridCol w:w="2718"/>
        <w:gridCol w:w="2642"/>
      </w:tblGrid>
      <w:tr w:rsidR="00DC4630" w:rsidRPr="00AC6822" w14:paraId="4D528001" w14:textId="77777777">
        <w:tc>
          <w:tcPr>
            <w:tcW w:w="3797" w:type="dxa"/>
          </w:tcPr>
          <w:p w14:paraId="13A685D3" w14:textId="77777777" w:rsidR="00DC4630" w:rsidRPr="00AC6822" w:rsidRDefault="00DC4630" w:rsidP="00AC6822">
            <w:pPr>
              <w:spacing w:line="360" w:lineRule="auto"/>
              <w:jc w:val="center"/>
              <w:rPr>
                <w:b/>
                <w:bCs/>
                <w:sz w:val="28"/>
                <w:szCs w:val="28"/>
              </w:rPr>
            </w:pPr>
            <w:r w:rsidRPr="00AC6822">
              <w:rPr>
                <w:b/>
                <w:bCs/>
                <w:sz w:val="28"/>
                <w:szCs w:val="28"/>
              </w:rPr>
              <w:t>Biến chứng</w:t>
            </w:r>
          </w:p>
        </w:tc>
        <w:tc>
          <w:tcPr>
            <w:tcW w:w="2781" w:type="dxa"/>
          </w:tcPr>
          <w:p w14:paraId="7668A932" w14:textId="4AF65447" w:rsidR="00DC4630" w:rsidRPr="00AC6822" w:rsidRDefault="00DC4630" w:rsidP="00AC6822">
            <w:pPr>
              <w:spacing w:line="360" w:lineRule="auto"/>
              <w:jc w:val="center"/>
              <w:rPr>
                <w:b/>
                <w:bCs/>
                <w:sz w:val="28"/>
                <w:szCs w:val="28"/>
              </w:rPr>
            </w:pPr>
            <w:r w:rsidRPr="00AC6822">
              <w:rPr>
                <w:b/>
                <w:iCs/>
                <w:sz w:val="28"/>
                <w:szCs w:val="28"/>
                <w:lang w:val="en-US"/>
              </w:rPr>
              <w:t>Số lượng</w:t>
            </w:r>
          </w:p>
        </w:tc>
        <w:tc>
          <w:tcPr>
            <w:tcW w:w="2710" w:type="dxa"/>
          </w:tcPr>
          <w:p w14:paraId="282FD030" w14:textId="7D1F0045" w:rsidR="00DC4630" w:rsidRPr="00AC6822" w:rsidRDefault="00DC4630" w:rsidP="00AC6822">
            <w:pPr>
              <w:spacing w:line="360" w:lineRule="auto"/>
              <w:jc w:val="center"/>
              <w:rPr>
                <w:b/>
                <w:bCs/>
                <w:sz w:val="28"/>
                <w:szCs w:val="28"/>
              </w:rPr>
            </w:pPr>
            <w:r w:rsidRPr="00AC6822">
              <w:rPr>
                <w:b/>
                <w:iCs/>
                <w:sz w:val="28"/>
                <w:szCs w:val="28"/>
                <w:lang w:val="en-US"/>
              </w:rPr>
              <w:t xml:space="preserve">Tỉ lệ </w:t>
            </w:r>
            <w:r w:rsidRPr="00AC6822">
              <w:rPr>
                <w:b/>
                <w:iCs/>
                <w:sz w:val="28"/>
                <w:szCs w:val="28"/>
              </w:rPr>
              <w:t>%</w:t>
            </w:r>
          </w:p>
        </w:tc>
      </w:tr>
      <w:tr w:rsidR="00AB30D6" w:rsidRPr="00AC6822" w14:paraId="44EF4A4B" w14:textId="77777777">
        <w:tc>
          <w:tcPr>
            <w:tcW w:w="3797" w:type="dxa"/>
          </w:tcPr>
          <w:p w14:paraId="71057389" w14:textId="77777777" w:rsidR="00AB30D6" w:rsidRPr="00AC6822" w:rsidRDefault="003E085C" w:rsidP="00C54F5B">
            <w:pPr>
              <w:spacing w:line="360" w:lineRule="auto"/>
              <w:jc w:val="center"/>
              <w:rPr>
                <w:sz w:val="28"/>
                <w:szCs w:val="28"/>
              </w:rPr>
            </w:pPr>
            <w:r w:rsidRPr="00AC6822">
              <w:rPr>
                <w:sz w:val="28"/>
                <w:szCs w:val="28"/>
              </w:rPr>
              <w:t>Bí đái</w:t>
            </w:r>
          </w:p>
        </w:tc>
        <w:tc>
          <w:tcPr>
            <w:tcW w:w="2781" w:type="dxa"/>
          </w:tcPr>
          <w:p w14:paraId="792E526A" w14:textId="77777777" w:rsidR="00AB30D6" w:rsidRPr="00AC6822" w:rsidRDefault="003E085C" w:rsidP="00AC6822">
            <w:pPr>
              <w:spacing w:line="360" w:lineRule="auto"/>
              <w:jc w:val="center"/>
              <w:rPr>
                <w:sz w:val="28"/>
                <w:szCs w:val="28"/>
                <w:lang w:val="en-US"/>
              </w:rPr>
            </w:pPr>
            <w:r w:rsidRPr="00AC6822">
              <w:rPr>
                <w:sz w:val="28"/>
                <w:szCs w:val="28"/>
                <w:lang w:val="en-US"/>
              </w:rPr>
              <w:t>9</w:t>
            </w:r>
          </w:p>
        </w:tc>
        <w:tc>
          <w:tcPr>
            <w:tcW w:w="2710" w:type="dxa"/>
          </w:tcPr>
          <w:p w14:paraId="011CB242" w14:textId="106DC6AE" w:rsidR="00AB30D6" w:rsidRPr="00AC6822" w:rsidRDefault="003E085C" w:rsidP="00AC6822">
            <w:pPr>
              <w:spacing w:line="360" w:lineRule="auto"/>
              <w:jc w:val="center"/>
              <w:rPr>
                <w:sz w:val="28"/>
                <w:szCs w:val="28"/>
                <w:lang w:val="en-US"/>
              </w:rPr>
            </w:pPr>
            <w:r w:rsidRPr="00AC6822">
              <w:rPr>
                <w:sz w:val="28"/>
                <w:szCs w:val="28"/>
                <w:lang w:val="en-US"/>
              </w:rPr>
              <w:t>25,7</w:t>
            </w:r>
          </w:p>
        </w:tc>
      </w:tr>
      <w:tr w:rsidR="00AB30D6" w:rsidRPr="00AC6822" w14:paraId="69B6F936" w14:textId="77777777">
        <w:tc>
          <w:tcPr>
            <w:tcW w:w="3797" w:type="dxa"/>
          </w:tcPr>
          <w:p w14:paraId="2B02018E" w14:textId="77777777" w:rsidR="00AB30D6" w:rsidRPr="00AC6822" w:rsidRDefault="003E085C" w:rsidP="00C54F5B">
            <w:pPr>
              <w:spacing w:line="360" w:lineRule="auto"/>
              <w:jc w:val="center"/>
              <w:rPr>
                <w:sz w:val="28"/>
                <w:szCs w:val="28"/>
              </w:rPr>
            </w:pPr>
            <w:r w:rsidRPr="00AC6822">
              <w:rPr>
                <w:sz w:val="28"/>
                <w:szCs w:val="28"/>
              </w:rPr>
              <w:t>Chảy máu</w:t>
            </w:r>
          </w:p>
        </w:tc>
        <w:tc>
          <w:tcPr>
            <w:tcW w:w="2781" w:type="dxa"/>
          </w:tcPr>
          <w:p w14:paraId="07026F85" w14:textId="77777777" w:rsidR="00AB30D6" w:rsidRPr="00AC6822" w:rsidRDefault="003E085C" w:rsidP="00AC6822">
            <w:pPr>
              <w:spacing w:line="360" w:lineRule="auto"/>
              <w:jc w:val="center"/>
              <w:rPr>
                <w:sz w:val="28"/>
                <w:szCs w:val="28"/>
                <w:lang w:val="en-US"/>
              </w:rPr>
            </w:pPr>
            <w:r w:rsidRPr="00AC6822">
              <w:rPr>
                <w:sz w:val="28"/>
                <w:szCs w:val="28"/>
                <w:lang w:val="en-US"/>
              </w:rPr>
              <w:t>2</w:t>
            </w:r>
          </w:p>
        </w:tc>
        <w:tc>
          <w:tcPr>
            <w:tcW w:w="2710" w:type="dxa"/>
          </w:tcPr>
          <w:p w14:paraId="037CE702" w14:textId="3482293E" w:rsidR="00AB30D6" w:rsidRPr="00AC6822" w:rsidRDefault="003E085C" w:rsidP="00AC6822">
            <w:pPr>
              <w:spacing w:line="360" w:lineRule="auto"/>
              <w:jc w:val="center"/>
              <w:rPr>
                <w:sz w:val="28"/>
                <w:szCs w:val="28"/>
                <w:lang w:val="en-US"/>
              </w:rPr>
            </w:pPr>
            <w:r w:rsidRPr="00AC6822">
              <w:rPr>
                <w:sz w:val="28"/>
                <w:szCs w:val="28"/>
                <w:lang w:val="en-US"/>
              </w:rPr>
              <w:t>5,7</w:t>
            </w:r>
          </w:p>
        </w:tc>
      </w:tr>
      <w:tr w:rsidR="00AB30D6" w:rsidRPr="00AC6822" w14:paraId="3F49923A" w14:textId="77777777">
        <w:tc>
          <w:tcPr>
            <w:tcW w:w="3797" w:type="dxa"/>
          </w:tcPr>
          <w:p w14:paraId="2B838361" w14:textId="77777777" w:rsidR="00AB30D6" w:rsidRPr="00AC6822" w:rsidRDefault="003E085C" w:rsidP="00C54F5B">
            <w:pPr>
              <w:spacing w:line="360" w:lineRule="auto"/>
              <w:jc w:val="center"/>
              <w:rPr>
                <w:sz w:val="28"/>
                <w:szCs w:val="28"/>
                <w:lang w:val="en-US"/>
              </w:rPr>
            </w:pPr>
            <w:r w:rsidRPr="00AC6822">
              <w:rPr>
                <w:sz w:val="28"/>
                <w:szCs w:val="28"/>
              </w:rPr>
              <w:t>Đau</w:t>
            </w:r>
            <w:r w:rsidRPr="00AC6822">
              <w:rPr>
                <w:sz w:val="28"/>
                <w:szCs w:val="28"/>
                <w:lang w:val="en-US"/>
              </w:rPr>
              <w:t xml:space="preserve"> nhiều </w:t>
            </w:r>
            <w:r w:rsidRPr="00AC6822">
              <w:rPr>
                <w:sz w:val="28"/>
                <w:szCs w:val="28"/>
              </w:rPr>
              <w:t>kéo dài</w:t>
            </w:r>
            <w:r w:rsidRPr="00AC6822">
              <w:rPr>
                <w:sz w:val="28"/>
                <w:szCs w:val="28"/>
                <w:lang w:val="en-US"/>
              </w:rPr>
              <w:t xml:space="preserve"> hơn 24h</w:t>
            </w:r>
          </w:p>
        </w:tc>
        <w:tc>
          <w:tcPr>
            <w:tcW w:w="2781" w:type="dxa"/>
          </w:tcPr>
          <w:p w14:paraId="6F53F641" w14:textId="77777777" w:rsidR="00AB30D6" w:rsidRPr="00AC6822" w:rsidRDefault="003E085C" w:rsidP="00AC6822">
            <w:pPr>
              <w:spacing w:line="360" w:lineRule="auto"/>
              <w:jc w:val="center"/>
              <w:rPr>
                <w:sz w:val="28"/>
                <w:szCs w:val="28"/>
                <w:lang w:val="en-US"/>
              </w:rPr>
            </w:pPr>
            <w:r w:rsidRPr="00AC6822">
              <w:rPr>
                <w:sz w:val="28"/>
                <w:szCs w:val="28"/>
                <w:lang w:val="en-US"/>
              </w:rPr>
              <w:t>1</w:t>
            </w:r>
          </w:p>
        </w:tc>
        <w:tc>
          <w:tcPr>
            <w:tcW w:w="2710" w:type="dxa"/>
          </w:tcPr>
          <w:p w14:paraId="031B098A" w14:textId="759BDD2F" w:rsidR="00AB30D6" w:rsidRPr="00AC6822" w:rsidRDefault="003E085C" w:rsidP="00AC6822">
            <w:pPr>
              <w:spacing w:line="360" w:lineRule="auto"/>
              <w:jc w:val="center"/>
              <w:rPr>
                <w:sz w:val="28"/>
                <w:szCs w:val="28"/>
                <w:lang w:val="en-US"/>
              </w:rPr>
            </w:pPr>
            <w:r w:rsidRPr="00AC6822">
              <w:rPr>
                <w:sz w:val="28"/>
                <w:szCs w:val="28"/>
                <w:lang w:val="en-US"/>
              </w:rPr>
              <w:t>2,9</w:t>
            </w:r>
          </w:p>
        </w:tc>
      </w:tr>
      <w:tr w:rsidR="00AB30D6" w:rsidRPr="00AC6822" w14:paraId="628A401F" w14:textId="77777777">
        <w:tc>
          <w:tcPr>
            <w:tcW w:w="3797" w:type="dxa"/>
          </w:tcPr>
          <w:p w14:paraId="047BA387" w14:textId="77777777" w:rsidR="00AB30D6" w:rsidRPr="00AC6822" w:rsidRDefault="003E085C" w:rsidP="00C54F5B">
            <w:pPr>
              <w:spacing w:line="360" w:lineRule="auto"/>
              <w:jc w:val="center"/>
              <w:rPr>
                <w:sz w:val="28"/>
                <w:szCs w:val="28"/>
                <w:lang w:val="en-US"/>
              </w:rPr>
            </w:pPr>
            <w:r w:rsidRPr="00AC6822">
              <w:rPr>
                <w:sz w:val="28"/>
                <w:szCs w:val="28"/>
                <w:lang w:val="en-US"/>
              </w:rPr>
              <w:t>Rối loạn đại tiện</w:t>
            </w:r>
          </w:p>
        </w:tc>
        <w:tc>
          <w:tcPr>
            <w:tcW w:w="2781" w:type="dxa"/>
          </w:tcPr>
          <w:p w14:paraId="163D1E1B" w14:textId="77777777" w:rsidR="00AB30D6" w:rsidRPr="00AC6822" w:rsidRDefault="003E085C" w:rsidP="00AC6822">
            <w:pPr>
              <w:spacing w:line="360" w:lineRule="auto"/>
              <w:jc w:val="center"/>
              <w:rPr>
                <w:sz w:val="28"/>
                <w:szCs w:val="28"/>
                <w:lang w:val="en-US"/>
              </w:rPr>
            </w:pPr>
            <w:r w:rsidRPr="00AC6822">
              <w:rPr>
                <w:sz w:val="28"/>
                <w:szCs w:val="28"/>
                <w:lang w:val="en-US"/>
              </w:rPr>
              <w:t>1</w:t>
            </w:r>
          </w:p>
        </w:tc>
        <w:tc>
          <w:tcPr>
            <w:tcW w:w="2710" w:type="dxa"/>
          </w:tcPr>
          <w:p w14:paraId="41B89DCB" w14:textId="5A64461B" w:rsidR="00AB30D6" w:rsidRPr="00AC6822" w:rsidRDefault="003E085C" w:rsidP="00AC6822">
            <w:pPr>
              <w:spacing w:line="360" w:lineRule="auto"/>
              <w:jc w:val="center"/>
              <w:rPr>
                <w:sz w:val="28"/>
                <w:szCs w:val="28"/>
                <w:lang w:val="en-US"/>
              </w:rPr>
            </w:pPr>
            <w:r w:rsidRPr="00AC6822">
              <w:rPr>
                <w:sz w:val="28"/>
                <w:szCs w:val="28"/>
                <w:lang w:val="en-US"/>
              </w:rPr>
              <w:t>2,9</w:t>
            </w:r>
          </w:p>
        </w:tc>
      </w:tr>
      <w:tr w:rsidR="00C54F5B" w:rsidRPr="00AC6822" w14:paraId="158432AC" w14:textId="77777777">
        <w:tc>
          <w:tcPr>
            <w:tcW w:w="3797" w:type="dxa"/>
          </w:tcPr>
          <w:p w14:paraId="5F9ED3E1" w14:textId="61732584" w:rsidR="00C54F5B" w:rsidRPr="00AC6822" w:rsidRDefault="00C54F5B" w:rsidP="00C54F5B">
            <w:pPr>
              <w:spacing w:line="360" w:lineRule="auto"/>
              <w:jc w:val="center"/>
              <w:rPr>
                <w:sz w:val="28"/>
                <w:szCs w:val="28"/>
                <w:lang w:val="en-US"/>
              </w:rPr>
            </w:pPr>
            <w:r>
              <w:rPr>
                <w:sz w:val="28"/>
                <w:szCs w:val="28"/>
                <w:lang w:val="en-US"/>
              </w:rPr>
              <w:t>Tổng</w:t>
            </w:r>
          </w:p>
        </w:tc>
        <w:tc>
          <w:tcPr>
            <w:tcW w:w="2781" w:type="dxa"/>
          </w:tcPr>
          <w:p w14:paraId="6B333BA6" w14:textId="67267906" w:rsidR="00C54F5B" w:rsidRPr="00AC6822" w:rsidRDefault="00C54F5B" w:rsidP="00AC6822">
            <w:pPr>
              <w:spacing w:line="360" w:lineRule="auto"/>
              <w:jc w:val="center"/>
              <w:rPr>
                <w:sz w:val="28"/>
                <w:szCs w:val="28"/>
                <w:lang w:val="en-US"/>
              </w:rPr>
            </w:pPr>
            <w:r>
              <w:rPr>
                <w:sz w:val="28"/>
                <w:szCs w:val="28"/>
                <w:lang w:val="en-US"/>
              </w:rPr>
              <w:t>14</w:t>
            </w:r>
          </w:p>
        </w:tc>
        <w:tc>
          <w:tcPr>
            <w:tcW w:w="2710" w:type="dxa"/>
          </w:tcPr>
          <w:p w14:paraId="27843223" w14:textId="461FB3D7" w:rsidR="00C54F5B" w:rsidRPr="00AC6822" w:rsidRDefault="00C54F5B" w:rsidP="00AC6822">
            <w:pPr>
              <w:spacing w:line="360" w:lineRule="auto"/>
              <w:jc w:val="center"/>
              <w:rPr>
                <w:sz w:val="28"/>
                <w:szCs w:val="28"/>
                <w:lang w:val="en-US"/>
              </w:rPr>
            </w:pPr>
            <w:r>
              <w:rPr>
                <w:sz w:val="28"/>
                <w:szCs w:val="28"/>
                <w:lang w:val="en-US"/>
              </w:rPr>
              <w:t>37,2</w:t>
            </w:r>
          </w:p>
        </w:tc>
      </w:tr>
    </w:tbl>
    <w:p w14:paraId="64610A57" w14:textId="77777777" w:rsidR="00AE5790" w:rsidRPr="00AE5790" w:rsidRDefault="00AE5790" w:rsidP="00AE5790">
      <w:pPr>
        <w:spacing w:before="120" w:line="360" w:lineRule="auto"/>
        <w:jc w:val="both"/>
        <w:rPr>
          <w:b/>
          <w:bCs/>
          <w:i/>
          <w:iCs/>
          <w:color w:val="000000" w:themeColor="text1"/>
          <w:sz w:val="28"/>
          <w:szCs w:val="28"/>
          <w:lang w:val="en-US"/>
        </w:rPr>
      </w:pPr>
      <w:r w:rsidRPr="00AE5790">
        <w:rPr>
          <w:b/>
          <w:bCs/>
          <w:i/>
          <w:iCs/>
          <w:color w:val="000000" w:themeColor="text1"/>
          <w:sz w:val="28"/>
          <w:szCs w:val="28"/>
          <w:lang w:val="en-US"/>
        </w:rPr>
        <w:t>Nhận xét:</w:t>
      </w:r>
    </w:p>
    <w:p w14:paraId="4C34C9BA" w14:textId="129E06EA" w:rsidR="00583A31" w:rsidRPr="00583A31" w:rsidRDefault="003E085C" w:rsidP="00AE5790">
      <w:pPr>
        <w:spacing w:line="360" w:lineRule="auto"/>
        <w:ind w:firstLine="360"/>
        <w:jc w:val="both"/>
        <w:rPr>
          <w:sz w:val="28"/>
          <w:szCs w:val="28"/>
          <w:lang w:val="en-US"/>
        </w:rPr>
      </w:pPr>
      <w:r w:rsidRPr="00AC6822">
        <w:rPr>
          <w:sz w:val="28"/>
          <w:szCs w:val="28"/>
          <w:lang w:val="en-US"/>
        </w:rPr>
        <w:t xml:space="preserve">Biến chứng phổ biến hay gặp sau phẫu thuật cắt trĩ longo là bí đái chiếm 25,7%. </w:t>
      </w:r>
    </w:p>
    <w:p w14:paraId="73BA801A" w14:textId="77777777" w:rsidR="00AE5790" w:rsidRDefault="00AE5790">
      <w:pPr>
        <w:rPr>
          <w:b/>
          <w:sz w:val="28"/>
          <w:szCs w:val="28"/>
          <w:lang w:val="en-US"/>
        </w:rPr>
      </w:pPr>
      <w:r>
        <w:rPr>
          <w:b/>
          <w:sz w:val="28"/>
          <w:szCs w:val="28"/>
          <w:lang w:val="en-US"/>
        </w:rPr>
        <w:br w:type="page"/>
      </w:r>
    </w:p>
    <w:p w14:paraId="4C3FA29E" w14:textId="60F6B63F" w:rsidR="00AE5790" w:rsidRDefault="00AE5790" w:rsidP="00AC6822">
      <w:pPr>
        <w:spacing w:line="360" w:lineRule="auto"/>
        <w:rPr>
          <w:b/>
          <w:sz w:val="28"/>
          <w:szCs w:val="28"/>
          <w:lang w:val="en-US"/>
        </w:rPr>
      </w:pPr>
      <w:r>
        <w:rPr>
          <w:b/>
          <w:sz w:val="28"/>
          <w:szCs w:val="28"/>
          <w:lang w:val="en-US"/>
        </w:rPr>
        <w:lastRenderedPageBreak/>
        <w:t>4. BÀN LUẬN</w:t>
      </w:r>
    </w:p>
    <w:p w14:paraId="46DC344D" w14:textId="01454441" w:rsidR="00AE5790" w:rsidRPr="005D6EEB" w:rsidRDefault="00AE5790" w:rsidP="00AE5790">
      <w:pPr>
        <w:spacing w:line="360" w:lineRule="auto"/>
        <w:ind w:firstLine="644"/>
        <w:jc w:val="both"/>
        <w:rPr>
          <w:bCs/>
          <w:sz w:val="28"/>
          <w:szCs w:val="28"/>
          <w:lang w:val="en-US"/>
        </w:rPr>
      </w:pPr>
      <w:r>
        <w:rPr>
          <w:color w:val="000000" w:themeColor="text1"/>
          <w:sz w:val="28"/>
          <w:szCs w:val="28"/>
          <w:lang w:val="en-US"/>
        </w:rPr>
        <w:t xml:space="preserve">Tỉ lệ bệnh nhân nam/ nữ có tỉ lệ tương đường với các nghiên cứu khác như của </w:t>
      </w:r>
      <w:r w:rsidRPr="00AC6822">
        <w:rPr>
          <w:bCs/>
          <w:sz w:val="28"/>
          <w:szCs w:val="28"/>
        </w:rPr>
        <w:t>Triệu Triều Dương và cs (2005),</w:t>
      </w:r>
      <w:r>
        <w:rPr>
          <w:bCs/>
          <w:sz w:val="28"/>
          <w:szCs w:val="28"/>
          <w:lang w:val="en-US"/>
        </w:rPr>
        <w:t xml:space="preserve"> </w:t>
      </w:r>
      <w:r w:rsidRPr="00AC6822">
        <w:rPr>
          <w:bCs/>
          <w:sz w:val="28"/>
          <w:szCs w:val="28"/>
        </w:rPr>
        <w:t>Nguyễn Hoàng Diệu (2007)</w:t>
      </w:r>
      <w:r>
        <w:rPr>
          <w:bCs/>
          <w:sz w:val="28"/>
          <w:szCs w:val="28"/>
          <w:lang w:val="en-US"/>
        </w:rPr>
        <w:t xml:space="preserve">, </w:t>
      </w:r>
      <w:r w:rsidRPr="00AC6822">
        <w:rPr>
          <w:bCs/>
          <w:sz w:val="28"/>
          <w:szCs w:val="28"/>
        </w:rPr>
        <w:t>Lê Quang Nhân, Nguyễn Thuý Oanh (2004)</w:t>
      </w:r>
      <w:r w:rsidR="007A0157">
        <w:rPr>
          <w:bCs/>
          <w:sz w:val="28"/>
          <w:szCs w:val="28"/>
          <w:lang w:val="en-US"/>
        </w:rPr>
        <w:t xml:space="preserve"> [</w:t>
      </w:r>
      <w:r w:rsidR="00FE6BE5">
        <w:rPr>
          <w:bCs/>
          <w:sz w:val="28"/>
          <w:szCs w:val="28"/>
          <w:lang w:val="en-US"/>
        </w:rPr>
        <w:t xml:space="preserve">5, </w:t>
      </w:r>
      <w:r w:rsidR="007A0157">
        <w:rPr>
          <w:bCs/>
          <w:sz w:val="28"/>
          <w:szCs w:val="28"/>
          <w:lang w:val="en-US"/>
        </w:rPr>
        <w:t>6</w:t>
      </w:r>
      <w:r w:rsidR="00FE6BE5">
        <w:rPr>
          <w:bCs/>
          <w:sz w:val="28"/>
          <w:szCs w:val="28"/>
          <w:lang w:val="en-US"/>
        </w:rPr>
        <w:t>, 7</w:t>
      </w:r>
      <w:r w:rsidR="007A0157">
        <w:rPr>
          <w:bCs/>
          <w:sz w:val="28"/>
          <w:szCs w:val="28"/>
          <w:lang w:val="en-US"/>
        </w:rPr>
        <w:t>]</w:t>
      </w:r>
      <w:r>
        <w:rPr>
          <w:bCs/>
          <w:sz w:val="28"/>
          <w:szCs w:val="28"/>
          <w:lang w:val="en-US"/>
        </w:rPr>
        <w:t>.</w:t>
      </w:r>
    </w:p>
    <w:p w14:paraId="151DB201" w14:textId="7C65A8EB" w:rsidR="00AE5790" w:rsidRDefault="00AE5790" w:rsidP="00AE5790">
      <w:pPr>
        <w:spacing w:line="360" w:lineRule="auto"/>
        <w:ind w:firstLine="644"/>
        <w:jc w:val="both"/>
        <w:rPr>
          <w:bCs/>
          <w:sz w:val="28"/>
          <w:szCs w:val="28"/>
          <w:lang w:val="en-US"/>
        </w:rPr>
      </w:pPr>
      <w:r>
        <w:rPr>
          <w:sz w:val="28"/>
          <w:szCs w:val="28"/>
          <w:lang w:val="en-US"/>
        </w:rPr>
        <w:t xml:space="preserve">Kết quả trong khoảng trung bình so với các nghiên cứu khác. Thời gian phẫu thuật trong các đề tại của </w:t>
      </w:r>
      <w:r w:rsidRPr="00AC6822">
        <w:rPr>
          <w:bCs/>
          <w:sz w:val="28"/>
          <w:szCs w:val="28"/>
        </w:rPr>
        <w:t>Triệu Triều Dương</w:t>
      </w:r>
      <w:r>
        <w:rPr>
          <w:bCs/>
          <w:sz w:val="28"/>
          <w:szCs w:val="28"/>
          <w:lang w:val="en-US"/>
        </w:rPr>
        <w:t xml:space="preserve"> trong khoảng 20-30 phút. Với </w:t>
      </w:r>
      <w:r w:rsidRPr="00AC6822">
        <w:rPr>
          <w:bCs/>
          <w:sz w:val="28"/>
          <w:szCs w:val="28"/>
        </w:rPr>
        <w:t>Lê Quang Nhân, Nguyễn Thuý Oanh (2004)</w:t>
      </w:r>
      <w:r>
        <w:rPr>
          <w:bCs/>
          <w:sz w:val="28"/>
          <w:szCs w:val="28"/>
          <w:lang w:val="en-US"/>
        </w:rPr>
        <w:t xml:space="preserve"> là 37 phút</w:t>
      </w:r>
      <w:r w:rsidR="007A0157">
        <w:rPr>
          <w:bCs/>
          <w:sz w:val="28"/>
          <w:szCs w:val="28"/>
          <w:lang w:val="en-US"/>
        </w:rPr>
        <w:t xml:space="preserve"> </w:t>
      </w:r>
      <w:r w:rsidR="007A0157">
        <w:rPr>
          <w:bCs/>
          <w:sz w:val="28"/>
          <w:szCs w:val="28"/>
          <w:lang w:val="en-US"/>
        </w:rPr>
        <w:t>[</w:t>
      </w:r>
      <w:r w:rsidR="00FE6BE5">
        <w:rPr>
          <w:bCs/>
          <w:sz w:val="28"/>
          <w:szCs w:val="28"/>
          <w:lang w:val="en-US"/>
        </w:rPr>
        <w:t>7</w:t>
      </w:r>
      <w:r w:rsidR="007A0157">
        <w:rPr>
          <w:bCs/>
          <w:sz w:val="28"/>
          <w:szCs w:val="28"/>
          <w:lang w:val="en-US"/>
        </w:rPr>
        <w:t>]</w:t>
      </w:r>
      <w:r>
        <w:rPr>
          <w:bCs/>
          <w:sz w:val="28"/>
          <w:szCs w:val="28"/>
          <w:lang w:val="en-US"/>
        </w:rPr>
        <w:t xml:space="preserve">. </w:t>
      </w:r>
    </w:p>
    <w:p w14:paraId="5824F2FA" w14:textId="023FC2F2" w:rsidR="00AE5790" w:rsidRDefault="00AE5790" w:rsidP="00AE5790">
      <w:pPr>
        <w:spacing w:line="360" w:lineRule="auto"/>
        <w:ind w:firstLine="360"/>
        <w:jc w:val="both"/>
        <w:rPr>
          <w:bCs/>
          <w:sz w:val="28"/>
          <w:szCs w:val="28"/>
          <w:lang w:val="en-US"/>
        </w:rPr>
      </w:pPr>
      <w:r>
        <w:rPr>
          <w:sz w:val="28"/>
          <w:szCs w:val="28"/>
          <w:lang w:val="en-US"/>
        </w:rPr>
        <w:t xml:space="preserve">Thời gian nằm viện trong đề tài này cao hơn khá nhiều so với các đề tài khác như của </w:t>
      </w:r>
      <w:r>
        <w:rPr>
          <w:bCs/>
          <w:sz w:val="28"/>
          <w:szCs w:val="28"/>
        </w:rPr>
        <w:t>Triệu Triều Dương và cs (2006)</w:t>
      </w:r>
      <w:r>
        <w:rPr>
          <w:bCs/>
          <w:sz w:val="28"/>
          <w:szCs w:val="28"/>
          <w:lang w:val="en-US"/>
        </w:rPr>
        <w:t xml:space="preserve"> là 2,1 ngày. Của </w:t>
      </w:r>
      <w:r w:rsidRPr="00AC6822">
        <w:rPr>
          <w:bCs/>
          <w:sz w:val="28"/>
          <w:szCs w:val="28"/>
        </w:rPr>
        <w:t>Trịnh Hồng Sơn và cs (2007</w:t>
      </w:r>
      <w:r>
        <w:rPr>
          <w:bCs/>
          <w:sz w:val="28"/>
          <w:szCs w:val="28"/>
          <w:lang w:val="en-US"/>
        </w:rPr>
        <w:t>) là 2,7 ngày</w:t>
      </w:r>
      <w:r w:rsidR="00FE6BE5">
        <w:rPr>
          <w:bCs/>
          <w:sz w:val="28"/>
          <w:szCs w:val="28"/>
          <w:lang w:val="en-US"/>
        </w:rPr>
        <w:t xml:space="preserve"> </w:t>
      </w:r>
      <w:r w:rsidR="00FE6BE5">
        <w:rPr>
          <w:bCs/>
          <w:sz w:val="28"/>
          <w:szCs w:val="28"/>
          <w:lang w:val="en-US"/>
        </w:rPr>
        <w:t>[</w:t>
      </w:r>
      <w:r w:rsidR="00FE6BE5">
        <w:rPr>
          <w:bCs/>
          <w:sz w:val="28"/>
          <w:szCs w:val="28"/>
          <w:lang w:val="en-US"/>
        </w:rPr>
        <w:t>5, 8</w:t>
      </w:r>
      <w:r w:rsidR="00FE6BE5">
        <w:rPr>
          <w:bCs/>
          <w:sz w:val="28"/>
          <w:szCs w:val="28"/>
          <w:lang w:val="en-US"/>
        </w:rPr>
        <w:t>]</w:t>
      </w:r>
      <w:r>
        <w:rPr>
          <w:bCs/>
          <w:sz w:val="28"/>
          <w:szCs w:val="28"/>
          <w:lang w:val="en-US"/>
        </w:rPr>
        <w:t xml:space="preserve">. </w:t>
      </w:r>
    </w:p>
    <w:p w14:paraId="61EACFC0" w14:textId="77777777" w:rsidR="00AE5790" w:rsidRDefault="00AE5790" w:rsidP="00AE5790">
      <w:pPr>
        <w:spacing w:line="360" w:lineRule="auto"/>
        <w:ind w:firstLine="360"/>
        <w:jc w:val="both"/>
        <w:rPr>
          <w:bCs/>
          <w:sz w:val="28"/>
          <w:szCs w:val="28"/>
          <w:lang w:val="en-US"/>
        </w:rPr>
      </w:pPr>
      <w:r>
        <w:rPr>
          <w:bCs/>
          <w:sz w:val="28"/>
          <w:szCs w:val="28"/>
          <w:lang w:val="en-US"/>
        </w:rPr>
        <w:t>Điều này có thể giải thích do tiểu chuẩn ra viện của bệnh nhân sau mổ cắt trĩ tại viện Y học Biển là đại tiện phân khuôn, không có chảy máu.</w:t>
      </w:r>
    </w:p>
    <w:p w14:paraId="5B5878ED" w14:textId="1C410635" w:rsidR="00AE5790" w:rsidRDefault="00AE5790" w:rsidP="00AE5790">
      <w:pPr>
        <w:spacing w:line="360" w:lineRule="auto"/>
        <w:ind w:firstLine="360"/>
        <w:jc w:val="both"/>
        <w:rPr>
          <w:rFonts w:asciiTheme="majorHAnsi" w:hAnsiTheme="majorHAnsi" w:cstheme="majorHAnsi"/>
          <w:bCs/>
          <w:sz w:val="28"/>
          <w:szCs w:val="28"/>
          <w:lang w:val="en-US"/>
        </w:rPr>
      </w:pPr>
      <w:r>
        <w:rPr>
          <w:sz w:val="28"/>
          <w:szCs w:val="28"/>
          <w:lang w:val="en-US"/>
        </w:rPr>
        <w:t xml:space="preserve">Về mặt kỹ thuật, tỉ lệ khâu treo 80% tương tự với cách làm của </w:t>
      </w:r>
      <w:r w:rsidRPr="002230F2">
        <w:rPr>
          <w:rFonts w:asciiTheme="majorHAnsi" w:hAnsiTheme="majorHAnsi" w:cstheme="majorHAnsi"/>
          <w:bCs/>
          <w:sz w:val="28"/>
          <w:szCs w:val="28"/>
        </w:rPr>
        <w:t>Lê Quang Nhân, Nguyễ</w:t>
      </w:r>
      <w:r>
        <w:rPr>
          <w:rFonts w:asciiTheme="majorHAnsi" w:hAnsiTheme="majorHAnsi" w:cstheme="majorHAnsi"/>
          <w:bCs/>
          <w:sz w:val="28"/>
          <w:szCs w:val="28"/>
        </w:rPr>
        <w:t>n Thuý Oanh (2004)</w:t>
      </w:r>
      <w:r w:rsidR="00FE6BE5">
        <w:rPr>
          <w:rFonts w:asciiTheme="majorHAnsi" w:hAnsiTheme="majorHAnsi" w:cstheme="majorHAnsi"/>
          <w:bCs/>
          <w:sz w:val="28"/>
          <w:szCs w:val="28"/>
          <w:lang w:val="en-US"/>
        </w:rPr>
        <w:t xml:space="preserve"> </w:t>
      </w:r>
      <w:r w:rsidR="00FE6BE5">
        <w:rPr>
          <w:bCs/>
          <w:sz w:val="28"/>
          <w:szCs w:val="28"/>
          <w:lang w:val="en-US"/>
        </w:rPr>
        <w:t>[</w:t>
      </w:r>
      <w:r w:rsidR="00FE6BE5">
        <w:rPr>
          <w:bCs/>
          <w:sz w:val="28"/>
          <w:szCs w:val="28"/>
          <w:lang w:val="en-US"/>
        </w:rPr>
        <w:t>7</w:t>
      </w:r>
      <w:r w:rsidR="00FE6BE5">
        <w:rPr>
          <w:bCs/>
          <w:sz w:val="28"/>
          <w:szCs w:val="28"/>
          <w:lang w:val="en-US"/>
        </w:rPr>
        <w:t>]</w:t>
      </w:r>
      <w:r>
        <w:rPr>
          <w:rFonts w:asciiTheme="majorHAnsi" w:hAnsiTheme="majorHAnsi" w:cstheme="majorHAnsi"/>
          <w:bCs/>
          <w:sz w:val="28"/>
          <w:szCs w:val="28"/>
          <w:lang w:val="en-US"/>
        </w:rPr>
        <w:t>. Áp dụng phẫu thuật longo với khâu treo trĩ giúp làm giảm tỉ lệ tái phát và sa sót trĩ so với phẫu thuật longo đơn thuần.</w:t>
      </w:r>
    </w:p>
    <w:p w14:paraId="3EF3B0EC" w14:textId="0D7AD6BA" w:rsidR="00AE5790" w:rsidRPr="0063634A" w:rsidRDefault="00AE5790" w:rsidP="00AE5790">
      <w:pPr>
        <w:tabs>
          <w:tab w:val="left" w:pos="3450"/>
        </w:tabs>
        <w:spacing w:line="360" w:lineRule="auto"/>
        <w:ind w:firstLine="360"/>
        <w:jc w:val="both"/>
        <w:rPr>
          <w:sz w:val="28"/>
          <w:szCs w:val="28"/>
          <w:lang w:val="en-US"/>
        </w:rPr>
      </w:pPr>
      <w:r>
        <w:rPr>
          <w:sz w:val="28"/>
          <w:szCs w:val="28"/>
          <w:lang w:val="en-US"/>
        </w:rPr>
        <w:t xml:space="preserve">Kết quả tương tự với các đề tài khác, đều đánh giá mức độ đau sau phẫu thuật longo chỉ ở mức trung bình, thấp hơn so với các phương pháp phẫu thuật cắt trĩ kinh điển. Tuy nhiên các đánh giá điểm đau ở các đề tài khác nhau không thống nhất nên không so sánh cụ thể được. Với đề tài </w:t>
      </w:r>
      <w:r>
        <w:rPr>
          <w:bCs/>
          <w:sz w:val="28"/>
          <w:szCs w:val="28"/>
        </w:rPr>
        <w:t>Nguyễn Hoàng Diệu (2007)</w:t>
      </w:r>
      <w:r>
        <w:rPr>
          <w:bCs/>
          <w:sz w:val="28"/>
          <w:szCs w:val="28"/>
          <w:lang w:val="en-US"/>
        </w:rPr>
        <w:t xml:space="preserve"> cũng sử dụng bảng điểm VAS thì điểm đau trung bình là 6 điểm</w:t>
      </w:r>
      <w:r w:rsidR="00FE6BE5">
        <w:rPr>
          <w:bCs/>
          <w:sz w:val="28"/>
          <w:szCs w:val="28"/>
          <w:lang w:val="en-US"/>
        </w:rPr>
        <w:t xml:space="preserve"> </w:t>
      </w:r>
      <w:r w:rsidR="00FE6BE5">
        <w:rPr>
          <w:bCs/>
          <w:sz w:val="28"/>
          <w:szCs w:val="28"/>
          <w:lang w:val="en-US"/>
        </w:rPr>
        <w:t>[</w:t>
      </w:r>
      <w:r w:rsidR="00FE6BE5">
        <w:rPr>
          <w:bCs/>
          <w:sz w:val="28"/>
          <w:szCs w:val="28"/>
          <w:lang w:val="en-US"/>
        </w:rPr>
        <w:t>6</w:t>
      </w:r>
      <w:r w:rsidR="00FE6BE5">
        <w:rPr>
          <w:bCs/>
          <w:sz w:val="28"/>
          <w:szCs w:val="28"/>
          <w:lang w:val="en-US"/>
        </w:rPr>
        <w:t>]</w:t>
      </w:r>
      <w:r>
        <w:rPr>
          <w:bCs/>
          <w:sz w:val="28"/>
          <w:szCs w:val="28"/>
          <w:lang w:val="en-US"/>
        </w:rPr>
        <w:t>.</w:t>
      </w:r>
    </w:p>
    <w:p w14:paraId="01F6DEBB" w14:textId="03B5B70D" w:rsidR="00AE5790" w:rsidRPr="00583A31" w:rsidRDefault="00AE5790" w:rsidP="00AE5790">
      <w:pPr>
        <w:spacing w:line="360" w:lineRule="auto"/>
        <w:ind w:firstLine="360"/>
        <w:jc w:val="both"/>
        <w:rPr>
          <w:sz w:val="28"/>
          <w:szCs w:val="28"/>
          <w:lang w:val="en-US"/>
        </w:rPr>
      </w:pPr>
      <w:r>
        <w:rPr>
          <w:sz w:val="28"/>
          <w:szCs w:val="28"/>
          <w:lang w:val="en-US"/>
        </w:rPr>
        <w:t xml:space="preserve">Biến chứng này được cho là do </w:t>
      </w:r>
      <w:r w:rsidRPr="00AC6822">
        <w:rPr>
          <w:sz w:val="28"/>
          <w:szCs w:val="28"/>
          <w:lang w:val="en-US"/>
        </w:rPr>
        <w:t xml:space="preserve">kỹ thuật gây tê tuỷ </w:t>
      </w:r>
      <w:r>
        <w:rPr>
          <w:sz w:val="28"/>
          <w:szCs w:val="28"/>
          <w:lang w:val="en-US"/>
        </w:rPr>
        <w:t xml:space="preserve">sống, </w:t>
      </w:r>
      <w:r w:rsidRPr="00AC6822">
        <w:rPr>
          <w:sz w:val="28"/>
          <w:szCs w:val="28"/>
          <w:lang w:val="en-US"/>
        </w:rPr>
        <w:t>Biến chứng này cũng hay gặp ở bệnh nhân nam nhiều tuổi có tiền liệt tuyến to. Phần lớn bệnh nhân chỉ phải đặt sonde tháo nước tiểu 1 lần, sau đó tự tiểu tiện được nhừng cũng có trường hợp cá biệt phải lưu sonde.</w:t>
      </w:r>
      <w:r>
        <w:rPr>
          <w:sz w:val="28"/>
          <w:szCs w:val="28"/>
          <w:lang w:val="en-US"/>
        </w:rPr>
        <w:t xml:space="preserve"> Tỉ lệ phải đặt sonde tiểu trong đề tài này cao hơn các đề tài khác như </w:t>
      </w:r>
      <w:r>
        <w:rPr>
          <w:bCs/>
          <w:sz w:val="28"/>
          <w:szCs w:val="28"/>
        </w:rPr>
        <w:t>Triệu Triều Dương và cs (2006)</w:t>
      </w:r>
      <w:r>
        <w:rPr>
          <w:bCs/>
          <w:sz w:val="28"/>
          <w:szCs w:val="28"/>
          <w:lang w:val="en-US"/>
        </w:rPr>
        <w:t xml:space="preserve"> là 7,8%, của </w:t>
      </w:r>
      <w:r>
        <w:rPr>
          <w:bCs/>
          <w:sz w:val="28"/>
          <w:szCs w:val="28"/>
        </w:rPr>
        <w:t>Nguyễn Hoàng Diệu (2007)</w:t>
      </w:r>
      <w:r>
        <w:rPr>
          <w:bCs/>
          <w:sz w:val="28"/>
          <w:szCs w:val="28"/>
          <w:lang w:val="en-US"/>
        </w:rPr>
        <w:t xml:space="preserve"> là 6%, </w:t>
      </w:r>
      <w:r w:rsidRPr="00AC6822">
        <w:rPr>
          <w:bCs/>
          <w:sz w:val="28"/>
          <w:szCs w:val="28"/>
        </w:rPr>
        <w:t>Lê Quan</w:t>
      </w:r>
      <w:r>
        <w:rPr>
          <w:bCs/>
          <w:sz w:val="28"/>
          <w:szCs w:val="28"/>
        </w:rPr>
        <w:t>g Nhân, Nguyễn Thuý Oanh (2004)</w:t>
      </w:r>
      <w:r>
        <w:rPr>
          <w:bCs/>
          <w:sz w:val="28"/>
          <w:szCs w:val="28"/>
          <w:lang w:val="en-US"/>
        </w:rPr>
        <w:t xml:space="preserve"> là 23,7%</w:t>
      </w:r>
      <w:r w:rsidR="00FE6BE5">
        <w:rPr>
          <w:bCs/>
          <w:sz w:val="28"/>
          <w:szCs w:val="28"/>
          <w:lang w:val="en-US"/>
        </w:rPr>
        <w:t xml:space="preserve"> </w:t>
      </w:r>
      <w:r w:rsidR="00FE6BE5">
        <w:rPr>
          <w:bCs/>
          <w:sz w:val="28"/>
          <w:szCs w:val="28"/>
          <w:lang w:val="en-US"/>
        </w:rPr>
        <w:t>[</w:t>
      </w:r>
      <w:r w:rsidR="00FE6BE5">
        <w:rPr>
          <w:bCs/>
          <w:sz w:val="28"/>
          <w:szCs w:val="28"/>
          <w:lang w:val="en-US"/>
        </w:rPr>
        <w:t>5, 6, 7</w:t>
      </w:r>
      <w:r w:rsidR="00FE6BE5">
        <w:rPr>
          <w:bCs/>
          <w:sz w:val="28"/>
          <w:szCs w:val="28"/>
          <w:lang w:val="en-US"/>
        </w:rPr>
        <w:t>]</w:t>
      </w:r>
      <w:r>
        <w:rPr>
          <w:bCs/>
          <w:sz w:val="28"/>
          <w:szCs w:val="28"/>
          <w:lang w:val="en-US"/>
        </w:rPr>
        <w:t>.</w:t>
      </w:r>
    </w:p>
    <w:p w14:paraId="76CB5FC8" w14:textId="77777777" w:rsidR="00AE5790" w:rsidRDefault="00AE5790" w:rsidP="00AE5790">
      <w:pPr>
        <w:spacing w:line="360" w:lineRule="auto"/>
        <w:ind w:firstLine="360"/>
        <w:jc w:val="both"/>
        <w:rPr>
          <w:sz w:val="28"/>
          <w:szCs w:val="28"/>
          <w:lang w:val="en-US"/>
        </w:rPr>
      </w:pPr>
      <w:r w:rsidRPr="00AC6822">
        <w:rPr>
          <w:sz w:val="28"/>
          <w:szCs w:val="28"/>
          <w:lang w:val="en-US"/>
        </w:rPr>
        <w:t>C</w:t>
      </w:r>
      <w:r>
        <w:rPr>
          <w:sz w:val="28"/>
          <w:szCs w:val="28"/>
          <w:lang w:val="en-US"/>
        </w:rPr>
        <w:t>ó 4 trường hợp có tai biến liên quan trực tiếp trong phẫu thuật nhưng có 1 bệnh nhân vừa có rối loạn đại tiện vừa chảy máu nên thực tế có 3 bệnh nhân chiêm 8,6%. Biên chứng c</w:t>
      </w:r>
      <w:r w:rsidRPr="00AC6822">
        <w:rPr>
          <w:sz w:val="28"/>
          <w:szCs w:val="28"/>
          <w:lang w:val="en-US"/>
        </w:rPr>
        <w:t xml:space="preserve">hảy máu sau phẫu thuật gặp 2 trường hợp chiếm tỉ lệ </w:t>
      </w:r>
      <w:r w:rsidRPr="00AC6822">
        <w:rPr>
          <w:sz w:val="28"/>
          <w:szCs w:val="28"/>
          <w:lang w:val="en-US"/>
        </w:rPr>
        <w:lastRenderedPageBreak/>
        <w:t>5,7%. cả hai trường hợp đều được điều trị nội khoa, không phải can thiệp phẫu thuật lại, mất máu cũng ở mức độ nhẹ, chưa phải truyền máu.</w:t>
      </w:r>
    </w:p>
    <w:p w14:paraId="7326702B" w14:textId="387A4515" w:rsidR="00AE5790" w:rsidRPr="00583A31" w:rsidRDefault="00AE5790" w:rsidP="00AE5790">
      <w:pPr>
        <w:spacing w:line="360" w:lineRule="auto"/>
        <w:ind w:firstLine="360"/>
        <w:jc w:val="both"/>
        <w:rPr>
          <w:sz w:val="28"/>
          <w:szCs w:val="28"/>
          <w:lang w:val="en-US"/>
        </w:rPr>
      </w:pPr>
      <w:r>
        <w:rPr>
          <w:sz w:val="28"/>
          <w:szCs w:val="28"/>
          <w:lang w:val="en-US"/>
        </w:rPr>
        <w:t xml:space="preserve">Có 1 bệnh nhân đau nhiều kéo dài sau 24h và 1 bệnh nhân có rối loạn đại tiện sau mổ. Theo nghiên cứu của </w:t>
      </w:r>
      <w:r w:rsidRPr="00AC6822">
        <w:rPr>
          <w:bCs/>
          <w:sz w:val="28"/>
          <w:szCs w:val="28"/>
        </w:rPr>
        <w:t xml:space="preserve">Trịnh Hồng Sơn và Cs (2007), </w:t>
      </w:r>
      <w:r w:rsidR="00FE6BE5">
        <w:rPr>
          <w:bCs/>
          <w:sz w:val="28"/>
          <w:szCs w:val="28"/>
          <w:lang w:val="en-US"/>
        </w:rPr>
        <w:t>n</w:t>
      </w:r>
      <w:r w:rsidRPr="00AC6822">
        <w:rPr>
          <w:bCs/>
          <w:sz w:val="28"/>
          <w:szCs w:val="28"/>
        </w:rPr>
        <w:t>ghiên cứu giải phẫu bệnh của vòng niêm mạc lấy ra từ máy PPH03 sau điều trĩ bằng phẫu thuật Longo</w:t>
      </w:r>
      <w:r>
        <w:rPr>
          <w:bCs/>
          <w:sz w:val="28"/>
          <w:szCs w:val="28"/>
          <w:lang w:val="en-US"/>
        </w:rPr>
        <w:t xml:space="preserve"> thì nguyên nhân chính gây đau nhiều kéo dài thường do đường cắt khâu thấp sát với đường lược, còn nguyên nhân gây rối loạn đại tiện thường do đường cắt quá sâu, gây tổn thương một phần cơ thắt sâu hậu môn</w:t>
      </w:r>
      <w:r w:rsidR="00FE6BE5">
        <w:rPr>
          <w:bCs/>
          <w:sz w:val="28"/>
          <w:szCs w:val="28"/>
          <w:lang w:val="en-US"/>
        </w:rPr>
        <w:t xml:space="preserve"> </w:t>
      </w:r>
      <w:r w:rsidR="00FE6BE5">
        <w:rPr>
          <w:bCs/>
          <w:sz w:val="28"/>
          <w:szCs w:val="28"/>
          <w:lang w:val="en-US"/>
        </w:rPr>
        <w:t>[</w:t>
      </w:r>
      <w:r w:rsidR="00FE6BE5">
        <w:rPr>
          <w:bCs/>
          <w:sz w:val="28"/>
          <w:szCs w:val="28"/>
          <w:lang w:val="en-US"/>
        </w:rPr>
        <w:t>9</w:t>
      </w:r>
      <w:r w:rsidR="00FE6BE5">
        <w:rPr>
          <w:bCs/>
          <w:sz w:val="28"/>
          <w:szCs w:val="28"/>
          <w:lang w:val="en-US"/>
        </w:rPr>
        <w:t>]</w:t>
      </w:r>
      <w:r>
        <w:rPr>
          <w:bCs/>
          <w:sz w:val="28"/>
          <w:szCs w:val="28"/>
          <w:lang w:val="en-US"/>
        </w:rPr>
        <w:t>.</w:t>
      </w:r>
    </w:p>
    <w:p w14:paraId="24EB97E8" w14:textId="77777777" w:rsidR="007A0157" w:rsidRPr="007A0157" w:rsidRDefault="007A0157" w:rsidP="007A0157">
      <w:pPr>
        <w:spacing w:line="360" w:lineRule="auto"/>
        <w:jc w:val="both"/>
        <w:rPr>
          <w:b/>
          <w:sz w:val="28"/>
          <w:szCs w:val="28"/>
          <w:lang w:val="en-US"/>
        </w:rPr>
      </w:pPr>
      <w:r w:rsidRPr="007A0157">
        <w:rPr>
          <w:b/>
          <w:sz w:val="28"/>
          <w:szCs w:val="28"/>
          <w:lang w:val="en-US"/>
        </w:rPr>
        <w:t>Đặc điểm nhân khẩu học và tỉ lệ mắc bệnh</w:t>
      </w:r>
    </w:p>
    <w:p w14:paraId="1DFF11B3" w14:textId="13E59FF5" w:rsidR="007A0157" w:rsidRPr="007A0157" w:rsidRDefault="007A0157" w:rsidP="007A0157">
      <w:pPr>
        <w:spacing w:line="360" w:lineRule="auto"/>
        <w:ind w:firstLine="720"/>
        <w:jc w:val="both"/>
        <w:rPr>
          <w:bCs/>
          <w:sz w:val="28"/>
          <w:szCs w:val="28"/>
          <w:lang w:val="en-US"/>
        </w:rPr>
      </w:pPr>
      <w:r w:rsidRPr="007A0157">
        <w:rPr>
          <w:bCs/>
          <w:sz w:val="28"/>
          <w:szCs w:val="28"/>
          <w:lang w:val="en-US"/>
        </w:rPr>
        <w:t>Trong nghiên cứu của chúng tôi, nhóm bệnh nhân nam giới chiếm 68,6% (24/35 ca) trong khi nữ giới chiếm 31,4% (11/35 ca), với tỉ lệ nam/nữ là 2,18:1. Kết quả này phù hợp với các báo cáo trong nước như của Triệu Triều Dương và cộng sự (2005), Nguyễn Hoàng Diệu (2007), Lê Quang Nhân và Nguyễn Thuý Oanh (2004)</w:t>
      </w:r>
      <w:r w:rsidR="00FE6BE5">
        <w:rPr>
          <w:bCs/>
          <w:sz w:val="28"/>
          <w:szCs w:val="28"/>
          <w:lang w:val="en-US"/>
        </w:rPr>
        <w:t xml:space="preserve"> </w:t>
      </w:r>
      <w:r w:rsidR="00FE6BE5">
        <w:rPr>
          <w:bCs/>
          <w:sz w:val="28"/>
          <w:szCs w:val="28"/>
          <w:lang w:val="en-US"/>
        </w:rPr>
        <w:t>[</w:t>
      </w:r>
      <w:r w:rsidR="00FE6BE5">
        <w:rPr>
          <w:bCs/>
          <w:sz w:val="28"/>
          <w:szCs w:val="28"/>
          <w:lang w:val="en-US"/>
        </w:rPr>
        <w:t>5, 6, 7</w:t>
      </w:r>
      <w:r w:rsidR="00FE6BE5">
        <w:rPr>
          <w:bCs/>
          <w:sz w:val="28"/>
          <w:szCs w:val="28"/>
          <w:lang w:val="en-US"/>
        </w:rPr>
        <w:t>]</w:t>
      </w:r>
      <w:r w:rsidRPr="007A0157">
        <w:rPr>
          <w:bCs/>
          <w:sz w:val="28"/>
          <w:szCs w:val="28"/>
          <w:lang w:val="en-US"/>
        </w:rPr>
        <w:t>, những tác giả này đều ghi nhận tỉ lệ nam giới cao hơn nữ giới. Điều này có thể liên quan đến yếu tố lối sống, thói quen ăn uống, ngồi lâu và sinh hoạt khác biệt giữa hai giới.</w:t>
      </w:r>
    </w:p>
    <w:p w14:paraId="644215BD" w14:textId="31240BE2" w:rsidR="007A0157" w:rsidRPr="007A0157" w:rsidRDefault="007A0157" w:rsidP="007A0157">
      <w:pPr>
        <w:spacing w:line="360" w:lineRule="auto"/>
        <w:ind w:firstLine="720"/>
        <w:jc w:val="both"/>
        <w:rPr>
          <w:bCs/>
          <w:sz w:val="28"/>
          <w:szCs w:val="28"/>
          <w:lang w:val="en-US"/>
        </w:rPr>
      </w:pPr>
      <w:r w:rsidRPr="007A0157">
        <w:rPr>
          <w:bCs/>
          <w:sz w:val="28"/>
          <w:szCs w:val="28"/>
          <w:lang w:val="en-US"/>
        </w:rPr>
        <w:t>Tuổi trung bình của nhóm nghiên cứu là 49,1 tuổi (từ 24 đến 72 tuổi), với nhóm tuổi ≥60 chiếm tỉ lệ cao nhất (37,2%). Mặc dù không có sự khác biệt rõ rệt giữa các nhóm tuổi, nhưng điều này cho thấy bệnh trĩ gặp phổ biến ở các lứa tuổi cao hơn</w:t>
      </w:r>
      <w:r>
        <w:rPr>
          <w:bCs/>
          <w:sz w:val="28"/>
          <w:szCs w:val="28"/>
          <w:lang w:val="en-US"/>
        </w:rPr>
        <w:t>. Tương tự với c</w:t>
      </w:r>
      <w:r w:rsidRPr="007A0157">
        <w:rPr>
          <w:bCs/>
          <w:sz w:val="28"/>
          <w:szCs w:val="28"/>
          <w:lang w:val="en-US"/>
        </w:rPr>
        <w:t>ác báo cáo y văn xác nhận</w:t>
      </w:r>
      <w:r>
        <w:rPr>
          <w:bCs/>
          <w:sz w:val="28"/>
          <w:szCs w:val="28"/>
          <w:lang w:val="en-US"/>
        </w:rPr>
        <w:t>,</w:t>
      </w:r>
      <w:r w:rsidRPr="007A0157">
        <w:rPr>
          <w:bCs/>
          <w:sz w:val="28"/>
          <w:szCs w:val="28"/>
          <w:lang w:val="en-US"/>
        </w:rPr>
        <w:t xml:space="preserve"> bệnh trĩ là hiện tượng phổ biến ở người trưởng thành, đặc biệt là ở người có độ tuổi cao.</w:t>
      </w:r>
    </w:p>
    <w:p w14:paraId="43482A6E" w14:textId="77777777" w:rsidR="007A0157" w:rsidRPr="007A0157" w:rsidRDefault="007A0157" w:rsidP="007A0157">
      <w:pPr>
        <w:spacing w:line="360" w:lineRule="auto"/>
        <w:jc w:val="both"/>
        <w:rPr>
          <w:b/>
          <w:i/>
          <w:iCs/>
          <w:sz w:val="28"/>
          <w:szCs w:val="28"/>
          <w:lang w:val="en-US"/>
        </w:rPr>
      </w:pPr>
      <w:r w:rsidRPr="007A0157">
        <w:rPr>
          <w:b/>
          <w:i/>
          <w:iCs/>
          <w:sz w:val="28"/>
          <w:szCs w:val="28"/>
          <w:lang w:val="en-US"/>
        </w:rPr>
        <w:t>Kỹ thuật phẫu thuật và thời gian phẫu thuật</w:t>
      </w:r>
    </w:p>
    <w:p w14:paraId="3EA0F637" w14:textId="5DDFFA7F" w:rsidR="007A0157" w:rsidRPr="007A0157" w:rsidRDefault="007A0157" w:rsidP="007A0157">
      <w:pPr>
        <w:spacing w:line="360" w:lineRule="auto"/>
        <w:ind w:firstLine="720"/>
        <w:jc w:val="both"/>
        <w:rPr>
          <w:bCs/>
          <w:sz w:val="28"/>
          <w:szCs w:val="28"/>
          <w:lang w:val="en-US"/>
        </w:rPr>
      </w:pPr>
      <w:r w:rsidRPr="007A0157">
        <w:rPr>
          <w:bCs/>
          <w:sz w:val="28"/>
          <w:szCs w:val="28"/>
          <w:lang w:val="en-US"/>
        </w:rPr>
        <w:t>Thời gian phẫu thuật trung bình trong nhóm nghiên cứu của chúng tôi là 32,1 phút (ngắn nhất 20 phút, dài nhất 55 phút). Kết quả này nằm trong khoảng trung bình khi so sánh với các đề tài khác. Cụ thể, Triệu Triều Dương và cộng sự (2005) báo cáo thời gian phẫu thuật trong khoảng 20-30 phút, trong khi Lê Quang Nhân và Nguyễn Thuý Oanh (2004) ghi nhận 37 phút</w:t>
      </w:r>
      <w:r w:rsidR="00FE6BE5">
        <w:rPr>
          <w:bCs/>
          <w:sz w:val="28"/>
          <w:szCs w:val="28"/>
          <w:lang w:val="en-US"/>
        </w:rPr>
        <w:t xml:space="preserve"> </w:t>
      </w:r>
      <w:r w:rsidR="00FE6BE5">
        <w:rPr>
          <w:bCs/>
          <w:sz w:val="28"/>
          <w:szCs w:val="28"/>
          <w:lang w:val="en-US"/>
        </w:rPr>
        <w:t>[</w:t>
      </w:r>
      <w:r w:rsidR="00FE6BE5">
        <w:rPr>
          <w:bCs/>
          <w:sz w:val="28"/>
          <w:szCs w:val="28"/>
          <w:lang w:val="en-US"/>
        </w:rPr>
        <w:t>6, 7</w:t>
      </w:r>
      <w:r w:rsidR="00FE6BE5">
        <w:rPr>
          <w:bCs/>
          <w:sz w:val="28"/>
          <w:szCs w:val="28"/>
          <w:lang w:val="en-US"/>
        </w:rPr>
        <w:t>]</w:t>
      </w:r>
      <w:r w:rsidRPr="007A0157">
        <w:rPr>
          <w:bCs/>
          <w:sz w:val="28"/>
          <w:szCs w:val="28"/>
          <w:lang w:val="en-US"/>
        </w:rPr>
        <w:t>. Sự biến thiên thời gian phẫu thuật có thể được giải thích bởi mức độ phức tạp của bệnh, kích thước búi trĩ, cũng như các thủ thuật bổ sung cần thiết.</w:t>
      </w:r>
    </w:p>
    <w:p w14:paraId="40127C43" w14:textId="77777777" w:rsidR="007A0157" w:rsidRPr="007A0157" w:rsidRDefault="007A0157" w:rsidP="007A0157">
      <w:pPr>
        <w:spacing w:line="360" w:lineRule="auto"/>
        <w:jc w:val="both"/>
        <w:rPr>
          <w:bCs/>
          <w:sz w:val="28"/>
          <w:szCs w:val="28"/>
          <w:lang w:val="en-US"/>
        </w:rPr>
      </w:pPr>
    </w:p>
    <w:p w14:paraId="2035FFD7" w14:textId="77EC719D" w:rsidR="007A0157" w:rsidRPr="007A0157" w:rsidRDefault="007A0157" w:rsidP="007A0157">
      <w:pPr>
        <w:spacing w:line="360" w:lineRule="auto"/>
        <w:ind w:firstLine="720"/>
        <w:jc w:val="both"/>
        <w:rPr>
          <w:bCs/>
          <w:sz w:val="28"/>
          <w:szCs w:val="28"/>
          <w:lang w:val="en-US"/>
        </w:rPr>
      </w:pPr>
      <w:r w:rsidRPr="007A0157">
        <w:rPr>
          <w:bCs/>
          <w:sz w:val="28"/>
          <w:szCs w:val="28"/>
          <w:lang w:val="en-US"/>
        </w:rPr>
        <w:lastRenderedPageBreak/>
        <w:t>Đáng chú ý, 85,7% bệnh nhân (30/35 ca) trong nghiên cứu cần phải thực hiện thêm các thủ thuật bổ sung, trong đó khâu treo búi trĩ chiếm 80% (28/35 ca). Tỉ lệ khâu treo này tương tự với báo cáo của Lê Quang Nhân và Nguyễn Thuý Oanh (2004)</w:t>
      </w:r>
      <w:r w:rsidR="00FE6BE5">
        <w:rPr>
          <w:bCs/>
          <w:sz w:val="28"/>
          <w:szCs w:val="28"/>
          <w:lang w:val="en-US"/>
        </w:rPr>
        <w:t xml:space="preserve"> </w:t>
      </w:r>
      <w:r w:rsidR="00FE6BE5">
        <w:rPr>
          <w:bCs/>
          <w:sz w:val="28"/>
          <w:szCs w:val="28"/>
          <w:lang w:val="en-US"/>
        </w:rPr>
        <w:t>[</w:t>
      </w:r>
      <w:r w:rsidR="00FE6BE5">
        <w:rPr>
          <w:bCs/>
          <w:sz w:val="28"/>
          <w:szCs w:val="28"/>
          <w:lang w:val="en-US"/>
        </w:rPr>
        <w:t>7</w:t>
      </w:r>
      <w:r w:rsidR="00FE6BE5">
        <w:rPr>
          <w:bCs/>
          <w:sz w:val="28"/>
          <w:szCs w:val="28"/>
          <w:lang w:val="en-US"/>
        </w:rPr>
        <w:t>]</w:t>
      </w:r>
      <w:r w:rsidRPr="007A0157">
        <w:rPr>
          <w:bCs/>
          <w:sz w:val="28"/>
          <w:szCs w:val="28"/>
          <w:lang w:val="en-US"/>
        </w:rPr>
        <w:t>. Phẫu thuật Longo kết hợp khâu treo trĩ được chứng minh là giúp giảm đáng kể tỉ lệ tái phát và sa sót trĩ khi so sánh với phương pháp Longo đơn thuần. Điều này cho thấy, trong thực tiễn lâm sàng, sử dụng kỹ thuật phối hợp là cần thiết để đạt được kết quả tốt hơn, đặc biệt ở những bệnh nhân có búi trĩ kích thước lớn hoặc bệnh ở giai đoạn III-IV.</w:t>
      </w:r>
    </w:p>
    <w:p w14:paraId="124E8A25" w14:textId="77777777" w:rsidR="007A0157" w:rsidRPr="007A0157" w:rsidRDefault="007A0157" w:rsidP="007A0157">
      <w:pPr>
        <w:spacing w:line="360" w:lineRule="auto"/>
        <w:jc w:val="both"/>
        <w:rPr>
          <w:b/>
          <w:i/>
          <w:iCs/>
          <w:sz w:val="28"/>
          <w:szCs w:val="28"/>
          <w:lang w:val="en-US"/>
        </w:rPr>
      </w:pPr>
      <w:r w:rsidRPr="007A0157">
        <w:rPr>
          <w:b/>
          <w:i/>
          <w:iCs/>
          <w:sz w:val="28"/>
          <w:szCs w:val="28"/>
          <w:lang w:val="en-US"/>
        </w:rPr>
        <w:t>Đánh giá mức độ đau sau phẫu thuật</w:t>
      </w:r>
    </w:p>
    <w:p w14:paraId="760FBA5F" w14:textId="28F95F61" w:rsidR="007A0157" w:rsidRPr="007A0157" w:rsidRDefault="007A0157" w:rsidP="007A0157">
      <w:pPr>
        <w:spacing w:line="360" w:lineRule="auto"/>
        <w:ind w:firstLine="720"/>
        <w:jc w:val="both"/>
        <w:rPr>
          <w:bCs/>
          <w:sz w:val="28"/>
          <w:szCs w:val="28"/>
          <w:lang w:val="en-US"/>
        </w:rPr>
      </w:pPr>
      <w:r w:rsidRPr="007A0157">
        <w:rPr>
          <w:bCs/>
          <w:sz w:val="28"/>
          <w:szCs w:val="28"/>
          <w:lang w:val="en-US"/>
        </w:rPr>
        <w:t>Mức độ đau ngày đầu sau mổ trong nhóm nghiên cứu của chúng tôi khá nhẹ so với các phương pháp phẫu thuật kinh điển khác. Điểm VAS trung bình đạt 4,9 điểm, với 42,9% bệnh nhân cảm thấy đau vừa (3-4 điểm) và 31,4% đau nhiều (5-6 điểm). Kết quả này phù hợp với những lợi thế của phẫu thuật Longo được công nhận rộng rãi là phương pháp phẫu thuật ít đau</w:t>
      </w:r>
      <w:r>
        <w:rPr>
          <w:bCs/>
          <w:sz w:val="28"/>
          <w:szCs w:val="28"/>
          <w:lang w:val="en-US"/>
        </w:rPr>
        <w:t>.</w:t>
      </w:r>
      <w:r w:rsidRPr="007A0157">
        <w:rPr>
          <w:bCs/>
          <w:sz w:val="28"/>
          <w:szCs w:val="28"/>
          <w:lang w:val="en-US"/>
        </w:rPr>
        <w:t xml:space="preserve"> Tuy nhiên, do các đề tài khác sử dụng những phương pháp đánh giá đau không thống nhất nên việc so sánh cụ thể là khó khăn. Với đề tài của Nguyễn Hoàng Diệu (2007), cũng sử dụng thang điểm VAS, điểm đau trung bình ghi nhận là 6 điểm, cao hơn kết quả của chúng tôi.</w:t>
      </w:r>
    </w:p>
    <w:p w14:paraId="1013BD19" w14:textId="77777777" w:rsidR="007A0157" w:rsidRPr="007A0157" w:rsidRDefault="007A0157" w:rsidP="007A0157">
      <w:pPr>
        <w:spacing w:line="360" w:lineRule="auto"/>
        <w:jc w:val="both"/>
        <w:rPr>
          <w:b/>
          <w:i/>
          <w:iCs/>
          <w:sz w:val="28"/>
          <w:szCs w:val="28"/>
          <w:lang w:val="en-US"/>
        </w:rPr>
      </w:pPr>
      <w:r w:rsidRPr="007A0157">
        <w:rPr>
          <w:b/>
          <w:i/>
          <w:iCs/>
          <w:sz w:val="28"/>
          <w:szCs w:val="28"/>
          <w:lang w:val="en-US"/>
        </w:rPr>
        <w:t>Thời gian nằm viện và chu kỳ phục hồi</w:t>
      </w:r>
    </w:p>
    <w:p w14:paraId="16B9A6FE" w14:textId="1CF7D07F" w:rsidR="007A0157" w:rsidRPr="007A0157" w:rsidRDefault="007A0157" w:rsidP="007A0157">
      <w:pPr>
        <w:spacing w:line="360" w:lineRule="auto"/>
        <w:ind w:firstLine="720"/>
        <w:jc w:val="both"/>
        <w:rPr>
          <w:bCs/>
          <w:sz w:val="28"/>
          <w:szCs w:val="28"/>
          <w:lang w:val="en-US"/>
        </w:rPr>
      </w:pPr>
      <w:r w:rsidRPr="007A0157">
        <w:rPr>
          <w:bCs/>
          <w:sz w:val="28"/>
          <w:szCs w:val="28"/>
          <w:lang w:val="en-US"/>
        </w:rPr>
        <w:t>Thời gian nằm viện trung bình sau phẫu thuật là 4,4 ngày (từ 2-7 ngày), với 45,7% bệnh nhân nằm viện 3-4 ngày và 37,1% nằm viện 5-6 ngày. Kết quả này cao hơn khá nhiều so với các đề tài khác trong nước. Cụ thể, Triệu Triều Dương và cộng sự (2006) báo cáo 2,1 ngày, và Trịnh Hồng Sơn và cộng sự (2007) báo cáo 2,7 ngày</w:t>
      </w:r>
      <w:r w:rsidR="00FE6BE5">
        <w:rPr>
          <w:bCs/>
          <w:sz w:val="28"/>
          <w:szCs w:val="28"/>
          <w:lang w:val="en-US"/>
        </w:rPr>
        <w:t xml:space="preserve"> </w:t>
      </w:r>
      <w:r w:rsidR="00FE6BE5">
        <w:rPr>
          <w:bCs/>
          <w:sz w:val="28"/>
          <w:szCs w:val="28"/>
          <w:lang w:val="en-US"/>
        </w:rPr>
        <w:t>[</w:t>
      </w:r>
      <w:r w:rsidR="00FE6BE5">
        <w:rPr>
          <w:bCs/>
          <w:sz w:val="28"/>
          <w:szCs w:val="28"/>
          <w:lang w:val="en-US"/>
        </w:rPr>
        <w:t>6, 8</w:t>
      </w:r>
      <w:r w:rsidR="00FE6BE5">
        <w:rPr>
          <w:bCs/>
          <w:sz w:val="28"/>
          <w:szCs w:val="28"/>
          <w:lang w:val="en-US"/>
        </w:rPr>
        <w:t>]</w:t>
      </w:r>
      <w:r w:rsidRPr="007A0157">
        <w:rPr>
          <w:bCs/>
          <w:sz w:val="28"/>
          <w:szCs w:val="28"/>
          <w:lang w:val="en-US"/>
        </w:rPr>
        <w:t>. Sự khác biệt này có thể được giải thích bởi tiêu chuẩn ra viện khác nhau tại các cơ sở y tế. Tại Viện Y học Biển, tiêu chuẩn ra viện cho bệnh nhân sau phẫu thuật cắt trĩ Longo là: bệnh nhân phải đại tiện phân khuôn, không có chảy máu, và các biến chứng được kiểm soát. Tiêu chuẩn này chặt chẽ hơn so với một số cơ sở khác, do đó dẫn đến thời gian nằm viện dài hơn, nhưng đồng thời cũng đảm bảo an toàn cao hơn cho bệnh nhân trước khi ra viện.</w:t>
      </w:r>
    </w:p>
    <w:p w14:paraId="4A9AF95B" w14:textId="77777777" w:rsidR="007A0157" w:rsidRPr="007A0157" w:rsidRDefault="007A0157" w:rsidP="007A0157">
      <w:pPr>
        <w:spacing w:line="360" w:lineRule="auto"/>
        <w:jc w:val="both"/>
        <w:rPr>
          <w:b/>
          <w:i/>
          <w:iCs/>
          <w:sz w:val="28"/>
          <w:szCs w:val="28"/>
          <w:lang w:val="en-US"/>
        </w:rPr>
      </w:pPr>
      <w:r w:rsidRPr="007A0157">
        <w:rPr>
          <w:b/>
          <w:i/>
          <w:iCs/>
          <w:sz w:val="28"/>
          <w:szCs w:val="28"/>
          <w:lang w:val="en-US"/>
        </w:rPr>
        <w:lastRenderedPageBreak/>
        <w:t>Biến chứng gần sau phẫu thuật</w:t>
      </w:r>
    </w:p>
    <w:p w14:paraId="27FAC7BE" w14:textId="561907BB" w:rsidR="007A0157" w:rsidRPr="007A0157" w:rsidRDefault="007A0157" w:rsidP="007A0157">
      <w:pPr>
        <w:spacing w:line="360" w:lineRule="auto"/>
        <w:ind w:firstLine="720"/>
        <w:jc w:val="both"/>
        <w:rPr>
          <w:bCs/>
          <w:sz w:val="28"/>
          <w:szCs w:val="28"/>
          <w:lang w:val="en-US"/>
        </w:rPr>
      </w:pPr>
      <w:r w:rsidRPr="007A0157">
        <w:rPr>
          <w:bCs/>
          <w:sz w:val="28"/>
          <w:szCs w:val="28"/>
          <w:lang w:val="en-US"/>
        </w:rPr>
        <w:t>Trong nhóm nghiên cứu của chúng tôi, 62,8% bệnh nhân (22/35 ca) không gặp biến chứng nào sau phẫu thuật. Tuy nhiên, 37,2% bệnh nhân (14/35 ca) gặp ít nhất một biến chứng. Biến chứng phổ biến nhất là bí tiểu với tỉ lệ 25,7% (9/35 ca). Biến chứng này được cho là do ảnh hưởng của kỹ thuật gây tê tuỷ sống, kết hợp với việc sử dụng các loại thuốc giảm đau. Ngoài ra, bí tiểu hay gặp ở nam giới tuổi cao có tiền liệt tuyến to. Trong nhóm bệnh nhân gặp bí tiểu của chúng tôi, phần lớn chỉ cần đặt sonde tháo nước tiểu 1 lần duy nhất, sau đó tự tiểu tiện được bình thường. Tỉ lệ bí tiểu 25,7% trong đề tài này cao hơn so với báo cáo của Triệu Triều Dương và cộng sự (2006) là 7,8% và Nguyễn Hoàng Diệu (2007) là 6%</w:t>
      </w:r>
      <w:r w:rsidR="00FE6BE5">
        <w:rPr>
          <w:bCs/>
          <w:sz w:val="28"/>
          <w:szCs w:val="28"/>
          <w:lang w:val="en-US"/>
        </w:rPr>
        <w:t xml:space="preserve"> </w:t>
      </w:r>
      <w:r w:rsidR="00FE6BE5">
        <w:rPr>
          <w:bCs/>
          <w:sz w:val="28"/>
          <w:szCs w:val="28"/>
          <w:lang w:val="en-US"/>
        </w:rPr>
        <w:t>[</w:t>
      </w:r>
      <w:r w:rsidR="00FE6BE5">
        <w:rPr>
          <w:bCs/>
          <w:sz w:val="28"/>
          <w:szCs w:val="28"/>
          <w:lang w:val="en-US"/>
        </w:rPr>
        <w:t>5, 6</w:t>
      </w:r>
      <w:r w:rsidR="00FE6BE5">
        <w:rPr>
          <w:bCs/>
          <w:sz w:val="28"/>
          <w:szCs w:val="28"/>
          <w:lang w:val="en-US"/>
        </w:rPr>
        <w:t>]</w:t>
      </w:r>
      <w:r w:rsidRPr="007A0157">
        <w:rPr>
          <w:bCs/>
          <w:sz w:val="28"/>
          <w:szCs w:val="28"/>
          <w:lang w:val="en-US"/>
        </w:rPr>
        <w:t>, nhưng tương đương với Lê Quang Nhân và Nguyễn Thuý Oanh (2004) là 23,7%</w:t>
      </w:r>
      <w:r w:rsidR="00FE6BE5">
        <w:rPr>
          <w:bCs/>
          <w:sz w:val="28"/>
          <w:szCs w:val="28"/>
          <w:lang w:val="en-US"/>
        </w:rPr>
        <w:t xml:space="preserve"> </w:t>
      </w:r>
      <w:r w:rsidR="00FE6BE5">
        <w:rPr>
          <w:bCs/>
          <w:sz w:val="28"/>
          <w:szCs w:val="28"/>
          <w:lang w:val="en-US"/>
        </w:rPr>
        <w:t>[</w:t>
      </w:r>
      <w:r w:rsidR="00FE6BE5">
        <w:rPr>
          <w:bCs/>
          <w:sz w:val="28"/>
          <w:szCs w:val="28"/>
          <w:lang w:val="en-US"/>
        </w:rPr>
        <w:t>7</w:t>
      </w:r>
      <w:r w:rsidR="00FE6BE5">
        <w:rPr>
          <w:bCs/>
          <w:sz w:val="28"/>
          <w:szCs w:val="28"/>
          <w:lang w:val="en-US"/>
        </w:rPr>
        <w:t>]</w:t>
      </w:r>
      <w:r w:rsidRPr="007A0157">
        <w:rPr>
          <w:bCs/>
          <w:sz w:val="28"/>
          <w:szCs w:val="28"/>
          <w:lang w:val="en-US"/>
        </w:rPr>
        <w:t>.</w:t>
      </w:r>
    </w:p>
    <w:p w14:paraId="1CEEBBCE" w14:textId="77777777" w:rsidR="007A0157" w:rsidRPr="007A0157" w:rsidRDefault="007A0157" w:rsidP="007A0157">
      <w:pPr>
        <w:spacing w:line="360" w:lineRule="auto"/>
        <w:ind w:firstLine="720"/>
        <w:jc w:val="both"/>
        <w:rPr>
          <w:bCs/>
          <w:sz w:val="28"/>
          <w:szCs w:val="28"/>
          <w:lang w:val="en-US"/>
        </w:rPr>
      </w:pPr>
      <w:r w:rsidRPr="007A0157">
        <w:rPr>
          <w:bCs/>
          <w:sz w:val="28"/>
          <w:szCs w:val="28"/>
          <w:lang w:val="en-US"/>
        </w:rPr>
        <w:t>Chảy máu sau phẫu thuật gặp ở 5,7% bệnh nhân (2/35 ca). Cả hai trường hợp đều được điều trị nội khoa thành công mà không cần phải can thiệp phẫu thuật lại. Mức độ mất máu ở cả hai trường hợp đều nhẹ, chưa cần truyền máu. Đây là tỉ lệ biến chứng chảy máu thấp, cho thấy kỹ thuật thực hiện của các phẫu thuật viên là tốt.</w:t>
      </w:r>
    </w:p>
    <w:p w14:paraId="701E1474" w14:textId="60E85DE2" w:rsidR="007A0157" w:rsidRPr="007A0157" w:rsidRDefault="007A0157" w:rsidP="007A0157">
      <w:pPr>
        <w:spacing w:line="360" w:lineRule="auto"/>
        <w:ind w:firstLine="720"/>
        <w:jc w:val="both"/>
        <w:rPr>
          <w:bCs/>
          <w:sz w:val="28"/>
          <w:szCs w:val="28"/>
          <w:lang w:val="en-US"/>
        </w:rPr>
      </w:pPr>
      <w:r w:rsidRPr="007A0157">
        <w:rPr>
          <w:bCs/>
          <w:sz w:val="28"/>
          <w:szCs w:val="28"/>
          <w:lang w:val="en-US"/>
        </w:rPr>
        <w:t>Có 1 bệnh nhân (2,9%) gặp đau nhiều kéo dài hơn 24</w:t>
      </w:r>
      <w:r>
        <w:rPr>
          <w:bCs/>
          <w:sz w:val="28"/>
          <w:szCs w:val="28"/>
          <w:lang w:val="en-US"/>
        </w:rPr>
        <w:t xml:space="preserve"> giờ</w:t>
      </w:r>
      <w:r w:rsidRPr="007A0157">
        <w:rPr>
          <w:bCs/>
          <w:sz w:val="28"/>
          <w:szCs w:val="28"/>
          <w:lang w:val="en-US"/>
        </w:rPr>
        <w:t xml:space="preserve"> sau phẫu thuật và 1 bệnh nhân (2,9%) có rối loạn đại tiện. Theo nghiên cứu của Trịnh Hồng Sơn và cộng sự (2007) về giải phẫu bệnh của vòng niêm mạc lấy ra từ máy PPH03</w:t>
      </w:r>
      <w:r w:rsidR="00FE6BE5">
        <w:rPr>
          <w:bCs/>
          <w:sz w:val="28"/>
          <w:szCs w:val="28"/>
          <w:lang w:val="en-US"/>
        </w:rPr>
        <w:t xml:space="preserve"> </w:t>
      </w:r>
      <w:r w:rsidR="00FE6BE5">
        <w:rPr>
          <w:bCs/>
          <w:sz w:val="28"/>
          <w:szCs w:val="28"/>
          <w:lang w:val="en-US"/>
        </w:rPr>
        <w:t>[</w:t>
      </w:r>
      <w:r w:rsidR="00FE6BE5">
        <w:rPr>
          <w:bCs/>
          <w:sz w:val="28"/>
          <w:szCs w:val="28"/>
          <w:lang w:val="en-US"/>
        </w:rPr>
        <w:t>9</w:t>
      </w:r>
      <w:r w:rsidR="00FE6BE5">
        <w:rPr>
          <w:bCs/>
          <w:sz w:val="28"/>
          <w:szCs w:val="28"/>
          <w:lang w:val="en-US"/>
        </w:rPr>
        <w:t>]</w:t>
      </w:r>
      <w:r w:rsidRPr="007A0157">
        <w:rPr>
          <w:bCs/>
          <w:sz w:val="28"/>
          <w:szCs w:val="28"/>
          <w:lang w:val="en-US"/>
        </w:rPr>
        <w:t>, nguyên nhân chính của đau nhiều kéo dài là đường cắt khâu quá sát với đường lược, do vậy gây kích ứng và viêm nhiễm tại vùng mổ. Còn rối loạn đại tiện thường là kết quả của việc đường cắt quá sâu, gây tổn thương một phần cơ thắt sâu hậu môn. Do vậy, kỹ thuật thực hiện phẫu thuật Longo yêu cầu phẫu thuật viên phải cẩn thận xác định độ sâu khâu, đặc biệt là đảm bảo khâu vòng niêm mạc nằm đúng tại vị trí 1-1,5cm trên đường lược.</w:t>
      </w:r>
    </w:p>
    <w:p w14:paraId="1E11A6BD" w14:textId="13471A09" w:rsidR="007A0157" w:rsidRPr="007A0157" w:rsidRDefault="007A0157" w:rsidP="007A0157">
      <w:pPr>
        <w:spacing w:line="360" w:lineRule="auto"/>
        <w:jc w:val="both"/>
        <w:rPr>
          <w:b/>
          <w:i/>
          <w:iCs/>
          <w:sz w:val="28"/>
          <w:szCs w:val="28"/>
          <w:lang w:val="en-US"/>
        </w:rPr>
      </w:pPr>
      <w:r w:rsidRPr="007A0157">
        <w:rPr>
          <w:b/>
          <w:i/>
          <w:iCs/>
          <w:sz w:val="28"/>
          <w:szCs w:val="28"/>
          <w:lang w:val="en-US"/>
        </w:rPr>
        <w:t xml:space="preserve">Ưu điểm của phẫu thuật Longo tại viện Y học </w:t>
      </w:r>
      <w:r>
        <w:rPr>
          <w:b/>
          <w:i/>
          <w:iCs/>
          <w:sz w:val="28"/>
          <w:szCs w:val="28"/>
          <w:lang w:val="en-US"/>
        </w:rPr>
        <w:t>b</w:t>
      </w:r>
      <w:r w:rsidRPr="007A0157">
        <w:rPr>
          <w:b/>
          <w:i/>
          <w:iCs/>
          <w:sz w:val="28"/>
          <w:szCs w:val="28"/>
          <w:lang w:val="en-US"/>
        </w:rPr>
        <w:t>iển</w:t>
      </w:r>
    </w:p>
    <w:p w14:paraId="2CBDBD1B" w14:textId="0EF2E11F" w:rsidR="00DC4630" w:rsidRPr="007A0157" w:rsidRDefault="007A0157" w:rsidP="007A0157">
      <w:pPr>
        <w:spacing w:line="360" w:lineRule="auto"/>
        <w:ind w:firstLine="720"/>
        <w:jc w:val="both"/>
        <w:rPr>
          <w:bCs/>
          <w:sz w:val="28"/>
          <w:szCs w:val="28"/>
          <w:lang w:val="en-US"/>
        </w:rPr>
      </w:pPr>
      <w:r w:rsidRPr="007A0157">
        <w:rPr>
          <w:bCs/>
          <w:sz w:val="28"/>
          <w:szCs w:val="28"/>
          <w:lang w:val="en-US"/>
        </w:rPr>
        <w:t xml:space="preserve">Từ tập hợp các kết quả trên, phẫu thuật Longo cải tiến (kết hợp khâu treo) cho thấy hiệu quả cao trong điều trị bệnh trĩ độ III-IV tại viện Y học Biển. Ưu điểm nổi bật bao gồm: thời gian phẫu thuật ngắn (trung bình 32,1 phút), mức độ </w:t>
      </w:r>
      <w:r w:rsidRPr="007A0157">
        <w:rPr>
          <w:bCs/>
          <w:sz w:val="28"/>
          <w:szCs w:val="28"/>
          <w:lang w:val="en-US"/>
        </w:rPr>
        <w:lastRenderedPageBreak/>
        <w:t>đau thấp (VAS trung bình 4,9 điểm), tỉ lệ biến chứng nặng thấp, và tạo điều kiện cho bệnh nhân phục hồi nhanh chóng. Phương pháp này đặc biệt thích hợp cho những bệnh nhân bệnh trĩ giai đoạn III-IV, bệnh nhân bệnh trĩ tắc mạch, hay bệnh nhân bệnh trĩ tái phát sau can thiệp bằng các phương pháp khác.</w:t>
      </w:r>
    </w:p>
    <w:p w14:paraId="7E4FC515" w14:textId="77777777" w:rsidR="007A0157" w:rsidRPr="00AC6822" w:rsidRDefault="007A0157" w:rsidP="00AC6822">
      <w:pPr>
        <w:spacing w:line="360" w:lineRule="auto"/>
        <w:rPr>
          <w:b/>
          <w:sz w:val="28"/>
          <w:szCs w:val="28"/>
          <w:lang w:val="en-US"/>
        </w:rPr>
      </w:pPr>
    </w:p>
    <w:p w14:paraId="25DF4CB0" w14:textId="77777777" w:rsidR="007A0157" w:rsidRDefault="007A0157">
      <w:pPr>
        <w:rPr>
          <w:b/>
          <w:sz w:val="28"/>
          <w:szCs w:val="28"/>
          <w:lang w:val="en-US"/>
        </w:rPr>
      </w:pPr>
      <w:r>
        <w:rPr>
          <w:b/>
          <w:sz w:val="28"/>
          <w:szCs w:val="28"/>
          <w:lang w:val="en-US"/>
        </w:rPr>
        <w:br w:type="page"/>
      </w:r>
    </w:p>
    <w:p w14:paraId="675A72F1" w14:textId="32A60374" w:rsidR="00AB30D6" w:rsidRPr="00AC6822" w:rsidRDefault="004C79BF" w:rsidP="00AC6822">
      <w:pPr>
        <w:spacing w:line="360" w:lineRule="auto"/>
        <w:jc w:val="center"/>
        <w:rPr>
          <w:b/>
          <w:bCs/>
          <w:iCs/>
          <w:color w:val="000000" w:themeColor="text1"/>
          <w:sz w:val="28"/>
          <w:szCs w:val="28"/>
        </w:rPr>
      </w:pPr>
      <w:r w:rsidRPr="00AC6822">
        <w:rPr>
          <w:b/>
          <w:sz w:val="28"/>
          <w:szCs w:val="28"/>
          <w:lang w:val="en-US"/>
        </w:rPr>
        <w:lastRenderedPageBreak/>
        <w:t xml:space="preserve">KẾT </w:t>
      </w:r>
      <w:r w:rsidR="003E085C" w:rsidRPr="00AC6822">
        <w:rPr>
          <w:b/>
          <w:bCs/>
          <w:iCs/>
          <w:color w:val="000000" w:themeColor="text1"/>
          <w:sz w:val="28"/>
          <w:szCs w:val="28"/>
        </w:rPr>
        <w:t>LUẬN</w:t>
      </w:r>
    </w:p>
    <w:p w14:paraId="51A6E92C" w14:textId="44C70EF0" w:rsidR="00A764EB" w:rsidRPr="007A0157" w:rsidRDefault="007A0157" w:rsidP="007A0157">
      <w:pPr>
        <w:spacing w:line="360" w:lineRule="auto"/>
        <w:ind w:firstLine="720"/>
        <w:jc w:val="both"/>
        <w:rPr>
          <w:rFonts w:asciiTheme="majorHAnsi" w:hAnsiTheme="majorHAnsi" w:cstheme="majorHAnsi"/>
          <w:iCs/>
          <w:color w:val="000000" w:themeColor="text1"/>
          <w:sz w:val="28"/>
          <w:szCs w:val="28"/>
          <w:lang w:val="en-US"/>
        </w:rPr>
      </w:pPr>
      <w:r w:rsidRPr="007A0157">
        <w:rPr>
          <w:iCs/>
          <w:color w:val="000000" w:themeColor="text1"/>
          <w:sz w:val="28"/>
          <w:szCs w:val="28"/>
          <w:lang w:val="en-US"/>
        </w:rPr>
        <w:t>Phẫu thuật Longo là phương pháp điều trị hiệu quả cho bệnh trĩ giai đoạn III-IV. Từ 35 ca bệnh được nghiên cứu, kết quả cho thấy: thời gian phẫu thuật ngắn (32,1 phút), mức độ đau thấp (VAS 4,9 điểm), thời gian nằm viện 4,4 ngày. Kỹ thuật phối hợp khâu treo (80% ca) giảm tỉ lệ tái phát. Tỉ lệ biến chứng chỉ 37,2%, trong đó bí tiểu (25,7%) tự hồi phục, không biến chứng nặng. Phẫu thuật Longo là lựa chọn tối ưu cho bệnh trĩ nặng, bệnh trĩ tắc mạch hoặc tái phát.</w:t>
      </w:r>
    </w:p>
    <w:p w14:paraId="5420BEF5" w14:textId="77777777" w:rsidR="007A0157" w:rsidRDefault="007A0157" w:rsidP="00A764EB">
      <w:pPr>
        <w:spacing w:line="360" w:lineRule="auto"/>
        <w:ind w:firstLine="360"/>
        <w:jc w:val="center"/>
        <w:rPr>
          <w:b/>
          <w:iCs/>
          <w:color w:val="000000" w:themeColor="text1"/>
          <w:sz w:val="28"/>
          <w:szCs w:val="28"/>
          <w:lang w:val="en-US"/>
        </w:rPr>
      </w:pPr>
    </w:p>
    <w:p w14:paraId="458E8024" w14:textId="77777777" w:rsidR="007A0157" w:rsidRDefault="007A0157">
      <w:pPr>
        <w:rPr>
          <w:b/>
          <w:iCs/>
          <w:color w:val="000000" w:themeColor="text1"/>
          <w:sz w:val="28"/>
          <w:szCs w:val="28"/>
          <w:lang w:val="en-US"/>
        </w:rPr>
      </w:pPr>
      <w:r>
        <w:rPr>
          <w:b/>
          <w:iCs/>
          <w:color w:val="000000" w:themeColor="text1"/>
          <w:sz w:val="28"/>
          <w:szCs w:val="28"/>
          <w:lang w:val="en-US"/>
        </w:rPr>
        <w:br w:type="page"/>
      </w:r>
    </w:p>
    <w:p w14:paraId="0CFEFB58" w14:textId="15144457" w:rsidR="00A764EB" w:rsidRPr="00A764EB" w:rsidRDefault="00A764EB" w:rsidP="007A0157">
      <w:pPr>
        <w:spacing w:line="360" w:lineRule="auto"/>
        <w:jc w:val="center"/>
        <w:rPr>
          <w:b/>
          <w:iCs/>
          <w:color w:val="000000" w:themeColor="text1"/>
          <w:sz w:val="28"/>
          <w:szCs w:val="28"/>
          <w:lang w:val="en-US"/>
        </w:rPr>
      </w:pPr>
      <w:r>
        <w:rPr>
          <w:b/>
          <w:iCs/>
          <w:color w:val="000000" w:themeColor="text1"/>
          <w:sz w:val="28"/>
          <w:szCs w:val="28"/>
          <w:lang w:val="en-US"/>
        </w:rPr>
        <w:lastRenderedPageBreak/>
        <w:t>KIẾN NGHỊ</w:t>
      </w:r>
    </w:p>
    <w:p w14:paraId="00CC0CC5" w14:textId="7A2FA664" w:rsidR="00AB30D6" w:rsidRPr="00AC6822" w:rsidRDefault="003E085C" w:rsidP="007A0157">
      <w:pPr>
        <w:spacing w:line="360" w:lineRule="auto"/>
        <w:ind w:firstLine="720"/>
        <w:jc w:val="both"/>
        <w:rPr>
          <w:iCs/>
          <w:color w:val="000000" w:themeColor="text1"/>
          <w:sz w:val="28"/>
          <w:szCs w:val="28"/>
          <w:lang w:val="en-US"/>
        </w:rPr>
      </w:pPr>
      <w:r w:rsidRPr="00AC6822">
        <w:rPr>
          <w:iCs/>
          <w:color w:val="000000" w:themeColor="text1"/>
          <w:sz w:val="28"/>
          <w:szCs w:val="28"/>
          <w:lang w:val="en-US"/>
        </w:rPr>
        <w:t>Bệnh nhân có bệnh trĩ nên đến khám và điều trị sớm, lựa trọn phương pháp điều trị phù hợp với giai đoạn bệnh. Trong đó phẫu thuật longo là một phương pháp điều trị hiệu quả và tương đối an toàn.</w:t>
      </w:r>
    </w:p>
    <w:p w14:paraId="2F12A12F" w14:textId="77777777" w:rsidR="00AB30D6" w:rsidRPr="00AC6822" w:rsidRDefault="00AB30D6" w:rsidP="00AC6822">
      <w:pPr>
        <w:spacing w:line="360" w:lineRule="auto"/>
        <w:jc w:val="both"/>
        <w:rPr>
          <w:iCs/>
          <w:color w:val="000000" w:themeColor="text1"/>
          <w:sz w:val="28"/>
          <w:szCs w:val="28"/>
          <w:lang w:val="en-US"/>
        </w:rPr>
      </w:pPr>
    </w:p>
    <w:p w14:paraId="450D7DB2" w14:textId="77777777" w:rsidR="00AB30D6" w:rsidRPr="00AC6822" w:rsidRDefault="003E085C" w:rsidP="00AC6822">
      <w:pPr>
        <w:spacing w:line="360" w:lineRule="auto"/>
        <w:jc w:val="right"/>
        <w:rPr>
          <w:i/>
          <w:iCs/>
          <w:color w:val="000000" w:themeColor="text1"/>
          <w:sz w:val="28"/>
          <w:szCs w:val="28"/>
        </w:rPr>
      </w:pPr>
      <w:r w:rsidRPr="00AC6822">
        <w:rPr>
          <w:i/>
          <w:color w:val="000000" w:themeColor="text1"/>
          <w:sz w:val="28"/>
          <w:szCs w:val="28"/>
        </w:rPr>
        <w:t>Hải ph</w:t>
      </w:r>
      <w:r w:rsidRPr="00AC6822">
        <w:rPr>
          <w:i/>
          <w:iCs/>
          <w:color w:val="000000" w:themeColor="text1"/>
          <w:sz w:val="28"/>
          <w:szCs w:val="28"/>
        </w:rPr>
        <w:t>òng, ngày   tháng    năm 2025</w:t>
      </w:r>
    </w:p>
    <w:p w14:paraId="319BF383" w14:textId="77777777" w:rsidR="004C79BF" w:rsidRPr="00AC6822" w:rsidRDefault="004C79BF" w:rsidP="00AC6822">
      <w:pPr>
        <w:spacing w:line="360" w:lineRule="auto"/>
        <w:jc w:val="right"/>
        <w:rPr>
          <w:i/>
          <w:iCs/>
          <w:color w:val="000000" w:themeColor="text1"/>
          <w:sz w:val="28"/>
          <w:szCs w:val="28"/>
        </w:rPr>
      </w:pPr>
    </w:p>
    <w:p w14:paraId="46D9ABA7" w14:textId="77777777" w:rsidR="004C79BF" w:rsidRPr="00AC6822" w:rsidRDefault="004C79BF" w:rsidP="00AC6822">
      <w:pPr>
        <w:spacing w:line="360" w:lineRule="auto"/>
        <w:jc w:val="right"/>
        <w:rPr>
          <w:i/>
          <w:iCs/>
          <w:color w:val="000000" w:themeColor="text1"/>
          <w:sz w:val="28"/>
          <w:szCs w:val="28"/>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06"/>
        <w:gridCol w:w="856"/>
        <w:gridCol w:w="4100"/>
      </w:tblGrid>
      <w:tr w:rsidR="00AB30D6" w:rsidRPr="00AC6822" w14:paraId="4847D1EF" w14:textId="77777777">
        <w:tc>
          <w:tcPr>
            <w:tcW w:w="4106" w:type="dxa"/>
          </w:tcPr>
          <w:p w14:paraId="279AEEF3" w14:textId="77777777" w:rsidR="00AB30D6" w:rsidRPr="00AC6822" w:rsidRDefault="003E085C" w:rsidP="00AC6822">
            <w:pPr>
              <w:spacing w:line="360" w:lineRule="auto"/>
              <w:jc w:val="center"/>
              <w:rPr>
                <w:b/>
                <w:bCs/>
                <w:color w:val="000000" w:themeColor="text1"/>
                <w:sz w:val="28"/>
                <w:szCs w:val="28"/>
              </w:rPr>
            </w:pPr>
            <w:r w:rsidRPr="00AC6822">
              <w:rPr>
                <w:b/>
                <w:bCs/>
                <w:color w:val="000000" w:themeColor="text1"/>
                <w:sz w:val="28"/>
                <w:szCs w:val="28"/>
              </w:rPr>
              <w:t>TRƯỞNG KHOA</w:t>
            </w:r>
          </w:p>
          <w:p w14:paraId="7DCDAC7A" w14:textId="77777777" w:rsidR="00AB30D6" w:rsidRPr="00AC6822" w:rsidRDefault="00AB30D6" w:rsidP="00AC6822">
            <w:pPr>
              <w:spacing w:line="360" w:lineRule="auto"/>
              <w:jc w:val="center"/>
              <w:rPr>
                <w:b/>
                <w:bCs/>
                <w:color w:val="000000" w:themeColor="text1"/>
                <w:sz w:val="28"/>
                <w:szCs w:val="28"/>
              </w:rPr>
            </w:pPr>
          </w:p>
          <w:p w14:paraId="565EBA1B" w14:textId="77777777" w:rsidR="00AB30D6" w:rsidRPr="00AC6822" w:rsidRDefault="00AB30D6" w:rsidP="00AC6822">
            <w:pPr>
              <w:spacing w:line="360" w:lineRule="auto"/>
              <w:jc w:val="center"/>
              <w:rPr>
                <w:b/>
                <w:bCs/>
                <w:color w:val="000000" w:themeColor="text1"/>
                <w:sz w:val="28"/>
                <w:szCs w:val="28"/>
              </w:rPr>
            </w:pPr>
          </w:p>
          <w:p w14:paraId="0B168C55" w14:textId="77777777" w:rsidR="00AB30D6" w:rsidRPr="00AC6822" w:rsidRDefault="00AB30D6" w:rsidP="00AC6822">
            <w:pPr>
              <w:spacing w:line="360" w:lineRule="auto"/>
              <w:jc w:val="center"/>
              <w:rPr>
                <w:b/>
                <w:bCs/>
                <w:color w:val="000000" w:themeColor="text1"/>
                <w:sz w:val="28"/>
                <w:szCs w:val="28"/>
              </w:rPr>
            </w:pPr>
          </w:p>
          <w:p w14:paraId="7B124948" w14:textId="77777777" w:rsidR="00AB30D6" w:rsidRPr="00AC6822" w:rsidRDefault="003E085C" w:rsidP="00AC6822">
            <w:pPr>
              <w:spacing w:line="360" w:lineRule="auto"/>
              <w:jc w:val="center"/>
              <w:rPr>
                <w:b/>
                <w:bCs/>
                <w:color w:val="000000" w:themeColor="text1"/>
                <w:sz w:val="28"/>
                <w:szCs w:val="28"/>
              </w:rPr>
            </w:pPr>
            <w:r w:rsidRPr="00AC6822">
              <w:rPr>
                <w:b/>
                <w:bCs/>
                <w:color w:val="000000" w:themeColor="text1"/>
                <w:sz w:val="28"/>
                <w:szCs w:val="28"/>
              </w:rPr>
              <w:t>BSCKI Hà Sĩ Tuyến</w:t>
            </w:r>
          </w:p>
          <w:p w14:paraId="07923609" w14:textId="77777777" w:rsidR="00AB30D6" w:rsidRPr="00AC6822" w:rsidRDefault="00AB30D6" w:rsidP="00AC6822">
            <w:pPr>
              <w:spacing w:line="360" w:lineRule="auto"/>
              <w:jc w:val="center"/>
              <w:rPr>
                <w:b/>
                <w:bCs/>
                <w:color w:val="000000" w:themeColor="text1"/>
                <w:sz w:val="28"/>
                <w:szCs w:val="28"/>
              </w:rPr>
            </w:pPr>
          </w:p>
          <w:p w14:paraId="0F2FB9E2" w14:textId="77777777" w:rsidR="00AB30D6" w:rsidRPr="00AC6822" w:rsidRDefault="00AB30D6" w:rsidP="00AC6822">
            <w:pPr>
              <w:spacing w:line="360" w:lineRule="auto"/>
              <w:jc w:val="center"/>
              <w:rPr>
                <w:b/>
                <w:bCs/>
                <w:color w:val="000000" w:themeColor="text1"/>
                <w:sz w:val="28"/>
                <w:szCs w:val="28"/>
              </w:rPr>
            </w:pPr>
          </w:p>
          <w:p w14:paraId="34FAD8F0" w14:textId="77777777" w:rsidR="00AB30D6" w:rsidRPr="00AC6822" w:rsidRDefault="00AB30D6" w:rsidP="00AC6822">
            <w:pPr>
              <w:spacing w:line="360" w:lineRule="auto"/>
              <w:jc w:val="center"/>
              <w:rPr>
                <w:b/>
                <w:bCs/>
                <w:color w:val="000000" w:themeColor="text1"/>
                <w:sz w:val="28"/>
                <w:szCs w:val="28"/>
              </w:rPr>
            </w:pPr>
          </w:p>
          <w:p w14:paraId="16612DC1" w14:textId="77777777" w:rsidR="00AB30D6" w:rsidRPr="00AC6822" w:rsidRDefault="00AB30D6" w:rsidP="00AC6822">
            <w:pPr>
              <w:spacing w:line="360" w:lineRule="auto"/>
              <w:jc w:val="center"/>
              <w:rPr>
                <w:b/>
                <w:bCs/>
                <w:color w:val="000000" w:themeColor="text1"/>
                <w:sz w:val="28"/>
                <w:szCs w:val="28"/>
              </w:rPr>
            </w:pPr>
          </w:p>
        </w:tc>
        <w:tc>
          <w:tcPr>
            <w:tcW w:w="856" w:type="dxa"/>
          </w:tcPr>
          <w:p w14:paraId="2925124B" w14:textId="77777777" w:rsidR="00AB30D6" w:rsidRPr="00AC6822" w:rsidRDefault="00AB30D6" w:rsidP="00AC6822">
            <w:pPr>
              <w:spacing w:line="360" w:lineRule="auto"/>
              <w:jc w:val="center"/>
              <w:rPr>
                <w:b/>
                <w:bCs/>
                <w:color w:val="000000" w:themeColor="text1"/>
                <w:sz w:val="28"/>
                <w:szCs w:val="28"/>
              </w:rPr>
            </w:pPr>
          </w:p>
        </w:tc>
        <w:tc>
          <w:tcPr>
            <w:tcW w:w="4100" w:type="dxa"/>
          </w:tcPr>
          <w:p w14:paraId="0E3B7E2C" w14:textId="77777777" w:rsidR="00AB30D6" w:rsidRPr="00AC6822" w:rsidRDefault="003E085C" w:rsidP="00AC6822">
            <w:pPr>
              <w:spacing w:line="360" w:lineRule="auto"/>
              <w:jc w:val="center"/>
              <w:rPr>
                <w:b/>
                <w:bCs/>
                <w:color w:val="000000" w:themeColor="text1"/>
                <w:sz w:val="28"/>
                <w:szCs w:val="28"/>
              </w:rPr>
            </w:pPr>
            <w:r w:rsidRPr="00AC6822">
              <w:rPr>
                <w:b/>
                <w:bCs/>
                <w:color w:val="000000" w:themeColor="text1"/>
                <w:sz w:val="28"/>
                <w:szCs w:val="28"/>
              </w:rPr>
              <w:t>CHỦ NHIỆM ĐỀ TÀI</w:t>
            </w:r>
          </w:p>
          <w:p w14:paraId="1B6416EF" w14:textId="77777777" w:rsidR="00AB30D6" w:rsidRPr="00AC6822" w:rsidRDefault="00AB30D6" w:rsidP="00AC6822">
            <w:pPr>
              <w:spacing w:line="360" w:lineRule="auto"/>
              <w:jc w:val="center"/>
              <w:rPr>
                <w:b/>
                <w:bCs/>
                <w:color w:val="000000" w:themeColor="text1"/>
                <w:sz w:val="28"/>
                <w:szCs w:val="28"/>
              </w:rPr>
            </w:pPr>
          </w:p>
          <w:p w14:paraId="69D08419" w14:textId="77777777" w:rsidR="00AB30D6" w:rsidRPr="00AC6822" w:rsidRDefault="00AB30D6" w:rsidP="00AC6822">
            <w:pPr>
              <w:spacing w:line="360" w:lineRule="auto"/>
              <w:jc w:val="center"/>
              <w:rPr>
                <w:b/>
                <w:bCs/>
                <w:color w:val="000000" w:themeColor="text1"/>
                <w:sz w:val="28"/>
                <w:szCs w:val="28"/>
              </w:rPr>
            </w:pPr>
          </w:p>
          <w:p w14:paraId="7F68928A" w14:textId="77777777" w:rsidR="00AB30D6" w:rsidRPr="00AC6822" w:rsidRDefault="00AB30D6" w:rsidP="00AC6822">
            <w:pPr>
              <w:spacing w:line="360" w:lineRule="auto"/>
              <w:jc w:val="center"/>
              <w:rPr>
                <w:b/>
                <w:bCs/>
                <w:color w:val="000000" w:themeColor="text1"/>
                <w:sz w:val="28"/>
                <w:szCs w:val="28"/>
              </w:rPr>
            </w:pPr>
          </w:p>
          <w:p w14:paraId="69CAA1B4" w14:textId="77777777" w:rsidR="00AB30D6" w:rsidRPr="00AC6822" w:rsidRDefault="003E085C" w:rsidP="00AC6822">
            <w:pPr>
              <w:spacing w:line="360" w:lineRule="auto"/>
              <w:jc w:val="center"/>
              <w:rPr>
                <w:b/>
                <w:bCs/>
                <w:color w:val="000000" w:themeColor="text1"/>
                <w:sz w:val="28"/>
                <w:szCs w:val="28"/>
              </w:rPr>
            </w:pPr>
            <w:r w:rsidRPr="00AC6822">
              <w:rPr>
                <w:b/>
                <w:bCs/>
                <w:color w:val="000000" w:themeColor="text1"/>
                <w:sz w:val="28"/>
                <w:szCs w:val="28"/>
              </w:rPr>
              <w:t>BSCKI Hà Sĩ Tuyến</w:t>
            </w:r>
          </w:p>
          <w:p w14:paraId="1DAA740C" w14:textId="77777777" w:rsidR="00AB30D6" w:rsidRPr="00AC6822" w:rsidRDefault="00AB30D6" w:rsidP="00AC6822">
            <w:pPr>
              <w:spacing w:line="360" w:lineRule="auto"/>
              <w:jc w:val="center"/>
              <w:rPr>
                <w:b/>
                <w:bCs/>
                <w:color w:val="000000" w:themeColor="text1"/>
                <w:sz w:val="28"/>
                <w:szCs w:val="28"/>
              </w:rPr>
            </w:pPr>
          </w:p>
          <w:p w14:paraId="2F32BB4A" w14:textId="77777777" w:rsidR="00AB30D6" w:rsidRPr="00AC6822" w:rsidRDefault="00AB30D6" w:rsidP="00AC6822">
            <w:pPr>
              <w:spacing w:line="360" w:lineRule="auto"/>
              <w:jc w:val="center"/>
              <w:rPr>
                <w:b/>
                <w:bCs/>
                <w:color w:val="000000" w:themeColor="text1"/>
                <w:sz w:val="28"/>
                <w:szCs w:val="28"/>
              </w:rPr>
            </w:pPr>
          </w:p>
        </w:tc>
      </w:tr>
      <w:tr w:rsidR="00AB30D6" w:rsidRPr="00AC6822" w14:paraId="3D7BD9B4" w14:textId="77777777">
        <w:tc>
          <w:tcPr>
            <w:tcW w:w="4106" w:type="dxa"/>
          </w:tcPr>
          <w:p w14:paraId="064DA5AE" w14:textId="77777777" w:rsidR="00AB30D6" w:rsidRPr="00AC6822" w:rsidRDefault="003E085C" w:rsidP="00AC6822">
            <w:pPr>
              <w:spacing w:line="360" w:lineRule="auto"/>
              <w:jc w:val="center"/>
              <w:rPr>
                <w:b/>
                <w:bCs/>
                <w:color w:val="000000" w:themeColor="text1"/>
                <w:sz w:val="28"/>
                <w:szCs w:val="28"/>
              </w:rPr>
            </w:pPr>
            <w:r w:rsidRPr="00AC6822">
              <w:rPr>
                <w:b/>
                <w:bCs/>
                <w:color w:val="000000" w:themeColor="text1"/>
                <w:sz w:val="28"/>
                <w:szCs w:val="28"/>
              </w:rPr>
              <w:t>CHỦ TỊCH HỘI ĐỒNG</w:t>
            </w:r>
          </w:p>
          <w:p w14:paraId="6BD9AE3E" w14:textId="77777777" w:rsidR="00AB30D6" w:rsidRPr="00AC6822" w:rsidRDefault="003E085C" w:rsidP="00AC6822">
            <w:pPr>
              <w:spacing w:line="360" w:lineRule="auto"/>
              <w:jc w:val="center"/>
              <w:rPr>
                <w:b/>
                <w:bCs/>
                <w:color w:val="000000" w:themeColor="text1"/>
                <w:sz w:val="28"/>
                <w:szCs w:val="28"/>
              </w:rPr>
            </w:pPr>
            <w:r w:rsidRPr="00AC6822">
              <w:rPr>
                <w:b/>
                <w:bCs/>
                <w:color w:val="000000" w:themeColor="text1"/>
                <w:sz w:val="28"/>
                <w:szCs w:val="28"/>
              </w:rPr>
              <w:t>KHOA HỌC CÔNG NGHỆ</w:t>
            </w:r>
          </w:p>
          <w:p w14:paraId="18FE7CE8" w14:textId="77777777" w:rsidR="00AB30D6" w:rsidRPr="00AC6822" w:rsidRDefault="00AB30D6" w:rsidP="00AC6822">
            <w:pPr>
              <w:spacing w:line="360" w:lineRule="auto"/>
              <w:jc w:val="center"/>
              <w:rPr>
                <w:b/>
                <w:bCs/>
                <w:color w:val="000000" w:themeColor="text1"/>
                <w:sz w:val="28"/>
                <w:szCs w:val="28"/>
              </w:rPr>
            </w:pPr>
          </w:p>
          <w:p w14:paraId="760A97D6" w14:textId="77777777" w:rsidR="00AB30D6" w:rsidRPr="00AC6822" w:rsidRDefault="00AB30D6" w:rsidP="00AC6822">
            <w:pPr>
              <w:spacing w:line="360" w:lineRule="auto"/>
              <w:jc w:val="center"/>
              <w:rPr>
                <w:b/>
                <w:bCs/>
                <w:color w:val="000000" w:themeColor="text1"/>
                <w:sz w:val="28"/>
                <w:szCs w:val="28"/>
              </w:rPr>
            </w:pPr>
          </w:p>
          <w:p w14:paraId="0F6FD87E" w14:textId="77777777" w:rsidR="00AB30D6" w:rsidRPr="00AC6822" w:rsidRDefault="00AB30D6" w:rsidP="00AC6822">
            <w:pPr>
              <w:spacing w:line="360" w:lineRule="auto"/>
              <w:jc w:val="center"/>
              <w:rPr>
                <w:b/>
                <w:bCs/>
                <w:color w:val="000000" w:themeColor="text1"/>
                <w:sz w:val="28"/>
                <w:szCs w:val="28"/>
              </w:rPr>
            </w:pPr>
          </w:p>
          <w:p w14:paraId="50D1150B" w14:textId="77777777" w:rsidR="00AB30D6" w:rsidRPr="00AC6822" w:rsidRDefault="003E085C" w:rsidP="00AC6822">
            <w:pPr>
              <w:spacing w:line="360" w:lineRule="auto"/>
              <w:jc w:val="center"/>
              <w:rPr>
                <w:b/>
                <w:bCs/>
                <w:color w:val="000000" w:themeColor="text1"/>
                <w:sz w:val="28"/>
                <w:szCs w:val="28"/>
              </w:rPr>
            </w:pPr>
            <w:r w:rsidRPr="00AC6822">
              <w:rPr>
                <w:b/>
                <w:bCs/>
                <w:color w:val="000000" w:themeColor="text1"/>
                <w:sz w:val="28"/>
                <w:szCs w:val="28"/>
              </w:rPr>
              <w:t>GS.TS. Nguyễn Trường Sơn</w:t>
            </w:r>
          </w:p>
        </w:tc>
        <w:tc>
          <w:tcPr>
            <w:tcW w:w="856" w:type="dxa"/>
          </w:tcPr>
          <w:p w14:paraId="0021147A" w14:textId="77777777" w:rsidR="00AB30D6" w:rsidRPr="00AC6822" w:rsidRDefault="00AB30D6" w:rsidP="00AC6822">
            <w:pPr>
              <w:spacing w:line="360" w:lineRule="auto"/>
              <w:jc w:val="center"/>
              <w:rPr>
                <w:b/>
                <w:bCs/>
                <w:color w:val="000000" w:themeColor="text1"/>
                <w:sz w:val="28"/>
                <w:szCs w:val="28"/>
              </w:rPr>
            </w:pPr>
          </w:p>
        </w:tc>
        <w:tc>
          <w:tcPr>
            <w:tcW w:w="4100" w:type="dxa"/>
          </w:tcPr>
          <w:p w14:paraId="101B38C2" w14:textId="77777777" w:rsidR="00AB30D6" w:rsidRPr="00AC6822" w:rsidRDefault="003E085C" w:rsidP="00AC6822">
            <w:pPr>
              <w:spacing w:line="360" w:lineRule="auto"/>
              <w:jc w:val="center"/>
              <w:rPr>
                <w:b/>
                <w:bCs/>
                <w:color w:val="000000" w:themeColor="text1"/>
                <w:sz w:val="28"/>
                <w:szCs w:val="28"/>
              </w:rPr>
            </w:pPr>
            <w:r w:rsidRPr="00AC6822">
              <w:rPr>
                <w:b/>
                <w:bCs/>
                <w:color w:val="000000" w:themeColor="text1"/>
                <w:sz w:val="28"/>
                <w:szCs w:val="28"/>
              </w:rPr>
              <w:t>VIỆN TRƯỞNG</w:t>
            </w:r>
          </w:p>
          <w:p w14:paraId="7F5D12F0" w14:textId="77777777" w:rsidR="00AB30D6" w:rsidRPr="00AC6822" w:rsidRDefault="00AB30D6" w:rsidP="00AC6822">
            <w:pPr>
              <w:spacing w:line="360" w:lineRule="auto"/>
              <w:jc w:val="center"/>
              <w:rPr>
                <w:b/>
                <w:bCs/>
                <w:color w:val="000000" w:themeColor="text1"/>
                <w:sz w:val="28"/>
                <w:szCs w:val="28"/>
              </w:rPr>
            </w:pPr>
          </w:p>
          <w:p w14:paraId="30AC6CB1" w14:textId="77777777" w:rsidR="00AB30D6" w:rsidRPr="00AC6822" w:rsidRDefault="00AB30D6" w:rsidP="00AC6822">
            <w:pPr>
              <w:spacing w:line="360" w:lineRule="auto"/>
              <w:jc w:val="center"/>
              <w:rPr>
                <w:b/>
                <w:bCs/>
                <w:color w:val="000000" w:themeColor="text1"/>
                <w:sz w:val="28"/>
                <w:szCs w:val="28"/>
              </w:rPr>
            </w:pPr>
          </w:p>
          <w:p w14:paraId="61D296BE" w14:textId="77777777" w:rsidR="00AB30D6" w:rsidRPr="00AC6822" w:rsidRDefault="00AB30D6" w:rsidP="00AC6822">
            <w:pPr>
              <w:spacing w:line="360" w:lineRule="auto"/>
              <w:jc w:val="center"/>
              <w:rPr>
                <w:b/>
                <w:bCs/>
                <w:color w:val="000000" w:themeColor="text1"/>
                <w:sz w:val="28"/>
                <w:szCs w:val="28"/>
              </w:rPr>
            </w:pPr>
          </w:p>
          <w:p w14:paraId="66EDEC0F" w14:textId="77777777" w:rsidR="00AB30D6" w:rsidRPr="00AC6822" w:rsidRDefault="00AB30D6" w:rsidP="00AC6822">
            <w:pPr>
              <w:spacing w:line="360" w:lineRule="auto"/>
              <w:jc w:val="center"/>
              <w:rPr>
                <w:b/>
                <w:bCs/>
                <w:color w:val="000000" w:themeColor="text1"/>
                <w:sz w:val="28"/>
                <w:szCs w:val="28"/>
              </w:rPr>
            </w:pPr>
          </w:p>
          <w:p w14:paraId="5085F103" w14:textId="2A35CFFC" w:rsidR="00AB30D6" w:rsidRPr="00AC6822" w:rsidRDefault="004F3E2C" w:rsidP="00AC6822">
            <w:pPr>
              <w:spacing w:line="360" w:lineRule="auto"/>
              <w:jc w:val="center"/>
              <w:rPr>
                <w:b/>
                <w:bCs/>
                <w:color w:val="000000" w:themeColor="text1"/>
                <w:sz w:val="28"/>
                <w:szCs w:val="28"/>
                <w:lang w:val="en-US"/>
              </w:rPr>
            </w:pPr>
            <w:r w:rsidRPr="00AC6822">
              <w:rPr>
                <w:b/>
                <w:bCs/>
                <w:color w:val="000000" w:themeColor="text1"/>
                <w:sz w:val="28"/>
                <w:szCs w:val="28"/>
                <w:lang w:val="en-US"/>
              </w:rPr>
              <w:t>TS.</w:t>
            </w:r>
            <w:r w:rsidR="00DC4630" w:rsidRPr="00AC6822">
              <w:rPr>
                <w:b/>
                <w:bCs/>
                <w:color w:val="000000" w:themeColor="text1"/>
                <w:sz w:val="28"/>
                <w:szCs w:val="28"/>
                <w:lang w:val="en-US"/>
              </w:rPr>
              <w:t>BSNT</w:t>
            </w:r>
            <w:r w:rsidRPr="00AC6822">
              <w:rPr>
                <w:b/>
                <w:bCs/>
                <w:color w:val="000000" w:themeColor="text1"/>
                <w:sz w:val="28"/>
                <w:szCs w:val="28"/>
                <w:lang w:val="en-US"/>
              </w:rPr>
              <w:t xml:space="preserve"> Nguyễn Bảo Nam</w:t>
            </w:r>
          </w:p>
        </w:tc>
      </w:tr>
    </w:tbl>
    <w:p w14:paraId="535BB185" w14:textId="77777777" w:rsidR="00AB30D6" w:rsidRPr="00AC6822" w:rsidRDefault="00AB30D6" w:rsidP="00AC6822">
      <w:pPr>
        <w:spacing w:line="360" w:lineRule="auto"/>
        <w:jc w:val="center"/>
        <w:rPr>
          <w:b/>
          <w:sz w:val="28"/>
          <w:szCs w:val="28"/>
        </w:rPr>
        <w:sectPr w:rsidR="00AB30D6" w:rsidRPr="00AC6822" w:rsidSect="00625416">
          <w:footerReference w:type="default" r:id="rId10"/>
          <w:pgSz w:w="11907" w:h="16840"/>
          <w:pgMar w:top="1134" w:right="1134" w:bottom="1134" w:left="1701" w:header="720" w:footer="542" w:gutter="0"/>
          <w:pgNumType w:start="1"/>
          <w:cols w:space="720"/>
          <w:docGrid w:linePitch="360"/>
        </w:sectPr>
      </w:pPr>
    </w:p>
    <w:p w14:paraId="7FB62111" w14:textId="77777777" w:rsidR="00AB30D6" w:rsidRDefault="003E085C" w:rsidP="00AC6822">
      <w:pPr>
        <w:tabs>
          <w:tab w:val="left" w:pos="3390"/>
        </w:tabs>
        <w:spacing w:line="360" w:lineRule="auto"/>
        <w:jc w:val="center"/>
        <w:rPr>
          <w:b/>
          <w:sz w:val="28"/>
          <w:szCs w:val="28"/>
          <w:lang w:val="en-US"/>
        </w:rPr>
      </w:pPr>
      <w:r w:rsidRPr="00AC6822">
        <w:rPr>
          <w:b/>
          <w:sz w:val="28"/>
          <w:szCs w:val="28"/>
        </w:rPr>
        <w:lastRenderedPageBreak/>
        <w:t>TÀI LIỆU THAM KHẢO</w:t>
      </w:r>
    </w:p>
    <w:p w14:paraId="5976EE80" w14:textId="77777777" w:rsidR="00FE6BE5" w:rsidRPr="00FE6BE5" w:rsidRDefault="00FE6BE5" w:rsidP="00AC6822">
      <w:pPr>
        <w:tabs>
          <w:tab w:val="left" w:pos="3390"/>
        </w:tabs>
        <w:spacing w:line="360" w:lineRule="auto"/>
        <w:jc w:val="center"/>
        <w:rPr>
          <w:b/>
          <w:sz w:val="28"/>
          <w:szCs w:val="28"/>
          <w:lang w:val="en-US"/>
        </w:rPr>
      </w:pPr>
    </w:p>
    <w:p w14:paraId="091F7CA5" w14:textId="77777777" w:rsidR="00AB30D6" w:rsidRPr="00AC6822" w:rsidRDefault="003E085C" w:rsidP="00FE6BE5">
      <w:pPr>
        <w:pStyle w:val="ListParagraph"/>
        <w:tabs>
          <w:tab w:val="left" w:pos="3390"/>
        </w:tabs>
        <w:spacing w:after="0" w:line="360" w:lineRule="auto"/>
        <w:ind w:left="0"/>
        <w:jc w:val="both"/>
        <w:rPr>
          <w:rFonts w:ascii="Times New Roman" w:hAnsi="Times New Roman"/>
          <w:bCs/>
          <w:sz w:val="28"/>
          <w:szCs w:val="28"/>
        </w:rPr>
      </w:pPr>
      <w:r w:rsidRPr="00AC6822">
        <w:rPr>
          <w:rFonts w:ascii="Times New Roman" w:hAnsi="Times New Roman"/>
          <w:bCs/>
          <w:sz w:val="28"/>
          <w:szCs w:val="28"/>
        </w:rPr>
        <w:t xml:space="preserve">1. Nguyễn Văn Chỉ (2006), Một số tổng quan về trĩ và bệnh trĩ. </w:t>
      </w:r>
      <w:r w:rsidRPr="00AC6822">
        <w:rPr>
          <w:rFonts w:ascii="Times New Roman" w:hAnsi="Times New Roman"/>
          <w:bCs/>
          <w:i/>
          <w:iCs/>
          <w:sz w:val="28"/>
          <w:szCs w:val="28"/>
        </w:rPr>
        <w:t>Tạp trí hậu môn trực tràng học,</w:t>
      </w:r>
      <w:r w:rsidRPr="00AC6822">
        <w:rPr>
          <w:rFonts w:ascii="Times New Roman" w:hAnsi="Times New Roman"/>
          <w:bCs/>
          <w:sz w:val="28"/>
          <w:szCs w:val="28"/>
        </w:rPr>
        <w:t xml:space="preserve"> 7, 2006, tr.83-85.</w:t>
      </w:r>
    </w:p>
    <w:p w14:paraId="17FD75F9" w14:textId="77777777" w:rsidR="00AB30D6" w:rsidRPr="00AC6822" w:rsidRDefault="003E085C" w:rsidP="00FE6BE5">
      <w:pPr>
        <w:pStyle w:val="ListParagraph"/>
        <w:tabs>
          <w:tab w:val="left" w:pos="3390"/>
        </w:tabs>
        <w:spacing w:after="0" w:line="360" w:lineRule="auto"/>
        <w:ind w:left="0"/>
        <w:jc w:val="both"/>
        <w:rPr>
          <w:rFonts w:ascii="Times New Roman" w:hAnsi="Times New Roman"/>
          <w:bCs/>
          <w:sz w:val="28"/>
          <w:szCs w:val="28"/>
        </w:rPr>
      </w:pPr>
      <w:r w:rsidRPr="00AC6822">
        <w:rPr>
          <w:rFonts w:ascii="Times New Roman" w:hAnsi="Times New Roman"/>
          <w:bCs/>
          <w:sz w:val="28"/>
          <w:szCs w:val="28"/>
        </w:rPr>
        <w:t xml:space="preserve">2. Nguyễn Xuân Huyên (2001). Sinh lý bệnh và điều trị nội khoa bệnh trĩ. </w:t>
      </w:r>
      <w:r w:rsidRPr="00AC6822">
        <w:rPr>
          <w:rFonts w:ascii="Times New Roman" w:hAnsi="Times New Roman"/>
          <w:bCs/>
          <w:i/>
          <w:iCs/>
          <w:sz w:val="28"/>
          <w:szCs w:val="28"/>
        </w:rPr>
        <w:t>Tạp trí hậu môn trực tràng</w:t>
      </w:r>
      <w:r w:rsidRPr="00AC6822">
        <w:rPr>
          <w:rFonts w:ascii="Times New Roman" w:hAnsi="Times New Roman"/>
          <w:bCs/>
          <w:sz w:val="28"/>
          <w:szCs w:val="28"/>
        </w:rPr>
        <w:t>, 4, tr. 1-3.</w:t>
      </w:r>
    </w:p>
    <w:p w14:paraId="71A3957D" w14:textId="77777777" w:rsidR="00AB30D6" w:rsidRPr="00AC6822" w:rsidRDefault="003E085C" w:rsidP="00FE6BE5">
      <w:pPr>
        <w:pStyle w:val="ListParagraph"/>
        <w:tabs>
          <w:tab w:val="left" w:pos="3390"/>
        </w:tabs>
        <w:spacing w:after="0" w:line="360" w:lineRule="auto"/>
        <w:ind w:left="0"/>
        <w:jc w:val="both"/>
        <w:rPr>
          <w:rFonts w:ascii="Times New Roman" w:hAnsi="Times New Roman"/>
          <w:bCs/>
          <w:sz w:val="28"/>
          <w:szCs w:val="28"/>
        </w:rPr>
      </w:pPr>
      <w:r w:rsidRPr="00AC6822">
        <w:rPr>
          <w:rFonts w:ascii="Times New Roman" w:hAnsi="Times New Roman"/>
          <w:bCs/>
          <w:sz w:val="28"/>
          <w:szCs w:val="28"/>
        </w:rPr>
        <w:t xml:space="preserve">3. Nguyễn Đình Hối (1994), “Bệnh trĩ-Bách khoa thư bệnh học”, </w:t>
      </w:r>
      <w:r w:rsidRPr="00AC6822">
        <w:rPr>
          <w:rFonts w:ascii="Times New Roman" w:hAnsi="Times New Roman"/>
          <w:bCs/>
          <w:i/>
          <w:iCs/>
          <w:sz w:val="28"/>
          <w:szCs w:val="28"/>
        </w:rPr>
        <w:t>Tập 2, trung tâm biên soạn từ điển bách khoa Việt Nam,</w:t>
      </w:r>
      <w:r w:rsidRPr="00AC6822">
        <w:rPr>
          <w:rFonts w:ascii="Times New Roman" w:hAnsi="Times New Roman"/>
          <w:bCs/>
          <w:sz w:val="28"/>
          <w:szCs w:val="28"/>
        </w:rPr>
        <w:t xml:space="preserve"> Hà Nội, tr.121-126.</w:t>
      </w:r>
    </w:p>
    <w:p w14:paraId="2BAAD9EB" w14:textId="77777777" w:rsidR="00AB30D6" w:rsidRPr="00AC6822" w:rsidRDefault="003E085C" w:rsidP="00FE6BE5">
      <w:pPr>
        <w:tabs>
          <w:tab w:val="left" w:pos="3390"/>
        </w:tabs>
        <w:spacing w:line="360" w:lineRule="auto"/>
        <w:jc w:val="both"/>
        <w:rPr>
          <w:bCs/>
          <w:sz w:val="28"/>
          <w:szCs w:val="28"/>
        </w:rPr>
      </w:pPr>
      <w:r w:rsidRPr="00AC6822">
        <w:rPr>
          <w:bCs/>
          <w:sz w:val="28"/>
          <w:szCs w:val="28"/>
        </w:rPr>
        <w:t xml:space="preserve">4. Triệu Triều Dương và cs (2005), Kết quả sớm trong điều trị bệnh trĩ độ III,IV bằng phẫu thuật Longo tại bệnh viện TWQĐ 108, </w:t>
      </w:r>
      <w:r w:rsidRPr="00AC6822">
        <w:rPr>
          <w:bCs/>
          <w:i/>
          <w:iCs/>
          <w:sz w:val="28"/>
          <w:szCs w:val="28"/>
        </w:rPr>
        <w:t>Tạp chí Y học Việt Nam</w:t>
      </w:r>
      <w:r w:rsidRPr="00AC6822">
        <w:rPr>
          <w:bCs/>
          <w:sz w:val="28"/>
          <w:szCs w:val="28"/>
        </w:rPr>
        <w:t>, 7, tr. 49-52.</w:t>
      </w:r>
    </w:p>
    <w:p w14:paraId="5476C970" w14:textId="77777777" w:rsidR="00AB30D6" w:rsidRPr="00AC6822" w:rsidRDefault="003E085C" w:rsidP="00FE6BE5">
      <w:pPr>
        <w:tabs>
          <w:tab w:val="left" w:pos="3390"/>
        </w:tabs>
        <w:spacing w:line="360" w:lineRule="auto"/>
        <w:jc w:val="both"/>
        <w:rPr>
          <w:bCs/>
          <w:sz w:val="28"/>
          <w:szCs w:val="28"/>
        </w:rPr>
      </w:pPr>
      <w:r w:rsidRPr="00AC6822">
        <w:rPr>
          <w:bCs/>
          <w:sz w:val="28"/>
          <w:szCs w:val="28"/>
        </w:rPr>
        <w:t xml:space="preserve">5. Triệu Triều Dương và cs (2006), Kết quả điều trị bệnh trĩ độ III và độ IV bằng phẫu thuật Longo so sánh với phương pháp Milligan-Morgan tại bệnh viện TWQĐ 108, </w:t>
      </w:r>
      <w:r w:rsidRPr="00AC6822">
        <w:rPr>
          <w:bCs/>
          <w:i/>
          <w:iCs/>
          <w:sz w:val="28"/>
          <w:szCs w:val="28"/>
        </w:rPr>
        <w:t>Tạp chí Y dược học quân sự</w:t>
      </w:r>
      <w:r w:rsidRPr="00AC6822">
        <w:rPr>
          <w:bCs/>
          <w:sz w:val="28"/>
          <w:szCs w:val="28"/>
        </w:rPr>
        <w:t>,2, tr.87-92.</w:t>
      </w:r>
    </w:p>
    <w:p w14:paraId="6C1AA8F3" w14:textId="77918C94" w:rsidR="00AB30D6" w:rsidRPr="00AC6822" w:rsidRDefault="003E085C" w:rsidP="00FE6BE5">
      <w:pPr>
        <w:tabs>
          <w:tab w:val="left" w:pos="3390"/>
        </w:tabs>
        <w:spacing w:line="360" w:lineRule="auto"/>
        <w:jc w:val="both"/>
        <w:rPr>
          <w:bCs/>
          <w:sz w:val="28"/>
          <w:szCs w:val="28"/>
        </w:rPr>
      </w:pPr>
      <w:r w:rsidRPr="00AC6822">
        <w:rPr>
          <w:bCs/>
          <w:sz w:val="28"/>
          <w:szCs w:val="28"/>
        </w:rPr>
        <w:t xml:space="preserve">6. Nguyễn Hoàng Diệu (2007), </w:t>
      </w:r>
      <w:r w:rsidRPr="00FE6BE5">
        <w:rPr>
          <w:bCs/>
          <w:i/>
          <w:sz w:val="28"/>
          <w:szCs w:val="28"/>
        </w:rPr>
        <w:t>Nghiên cứu ứng dụng phẫu thuật Longo trong điều trị trĩ tại bệnh viện Việt Đức</w:t>
      </w:r>
      <w:r w:rsidRPr="00AC6822">
        <w:rPr>
          <w:bCs/>
          <w:i/>
          <w:iCs/>
          <w:sz w:val="28"/>
          <w:szCs w:val="28"/>
          <w:lang w:val="en-US"/>
        </w:rPr>
        <w:t>,</w:t>
      </w:r>
      <w:r w:rsidRPr="00FE6BE5">
        <w:rPr>
          <w:bCs/>
          <w:iCs/>
          <w:sz w:val="28"/>
          <w:szCs w:val="28"/>
        </w:rPr>
        <w:t xml:space="preserve"> Luận văn thạc sỹ y học</w:t>
      </w:r>
      <w:r w:rsidRPr="00AC6822">
        <w:rPr>
          <w:bCs/>
          <w:sz w:val="28"/>
          <w:szCs w:val="28"/>
        </w:rPr>
        <w:t>,</w:t>
      </w:r>
      <w:r w:rsidR="00FE6BE5">
        <w:rPr>
          <w:bCs/>
          <w:sz w:val="28"/>
          <w:szCs w:val="28"/>
          <w:lang w:val="en-US"/>
        </w:rPr>
        <w:t xml:space="preserve"> Trường đại học Y Hà Nội.</w:t>
      </w:r>
      <w:r w:rsidRPr="00AC6822">
        <w:rPr>
          <w:bCs/>
          <w:sz w:val="28"/>
          <w:szCs w:val="28"/>
        </w:rPr>
        <w:t xml:space="preserve"> tr71-75.</w:t>
      </w:r>
    </w:p>
    <w:p w14:paraId="55D05542" w14:textId="77777777" w:rsidR="00AB30D6" w:rsidRPr="00AC6822" w:rsidRDefault="003E085C" w:rsidP="00FE6BE5">
      <w:pPr>
        <w:tabs>
          <w:tab w:val="left" w:pos="3390"/>
        </w:tabs>
        <w:spacing w:line="360" w:lineRule="auto"/>
        <w:jc w:val="both"/>
        <w:rPr>
          <w:bCs/>
          <w:sz w:val="28"/>
          <w:szCs w:val="28"/>
        </w:rPr>
      </w:pPr>
      <w:r w:rsidRPr="00AC6822">
        <w:rPr>
          <w:bCs/>
          <w:sz w:val="28"/>
          <w:szCs w:val="28"/>
        </w:rPr>
        <w:t xml:space="preserve">7. Lê Quang Nhân, Nguyễn Thuý Oanh (2004), Đánh giá kết quả bước đầu điều trị trĩ độ III và độ IV bằng phẫu thuật Longo cải tiến. </w:t>
      </w:r>
      <w:r w:rsidRPr="00AC6822">
        <w:rPr>
          <w:bCs/>
          <w:i/>
          <w:iCs/>
          <w:sz w:val="28"/>
          <w:szCs w:val="28"/>
        </w:rPr>
        <w:t>Tạp chí Y học TP. Hồ Chí M</w:t>
      </w:r>
      <w:r w:rsidRPr="00AC6822">
        <w:rPr>
          <w:bCs/>
          <w:i/>
          <w:iCs/>
          <w:sz w:val="28"/>
          <w:szCs w:val="28"/>
          <w:lang w:val="en-US"/>
        </w:rPr>
        <w:t>i</w:t>
      </w:r>
      <w:r w:rsidRPr="00AC6822">
        <w:rPr>
          <w:bCs/>
          <w:i/>
          <w:iCs/>
          <w:sz w:val="28"/>
          <w:szCs w:val="28"/>
        </w:rPr>
        <w:t>nh</w:t>
      </w:r>
      <w:r w:rsidRPr="00AC6822">
        <w:rPr>
          <w:bCs/>
          <w:sz w:val="28"/>
          <w:szCs w:val="28"/>
        </w:rPr>
        <w:t>, 8, tr. 50- 58.</w:t>
      </w:r>
    </w:p>
    <w:p w14:paraId="34639CDE" w14:textId="77777777" w:rsidR="00AB30D6" w:rsidRPr="00AC6822" w:rsidRDefault="003E085C" w:rsidP="00FE6BE5">
      <w:pPr>
        <w:tabs>
          <w:tab w:val="left" w:pos="3390"/>
        </w:tabs>
        <w:spacing w:line="360" w:lineRule="auto"/>
        <w:jc w:val="both"/>
        <w:rPr>
          <w:bCs/>
          <w:sz w:val="28"/>
          <w:szCs w:val="28"/>
        </w:rPr>
      </w:pPr>
      <w:r w:rsidRPr="00AC6822">
        <w:rPr>
          <w:bCs/>
          <w:sz w:val="28"/>
          <w:szCs w:val="28"/>
        </w:rPr>
        <w:t xml:space="preserve">8. Trịnh Hồng Sơn và cs (2007), Phẫu thuật longo điều trị trĩ tắc mạch. </w:t>
      </w:r>
      <w:r w:rsidRPr="00AC6822">
        <w:rPr>
          <w:bCs/>
          <w:i/>
          <w:iCs/>
          <w:sz w:val="28"/>
          <w:szCs w:val="28"/>
        </w:rPr>
        <w:t xml:space="preserve">Tạp chí y học thực hành </w:t>
      </w:r>
      <w:r w:rsidRPr="00AC6822">
        <w:rPr>
          <w:bCs/>
          <w:sz w:val="28"/>
          <w:szCs w:val="28"/>
        </w:rPr>
        <w:t>số 2/2007, tr 58-60.</w:t>
      </w:r>
    </w:p>
    <w:p w14:paraId="6C85CCF5" w14:textId="77777777" w:rsidR="00AB30D6" w:rsidRPr="00AC6822" w:rsidRDefault="003E085C" w:rsidP="00FE6BE5">
      <w:pPr>
        <w:tabs>
          <w:tab w:val="left" w:pos="3390"/>
        </w:tabs>
        <w:spacing w:line="360" w:lineRule="auto"/>
        <w:jc w:val="both"/>
        <w:rPr>
          <w:bCs/>
          <w:sz w:val="28"/>
          <w:szCs w:val="28"/>
        </w:rPr>
      </w:pPr>
      <w:r w:rsidRPr="00AC6822">
        <w:rPr>
          <w:bCs/>
          <w:sz w:val="28"/>
          <w:szCs w:val="28"/>
        </w:rPr>
        <w:t xml:space="preserve">9. Trịnh Hồng Sơn và Cs (2007), Nghiên cứu giải phẫu bệnh của vòng niêm mạc lấy ra từ máy PPH03 sau điều trĩ bằng phẫu thuật Longo. </w:t>
      </w:r>
      <w:r w:rsidRPr="00AC6822">
        <w:rPr>
          <w:bCs/>
          <w:i/>
          <w:iCs/>
          <w:sz w:val="28"/>
          <w:szCs w:val="28"/>
        </w:rPr>
        <w:t>Tạp chí Y học thực hành</w:t>
      </w:r>
      <w:r w:rsidRPr="00AC6822">
        <w:rPr>
          <w:bCs/>
          <w:sz w:val="28"/>
          <w:szCs w:val="28"/>
        </w:rPr>
        <w:t xml:space="preserve"> số 7/2007, tr 23-23.</w:t>
      </w:r>
    </w:p>
    <w:p w14:paraId="6414CAD0" w14:textId="77777777" w:rsidR="00AB30D6" w:rsidRPr="00AC6822" w:rsidRDefault="00AB30D6" w:rsidP="00AC6822">
      <w:pPr>
        <w:tabs>
          <w:tab w:val="left" w:pos="3390"/>
        </w:tabs>
        <w:spacing w:line="360" w:lineRule="auto"/>
        <w:rPr>
          <w:bCs/>
          <w:sz w:val="28"/>
          <w:szCs w:val="28"/>
        </w:rPr>
      </w:pPr>
    </w:p>
    <w:p w14:paraId="0CB5787D" w14:textId="77777777" w:rsidR="00AB30D6" w:rsidRDefault="00AB30D6">
      <w:pPr>
        <w:tabs>
          <w:tab w:val="left" w:pos="3390"/>
        </w:tabs>
        <w:spacing w:line="360" w:lineRule="auto"/>
        <w:rPr>
          <w:rFonts w:asciiTheme="majorHAnsi" w:hAnsiTheme="majorHAnsi" w:cstheme="majorHAnsi"/>
          <w:bCs/>
          <w:sz w:val="28"/>
          <w:szCs w:val="28"/>
        </w:rPr>
      </w:pPr>
    </w:p>
    <w:p w14:paraId="28DC0E9B" w14:textId="77777777" w:rsidR="00AB30D6" w:rsidRDefault="00AB30D6">
      <w:pPr>
        <w:tabs>
          <w:tab w:val="left" w:pos="3390"/>
        </w:tabs>
        <w:spacing w:line="360" w:lineRule="auto"/>
        <w:rPr>
          <w:rFonts w:asciiTheme="majorHAnsi" w:hAnsiTheme="majorHAnsi" w:cstheme="majorHAnsi"/>
          <w:bCs/>
          <w:sz w:val="28"/>
          <w:szCs w:val="28"/>
        </w:rPr>
      </w:pPr>
    </w:p>
    <w:p w14:paraId="1D2916D2" w14:textId="77777777" w:rsidR="00AB30D6" w:rsidRDefault="00AB30D6">
      <w:pPr>
        <w:tabs>
          <w:tab w:val="left" w:pos="3390"/>
        </w:tabs>
        <w:spacing w:line="360" w:lineRule="auto"/>
        <w:rPr>
          <w:rFonts w:asciiTheme="majorHAnsi" w:hAnsiTheme="majorHAnsi" w:cstheme="majorHAnsi"/>
          <w:bCs/>
          <w:sz w:val="28"/>
          <w:szCs w:val="28"/>
        </w:rPr>
      </w:pPr>
    </w:p>
    <w:p w14:paraId="4C5D26D8" w14:textId="77777777" w:rsidR="00AB30D6" w:rsidRDefault="00AB30D6">
      <w:pPr>
        <w:tabs>
          <w:tab w:val="left" w:pos="3390"/>
        </w:tabs>
        <w:spacing w:line="360" w:lineRule="auto"/>
        <w:rPr>
          <w:rFonts w:asciiTheme="majorHAnsi" w:hAnsiTheme="majorHAnsi" w:cstheme="majorHAnsi"/>
          <w:bCs/>
          <w:sz w:val="28"/>
          <w:szCs w:val="28"/>
        </w:rPr>
      </w:pPr>
    </w:p>
    <w:p w14:paraId="2CA7FAEC" w14:textId="77777777" w:rsidR="00AB30D6" w:rsidRDefault="00AB30D6">
      <w:pPr>
        <w:tabs>
          <w:tab w:val="left" w:pos="3390"/>
        </w:tabs>
        <w:spacing w:line="360" w:lineRule="auto"/>
        <w:rPr>
          <w:rFonts w:asciiTheme="majorHAnsi" w:hAnsiTheme="majorHAnsi" w:cstheme="majorHAnsi"/>
          <w:bCs/>
          <w:sz w:val="28"/>
          <w:szCs w:val="28"/>
        </w:rPr>
      </w:pPr>
    </w:p>
    <w:p w14:paraId="4351EA07" w14:textId="77777777" w:rsidR="00AB30D6" w:rsidRDefault="00AB30D6">
      <w:pPr>
        <w:tabs>
          <w:tab w:val="left" w:pos="3390"/>
        </w:tabs>
        <w:spacing w:line="360" w:lineRule="auto"/>
        <w:rPr>
          <w:rFonts w:asciiTheme="majorHAnsi" w:hAnsiTheme="majorHAnsi" w:cstheme="majorHAnsi"/>
          <w:bCs/>
          <w:sz w:val="28"/>
          <w:szCs w:val="28"/>
        </w:rPr>
      </w:pPr>
    </w:p>
    <w:p w14:paraId="388BF485" w14:textId="77777777" w:rsidR="00AB30D6" w:rsidRDefault="003E085C">
      <w:pPr>
        <w:tabs>
          <w:tab w:val="left" w:pos="3390"/>
        </w:tabs>
        <w:jc w:val="center"/>
        <w:rPr>
          <w:b/>
          <w:bCs/>
          <w:sz w:val="28"/>
          <w:szCs w:val="28"/>
          <w:lang w:val="en-US"/>
        </w:rPr>
      </w:pPr>
      <w:r>
        <w:rPr>
          <w:b/>
          <w:bCs/>
          <w:sz w:val="28"/>
          <w:szCs w:val="28"/>
          <w:lang w:val="en-US"/>
        </w:rPr>
        <w:t>PHỤ LỤC 1</w:t>
      </w:r>
    </w:p>
    <w:p w14:paraId="6C307452" w14:textId="77777777" w:rsidR="00AB30D6" w:rsidRDefault="003E085C">
      <w:pPr>
        <w:tabs>
          <w:tab w:val="left" w:pos="3390"/>
        </w:tabs>
        <w:ind w:left="360"/>
        <w:jc w:val="center"/>
        <w:rPr>
          <w:sz w:val="28"/>
          <w:szCs w:val="28"/>
          <w:lang w:val="en-US"/>
        </w:rPr>
      </w:pPr>
      <w:r>
        <w:rPr>
          <w:b/>
          <w:sz w:val="28"/>
          <w:szCs w:val="28"/>
        </w:rPr>
        <w:t>Bệnh án nghiên cứu</w:t>
      </w:r>
    </w:p>
    <w:p w14:paraId="19EB5E1C" w14:textId="77777777" w:rsidR="00AB30D6" w:rsidRDefault="003E085C">
      <w:pPr>
        <w:tabs>
          <w:tab w:val="left" w:pos="3390"/>
        </w:tabs>
        <w:ind w:left="360"/>
        <w:rPr>
          <w:sz w:val="28"/>
          <w:szCs w:val="28"/>
        </w:rPr>
      </w:pPr>
      <w:r>
        <w:rPr>
          <w:sz w:val="28"/>
          <w:szCs w:val="28"/>
        </w:rPr>
        <w:t xml:space="preserve">Mã bệnh án: </w:t>
      </w:r>
    </w:p>
    <w:p w14:paraId="7586166F" w14:textId="77777777" w:rsidR="00AB30D6" w:rsidRDefault="003E085C">
      <w:pPr>
        <w:pStyle w:val="ListParagraph"/>
        <w:numPr>
          <w:ilvl w:val="0"/>
          <w:numId w:val="7"/>
        </w:numPr>
        <w:tabs>
          <w:tab w:val="left" w:pos="3390"/>
        </w:tabs>
        <w:ind w:left="360"/>
        <w:rPr>
          <w:rFonts w:ascii="Times New Roman" w:hAnsi="Times New Roman"/>
          <w:sz w:val="28"/>
          <w:szCs w:val="28"/>
        </w:rPr>
      </w:pPr>
      <w:r>
        <w:rPr>
          <w:rFonts w:ascii="Times New Roman" w:hAnsi="Times New Roman"/>
          <w:sz w:val="28"/>
          <w:szCs w:val="28"/>
        </w:rPr>
        <w:t xml:space="preserve"> Họ tên:                                                     Tuổi :                  Giới:</w:t>
      </w:r>
    </w:p>
    <w:p w14:paraId="34179E5B" w14:textId="77777777" w:rsidR="00AB30D6" w:rsidRDefault="003E085C">
      <w:pPr>
        <w:pStyle w:val="ListParagraph"/>
        <w:tabs>
          <w:tab w:val="left" w:pos="3390"/>
        </w:tabs>
        <w:rPr>
          <w:rFonts w:ascii="Times New Roman" w:hAnsi="Times New Roman"/>
          <w:sz w:val="28"/>
          <w:szCs w:val="28"/>
        </w:rPr>
      </w:pPr>
      <w:r>
        <w:rPr>
          <w:rFonts w:ascii="Times New Roman" w:hAnsi="Times New Roman"/>
          <w:sz w:val="28"/>
          <w:szCs w:val="28"/>
        </w:rPr>
        <w:t>Ngày vào viện:</w:t>
      </w:r>
    </w:p>
    <w:p w14:paraId="0922D09E" w14:textId="77777777" w:rsidR="00AB30D6" w:rsidRDefault="003E085C">
      <w:pPr>
        <w:pStyle w:val="ListParagraph"/>
        <w:tabs>
          <w:tab w:val="left" w:pos="3390"/>
        </w:tabs>
        <w:rPr>
          <w:rFonts w:ascii="Times New Roman" w:hAnsi="Times New Roman"/>
          <w:sz w:val="28"/>
          <w:szCs w:val="28"/>
        </w:rPr>
      </w:pPr>
      <w:r>
        <w:rPr>
          <w:rFonts w:ascii="Times New Roman" w:hAnsi="Times New Roman"/>
          <w:sz w:val="28"/>
          <w:szCs w:val="28"/>
        </w:rPr>
        <w:t>Ngày mổ:</w:t>
      </w:r>
    </w:p>
    <w:p w14:paraId="17AA02C9" w14:textId="77777777" w:rsidR="00AB30D6" w:rsidRDefault="003E085C">
      <w:pPr>
        <w:pStyle w:val="ListParagraph"/>
        <w:tabs>
          <w:tab w:val="left" w:pos="3390"/>
        </w:tabs>
        <w:rPr>
          <w:rFonts w:ascii="Times New Roman" w:hAnsi="Times New Roman"/>
          <w:sz w:val="28"/>
          <w:szCs w:val="28"/>
        </w:rPr>
      </w:pPr>
      <w:r>
        <w:rPr>
          <w:rFonts w:ascii="Times New Roman" w:hAnsi="Times New Roman"/>
          <w:sz w:val="28"/>
          <w:szCs w:val="28"/>
        </w:rPr>
        <w:t>Ngày ra viện:</w:t>
      </w:r>
    </w:p>
    <w:p w14:paraId="70399423" w14:textId="77777777" w:rsidR="00AB30D6" w:rsidRDefault="003E085C">
      <w:pPr>
        <w:pStyle w:val="ListParagraph"/>
        <w:numPr>
          <w:ilvl w:val="0"/>
          <w:numId w:val="7"/>
        </w:numPr>
        <w:tabs>
          <w:tab w:val="left" w:pos="3390"/>
        </w:tabs>
        <w:ind w:left="360"/>
        <w:rPr>
          <w:rFonts w:ascii="Times New Roman" w:hAnsi="Times New Roman"/>
          <w:sz w:val="28"/>
          <w:szCs w:val="28"/>
        </w:rPr>
      </w:pPr>
      <w:r>
        <w:rPr>
          <w:rFonts w:ascii="Times New Roman" w:hAnsi="Times New Roman"/>
          <w:sz w:val="28"/>
          <w:szCs w:val="28"/>
        </w:rPr>
        <w:t>Thời gian phẫu thuật: …………(phút)</w:t>
      </w:r>
    </w:p>
    <w:p w14:paraId="6BF4E89D" w14:textId="77777777" w:rsidR="00AB30D6" w:rsidRDefault="003E085C">
      <w:pPr>
        <w:pStyle w:val="ListParagraph"/>
        <w:numPr>
          <w:ilvl w:val="0"/>
          <w:numId w:val="7"/>
        </w:numPr>
        <w:tabs>
          <w:tab w:val="left" w:pos="3390"/>
        </w:tabs>
        <w:ind w:left="360"/>
        <w:rPr>
          <w:rFonts w:ascii="Times New Roman" w:hAnsi="Times New Roman"/>
          <w:sz w:val="28"/>
          <w:szCs w:val="28"/>
        </w:rPr>
      </w:pPr>
      <w:r>
        <w:rPr>
          <w:rFonts w:ascii="Times New Roman" w:hAnsi="Times New Roman"/>
          <w:sz w:val="28"/>
          <w:szCs w:val="28"/>
        </w:rPr>
        <w:t xml:space="preserve">Các thủ thuật kèm theo: </w:t>
      </w:r>
    </w:p>
    <w:tbl>
      <w:tblPr>
        <w:tblStyle w:val="TableGrid"/>
        <w:tblW w:w="0" w:type="auto"/>
        <w:tblInd w:w="720" w:type="dxa"/>
        <w:tblLook w:val="04A0" w:firstRow="1" w:lastRow="0" w:firstColumn="1" w:lastColumn="0" w:noHBand="0" w:noVBand="1"/>
      </w:tblPr>
      <w:tblGrid>
        <w:gridCol w:w="4182"/>
        <w:gridCol w:w="4160"/>
      </w:tblGrid>
      <w:tr w:rsidR="00AB30D6" w14:paraId="424FCAE4" w14:textId="77777777">
        <w:tc>
          <w:tcPr>
            <w:tcW w:w="4675" w:type="dxa"/>
          </w:tcPr>
          <w:p w14:paraId="2D8CD070" w14:textId="77777777" w:rsidR="00AB30D6" w:rsidRDefault="003E085C">
            <w:pPr>
              <w:pStyle w:val="ListParagraph"/>
              <w:tabs>
                <w:tab w:val="left" w:pos="3390"/>
              </w:tabs>
              <w:spacing w:after="0" w:line="240" w:lineRule="auto"/>
              <w:ind w:left="0"/>
              <w:rPr>
                <w:rFonts w:ascii="Times New Roman" w:hAnsi="Times New Roman"/>
                <w:sz w:val="28"/>
                <w:szCs w:val="28"/>
              </w:rPr>
            </w:pPr>
            <w:r>
              <w:rPr>
                <w:rFonts w:ascii="Times New Roman" w:hAnsi="Times New Roman"/>
                <w:sz w:val="28"/>
                <w:szCs w:val="28"/>
              </w:rPr>
              <w:t>Tên thủ thuật</w:t>
            </w:r>
          </w:p>
        </w:tc>
        <w:tc>
          <w:tcPr>
            <w:tcW w:w="4675" w:type="dxa"/>
          </w:tcPr>
          <w:p w14:paraId="0E2526D7" w14:textId="77777777" w:rsidR="00AB30D6" w:rsidRDefault="003E085C">
            <w:pPr>
              <w:pStyle w:val="ListParagraph"/>
              <w:tabs>
                <w:tab w:val="left" w:pos="3390"/>
              </w:tabs>
              <w:spacing w:after="0" w:line="240" w:lineRule="auto"/>
              <w:ind w:left="0"/>
              <w:rPr>
                <w:rFonts w:ascii="Times New Roman" w:hAnsi="Times New Roman"/>
                <w:sz w:val="28"/>
                <w:szCs w:val="28"/>
              </w:rPr>
            </w:pPr>
            <w:r>
              <w:rPr>
                <w:rFonts w:ascii="Times New Roman" w:hAnsi="Times New Roman"/>
                <w:sz w:val="28"/>
                <w:szCs w:val="28"/>
              </w:rPr>
              <w:t>(tích chọn nếu có)</w:t>
            </w:r>
          </w:p>
        </w:tc>
      </w:tr>
      <w:tr w:rsidR="00AB30D6" w14:paraId="5663A259" w14:textId="77777777">
        <w:tc>
          <w:tcPr>
            <w:tcW w:w="4675" w:type="dxa"/>
          </w:tcPr>
          <w:p w14:paraId="0A275CEE" w14:textId="77777777" w:rsidR="00AB30D6" w:rsidRDefault="003E085C">
            <w:pPr>
              <w:pStyle w:val="ListParagraph"/>
              <w:tabs>
                <w:tab w:val="left" w:pos="3390"/>
              </w:tabs>
              <w:spacing w:after="0" w:line="240" w:lineRule="auto"/>
              <w:ind w:left="0"/>
              <w:rPr>
                <w:rFonts w:ascii="Times New Roman" w:hAnsi="Times New Roman"/>
                <w:sz w:val="28"/>
                <w:szCs w:val="28"/>
              </w:rPr>
            </w:pPr>
            <w:r>
              <w:rPr>
                <w:rFonts w:ascii="Times New Roman" w:hAnsi="Times New Roman"/>
                <w:sz w:val="28"/>
                <w:szCs w:val="28"/>
              </w:rPr>
              <w:t>Khâu cầm máu</w:t>
            </w:r>
          </w:p>
        </w:tc>
        <w:tc>
          <w:tcPr>
            <w:tcW w:w="4675" w:type="dxa"/>
          </w:tcPr>
          <w:p w14:paraId="2324D09B" w14:textId="77777777" w:rsidR="00AB30D6" w:rsidRDefault="00AB30D6">
            <w:pPr>
              <w:pStyle w:val="ListParagraph"/>
              <w:tabs>
                <w:tab w:val="left" w:pos="3390"/>
              </w:tabs>
              <w:spacing w:after="0" w:line="240" w:lineRule="auto"/>
              <w:ind w:left="0"/>
              <w:rPr>
                <w:rFonts w:ascii="Times New Roman" w:hAnsi="Times New Roman"/>
                <w:sz w:val="28"/>
                <w:szCs w:val="28"/>
              </w:rPr>
            </w:pPr>
          </w:p>
        </w:tc>
      </w:tr>
      <w:tr w:rsidR="00AB30D6" w14:paraId="22879B7A" w14:textId="77777777">
        <w:tc>
          <w:tcPr>
            <w:tcW w:w="4675" w:type="dxa"/>
          </w:tcPr>
          <w:p w14:paraId="47581A95" w14:textId="77777777" w:rsidR="00AB30D6" w:rsidRDefault="003E085C">
            <w:pPr>
              <w:pStyle w:val="ListParagraph"/>
              <w:tabs>
                <w:tab w:val="left" w:pos="3390"/>
              </w:tabs>
              <w:spacing w:after="0" w:line="240" w:lineRule="auto"/>
              <w:ind w:left="0"/>
              <w:rPr>
                <w:rFonts w:ascii="Times New Roman" w:hAnsi="Times New Roman"/>
                <w:sz w:val="28"/>
                <w:szCs w:val="28"/>
              </w:rPr>
            </w:pPr>
            <w:r>
              <w:rPr>
                <w:rFonts w:ascii="Times New Roman" w:hAnsi="Times New Roman"/>
                <w:sz w:val="28"/>
                <w:szCs w:val="28"/>
              </w:rPr>
              <w:t>Chích máu tụ</w:t>
            </w:r>
          </w:p>
        </w:tc>
        <w:tc>
          <w:tcPr>
            <w:tcW w:w="4675" w:type="dxa"/>
          </w:tcPr>
          <w:p w14:paraId="1A008F56" w14:textId="77777777" w:rsidR="00AB30D6" w:rsidRDefault="00AB30D6">
            <w:pPr>
              <w:pStyle w:val="ListParagraph"/>
              <w:tabs>
                <w:tab w:val="left" w:pos="3390"/>
              </w:tabs>
              <w:spacing w:after="0" w:line="240" w:lineRule="auto"/>
              <w:ind w:left="0"/>
              <w:rPr>
                <w:rFonts w:ascii="Times New Roman" w:hAnsi="Times New Roman"/>
                <w:sz w:val="28"/>
                <w:szCs w:val="28"/>
              </w:rPr>
            </w:pPr>
          </w:p>
        </w:tc>
      </w:tr>
      <w:tr w:rsidR="00AB30D6" w14:paraId="16B8EC41" w14:textId="77777777">
        <w:tc>
          <w:tcPr>
            <w:tcW w:w="4675" w:type="dxa"/>
          </w:tcPr>
          <w:p w14:paraId="47646ADD" w14:textId="77777777" w:rsidR="00AB30D6" w:rsidRDefault="003E085C">
            <w:pPr>
              <w:pStyle w:val="ListParagraph"/>
              <w:tabs>
                <w:tab w:val="left" w:pos="3390"/>
              </w:tabs>
              <w:spacing w:after="0" w:line="240" w:lineRule="auto"/>
              <w:ind w:left="0"/>
              <w:rPr>
                <w:rFonts w:ascii="Times New Roman" w:hAnsi="Times New Roman"/>
                <w:sz w:val="28"/>
                <w:szCs w:val="28"/>
              </w:rPr>
            </w:pPr>
            <w:r>
              <w:rPr>
                <w:rFonts w:ascii="Times New Roman" w:hAnsi="Times New Roman"/>
                <w:sz w:val="28"/>
                <w:szCs w:val="28"/>
              </w:rPr>
              <w:t>Khâu treo</w:t>
            </w:r>
          </w:p>
        </w:tc>
        <w:tc>
          <w:tcPr>
            <w:tcW w:w="4675" w:type="dxa"/>
          </w:tcPr>
          <w:p w14:paraId="72648E6D" w14:textId="77777777" w:rsidR="00AB30D6" w:rsidRDefault="00AB30D6">
            <w:pPr>
              <w:pStyle w:val="ListParagraph"/>
              <w:tabs>
                <w:tab w:val="left" w:pos="3390"/>
              </w:tabs>
              <w:spacing w:after="0" w:line="240" w:lineRule="auto"/>
              <w:ind w:left="0"/>
              <w:rPr>
                <w:rFonts w:ascii="Times New Roman" w:hAnsi="Times New Roman"/>
                <w:sz w:val="28"/>
                <w:szCs w:val="28"/>
              </w:rPr>
            </w:pPr>
          </w:p>
        </w:tc>
      </w:tr>
      <w:tr w:rsidR="00AB30D6" w14:paraId="380949B6" w14:textId="77777777">
        <w:tc>
          <w:tcPr>
            <w:tcW w:w="4675" w:type="dxa"/>
          </w:tcPr>
          <w:p w14:paraId="4F4C2871" w14:textId="77777777" w:rsidR="00AB30D6" w:rsidRDefault="003E085C">
            <w:pPr>
              <w:pStyle w:val="ListParagraph"/>
              <w:tabs>
                <w:tab w:val="left" w:pos="3390"/>
              </w:tabs>
              <w:spacing w:after="0" w:line="240" w:lineRule="auto"/>
              <w:ind w:left="0"/>
              <w:rPr>
                <w:rFonts w:ascii="Times New Roman" w:hAnsi="Times New Roman"/>
                <w:sz w:val="28"/>
                <w:szCs w:val="28"/>
              </w:rPr>
            </w:pPr>
            <w:r>
              <w:rPr>
                <w:rFonts w:ascii="Times New Roman" w:hAnsi="Times New Roman"/>
                <w:sz w:val="28"/>
                <w:szCs w:val="28"/>
              </w:rPr>
              <w:t>Cắt polyp, u nhú</w:t>
            </w:r>
          </w:p>
        </w:tc>
        <w:tc>
          <w:tcPr>
            <w:tcW w:w="4675" w:type="dxa"/>
          </w:tcPr>
          <w:p w14:paraId="37B8650C" w14:textId="77777777" w:rsidR="00AB30D6" w:rsidRDefault="00AB30D6">
            <w:pPr>
              <w:pStyle w:val="ListParagraph"/>
              <w:tabs>
                <w:tab w:val="left" w:pos="3390"/>
              </w:tabs>
              <w:spacing w:after="0" w:line="240" w:lineRule="auto"/>
              <w:ind w:left="0"/>
              <w:rPr>
                <w:rFonts w:ascii="Times New Roman" w:hAnsi="Times New Roman"/>
                <w:sz w:val="28"/>
                <w:szCs w:val="28"/>
              </w:rPr>
            </w:pPr>
          </w:p>
        </w:tc>
      </w:tr>
      <w:tr w:rsidR="00AB30D6" w14:paraId="2BDC631A" w14:textId="77777777">
        <w:tc>
          <w:tcPr>
            <w:tcW w:w="4675" w:type="dxa"/>
          </w:tcPr>
          <w:p w14:paraId="575DA87A" w14:textId="77777777" w:rsidR="00AB30D6" w:rsidRDefault="003E085C">
            <w:pPr>
              <w:pStyle w:val="ListParagraph"/>
              <w:tabs>
                <w:tab w:val="left" w:pos="3390"/>
              </w:tabs>
              <w:spacing w:after="0" w:line="240" w:lineRule="auto"/>
              <w:ind w:left="0"/>
              <w:rPr>
                <w:rFonts w:ascii="Times New Roman" w:hAnsi="Times New Roman"/>
                <w:sz w:val="28"/>
                <w:szCs w:val="28"/>
              </w:rPr>
            </w:pPr>
            <w:r>
              <w:rPr>
                <w:rFonts w:ascii="Times New Roman" w:hAnsi="Times New Roman"/>
                <w:sz w:val="28"/>
                <w:szCs w:val="28"/>
              </w:rPr>
              <w:t>Cắt búi trĩ tăng cường</w:t>
            </w:r>
          </w:p>
        </w:tc>
        <w:tc>
          <w:tcPr>
            <w:tcW w:w="4675" w:type="dxa"/>
          </w:tcPr>
          <w:p w14:paraId="3F153699" w14:textId="77777777" w:rsidR="00AB30D6" w:rsidRDefault="00AB30D6">
            <w:pPr>
              <w:pStyle w:val="ListParagraph"/>
              <w:tabs>
                <w:tab w:val="left" w:pos="3390"/>
              </w:tabs>
              <w:spacing w:after="0" w:line="240" w:lineRule="auto"/>
              <w:ind w:left="0"/>
              <w:rPr>
                <w:rFonts w:ascii="Times New Roman" w:hAnsi="Times New Roman"/>
                <w:sz w:val="28"/>
                <w:szCs w:val="28"/>
              </w:rPr>
            </w:pPr>
          </w:p>
        </w:tc>
      </w:tr>
      <w:tr w:rsidR="00AB30D6" w14:paraId="227DE06D" w14:textId="77777777">
        <w:tc>
          <w:tcPr>
            <w:tcW w:w="4675" w:type="dxa"/>
          </w:tcPr>
          <w:p w14:paraId="40D295EA" w14:textId="77777777" w:rsidR="00AB30D6" w:rsidRDefault="003E085C">
            <w:pPr>
              <w:pStyle w:val="ListParagraph"/>
              <w:tabs>
                <w:tab w:val="left" w:pos="3390"/>
              </w:tabs>
              <w:spacing w:after="0" w:line="240" w:lineRule="auto"/>
              <w:ind w:left="0"/>
              <w:rPr>
                <w:rFonts w:ascii="Times New Roman" w:hAnsi="Times New Roman"/>
                <w:sz w:val="28"/>
                <w:szCs w:val="28"/>
              </w:rPr>
            </w:pPr>
            <w:r>
              <w:rPr>
                <w:rFonts w:ascii="Times New Roman" w:hAnsi="Times New Roman"/>
                <w:sz w:val="28"/>
                <w:szCs w:val="28"/>
              </w:rPr>
              <w:t>Cắt trĩ ngoại, da thừa</w:t>
            </w:r>
          </w:p>
        </w:tc>
        <w:tc>
          <w:tcPr>
            <w:tcW w:w="4675" w:type="dxa"/>
          </w:tcPr>
          <w:p w14:paraId="69CE180F" w14:textId="77777777" w:rsidR="00AB30D6" w:rsidRDefault="00AB30D6">
            <w:pPr>
              <w:pStyle w:val="ListParagraph"/>
              <w:tabs>
                <w:tab w:val="left" w:pos="3390"/>
              </w:tabs>
              <w:spacing w:after="0" w:line="240" w:lineRule="auto"/>
              <w:ind w:left="0"/>
              <w:rPr>
                <w:rFonts w:ascii="Times New Roman" w:hAnsi="Times New Roman"/>
                <w:sz w:val="28"/>
                <w:szCs w:val="28"/>
              </w:rPr>
            </w:pPr>
          </w:p>
        </w:tc>
      </w:tr>
      <w:tr w:rsidR="00AB30D6" w14:paraId="60596B01" w14:textId="77777777">
        <w:tc>
          <w:tcPr>
            <w:tcW w:w="4675" w:type="dxa"/>
          </w:tcPr>
          <w:p w14:paraId="52177B6E" w14:textId="422188E8" w:rsidR="00AB30D6" w:rsidRDefault="003E085C" w:rsidP="00A764EB">
            <w:pPr>
              <w:pStyle w:val="ListParagraph"/>
              <w:tabs>
                <w:tab w:val="left" w:pos="3390"/>
              </w:tabs>
              <w:spacing w:after="0" w:line="240" w:lineRule="auto"/>
              <w:ind w:left="0"/>
              <w:rPr>
                <w:rFonts w:ascii="Times New Roman" w:hAnsi="Times New Roman"/>
                <w:sz w:val="28"/>
                <w:szCs w:val="28"/>
              </w:rPr>
            </w:pPr>
            <w:r>
              <w:rPr>
                <w:rFonts w:ascii="Times New Roman" w:hAnsi="Times New Roman"/>
                <w:sz w:val="28"/>
                <w:szCs w:val="28"/>
              </w:rPr>
              <w:t xml:space="preserve">Cắt cơ thắt và </w:t>
            </w:r>
            <w:r w:rsidR="00A764EB">
              <w:rPr>
                <w:rFonts w:ascii="Times New Roman" w:hAnsi="Times New Roman"/>
                <w:sz w:val="28"/>
                <w:szCs w:val="28"/>
                <w:lang w:val="en-US"/>
              </w:rPr>
              <w:t>tạo hình</w:t>
            </w:r>
            <w:r w:rsidR="00A764EB">
              <w:rPr>
                <w:rFonts w:ascii="Times New Roman" w:hAnsi="Times New Roman"/>
                <w:sz w:val="28"/>
                <w:szCs w:val="28"/>
              </w:rPr>
              <w:t xml:space="preserve"> </w:t>
            </w:r>
            <w:r w:rsidR="00A764EB">
              <w:rPr>
                <w:rFonts w:ascii="Times New Roman" w:hAnsi="Times New Roman"/>
                <w:sz w:val="28"/>
                <w:szCs w:val="28"/>
                <w:lang w:val="en-US"/>
              </w:rPr>
              <w:t>vết</w:t>
            </w:r>
            <w:r>
              <w:rPr>
                <w:rFonts w:ascii="Times New Roman" w:hAnsi="Times New Roman"/>
                <w:sz w:val="28"/>
                <w:szCs w:val="28"/>
              </w:rPr>
              <w:t xml:space="preserve"> nứt kẽ</w:t>
            </w:r>
          </w:p>
        </w:tc>
        <w:tc>
          <w:tcPr>
            <w:tcW w:w="4675" w:type="dxa"/>
          </w:tcPr>
          <w:p w14:paraId="69E70FE3" w14:textId="77777777" w:rsidR="00AB30D6" w:rsidRDefault="00AB30D6">
            <w:pPr>
              <w:pStyle w:val="ListParagraph"/>
              <w:tabs>
                <w:tab w:val="left" w:pos="3390"/>
              </w:tabs>
              <w:spacing w:after="0" w:line="240" w:lineRule="auto"/>
              <w:ind w:left="0"/>
              <w:rPr>
                <w:rFonts w:ascii="Times New Roman" w:hAnsi="Times New Roman"/>
                <w:sz w:val="28"/>
                <w:szCs w:val="28"/>
              </w:rPr>
            </w:pPr>
          </w:p>
        </w:tc>
      </w:tr>
    </w:tbl>
    <w:p w14:paraId="616AE2A6" w14:textId="77777777" w:rsidR="00AB30D6" w:rsidRDefault="00AB30D6">
      <w:pPr>
        <w:pStyle w:val="ListParagraph"/>
        <w:tabs>
          <w:tab w:val="left" w:pos="3390"/>
        </w:tabs>
        <w:rPr>
          <w:rFonts w:ascii="Times New Roman" w:hAnsi="Times New Roman"/>
          <w:sz w:val="28"/>
          <w:szCs w:val="28"/>
        </w:rPr>
      </w:pPr>
    </w:p>
    <w:p w14:paraId="5C85D99D" w14:textId="77777777" w:rsidR="00AB30D6" w:rsidRDefault="003E085C">
      <w:pPr>
        <w:pStyle w:val="ListParagraph"/>
        <w:numPr>
          <w:ilvl w:val="0"/>
          <w:numId w:val="7"/>
        </w:numPr>
        <w:tabs>
          <w:tab w:val="left" w:pos="3390"/>
        </w:tabs>
        <w:ind w:left="360"/>
        <w:rPr>
          <w:rFonts w:ascii="Times New Roman" w:hAnsi="Times New Roman"/>
          <w:sz w:val="28"/>
          <w:szCs w:val="28"/>
        </w:rPr>
      </w:pPr>
      <w:r>
        <w:rPr>
          <w:rFonts w:ascii="Times New Roman" w:hAnsi="Times New Roman"/>
          <w:sz w:val="28"/>
          <w:szCs w:val="28"/>
        </w:rPr>
        <w:t>Đánh giá đau ngày đầu sau mổ</w:t>
      </w:r>
    </w:p>
    <w:p w14:paraId="15FA37AD" w14:textId="77777777" w:rsidR="00AB30D6" w:rsidRDefault="003E085C">
      <w:pPr>
        <w:pStyle w:val="ListParagraph"/>
        <w:tabs>
          <w:tab w:val="left" w:pos="3390"/>
        </w:tabs>
        <w:rPr>
          <w:rFonts w:ascii="Times New Roman" w:hAnsi="Times New Roman"/>
          <w:sz w:val="28"/>
          <w:szCs w:val="28"/>
        </w:rPr>
      </w:pPr>
      <w:r>
        <w:rPr>
          <w:rFonts w:ascii="Times New Roman" w:hAnsi="Times New Roman"/>
          <w:sz w:val="28"/>
          <w:szCs w:val="28"/>
        </w:rPr>
        <w:t>Điểm Vas cao nhất trong ngày đầu sau mổ: …………..</w:t>
      </w:r>
    </w:p>
    <w:p w14:paraId="3B36A0F2" w14:textId="77777777" w:rsidR="00AB30D6" w:rsidRDefault="003E085C">
      <w:pPr>
        <w:pStyle w:val="ListParagraph"/>
        <w:numPr>
          <w:ilvl w:val="0"/>
          <w:numId w:val="7"/>
        </w:numPr>
        <w:tabs>
          <w:tab w:val="left" w:pos="3390"/>
        </w:tabs>
        <w:ind w:left="360"/>
        <w:rPr>
          <w:rFonts w:ascii="Times New Roman" w:hAnsi="Times New Roman"/>
          <w:sz w:val="28"/>
          <w:szCs w:val="28"/>
        </w:rPr>
      </w:pPr>
      <w:r>
        <w:rPr>
          <w:rFonts w:ascii="Times New Roman" w:hAnsi="Times New Roman"/>
          <w:sz w:val="28"/>
          <w:szCs w:val="28"/>
        </w:rPr>
        <w:t>Thời gian nằm viện sau mổ: ………. (ngày)</w:t>
      </w:r>
    </w:p>
    <w:p w14:paraId="39C92720" w14:textId="77777777" w:rsidR="00AB30D6" w:rsidRDefault="003E085C">
      <w:pPr>
        <w:pStyle w:val="ListParagraph"/>
        <w:numPr>
          <w:ilvl w:val="0"/>
          <w:numId w:val="7"/>
        </w:numPr>
        <w:tabs>
          <w:tab w:val="left" w:pos="3390"/>
        </w:tabs>
        <w:ind w:left="360"/>
        <w:rPr>
          <w:rFonts w:ascii="Times New Roman" w:hAnsi="Times New Roman"/>
          <w:sz w:val="28"/>
          <w:szCs w:val="28"/>
        </w:rPr>
      </w:pPr>
      <w:r>
        <w:rPr>
          <w:rFonts w:ascii="Times New Roman" w:hAnsi="Times New Roman"/>
          <w:sz w:val="28"/>
          <w:szCs w:val="28"/>
        </w:rPr>
        <w:t>Biến chứng:</w:t>
      </w:r>
    </w:p>
    <w:tbl>
      <w:tblPr>
        <w:tblStyle w:val="TableGrid"/>
        <w:tblW w:w="0" w:type="auto"/>
        <w:tblInd w:w="720" w:type="dxa"/>
        <w:tblLook w:val="04A0" w:firstRow="1" w:lastRow="0" w:firstColumn="1" w:lastColumn="0" w:noHBand="0" w:noVBand="1"/>
      </w:tblPr>
      <w:tblGrid>
        <w:gridCol w:w="4181"/>
        <w:gridCol w:w="4161"/>
      </w:tblGrid>
      <w:tr w:rsidR="00AB30D6" w14:paraId="3D669B36" w14:textId="77777777">
        <w:tc>
          <w:tcPr>
            <w:tcW w:w="4675" w:type="dxa"/>
          </w:tcPr>
          <w:p w14:paraId="74EECDD7" w14:textId="77777777" w:rsidR="00AB30D6" w:rsidRDefault="003E085C">
            <w:pPr>
              <w:pStyle w:val="ListParagraph"/>
              <w:tabs>
                <w:tab w:val="left" w:pos="3390"/>
              </w:tabs>
              <w:spacing w:after="0" w:line="240" w:lineRule="auto"/>
              <w:ind w:left="0"/>
              <w:rPr>
                <w:rFonts w:ascii="Times New Roman" w:hAnsi="Times New Roman"/>
                <w:sz w:val="28"/>
                <w:szCs w:val="28"/>
              </w:rPr>
            </w:pPr>
            <w:r>
              <w:rPr>
                <w:rFonts w:ascii="Times New Roman" w:hAnsi="Times New Roman"/>
                <w:sz w:val="28"/>
                <w:szCs w:val="28"/>
              </w:rPr>
              <w:t>Biến chứng gần</w:t>
            </w:r>
          </w:p>
        </w:tc>
        <w:tc>
          <w:tcPr>
            <w:tcW w:w="4675" w:type="dxa"/>
          </w:tcPr>
          <w:p w14:paraId="085B9B6F" w14:textId="77777777" w:rsidR="00AB30D6" w:rsidRDefault="003E085C">
            <w:pPr>
              <w:pStyle w:val="ListParagraph"/>
              <w:tabs>
                <w:tab w:val="left" w:pos="3390"/>
              </w:tabs>
              <w:spacing w:after="0" w:line="240" w:lineRule="auto"/>
              <w:ind w:left="0"/>
              <w:rPr>
                <w:rFonts w:ascii="Times New Roman" w:hAnsi="Times New Roman"/>
                <w:sz w:val="28"/>
                <w:szCs w:val="28"/>
              </w:rPr>
            </w:pPr>
            <w:r>
              <w:rPr>
                <w:rFonts w:ascii="Times New Roman" w:hAnsi="Times New Roman"/>
                <w:sz w:val="28"/>
                <w:szCs w:val="28"/>
              </w:rPr>
              <w:t>(tích chọn nếu có)</w:t>
            </w:r>
          </w:p>
        </w:tc>
      </w:tr>
      <w:tr w:rsidR="00AB30D6" w14:paraId="04BD81A7" w14:textId="77777777">
        <w:tc>
          <w:tcPr>
            <w:tcW w:w="4675" w:type="dxa"/>
          </w:tcPr>
          <w:p w14:paraId="245D2EB3" w14:textId="77777777" w:rsidR="00AB30D6" w:rsidRDefault="003E085C">
            <w:pPr>
              <w:pStyle w:val="ListParagraph"/>
              <w:tabs>
                <w:tab w:val="left" w:pos="3390"/>
              </w:tabs>
              <w:spacing w:after="0" w:line="240" w:lineRule="auto"/>
              <w:ind w:left="0"/>
              <w:rPr>
                <w:rFonts w:ascii="Times New Roman" w:hAnsi="Times New Roman"/>
                <w:sz w:val="28"/>
                <w:szCs w:val="28"/>
              </w:rPr>
            </w:pPr>
            <w:r>
              <w:rPr>
                <w:rFonts w:ascii="Times New Roman" w:hAnsi="Times New Roman"/>
                <w:sz w:val="28"/>
                <w:szCs w:val="28"/>
              </w:rPr>
              <w:t>Bí tiểu</w:t>
            </w:r>
          </w:p>
        </w:tc>
        <w:tc>
          <w:tcPr>
            <w:tcW w:w="4675" w:type="dxa"/>
          </w:tcPr>
          <w:p w14:paraId="25D558D4" w14:textId="77777777" w:rsidR="00AB30D6" w:rsidRDefault="00AB30D6">
            <w:pPr>
              <w:pStyle w:val="ListParagraph"/>
              <w:tabs>
                <w:tab w:val="left" w:pos="3390"/>
              </w:tabs>
              <w:spacing w:after="0" w:line="240" w:lineRule="auto"/>
              <w:ind w:left="0"/>
              <w:rPr>
                <w:rFonts w:ascii="Times New Roman" w:hAnsi="Times New Roman"/>
                <w:sz w:val="28"/>
                <w:szCs w:val="28"/>
              </w:rPr>
            </w:pPr>
          </w:p>
        </w:tc>
      </w:tr>
      <w:tr w:rsidR="00AB30D6" w14:paraId="00E09CA6" w14:textId="77777777">
        <w:tc>
          <w:tcPr>
            <w:tcW w:w="4675" w:type="dxa"/>
          </w:tcPr>
          <w:p w14:paraId="7523A5D4" w14:textId="77777777" w:rsidR="00AB30D6" w:rsidRDefault="003E085C">
            <w:pPr>
              <w:pStyle w:val="ListParagraph"/>
              <w:tabs>
                <w:tab w:val="left" w:pos="3390"/>
              </w:tabs>
              <w:spacing w:after="0" w:line="240" w:lineRule="auto"/>
              <w:ind w:left="0"/>
              <w:rPr>
                <w:rFonts w:ascii="Times New Roman" w:hAnsi="Times New Roman"/>
                <w:sz w:val="28"/>
                <w:szCs w:val="28"/>
              </w:rPr>
            </w:pPr>
            <w:r>
              <w:rPr>
                <w:rFonts w:ascii="Times New Roman" w:hAnsi="Times New Roman"/>
                <w:sz w:val="28"/>
                <w:szCs w:val="28"/>
              </w:rPr>
              <w:t>Chảy máu</w:t>
            </w:r>
          </w:p>
        </w:tc>
        <w:tc>
          <w:tcPr>
            <w:tcW w:w="4675" w:type="dxa"/>
          </w:tcPr>
          <w:p w14:paraId="739D9EC3" w14:textId="77777777" w:rsidR="00AB30D6" w:rsidRDefault="00AB30D6">
            <w:pPr>
              <w:pStyle w:val="ListParagraph"/>
              <w:tabs>
                <w:tab w:val="left" w:pos="3390"/>
              </w:tabs>
              <w:spacing w:after="0" w:line="240" w:lineRule="auto"/>
              <w:ind w:left="0"/>
              <w:rPr>
                <w:rFonts w:ascii="Times New Roman" w:hAnsi="Times New Roman"/>
                <w:sz w:val="28"/>
                <w:szCs w:val="28"/>
              </w:rPr>
            </w:pPr>
          </w:p>
        </w:tc>
      </w:tr>
      <w:tr w:rsidR="00AB30D6" w14:paraId="759E5DAE" w14:textId="77777777">
        <w:tc>
          <w:tcPr>
            <w:tcW w:w="4675" w:type="dxa"/>
          </w:tcPr>
          <w:p w14:paraId="43E63EE2" w14:textId="77777777" w:rsidR="00AB30D6" w:rsidRDefault="003E085C">
            <w:pPr>
              <w:pStyle w:val="ListParagraph"/>
              <w:tabs>
                <w:tab w:val="left" w:pos="3390"/>
              </w:tabs>
              <w:spacing w:after="0" w:line="240" w:lineRule="auto"/>
              <w:ind w:left="0"/>
              <w:rPr>
                <w:rFonts w:ascii="Times New Roman" w:hAnsi="Times New Roman"/>
                <w:sz w:val="28"/>
                <w:szCs w:val="28"/>
                <w:lang w:val="en-US"/>
              </w:rPr>
            </w:pPr>
            <w:r>
              <w:rPr>
                <w:rFonts w:ascii="Times New Roman" w:hAnsi="Times New Roman"/>
                <w:sz w:val="28"/>
                <w:szCs w:val="28"/>
              </w:rPr>
              <w:t xml:space="preserve">Đau </w:t>
            </w:r>
            <w:r>
              <w:rPr>
                <w:rFonts w:ascii="Times New Roman" w:hAnsi="Times New Roman"/>
                <w:sz w:val="28"/>
                <w:szCs w:val="28"/>
                <w:lang w:val="en-US"/>
              </w:rPr>
              <w:t xml:space="preserve">nhiều </w:t>
            </w:r>
            <w:r>
              <w:rPr>
                <w:rFonts w:ascii="Times New Roman" w:hAnsi="Times New Roman"/>
                <w:sz w:val="28"/>
                <w:szCs w:val="28"/>
              </w:rPr>
              <w:t>kéo dài</w:t>
            </w:r>
            <w:r>
              <w:rPr>
                <w:rFonts w:ascii="Times New Roman" w:hAnsi="Times New Roman"/>
                <w:sz w:val="28"/>
                <w:szCs w:val="28"/>
                <w:lang w:val="en-US"/>
              </w:rPr>
              <w:t xml:space="preserve"> &gt;24h</w:t>
            </w:r>
          </w:p>
        </w:tc>
        <w:tc>
          <w:tcPr>
            <w:tcW w:w="4675" w:type="dxa"/>
          </w:tcPr>
          <w:p w14:paraId="73072EE1" w14:textId="77777777" w:rsidR="00AB30D6" w:rsidRDefault="00AB30D6">
            <w:pPr>
              <w:pStyle w:val="ListParagraph"/>
              <w:tabs>
                <w:tab w:val="left" w:pos="3390"/>
              </w:tabs>
              <w:spacing w:after="0" w:line="240" w:lineRule="auto"/>
              <w:ind w:left="0"/>
              <w:rPr>
                <w:rFonts w:ascii="Times New Roman" w:hAnsi="Times New Roman"/>
                <w:sz w:val="28"/>
                <w:szCs w:val="28"/>
              </w:rPr>
            </w:pPr>
          </w:p>
        </w:tc>
      </w:tr>
      <w:tr w:rsidR="00AB30D6" w14:paraId="62AC60F5" w14:textId="77777777">
        <w:tc>
          <w:tcPr>
            <w:tcW w:w="4675" w:type="dxa"/>
          </w:tcPr>
          <w:p w14:paraId="577CC46F" w14:textId="77777777" w:rsidR="00AB30D6" w:rsidRDefault="003E085C">
            <w:pPr>
              <w:pStyle w:val="ListParagraph"/>
              <w:tabs>
                <w:tab w:val="left" w:pos="3390"/>
              </w:tabs>
              <w:spacing w:after="0" w:line="240" w:lineRule="auto"/>
              <w:ind w:left="0"/>
              <w:rPr>
                <w:rFonts w:ascii="Times New Roman" w:hAnsi="Times New Roman"/>
                <w:sz w:val="28"/>
                <w:szCs w:val="28"/>
                <w:lang w:val="en-US"/>
              </w:rPr>
            </w:pPr>
            <w:r>
              <w:rPr>
                <w:rFonts w:ascii="Times New Roman" w:hAnsi="Times New Roman"/>
                <w:sz w:val="28"/>
                <w:szCs w:val="28"/>
                <w:lang w:val="en-US"/>
              </w:rPr>
              <w:t>Rối loạn đại tiện</w:t>
            </w:r>
          </w:p>
        </w:tc>
        <w:tc>
          <w:tcPr>
            <w:tcW w:w="4675" w:type="dxa"/>
          </w:tcPr>
          <w:p w14:paraId="6888C9A3" w14:textId="77777777" w:rsidR="00AB30D6" w:rsidRDefault="00AB30D6">
            <w:pPr>
              <w:pStyle w:val="ListParagraph"/>
              <w:tabs>
                <w:tab w:val="left" w:pos="3390"/>
              </w:tabs>
              <w:spacing w:after="0" w:line="240" w:lineRule="auto"/>
              <w:ind w:left="0"/>
              <w:rPr>
                <w:rFonts w:ascii="Times New Roman" w:hAnsi="Times New Roman"/>
                <w:sz w:val="28"/>
                <w:szCs w:val="28"/>
              </w:rPr>
            </w:pPr>
          </w:p>
        </w:tc>
      </w:tr>
    </w:tbl>
    <w:p w14:paraId="0A1082AE" w14:textId="77777777" w:rsidR="00AB30D6" w:rsidRDefault="003E085C">
      <w:pPr>
        <w:tabs>
          <w:tab w:val="left" w:pos="3390"/>
        </w:tabs>
        <w:rPr>
          <w:sz w:val="28"/>
          <w:szCs w:val="28"/>
        </w:rPr>
      </w:pPr>
      <w:r>
        <w:rPr>
          <w:sz w:val="28"/>
          <w:szCs w:val="28"/>
        </w:rPr>
        <w:t xml:space="preserve">  </w:t>
      </w:r>
    </w:p>
    <w:p w14:paraId="3672015D" w14:textId="77777777" w:rsidR="00AB30D6" w:rsidRDefault="00AB30D6">
      <w:pPr>
        <w:spacing w:line="360" w:lineRule="auto"/>
        <w:rPr>
          <w:rFonts w:asciiTheme="majorHAnsi" w:hAnsiTheme="majorHAnsi" w:cstheme="majorHAnsi"/>
        </w:rPr>
      </w:pPr>
    </w:p>
    <w:sectPr w:rsidR="00AB30D6" w:rsidSect="00625416">
      <w:footerReference w:type="default" r:id="rId11"/>
      <w:pgSz w:w="11907" w:h="16840"/>
      <w:pgMar w:top="1134" w:right="1134" w:bottom="1134" w:left="1701" w:header="720" w:footer="542"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2EA52EA" w14:textId="77777777" w:rsidR="000D1802" w:rsidRDefault="000D1802">
      <w:r>
        <w:separator/>
      </w:r>
    </w:p>
  </w:endnote>
  <w:endnote w:type="continuationSeparator" w:id="0">
    <w:p w14:paraId="4D013DF8" w14:textId="77777777" w:rsidR="000D1802" w:rsidRDefault="000D180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ngsana New">
    <w:panose1 w:val="02020603050405020304"/>
    <w:charset w:val="DE"/>
    <w:family w:val="roman"/>
    <w:pitch w:val="variable"/>
    <w:sig w:usb0="81000003" w:usb1="00000000" w:usb2="00000000" w:usb3="00000000" w:csb0="00010001" w:csb1="00000000"/>
  </w:font>
  <w:font w:name="Arial MT">
    <w:altName w:val="Arial"/>
    <w:charset w:val="01"/>
    <w:family w:val="swiss"/>
    <w:pitch w:val="default"/>
  </w:font>
  <w:font w:name="Arial-BoldMT">
    <w:altName w:val="Times New Roman"/>
    <w:charset w:val="00"/>
    <w:family w:val="roman"/>
    <w:pitch w:val="default"/>
  </w:font>
  <w:font w:name="CIDFont+F1">
    <w:altName w:val="Times New Roman"/>
    <w:charset w:val="00"/>
    <w:family w:val="roman"/>
    <w:pitch w:val="default"/>
  </w:font>
  <w:font w:name="Arial">
    <w:panose1 w:val="020B0604020202020204"/>
    <w:charset w:val="00"/>
    <w:family w:val="swiss"/>
    <w:pitch w:val="variable"/>
    <w:sig w:usb0="E0002EFF" w:usb1="C000785B" w:usb2="00000009" w:usb3="00000000" w:csb0="000001FF" w:csb1="00000000"/>
  </w:font>
  <w:font w:name="Cordia New">
    <w:panose1 w:val="020B0304020202020204"/>
    <w:charset w:val="DE"/>
    <w:family w:val="swiss"/>
    <w:pitch w:val="variable"/>
    <w:sig w:usb0="81000003" w:usb1="00000000" w:usb2="00000000" w:usb3="00000000" w:csb0="0001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DB822A" w14:textId="77777777" w:rsidR="00C54F5B" w:rsidRPr="00002EC8" w:rsidRDefault="00C54F5B" w:rsidP="00625416">
    <w:pPr>
      <w:pStyle w:val="Footer"/>
      <w:rPr>
        <w:szCs w:val="20"/>
      </w:rPr>
    </w:pPr>
    <w:r w:rsidRPr="00002EC8">
      <w:rPr>
        <w:szCs w:val="20"/>
      </w:rPr>
      <w:t>Số sửa đổi: 00</w:t>
    </w:r>
    <w:r w:rsidRPr="00002EC8">
      <w:rPr>
        <w:szCs w:val="20"/>
      </w:rPr>
      <w:ptab w:relativeTo="margin" w:alignment="center" w:leader="none"/>
    </w:r>
    <w:r w:rsidRPr="00002EC8">
      <w:rPr>
        <w:szCs w:val="20"/>
      </w:rPr>
      <w:t>Ngày ban hành 01/08/2025</w:t>
    </w:r>
    <w:r w:rsidRPr="00002EC8">
      <w:rPr>
        <w:szCs w:val="20"/>
      </w:rPr>
      <w:ptab w:relativeTo="margin" w:alignment="right" w:leader="none"/>
    </w:r>
    <w:r w:rsidRPr="00002EC8">
      <w:rPr>
        <w:szCs w:val="20"/>
      </w:rPr>
      <w:t>BM-KHCN-QT0</w:t>
    </w:r>
    <w:r>
      <w:rPr>
        <w:szCs w:val="20"/>
      </w:rPr>
      <w:t>3</w:t>
    </w:r>
    <w:r w:rsidRPr="00002EC8">
      <w:rPr>
        <w:szCs w:val="20"/>
      </w:rPr>
      <w:t>-03</w:t>
    </w:r>
  </w:p>
  <w:p w14:paraId="1AC1024F" w14:textId="77777777" w:rsidR="00C54F5B" w:rsidRDefault="00C54F5B">
    <w:pPr>
      <w:pStyle w:val="Footer"/>
      <w:jc w:val="center"/>
      <w:rPr>
        <w:lang w:val="en-US"/>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8"/>
      <w:gridCol w:w="3119"/>
      <w:gridCol w:w="2551"/>
      <w:gridCol w:w="1554"/>
    </w:tblGrid>
    <w:tr w:rsidR="00C54F5B" w14:paraId="636B1861" w14:textId="77777777" w:rsidTr="00B7764F">
      <w:trPr>
        <w:trHeight w:val="274"/>
      </w:trPr>
      <w:tc>
        <w:tcPr>
          <w:tcW w:w="1838" w:type="dxa"/>
        </w:tcPr>
        <w:p w14:paraId="499E1E46" w14:textId="77777777" w:rsidR="00C54F5B" w:rsidRPr="008D0386" w:rsidRDefault="00C54F5B" w:rsidP="00625416">
          <w:pPr>
            <w:pStyle w:val="Footer"/>
            <w:rPr>
              <w:szCs w:val="20"/>
            </w:rPr>
          </w:pPr>
          <w:r w:rsidRPr="008D0386">
            <w:rPr>
              <w:szCs w:val="20"/>
            </w:rPr>
            <w:t>Số sửa đổi: 00</w:t>
          </w:r>
        </w:p>
      </w:tc>
      <w:tc>
        <w:tcPr>
          <w:tcW w:w="3119" w:type="dxa"/>
        </w:tcPr>
        <w:p w14:paraId="51FC3E2B" w14:textId="77777777" w:rsidR="00C54F5B" w:rsidRPr="008D0386" w:rsidRDefault="00C54F5B" w:rsidP="00625416">
          <w:pPr>
            <w:pStyle w:val="Footer"/>
            <w:rPr>
              <w:szCs w:val="20"/>
            </w:rPr>
          </w:pPr>
          <w:r w:rsidRPr="008D0386">
            <w:rPr>
              <w:szCs w:val="20"/>
            </w:rPr>
            <w:t>Ngày ban hành 01/08/2025</w:t>
          </w:r>
        </w:p>
      </w:tc>
      <w:tc>
        <w:tcPr>
          <w:tcW w:w="2551" w:type="dxa"/>
        </w:tcPr>
        <w:p w14:paraId="54E9D02F" w14:textId="77777777" w:rsidR="00C54F5B" w:rsidRPr="008D0386" w:rsidRDefault="00C54F5B" w:rsidP="00625416">
          <w:pPr>
            <w:pStyle w:val="Footer"/>
            <w:rPr>
              <w:szCs w:val="20"/>
            </w:rPr>
          </w:pPr>
          <w:r w:rsidRPr="008D0386">
            <w:rPr>
              <w:szCs w:val="20"/>
            </w:rPr>
            <w:t>BM-KHCN-QT0</w:t>
          </w:r>
          <w:r>
            <w:rPr>
              <w:szCs w:val="20"/>
            </w:rPr>
            <w:t>3</w:t>
          </w:r>
          <w:r w:rsidRPr="008D0386">
            <w:rPr>
              <w:szCs w:val="20"/>
            </w:rPr>
            <w:t>-0</w:t>
          </w:r>
          <w:r>
            <w:rPr>
              <w:szCs w:val="20"/>
            </w:rPr>
            <w:t>3</w:t>
          </w:r>
        </w:p>
      </w:tc>
      <w:tc>
        <w:tcPr>
          <w:tcW w:w="1554" w:type="dxa"/>
        </w:tcPr>
        <w:p w14:paraId="28E48FBD" w14:textId="6DD7B45A" w:rsidR="00C54F5B" w:rsidRPr="008D0386" w:rsidRDefault="00C54F5B" w:rsidP="00625416">
          <w:pPr>
            <w:pStyle w:val="Footer"/>
            <w:jc w:val="right"/>
            <w:rPr>
              <w:szCs w:val="20"/>
            </w:rPr>
          </w:pPr>
          <w:r w:rsidRPr="008D0386">
            <w:rPr>
              <w:szCs w:val="20"/>
            </w:rPr>
            <w:t xml:space="preserve">Trang </w:t>
          </w:r>
          <w:r w:rsidRPr="008D0386">
            <w:rPr>
              <w:szCs w:val="20"/>
            </w:rPr>
            <w:fldChar w:fldCharType="begin"/>
          </w:r>
          <w:r w:rsidRPr="008D0386">
            <w:rPr>
              <w:szCs w:val="20"/>
            </w:rPr>
            <w:instrText xml:space="preserve"> PAGE  \* Arabic  \* MERGEFORMAT </w:instrText>
          </w:r>
          <w:r w:rsidRPr="008D0386">
            <w:rPr>
              <w:szCs w:val="20"/>
            </w:rPr>
            <w:fldChar w:fldCharType="separate"/>
          </w:r>
          <w:r w:rsidR="00095740">
            <w:rPr>
              <w:noProof/>
              <w:szCs w:val="20"/>
            </w:rPr>
            <w:t>12</w:t>
          </w:r>
          <w:r w:rsidRPr="008D0386">
            <w:rPr>
              <w:szCs w:val="20"/>
            </w:rPr>
            <w:fldChar w:fldCharType="end"/>
          </w:r>
          <w:r w:rsidRPr="008D0386">
            <w:rPr>
              <w:szCs w:val="20"/>
            </w:rPr>
            <w:t>/</w:t>
          </w:r>
          <w:r>
            <w:rPr>
              <w:szCs w:val="20"/>
            </w:rPr>
            <w:fldChar w:fldCharType="begin"/>
          </w:r>
          <w:r>
            <w:rPr>
              <w:szCs w:val="20"/>
            </w:rPr>
            <w:instrText xml:space="preserve"> sectionpages </w:instrText>
          </w:r>
          <w:r>
            <w:rPr>
              <w:szCs w:val="20"/>
            </w:rPr>
            <w:fldChar w:fldCharType="separate"/>
          </w:r>
          <w:r w:rsidR="00666F3D">
            <w:rPr>
              <w:noProof/>
              <w:szCs w:val="20"/>
            </w:rPr>
            <w:t>15</w:t>
          </w:r>
          <w:r>
            <w:rPr>
              <w:szCs w:val="20"/>
            </w:rPr>
            <w:fldChar w:fldCharType="end"/>
          </w:r>
        </w:p>
      </w:tc>
    </w:tr>
  </w:tbl>
  <w:p w14:paraId="188AB0E9" w14:textId="1B1BE9F2" w:rsidR="00C54F5B" w:rsidRPr="00625416" w:rsidRDefault="00C54F5B" w:rsidP="00625416">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F1AAA7" w14:textId="77777777" w:rsidR="00C54F5B" w:rsidRPr="00002EC8" w:rsidRDefault="00C54F5B" w:rsidP="00625416">
    <w:pPr>
      <w:pStyle w:val="Footer"/>
      <w:rPr>
        <w:szCs w:val="20"/>
      </w:rPr>
    </w:pPr>
    <w:r w:rsidRPr="00002EC8">
      <w:rPr>
        <w:szCs w:val="20"/>
      </w:rPr>
      <w:t>Số sửa đổi: 00</w:t>
    </w:r>
    <w:r w:rsidRPr="00002EC8">
      <w:rPr>
        <w:szCs w:val="20"/>
      </w:rPr>
      <w:ptab w:relativeTo="margin" w:alignment="center" w:leader="none"/>
    </w:r>
    <w:r w:rsidRPr="00002EC8">
      <w:rPr>
        <w:szCs w:val="20"/>
      </w:rPr>
      <w:t>Ngày ban hành 01/08/2025</w:t>
    </w:r>
    <w:r w:rsidRPr="00002EC8">
      <w:rPr>
        <w:szCs w:val="20"/>
      </w:rPr>
      <w:ptab w:relativeTo="margin" w:alignment="right" w:leader="none"/>
    </w:r>
    <w:r w:rsidRPr="00002EC8">
      <w:rPr>
        <w:szCs w:val="20"/>
      </w:rPr>
      <w:t>BM-KHCN-QT0</w:t>
    </w:r>
    <w:r>
      <w:rPr>
        <w:szCs w:val="20"/>
      </w:rPr>
      <w:t>3</w:t>
    </w:r>
    <w:r w:rsidRPr="00002EC8">
      <w:rPr>
        <w:szCs w:val="20"/>
      </w:rPr>
      <w:t>-03</w:t>
    </w:r>
  </w:p>
  <w:p w14:paraId="07833778" w14:textId="77777777" w:rsidR="00C54F5B" w:rsidRDefault="00C54F5B">
    <w:pPr>
      <w:pStyle w:val="Footer"/>
      <w:jc w:val="center"/>
      <w:rPr>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CBC5A04" w14:textId="77777777" w:rsidR="000D1802" w:rsidRDefault="000D1802">
      <w:r>
        <w:separator/>
      </w:r>
    </w:p>
  </w:footnote>
  <w:footnote w:type="continuationSeparator" w:id="0">
    <w:p w14:paraId="41C36708" w14:textId="77777777" w:rsidR="000D1802" w:rsidRDefault="000D180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9663EC7C"/>
    <w:multiLevelType w:val="singleLevel"/>
    <w:tmpl w:val="9663EC7C"/>
    <w:lvl w:ilvl="0">
      <w:start w:val="50"/>
      <w:numFmt w:val="decimal"/>
      <w:suff w:val="space"/>
      <w:lvlText w:val="%1-"/>
      <w:lvlJc w:val="left"/>
    </w:lvl>
  </w:abstractNum>
  <w:abstractNum w:abstractNumId="1" w15:restartNumberingAfterBreak="0">
    <w:nsid w:val="E6992370"/>
    <w:multiLevelType w:val="singleLevel"/>
    <w:tmpl w:val="E6992370"/>
    <w:lvl w:ilvl="0">
      <w:start w:val="1"/>
      <w:numFmt w:val="decimal"/>
      <w:suff w:val="space"/>
      <w:lvlText w:val="%1."/>
      <w:lvlJc w:val="left"/>
    </w:lvl>
  </w:abstractNum>
  <w:abstractNum w:abstractNumId="2" w15:restartNumberingAfterBreak="0">
    <w:nsid w:val="1B634E18"/>
    <w:multiLevelType w:val="multilevel"/>
    <w:tmpl w:val="1B634E18"/>
    <w:lvl w:ilvl="0">
      <w:start w:val="1"/>
      <w:numFmt w:val="bullet"/>
      <w:lvlText w:val="­"/>
      <w:lvlJc w:val="left"/>
      <w:pPr>
        <w:ind w:left="720" w:hanging="360"/>
      </w:pPr>
      <w:rPr>
        <w:rFonts w:ascii="Times New Roman"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 w15:restartNumberingAfterBreak="0">
    <w:nsid w:val="39FC2D34"/>
    <w:multiLevelType w:val="multilevel"/>
    <w:tmpl w:val="39FC2D3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4DF57C0C"/>
    <w:multiLevelType w:val="multilevel"/>
    <w:tmpl w:val="4DF57C0C"/>
    <w:lvl w:ilvl="0">
      <w:start w:val="1"/>
      <w:numFmt w:val="bullet"/>
      <w:lvlText w:val="-"/>
      <w:lvlJc w:val="left"/>
      <w:pPr>
        <w:ind w:left="720" w:hanging="360"/>
      </w:pPr>
      <w:rPr>
        <w:rFonts w:ascii="Times New Roman"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5" w15:restartNumberingAfterBreak="0">
    <w:nsid w:val="51EC0C05"/>
    <w:multiLevelType w:val="multilevel"/>
    <w:tmpl w:val="51EC0C05"/>
    <w:lvl w:ilvl="0">
      <w:start w:val="1"/>
      <w:numFmt w:val="bullet"/>
      <w:lvlText w:val="-"/>
      <w:lvlJc w:val="left"/>
      <w:pPr>
        <w:ind w:left="720" w:hanging="360"/>
      </w:pPr>
      <w:rPr>
        <w:rFonts w:ascii="Times New Roman"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 w15:restartNumberingAfterBreak="0">
    <w:nsid w:val="7A57D1F2"/>
    <w:multiLevelType w:val="singleLevel"/>
    <w:tmpl w:val="7A57D1F2"/>
    <w:lvl w:ilvl="0">
      <w:start w:val="30"/>
      <w:numFmt w:val="decimal"/>
      <w:suff w:val="space"/>
      <w:lvlText w:val="%1-"/>
      <w:lvlJc w:val="left"/>
    </w:lvl>
  </w:abstractNum>
  <w:num w:numId="1" w16cid:durableId="710424894">
    <w:abstractNumId w:val="3"/>
  </w:num>
  <w:num w:numId="2" w16cid:durableId="1817145321">
    <w:abstractNumId w:val="5"/>
  </w:num>
  <w:num w:numId="3" w16cid:durableId="23022756">
    <w:abstractNumId w:val="4"/>
  </w:num>
  <w:num w:numId="4" w16cid:durableId="1588613060">
    <w:abstractNumId w:val="2"/>
  </w:num>
  <w:num w:numId="5" w16cid:durableId="1788960201">
    <w:abstractNumId w:val="6"/>
  </w:num>
  <w:num w:numId="6" w16cid:durableId="2127263357">
    <w:abstractNumId w:val="0"/>
  </w:num>
  <w:num w:numId="7" w16cid:durableId="118968391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01"/>
  <w:noPunctuationKerning/>
  <w:characterSpacingControl w:val="doNotCompress"/>
  <w:hdrShapeDefaults>
    <o:shapedefaults v:ext="edit" spidmax="2050" fillcolor="white">
      <v:fill color="white"/>
    </o:shapedefaults>
  </w:hdrShapeDefaults>
  <w:footnotePr>
    <w:footnote w:id="-1"/>
    <w:footnote w:id="0"/>
  </w:footnotePr>
  <w:endnotePr>
    <w:endnote w:id="-1"/>
    <w:endnote w:id="0"/>
  </w:endnotePr>
  <w:compat>
    <w:doNotExpandShiftReturn/>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23E07"/>
    <w:rsid w:val="00000701"/>
    <w:rsid w:val="00010F81"/>
    <w:rsid w:val="00012B28"/>
    <w:rsid w:val="00013C25"/>
    <w:rsid w:val="00014E0D"/>
    <w:rsid w:val="00021CD5"/>
    <w:rsid w:val="00024F87"/>
    <w:rsid w:val="000308E1"/>
    <w:rsid w:val="0003297A"/>
    <w:rsid w:val="00033CA9"/>
    <w:rsid w:val="00041531"/>
    <w:rsid w:val="00055E9B"/>
    <w:rsid w:val="000609A8"/>
    <w:rsid w:val="000647E7"/>
    <w:rsid w:val="0006480A"/>
    <w:rsid w:val="00066452"/>
    <w:rsid w:val="00070D72"/>
    <w:rsid w:val="00075ED4"/>
    <w:rsid w:val="0008008F"/>
    <w:rsid w:val="00090E29"/>
    <w:rsid w:val="00091497"/>
    <w:rsid w:val="00091832"/>
    <w:rsid w:val="00093E4E"/>
    <w:rsid w:val="00095302"/>
    <w:rsid w:val="00095740"/>
    <w:rsid w:val="000A0BF8"/>
    <w:rsid w:val="000A0EF4"/>
    <w:rsid w:val="000A698A"/>
    <w:rsid w:val="000A764B"/>
    <w:rsid w:val="000B00CB"/>
    <w:rsid w:val="000B55AA"/>
    <w:rsid w:val="000C24F6"/>
    <w:rsid w:val="000C2D01"/>
    <w:rsid w:val="000C69B3"/>
    <w:rsid w:val="000D1802"/>
    <w:rsid w:val="000D2633"/>
    <w:rsid w:val="000D3966"/>
    <w:rsid w:val="000E265C"/>
    <w:rsid w:val="000E359C"/>
    <w:rsid w:val="000E3F26"/>
    <w:rsid w:val="000F6400"/>
    <w:rsid w:val="000F73B2"/>
    <w:rsid w:val="000F7A61"/>
    <w:rsid w:val="001043B1"/>
    <w:rsid w:val="001235F2"/>
    <w:rsid w:val="00134E8D"/>
    <w:rsid w:val="0013638E"/>
    <w:rsid w:val="00141F55"/>
    <w:rsid w:val="0014691B"/>
    <w:rsid w:val="00147A88"/>
    <w:rsid w:val="00150C6C"/>
    <w:rsid w:val="00153DD5"/>
    <w:rsid w:val="00156254"/>
    <w:rsid w:val="001611B6"/>
    <w:rsid w:val="00161698"/>
    <w:rsid w:val="00162B3B"/>
    <w:rsid w:val="0017079B"/>
    <w:rsid w:val="00174F82"/>
    <w:rsid w:val="001830AD"/>
    <w:rsid w:val="0018665B"/>
    <w:rsid w:val="00195C50"/>
    <w:rsid w:val="001A5F86"/>
    <w:rsid w:val="001B4E11"/>
    <w:rsid w:val="001B52E0"/>
    <w:rsid w:val="001C4A4F"/>
    <w:rsid w:val="001C4FF4"/>
    <w:rsid w:val="001D042C"/>
    <w:rsid w:val="001D28B2"/>
    <w:rsid w:val="001F239E"/>
    <w:rsid w:val="001F5E86"/>
    <w:rsid w:val="00202FD9"/>
    <w:rsid w:val="00203143"/>
    <w:rsid w:val="00206CB9"/>
    <w:rsid w:val="00212649"/>
    <w:rsid w:val="00220346"/>
    <w:rsid w:val="00222A60"/>
    <w:rsid w:val="002230F2"/>
    <w:rsid w:val="002260BA"/>
    <w:rsid w:val="00226329"/>
    <w:rsid w:val="0022718F"/>
    <w:rsid w:val="00231E27"/>
    <w:rsid w:val="00241BF7"/>
    <w:rsid w:val="002427FA"/>
    <w:rsid w:val="002442CC"/>
    <w:rsid w:val="00245198"/>
    <w:rsid w:val="0024667C"/>
    <w:rsid w:val="0025195B"/>
    <w:rsid w:val="00254563"/>
    <w:rsid w:val="002564B1"/>
    <w:rsid w:val="0027191B"/>
    <w:rsid w:val="002836BA"/>
    <w:rsid w:val="00286655"/>
    <w:rsid w:val="00294748"/>
    <w:rsid w:val="002A0AD6"/>
    <w:rsid w:val="002A379C"/>
    <w:rsid w:val="002A61E4"/>
    <w:rsid w:val="002B2DC8"/>
    <w:rsid w:val="002B4941"/>
    <w:rsid w:val="002C1D63"/>
    <w:rsid w:val="002C79C9"/>
    <w:rsid w:val="002E10D2"/>
    <w:rsid w:val="002E545F"/>
    <w:rsid w:val="002F4B89"/>
    <w:rsid w:val="002F4FBF"/>
    <w:rsid w:val="003021D3"/>
    <w:rsid w:val="003043CA"/>
    <w:rsid w:val="00310AD9"/>
    <w:rsid w:val="00313C7B"/>
    <w:rsid w:val="003174A5"/>
    <w:rsid w:val="0031754A"/>
    <w:rsid w:val="00320E9E"/>
    <w:rsid w:val="00321FC2"/>
    <w:rsid w:val="00324825"/>
    <w:rsid w:val="0032517D"/>
    <w:rsid w:val="00332BC0"/>
    <w:rsid w:val="0034135D"/>
    <w:rsid w:val="00341C9C"/>
    <w:rsid w:val="00345B05"/>
    <w:rsid w:val="0034754F"/>
    <w:rsid w:val="00352A19"/>
    <w:rsid w:val="00353AA6"/>
    <w:rsid w:val="00355981"/>
    <w:rsid w:val="00363631"/>
    <w:rsid w:val="003651F0"/>
    <w:rsid w:val="00384434"/>
    <w:rsid w:val="003845FC"/>
    <w:rsid w:val="00393C76"/>
    <w:rsid w:val="003A4015"/>
    <w:rsid w:val="003B0F62"/>
    <w:rsid w:val="003B4D5A"/>
    <w:rsid w:val="003C0E97"/>
    <w:rsid w:val="003C3F1E"/>
    <w:rsid w:val="003D0EF5"/>
    <w:rsid w:val="003D1913"/>
    <w:rsid w:val="003D28E3"/>
    <w:rsid w:val="003E085C"/>
    <w:rsid w:val="003E247F"/>
    <w:rsid w:val="003E6946"/>
    <w:rsid w:val="003F1751"/>
    <w:rsid w:val="003F1789"/>
    <w:rsid w:val="004009D1"/>
    <w:rsid w:val="0040321F"/>
    <w:rsid w:val="0040467A"/>
    <w:rsid w:val="00405217"/>
    <w:rsid w:val="00414AF1"/>
    <w:rsid w:val="00426D75"/>
    <w:rsid w:val="0043145A"/>
    <w:rsid w:val="0043306A"/>
    <w:rsid w:val="00444AFE"/>
    <w:rsid w:val="00450282"/>
    <w:rsid w:val="00454029"/>
    <w:rsid w:val="004568AE"/>
    <w:rsid w:val="0046550A"/>
    <w:rsid w:val="00466DAA"/>
    <w:rsid w:val="0046728E"/>
    <w:rsid w:val="00472F47"/>
    <w:rsid w:val="00474420"/>
    <w:rsid w:val="00480AE2"/>
    <w:rsid w:val="00481AB3"/>
    <w:rsid w:val="00482AED"/>
    <w:rsid w:val="0048335B"/>
    <w:rsid w:val="00494A52"/>
    <w:rsid w:val="00495272"/>
    <w:rsid w:val="004A0FEE"/>
    <w:rsid w:val="004A549F"/>
    <w:rsid w:val="004A743F"/>
    <w:rsid w:val="004B13D7"/>
    <w:rsid w:val="004B7B1D"/>
    <w:rsid w:val="004C206F"/>
    <w:rsid w:val="004C79BF"/>
    <w:rsid w:val="004D6C67"/>
    <w:rsid w:val="004D7567"/>
    <w:rsid w:val="004E4457"/>
    <w:rsid w:val="004F3E2C"/>
    <w:rsid w:val="00503C90"/>
    <w:rsid w:val="00516217"/>
    <w:rsid w:val="00520003"/>
    <w:rsid w:val="005244B7"/>
    <w:rsid w:val="0053022A"/>
    <w:rsid w:val="00536B92"/>
    <w:rsid w:val="00542446"/>
    <w:rsid w:val="005446E7"/>
    <w:rsid w:val="00547CD1"/>
    <w:rsid w:val="00547FDF"/>
    <w:rsid w:val="005518DB"/>
    <w:rsid w:val="005564E2"/>
    <w:rsid w:val="00566204"/>
    <w:rsid w:val="0056750A"/>
    <w:rsid w:val="00572189"/>
    <w:rsid w:val="00583A31"/>
    <w:rsid w:val="0058790C"/>
    <w:rsid w:val="005922DF"/>
    <w:rsid w:val="00594758"/>
    <w:rsid w:val="005B2E24"/>
    <w:rsid w:val="005C046C"/>
    <w:rsid w:val="005C3064"/>
    <w:rsid w:val="005D136F"/>
    <w:rsid w:val="005D6EEB"/>
    <w:rsid w:val="005D725B"/>
    <w:rsid w:val="005F7A21"/>
    <w:rsid w:val="006045C0"/>
    <w:rsid w:val="00610469"/>
    <w:rsid w:val="00621A38"/>
    <w:rsid w:val="00624F13"/>
    <w:rsid w:val="00625416"/>
    <w:rsid w:val="00631493"/>
    <w:rsid w:val="00632337"/>
    <w:rsid w:val="006329CA"/>
    <w:rsid w:val="006336A1"/>
    <w:rsid w:val="00634EED"/>
    <w:rsid w:val="0063634A"/>
    <w:rsid w:val="0064294B"/>
    <w:rsid w:val="006456EC"/>
    <w:rsid w:val="006457EE"/>
    <w:rsid w:val="006507D9"/>
    <w:rsid w:val="006545F9"/>
    <w:rsid w:val="00654BC6"/>
    <w:rsid w:val="00666F3D"/>
    <w:rsid w:val="0067354B"/>
    <w:rsid w:val="00682C86"/>
    <w:rsid w:val="00690E7E"/>
    <w:rsid w:val="00696C47"/>
    <w:rsid w:val="006A1431"/>
    <w:rsid w:val="006A29C2"/>
    <w:rsid w:val="006A4608"/>
    <w:rsid w:val="006B3B29"/>
    <w:rsid w:val="006B5B45"/>
    <w:rsid w:val="006C1025"/>
    <w:rsid w:val="006C4E34"/>
    <w:rsid w:val="006C644A"/>
    <w:rsid w:val="006D311C"/>
    <w:rsid w:val="006D4E1B"/>
    <w:rsid w:val="006D52E9"/>
    <w:rsid w:val="006D645B"/>
    <w:rsid w:val="006E0334"/>
    <w:rsid w:val="006E1BFE"/>
    <w:rsid w:val="006E5BBE"/>
    <w:rsid w:val="006E632E"/>
    <w:rsid w:val="006F7537"/>
    <w:rsid w:val="00701A5B"/>
    <w:rsid w:val="007050AF"/>
    <w:rsid w:val="00706FA8"/>
    <w:rsid w:val="007072D9"/>
    <w:rsid w:val="00711810"/>
    <w:rsid w:val="00712BB3"/>
    <w:rsid w:val="00715D36"/>
    <w:rsid w:val="0072130F"/>
    <w:rsid w:val="00726213"/>
    <w:rsid w:val="00731A7C"/>
    <w:rsid w:val="00740FC1"/>
    <w:rsid w:val="00745C4F"/>
    <w:rsid w:val="00746E57"/>
    <w:rsid w:val="00747446"/>
    <w:rsid w:val="00747AED"/>
    <w:rsid w:val="00752A10"/>
    <w:rsid w:val="00752E14"/>
    <w:rsid w:val="007552C5"/>
    <w:rsid w:val="007577EA"/>
    <w:rsid w:val="00765991"/>
    <w:rsid w:val="00777D19"/>
    <w:rsid w:val="00780644"/>
    <w:rsid w:val="007832B5"/>
    <w:rsid w:val="0078412B"/>
    <w:rsid w:val="007918FF"/>
    <w:rsid w:val="00793AE2"/>
    <w:rsid w:val="00796DA2"/>
    <w:rsid w:val="007A0157"/>
    <w:rsid w:val="007B13EA"/>
    <w:rsid w:val="007B31E2"/>
    <w:rsid w:val="007B3EF2"/>
    <w:rsid w:val="007B642F"/>
    <w:rsid w:val="007B742D"/>
    <w:rsid w:val="007C10ED"/>
    <w:rsid w:val="007C7FD9"/>
    <w:rsid w:val="007D342B"/>
    <w:rsid w:val="007D3A05"/>
    <w:rsid w:val="007E2BC5"/>
    <w:rsid w:val="007E36ED"/>
    <w:rsid w:val="007E48D6"/>
    <w:rsid w:val="007E6902"/>
    <w:rsid w:val="007F2904"/>
    <w:rsid w:val="007F7323"/>
    <w:rsid w:val="008040D3"/>
    <w:rsid w:val="00804F3A"/>
    <w:rsid w:val="00807754"/>
    <w:rsid w:val="00807907"/>
    <w:rsid w:val="00810C90"/>
    <w:rsid w:val="00812D43"/>
    <w:rsid w:val="00816BE1"/>
    <w:rsid w:val="0082074D"/>
    <w:rsid w:val="00821D3B"/>
    <w:rsid w:val="008276FE"/>
    <w:rsid w:val="008278F2"/>
    <w:rsid w:val="00833FDC"/>
    <w:rsid w:val="008412F0"/>
    <w:rsid w:val="0084473F"/>
    <w:rsid w:val="00850331"/>
    <w:rsid w:val="00854DF0"/>
    <w:rsid w:val="00866957"/>
    <w:rsid w:val="00867369"/>
    <w:rsid w:val="00871F0F"/>
    <w:rsid w:val="00885720"/>
    <w:rsid w:val="008857A6"/>
    <w:rsid w:val="00886EED"/>
    <w:rsid w:val="008923C0"/>
    <w:rsid w:val="00895D74"/>
    <w:rsid w:val="008B1CD2"/>
    <w:rsid w:val="008B2FE5"/>
    <w:rsid w:val="008D159E"/>
    <w:rsid w:val="008E0813"/>
    <w:rsid w:val="008E3A0A"/>
    <w:rsid w:val="008E459D"/>
    <w:rsid w:val="009000D5"/>
    <w:rsid w:val="009004DC"/>
    <w:rsid w:val="009039AF"/>
    <w:rsid w:val="009048ED"/>
    <w:rsid w:val="009171E1"/>
    <w:rsid w:val="00923E07"/>
    <w:rsid w:val="0092713A"/>
    <w:rsid w:val="00930EB6"/>
    <w:rsid w:val="00933680"/>
    <w:rsid w:val="00937B40"/>
    <w:rsid w:val="00947093"/>
    <w:rsid w:val="009523D7"/>
    <w:rsid w:val="00954210"/>
    <w:rsid w:val="00956848"/>
    <w:rsid w:val="00962A0B"/>
    <w:rsid w:val="00966FDE"/>
    <w:rsid w:val="00972266"/>
    <w:rsid w:val="00977D6A"/>
    <w:rsid w:val="00984E85"/>
    <w:rsid w:val="00986810"/>
    <w:rsid w:val="00986CB3"/>
    <w:rsid w:val="00992A66"/>
    <w:rsid w:val="00995011"/>
    <w:rsid w:val="0099755E"/>
    <w:rsid w:val="009A0F66"/>
    <w:rsid w:val="009A1E47"/>
    <w:rsid w:val="009A4155"/>
    <w:rsid w:val="009A4FBC"/>
    <w:rsid w:val="009B3AFC"/>
    <w:rsid w:val="009B67A2"/>
    <w:rsid w:val="009C0A5B"/>
    <w:rsid w:val="009C48F4"/>
    <w:rsid w:val="009C7EDB"/>
    <w:rsid w:val="009D58A6"/>
    <w:rsid w:val="009D5B7C"/>
    <w:rsid w:val="009D7EF6"/>
    <w:rsid w:val="009E2BB2"/>
    <w:rsid w:val="009E7AD0"/>
    <w:rsid w:val="009F0BE2"/>
    <w:rsid w:val="009F3B15"/>
    <w:rsid w:val="009F3EED"/>
    <w:rsid w:val="009F44B7"/>
    <w:rsid w:val="00A15174"/>
    <w:rsid w:val="00A1744F"/>
    <w:rsid w:val="00A27E04"/>
    <w:rsid w:val="00A377BD"/>
    <w:rsid w:val="00A42775"/>
    <w:rsid w:val="00A4444E"/>
    <w:rsid w:val="00A46ADD"/>
    <w:rsid w:val="00A4789A"/>
    <w:rsid w:val="00A53F11"/>
    <w:rsid w:val="00A55DF0"/>
    <w:rsid w:val="00A62A93"/>
    <w:rsid w:val="00A70719"/>
    <w:rsid w:val="00A74414"/>
    <w:rsid w:val="00A75C7F"/>
    <w:rsid w:val="00A764EB"/>
    <w:rsid w:val="00A7798A"/>
    <w:rsid w:val="00A81F63"/>
    <w:rsid w:val="00A836C7"/>
    <w:rsid w:val="00A87128"/>
    <w:rsid w:val="00A91CC4"/>
    <w:rsid w:val="00A9337E"/>
    <w:rsid w:val="00A94BB0"/>
    <w:rsid w:val="00A95A41"/>
    <w:rsid w:val="00AA28D3"/>
    <w:rsid w:val="00AA553E"/>
    <w:rsid w:val="00AA7246"/>
    <w:rsid w:val="00AB174C"/>
    <w:rsid w:val="00AB30D6"/>
    <w:rsid w:val="00AB3BFE"/>
    <w:rsid w:val="00AB4E38"/>
    <w:rsid w:val="00AC2BAA"/>
    <w:rsid w:val="00AC4425"/>
    <w:rsid w:val="00AC6822"/>
    <w:rsid w:val="00AC6A13"/>
    <w:rsid w:val="00AD4B0D"/>
    <w:rsid w:val="00AD7C82"/>
    <w:rsid w:val="00AE0AE6"/>
    <w:rsid w:val="00AE3F06"/>
    <w:rsid w:val="00AE5790"/>
    <w:rsid w:val="00AE70CB"/>
    <w:rsid w:val="00AF6BF1"/>
    <w:rsid w:val="00AF7F94"/>
    <w:rsid w:val="00B038B9"/>
    <w:rsid w:val="00B06434"/>
    <w:rsid w:val="00B06FB5"/>
    <w:rsid w:val="00B14271"/>
    <w:rsid w:val="00B1764C"/>
    <w:rsid w:val="00B178D6"/>
    <w:rsid w:val="00B309D9"/>
    <w:rsid w:val="00B5039E"/>
    <w:rsid w:val="00B5197B"/>
    <w:rsid w:val="00B52309"/>
    <w:rsid w:val="00B56B1E"/>
    <w:rsid w:val="00B60095"/>
    <w:rsid w:val="00B657F9"/>
    <w:rsid w:val="00B67D69"/>
    <w:rsid w:val="00B7012C"/>
    <w:rsid w:val="00B70C45"/>
    <w:rsid w:val="00B729AA"/>
    <w:rsid w:val="00B73416"/>
    <w:rsid w:val="00B754D1"/>
    <w:rsid w:val="00B7764F"/>
    <w:rsid w:val="00B82E45"/>
    <w:rsid w:val="00B907D9"/>
    <w:rsid w:val="00B9778A"/>
    <w:rsid w:val="00BA0A7F"/>
    <w:rsid w:val="00BB18F9"/>
    <w:rsid w:val="00BB20B4"/>
    <w:rsid w:val="00BB6963"/>
    <w:rsid w:val="00BC037C"/>
    <w:rsid w:val="00BC38F5"/>
    <w:rsid w:val="00BC5F01"/>
    <w:rsid w:val="00BC68B1"/>
    <w:rsid w:val="00BC6E44"/>
    <w:rsid w:val="00BD2F34"/>
    <w:rsid w:val="00BD656C"/>
    <w:rsid w:val="00BE1DDB"/>
    <w:rsid w:val="00BE3A19"/>
    <w:rsid w:val="00BF037D"/>
    <w:rsid w:val="00BF26F7"/>
    <w:rsid w:val="00C011D7"/>
    <w:rsid w:val="00C01E79"/>
    <w:rsid w:val="00C1041C"/>
    <w:rsid w:val="00C15C7F"/>
    <w:rsid w:val="00C22743"/>
    <w:rsid w:val="00C24BD8"/>
    <w:rsid w:val="00C25549"/>
    <w:rsid w:val="00C263B3"/>
    <w:rsid w:val="00C31B69"/>
    <w:rsid w:val="00C33247"/>
    <w:rsid w:val="00C35624"/>
    <w:rsid w:val="00C35FD4"/>
    <w:rsid w:val="00C4566B"/>
    <w:rsid w:val="00C54F5B"/>
    <w:rsid w:val="00C6091D"/>
    <w:rsid w:val="00C6421A"/>
    <w:rsid w:val="00C64B1F"/>
    <w:rsid w:val="00C65126"/>
    <w:rsid w:val="00C668F9"/>
    <w:rsid w:val="00C66DDE"/>
    <w:rsid w:val="00C724C8"/>
    <w:rsid w:val="00C745FE"/>
    <w:rsid w:val="00C7491C"/>
    <w:rsid w:val="00C75B6B"/>
    <w:rsid w:val="00C76F89"/>
    <w:rsid w:val="00C94347"/>
    <w:rsid w:val="00C943D6"/>
    <w:rsid w:val="00C96BD7"/>
    <w:rsid w:val="00CA2A25"/>
    <w:rsid w:val="00CA2B32"/>
    <w:rsid w:val="00CA4F55"/>
    <w:rsid w:val="00CC04F4"/>
    <w:rsid w:val="00CC1B5B"/>
    <w:rsid w:val="00CC47C3"/>
    <w:rsid w:val="00CD3108"/>
    <w:rsid w:val="00CE12B9"/>
    <w:rsid w:val="00CF4B87"/>
    <w:rsid w:val="00D06548"/>
    <w:rsid w:val="00D073F9"/>
    <w:rsid w:val="00D136B9"/>
    <w:rsid w:val="00D20698"/>
    <w:rsid w:val="00D222CF"/>
    <w:rsid w:val="00D25B62"/>
    <w:rsid w:val="00D2678A"/>
    <w:rsid w:val="00D27243"/>
    <w:rsid w:val="00D362D1"/>
    <w:rsid w:val="00D37360"/>
    <w:rsid w:val="00D43F08"/>
    <w:rsid w:val="00D45BE2"/>
    <w:rsid w:val="00D45F2D"/>
    <w:rsid w:val="00D476E8"/>
    <w:rsid w:val="00D50B6D"/>
    <w:rsid w:val="00D62DC4"/>
    <w:rsid w:val="00D66AF0"/>
    <w:rsid w:val="00D679EA"/>
    <w:rsid w:val="00D7644F"/>
    <w:rsid w:val="00D77855"/>
    <w:rsid w:val="00D80856"/>
    <w:rsid w:val="00D82936"/>
    <w:rsid w:val="00D82EF3"/>
    <w:rsid w:val="00DA052B"/>
    <w:rsid w:val="00DA25C2"/>
    <w:rsid w:val="00DA62A3"/>
    <w:rsid w:val="00DB1912"/>
    <w:rsid w:val="00DB5968"/>
    <w:rsid w:val="00DC4630"/>
    <w:rsid w:val="00DC52ED"/>
    <w:rsid w:val="00DC5EC7"/>
    <w:rsid w:val="00DD0321"/>
    <w:rsid w:val="00DD16EE"/>
    <w:rsid w:val="00DD5512"/>
    <w:rsid w:val="00DE2788"/>
    <w:rsid w:val="00DE3331"/>
    <w:rsid w:val="00DE67A1"/>
    <w:rsid w:val="00DF5417"/>
    <w:rsid w:val="00E12AB6"/>
    <w:rsid w:val="00E14F88"/>
    <w:rsid w:val="00E17F6B"/>
    <w:rsid w:val="00E21301"/>
    <w:rsid w:val="00E24423"/>
    <w:rsid w:val="00E27AE3"/>
    <w:rsid w:val="00E31201"/>
    <w:rsid w:val="00E319A4"/>
    <w:rsid w:val="00E319CB"/>
    <w:rsid w:val="00E33E4E"/>
    <w:rsid w:val="00E36278"/>
    <w:rsid w:val="00E3713D"/>
    <w:rsid w:val="00E40E9B"/>
    <w:rsid w:val="00E42658"/>
    <w:rsid w:val="00E43728"/>
    <w:rsid w:val="00E44A34"/>
    <w:rsid w:val="00E47494"/>
    <w:rsid w:val="00E47E49"/>
    <w:rsid w:val="00E50038"/>
    <w:rsid w:val="00E54C3F"/>
    <w:rsid w:val="00E565C5"/>
    <w:rsid w:val="00E577A2"/>
    <w:rsid w:val="00E60242"/>
    <w:rsid w:val="00E62FF2"/>
    <w:rsid w:val="00E644A8"/>
    <w:rsid w:val="00E64F4F"/>
    <w:rsid w:val="00E65DAB"/>
    <w:rsid w:val="00E72196"/>
    <w:rsid w:val="00E82263"/>
    <w:rsid w:val="00E82B09"/>
    <w:rsid w:val="00E86B92"/>
    <w:rsid w:val="00E86BC8"/>
    <w:rsid w:val="00E9275D"/>
    <w:rsid w:val="00E9465B"/>
    <w:rsid w:val="00E94E29"/>
    <w:rsid w:val="00E9633D"/>
    <w:rsid w:val="00E971A1"/>
    <w:rsid w:val="00E97BC1"/>
    <w:rsid w:val="00EA3E4B"/>
    <w:rsid w:val="00EB069C"/>
    <w:rsid w:val="00EB28B8"/>
    <w:rsid w:val="00EB4026"/>
    <w:rsid w:val="00EB55A8"/>
    <w:rsid w:val="00EB7C2F"/>
    <w:rsid w:val="00EC4889"/>
    <w:rsid w:val="00ED01BF"/>
    <w:rsid w:val="00ED05ED"/>
    <w:rsid w:val="00ED1415"/>
    <w:rsid w:val="00ED20FF"/>
    <w:rsid w:val="00ED41DF"/>
    <w:rsid w:val="00EE4892"/>
    <w:rsid w:val="00EE4F48"/>
    <w:rsid w:val="00EE5F80"/>
    <w:rsid w:val="00EF1870"/>
    <w:rsid w:val="00EF6990"/>
    <w:rsid w:val="00F00FBB"/>
    <w:rsid w:val="00F075B3"/>
    <w:rsid w:val="00F0785E"/>
    <w:rsid w:val="00F10698"/>
    <w:rsid w:val="00F11178"/>
    <w:rsid w:val="00F1149B"/>
    <w:rsid w:val="00F140DC"/>
    <w:rsid w:val="00F15FD4"/>
    <w:rsid w:val="00F16E1D"/>
    <w:rsid w:val="00F207B7"/>
    <w:rsid w:val="00F262CC"/>
    <w:rsid w:val="00F317F0"/>
    <w:rsid w:val="00F32014"/>
    <w:rsid w:val="00F37673"/>
    <w:rsid w:val="00F40904"/>
    <w:rsid w:val="00F41C07"/>
    <w:rsid w:val="00F44D80"/>
    <w:rsid w:val="00F519A6"/>
    <w:rsid w:val="00F55000"/>
    <w:rsid w:val="00F57200"/>
    <w:rsid w:val="00F61CF0"/>
    <w:rsid w:val="00F63EE1"/>
    <w:rsid w:val="00F70959"/>
    <w:rsid w:val="00F74481"/>
    <w:rsid w:val="00F754E3"/>
    <w:rsid w:val="00F803EA"/>
    <w:rsid w:val="00F80BAA"/>
    <w:rsid w:val="00F839E2"/>
    <w:rsid w:val="00F87FE3"/>
    <w:rsid w:val="00F93728"/>
    <w:rsid w:val="00FA1530"/>
    <w:rsid w:val="00FA17CA"/>
    <w:rsid w:val="00FA25F7"/>
    <w:rsid w:val="00FA345F"/>
    <w:rsid w:val="00FB0047"/>
    <w:rsid w:val="00FB264C"/>
    <w:rsid w:val="00FB63F8"/>
    <w:rsid w:val="00FB771F"/>
    <w:rsid w:val="00FC08B6"/>
    <w:rsid w:val="00FC33F8"/>
    <w:rsid w:val="00FC7812"/>
    <w:rsid w:val="00FD4AD3"/>
    <w:rsid w:val="00FD5AF7"/>
    <w:rsid w:val="00FD6D56"/>
    <w:rsid w:val="00FE033D"/>
    <w:rsid w:val="00FE0E24"/>
    <w:rsid w:val="00FE6BE5"/>
    <w:rsid w:val="00FF12A3"/>
    <w:rsid w:val="0C9D5D49"/>
    <w:rsid w:val="20407152"/>
    <w:rsid w:val="34F37154"/>
    <w:rsid w:val="3EC16B8F"/>
    <w:rsid w:val="461F3E7F"/>
    <w:rsid w:val="47364704"/>
    <w:rsid w:val="568F067A"/>
    <w:rsid w:val="5B9D1683"/>
    <w:rsid w:val="5D2E11ED"/>
    <w:rsid w:val="64833F81"/>
    <w:rsid w:val="73955DD5"/>
    <w:rsid w:val="7E480334"/>
  </w:rsids>
  <m:mathPr>
    <m:mathFont m:val="Cambria Math"/>
    <m:brkBin m:val="before"/>
    <m:brkBinSub m:val="--"/>
    <m:smallFrac m:val="0"/>
    <m:dispDef/>
    <m:lMargin m:val="0"/>
    <m:rMargin m:val="0"/>
    <m:defJc m:val="centerGroup"/>
    <m:wrapIndent m:val="1440"/>
    <m:intLim m:val="subSup"/>
    <m:naryLim m:val="undOvr"/>
  </m:mathPr>
  <w:themeFontLang w:val="vi-VN" w:eastAsia="zh-CN" w:bidi="th-TH"/>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color="white">
      <v:fill color="white"/>
    </o:shapedefaults>
    <o:shapelayout v:ext="edit">
      <o:idmap v:ext="edit" data="2"/>
    </o:shapelayout>
  </w:shapeDefaults>
  <w:decimalSymbol w:val=","/>
  <w:listSeparator w:val=","/>
  <w14:docId w14:val="4F7CAE2C"/>
  <w15:docId w15:val="{B1AF2ED2-BEC8-4D1F-A91C-83F698323A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unhideWhenUsed="1" w:qFormat="1"/>
    <w:lsdException w:name="header" w:qFormat="1"/>
    <w:lsdException w:name="footer" w:uiPriority="99"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qFormat="1"/>
    <w:lsdException w:name="Body Text" w:uiPriority="1" w:qFormat="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99" w:unhideWhenUsed="1" w:qFormat="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qFormat="1"/>
    <w:lsdException w:name="annotation subject"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uiPriority="39" w:qFormat="1"/>
    <w:lsdException w:name="Table Theme" w:semiHidden="1" w:unhideWhenUsed="1"/>
    <w:lsdException w:name="Placeholder Text" w:semiHidden="1" w:uiPriority="99" w:qFormat="1"/>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eastAsia="Times New Roman"/>
      <w:sz w:val="24"/>
      <w:szCs w:val="24"/>
      <w:lang w:val="vi-VN" w:bidi="th-TH"/>
    </w:rPr>
  </w:style>
  <w:style w:type="paragraph" w:styleId="Heading1">
    <w:name w:val="heading 1"/>
    <w:basedOn w:val="Normal"/>
    <w:link w:val="Heading1Char"/>
    <w:uiPriority w:val="9"/>
    <w:qFormat/>
    <w:pPr>
      <w:spacing w:before="100" w:beforeAutospacing="1" w:after="100" w:afterAutospacing="1"/>
      <w:outlineLvl w:val="0"/>
    </w:pPr>
    <w:rPr>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qFormat/>
    <w:rPr>
      <w:rFonts w:ascii="Tahoma" w:hAnsi="Tahoma" w:cs="Tahoma"/>
      <w:sz w:val="16"/>
      <w:szCs w:val="16"/>
    </w:rPr>
  </w:style>
  <w:style w:type="paragraph" w:styleId="BodyText">
    <w:name w:val="Body Text"/>
    <w:basedOn w:val="Normal"/>
    <w:link w:val="BodyTextChar"/>
    <w:uiPriority w:val="1"/>
    <w:qFormat/>
    <w:pPr>
      <w:widowControl w:val="0"/>
      <w:autoSpaceDE w:val="0"/>
      <w:autoSpaceDN w:val="0"/>
    </w:pPr>
    <w:rPr>
      <w:rFonts w:ascii="Calibri" w:eastAsia="Calibri" w:hAnsi="Calibri" w:cs="Calibri"/>
      <w:sz w:val="22"/>
      <w:szCs w:val="22"/>
      <w:lang w:val="en-US" w:bidi="ar-SA"/>
    </w:rPr>
  </w:style>
  <w:style w:type="character" w:styleId="CommentReference">
    <w:name w:val="annotation reference"/>
    <w:basedOn w:val="DefaultParagraphFont"/>
    <w:semiHidden/>
    <w:unhideWhenUsed/>
    <w:qFormat/>
    <w:rPr>
      <w:sz w:val="16"/>
      <w:szCs w:val="16"/>
    </w:rPr>
  </w:style>
  <w:style w:type="paragraph" w:styleId="CommentText">
    <w:name w:val="annotation text"/>
    <w:basedOn w:val="Normal"/>
    <w:link w:val="CommentTextChar"/>
    <w:unhideWhenUsed/>
    <w:qFormat/>
    <w:rPr>
      <w:rFonts w:cs="Angsana New"/>
      <w:sz w:val="20"/>
      <w:szCs w:val="25"/>
    </w:rPr>
  </w:style>
  <w:style w:type="paragraph" w:styleId="CommentSubject">
    <w:name w:val="annotation subject"/>
    <w:basedOn w:val="CommentText"/>
    <w:next w:val="CommentText"/>
    <w:link w:val="CommentSubjectChar"/>
    <w:semiHidden/>
    <w:unhideWhenUsed/>
    <w:qFormat/>
    <w:rPr>
      <w:b/>
      <w:bCs/>
    </w:rPr>
  </w:style>
  <w:style w:type="character" w:styleId="Emphasis">
    <w:name w:val="Emphasis"/>
    <w:basedOn w:val="DefaultParagraphFont"/>
    <w:uiPriority w:val="20"/>
    <w:qFormat/>
    <w:rPr>
      <w:i/>
      <w:iCs/>
    </w:rPr>
  </w:style>
  <w:style w:type="character" w:styleId="FollowedHyperlink">
    <w:name w:val="FollowedHyperlink"/>
    <w:basedOn w:val="DefaultParagraphFont"/>
    <w:semiHidden/>
    <w:unhideWhenUsed/>
    <w:qFormat/>
    <w:rPr>
      <w:color w:val="954F72" w:themeColor="followedHyperlink"/>
      <w:u w:val="single"/>
    </w:rPr>
  </w:style>
  <w:style w:type="paragraph" w:styleId="Footer">
    <w:name w:val="footer"/>
    <w:basedOn w:val="Normal"/>
    <w:link w:val="FooterChar"/>
    <w:uiPriority w:val="99"/>
    <w:qFormat/>
    <w:pPr>
      <w:tabs>
        <w:tab w:val="center" w:pos="4513"/>
        <w:tab w:val="right" w:pos="9026"/>
      </w:tabs>
    </w:pPr>
  </w:style>
  <w:style w:type="paragraph" w:styleId="Header">
    <w:name w:val="header"/>
    <w:basedOn w:val="Normal"/>
    <w:link w:val="HeaderChar"/>
    <w:qFormat/>
    <w:pPr>
      <w:tabs>
        <w:tab w:val="center" w:pos="4513"/>
        <w:tab w:val="right" w:pos="9026"/>
      </w:tabs>
    </w:pPr>
  </w:style>
  <w:style w:type="character" w:styleId="Hyperlink">
    <w:name w:val="Hyperlink"/>
    <w:basedOn w:val="DefaultParagraphFont"/>
    <w:uiPriority w:val="99"/>
    <w:unhideWhenUsed/>
    <w:qFormat/>
    <w:rPr>
      <w:color w:val="0000FF"/>
      <w:u w:val="single"/>
    </w:rPr>
  </w:style>
  <w:style w:type="paragraph" w:styleId="NormalWeb">
    <w:name w:val="Normal (Web)"/>
    <w:basedOn w:val="Normal"/>
    <w:uiPriority w:val="99"/>
    <w:unhideWhenUsed/>
    <w:qFormat/>
    <w:pPr>
      <w:spacing w:before="100" w:beforeAutospacing="1" w:after="100" w:afterAutospacing="1"/>
    </w:pPr>
  </w:style>
  <w:style w:type="character" w:styleId="Strong">
    <w:name w:val="Strong"/>
    <w:uiPriority w:val="22"/>
    <w:qFormat/>
    <w:rPr>
      <w:b/>
      <w:bCs/>
    </w:rPr>
  </w:style>
  <w:style w:type="table" w:styleId="TableGrid">
    <w:name w:val="Table Grid"/>
    <w:basedOn w:val="TableNormal"/>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link w:val="TitleChar"/>
    <w:uiPriority w:val="1"/>
    <w:qFormat/>
    <w:pPr>
      <w:widowControl w:val="0"/>
      <w:autoSpaceDE w:val="0"/>
      <w:autoSpaceDN w:val="0"/>
      <w:spacing w:before="68"/>
      <w:ind w:left="676"/>
    </w:pPr>
    <w:rPr>
      <w:rFonts w:ascii="Arial MT" w:eastAsia="Arial MT" w:hAnsi="Arial MT" w:cs="Arial MT"/>
      <w:sz w:val="28"/>
      <w:szCs w:val="28"/>
      <w:lang w:val="en-US" w:bidi="ar-SA"/>
    </w:rPr>
  </w:style>
  <w:style w:type="paragraph" w:styleId="ListParagraph">
    <w:name w:val="List Paragraph"/>
    <w:basedOn w:val="Normal"/>
    <w:uiPriority w:val="34"/>
    <w:qFormat/>
    <w:pPr>
      <w:spacing w:after="200" w:line="276" w:lineRule="auto"/>
      <w:ind w:left="720"/>
      <w:contextualSpacing/>
    </w:pPr>
    <w:rPr>
      <w:rFonts w:ascii="Calibri" w:eastAsia="Calibri" w:hAnsi="Calibri"/>
      <w:sz w:val="22"/>
      <w:szCs w:val="22"/>
    </w:rPr>
  </w:style>
  <w:style w:type="character" w:customStyle="1" w:styleId="HeaderChar">
    <w:name w:val="Header Char"/>
    <w:link w:val="Header"/>
    <w:qFormat/>
    <w:rPr>
      <w:sz w:val="24"/>
      <w:szCs w:val="24"/>
      <w:lang w:val="en-US" w:eastAsia="en-US"/>
    </w:rPr>
  </w:style>
  <w:style w:type="character" w:customStyle="1" w:styleId="FooterChar">
    <w:name w:val="Footer Char"/>
    <w:link w:val="Footer"/>
    <w:uiPriority w:val="99"/>
    <w:qFormat/>
    <w:rPr>
      <w:sz w:val="24"/>
      <w:szCs w:val="24"/>
      <w:lang w:val="en-US" w:eastAsia="en-US"/>
    </w:rPr>
  </w:style>
  <w:style w:type="character" w:styleId="PlaceholderText">
    <w:name w:val="Placeholder Text"/>
    <w:basedOn w:val="DefaultParagraphFont"/>
    <w:uiPriority w:val="99"/>
    <w:semiHidden/>
    <w:qFormat/>
    <w:rPr>
      <w:color w:val="808080"/>
    </w:rPr>
  </w:style>
  <w:style w:type="character" w:customStyle="1" w:styleId="BalloonTextChar">
    <w:name w:val="Balloon Text Char"/>
    <w:basedOn w:val="DefaultParagraphFont"/>
    <w:link w:val="BalloonText"/>
    <w:qFormat/>
    <w:rPr>
      <w:rFonts w:ascii="Tahoma" w:hAnsi="Tahoma" w:cs="Tahoma"/>
      <w:sz w:val="16"/>
      <w:szCs w:val="16"/>
      <w:lang w:val="en-US" w:eastAsia="en-US"/>
    </w:rPr>
  </w:style>
  <w:style w:type="character" w:customStyle="1" w:styleId="citation-doi">
    <w:name w:val="citation-doi"/>
    <w:basedOn w:val="DefaultParagraphFont"/>
    <w:qFormat/>
  </w:style>
  <w:style w:type="character" w:customStyle="1" w:styleId="Heading1Char">
    <w:name w:val="Heading 1 Char"/>
    <w:basedOn w:val="DefaultParagraphFont"/>
    <w:link w:val="Heading1"/>
    <w:uiPriority w:val="9"/>
    <w:qFormat/>
    <w:rPr>
      <w:b/>
      <w:bCs/>
      <w:kern w:val="36"/>
      <w:sz w:val="48"/>
      <w:szCs w:val="48"/>
      <w:lang w:eastAsia="en-US" w:bidi="th-TH"/>
    </w:rPr>
  </w:style>
  <w:style w:type="character" w:customStyle="1" w:styleId="fontstyle01">
    <w:name w:val="fontstyle01"/>
    <w:basedOn w:val="DefaultParagraphFont"/>
    <w:qFormat/>
    <w:rPr>
      <w:rFonts w:ascii="Arial-BoldMT" w:hAnsi="Arial-BoldMT" w:hint="default"/>
      <w:b/>
      <w:bCs/>
      <w:color w:val="242021"/>
      <w:sz w:val="22"/>
      <w:szCs w:val="22"/>
    </w:rPr>
  </w:style>
  <w:style w:type="character" w:customStyle="1" w:styleId="BodyTextChar">
    <w:name w:val="Body Text Char"/>
    <w:basedOn w:val="DefaultParagraphFont"/>
    <w:link w:val="BodyText"/>
    <w:uiPriority w:val="1"/>
    <w:qFormat/>
    <w:rPr>
      <w:rFonts w:ascii="Calibri" w:eastAsia="Calibri" w:hAnsi="Calibri" w:cs="Calibri"/>
      <w:sz w:val="22"/>
      <w:szCs w:val="22"/>
      <w:lang w:val="en-US" w:eastAsia="en-US"/>
    </w:rPr>
  </w:style>
  <w:style w:type="character" w:customStyle="1" w:styleId="TitleChar">
    <w:name w:val="Title Char"/>
    <w:basedOn w:val="DefaultParagraphFont"/>
    <w:link w:val="Title"/>
    <w:uiPriority w:val="1"/>
    <w:qFormat/>
    <w:rPr>
      <w:rFonts w:ascii="Arial MT" w:eastAsia="Arial MT" w:hAnsi="Arial MT" w:cs="Arial MT"/>
      <w:sz w:val="28"/>
      <w:szCs w:val="28"/>
      <w:lang w:val="en-US" w:eastAsia="en-US"/>
    </w:rPr>
  </w:style>
  <w:style w:type="paragraph" w:customStyle="1" w:styleId="TableParagraph">
    <w:name w:val="Table Paragraph"/>
    <w:basedOn w:val="Normal"/>
    <w:uiPriority w:val="1"/>
    <w:qFormat/>
    <w:pPr>
      <w:widowControl w:val="0"/>
      <w:autoSpaceDE w:val="0"/>
      <w:autoSpaceDN w:val="0"/>
      <w:spacing w:before="26"/>
      <w:ind w:left="11"/>
      <w:jc w:val="center"/>
    </w:pPr>
    <w:rPr>
      <w:rFonts w:ascii="Arial MT" w:eastAsia="Arial MT" w:hAnsi="Arial MT" w:cs="Arial MT"/>
      <w:sz w:val="22"/>
      <w:szCs w:val="22"/>
      <w:lang w:val="en-US" w:bidi="ar-SA"/>
    </w:rPr>
  </w:style>
  <w:style w:type="character" w:customStyle="1" w:styleId="UnresolvedMention1">
    <w:name w:val="Unresolved Mention1"/>
    <w:basedOn w:val="DefaultParagraphFont"/>
    <w:uiPriority w:val="99"/>
    <w:semiHidden/>
    <w:unhideWhenUsed/>
    <w:qFormat/>
    <w:rPr>
      <w:color w:val="605E5C"/>
      <w:shd w:val="clear" w:color="auto" w:fill="E1DFDD"/>
    </w:rPr>
  </w:style>
  <w:style w:type="character" w:customStyle="1" w:styleId="CommentTextChar">
    <w:name w:val="Comment Text Char"/>
    <w:basedOn w:val="DefaultParagraphFont"/>
    <w:link w:val="CommentText"/>
    <w:qFormat/>
    <w:rPr>
      <w:rFonts w:cs="Angsana New"/>
      <w:szCs w:val="25"/>
      <w:lang w:eastAsia="en-US" w:bidi="th-TH"/>
    </w:rPr>
  </w:style>
  <w:style w:type="character" w:customStyle="1" w:styleId="CommentSubjectChar">
    <w:name w:val="Comment Subject Char"/>
    <w:basedOn w:val="CommentTextChar"/>
    <w:link w:val="CommentSubject"/>
    <w:semiHidden/>
    <w:qFormat/>
    <w:rPr>
      <w:rFonts w:cs="Angsana New"/>
      <w:b/>
      <w:bCs/>
      <w:szCs w:val="25"/>
      <w:lang w:eastAsia="en-US" w:bidi="th-TH"/>
    </w:rPr>
  </w:style>
  <w:style w:type="character" w:customStyle="1" w:styleId="fontstyle21">
    <w:name w:val="fontstyle21"/>
    <w:basedOn w:val="DefaultParagraphFont"/>
    <w:qFormat/>
    <w:rPr>
      <w:rFonts w:ascii="CIDFont+F1" w:hAnsi="CIDFont+F1" w:hint="default"/>
      <w:color w:val="000000"/>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3.xml"/><Relationship Id="rId5" Type="http://schemas.openxmlformats.org/officeDocument/2006/relationships/settings" Target="settings.xml"/><Relationship Id="rId10" Type="http://schemas.openxmlformats.org/officeDocument/2006/relationships/footer" Target="footer2.xml"/><Relationship Id="rId4" Type="http://schemas.openxmlformats.org/officeDocument/2006/relationships/styles" Target="style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715736E7-86ED-43F7-9EC9-0D8E92605E3B}">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20</Pages>
  <Words>3674</Words>
  <Characters>20947</Characters>
  <Application>Microsoft Office Word</Application>
  <DocSecurity>0</DocSecurity>
  <Lines>174</Lines>
  <Paragraphs>49</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24572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Việt Đức</cp:lastModifiedBy>
  <cp:revision>2</cp:revision>
  <cp:lastPrinted>2024-12-05T04:02:00Z</cp:lastPrinted>
  <dcterms:created xsi:type="dcterms:W3CDTF">2025-12-29T01:10:00Z</dcterms:created>
  <dcterms:modified xsi:type="dcterms:W3CDTF">2025-12-29T01:10:00Z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defa4170-0d19-0005-0004-bc88714345d2_Enabled">
    <vt:lpwstr>true</vt:lpwstr>
  </property>
  <property fmtid="{D5CDD505-2E9C-101B-9397-08002B2CF9AE}" pid="3" name="MSIP_Label_defa4170-0d19-0005-0004-bc88714345d2_SetDate">
    <vt:lpwstr>2024-11-29T18:45:17Z</vt:lpwstr>
  </property>
  <property fmtid="{D5CDD505-2E9C-101B-9397-08002B2CF9AE}" pid="4" name="MSIP_Label_defa4170-0d19-0005-0004-bc88714345d2_Method">
    <vt:lpwstr>Standard</vt:lpwstr>
  </property>
  <property fmtid="{D5CDD505-2E9C-101B-9397-08002B2CF9AE}" pid="5" name="MSIP_Label_defa4170-0d19-0005-0004-bc88714345d2_Name">
    <vt:lpwstr>defa4170-0d19-0005-0004-bc88714345d2</vt:lpwstr>
  </property>
  <property fmtid="{D5CDD505-2E9C-101B-9397-08002B2CF9AE}" pid="6" name="MSIP_Label_defa4170-0d19-0005-0004-bc88714345d2_SiteId">
    <vt:lpwstr>2563d3a7-76e6-46e5-9baa-770655499b37</vt:lpwstr>
  </property>
  <property fmtid="{D5CDD505-2E9C-101B-9397-08002B2CF9AE}" pid="7" name="MSIP_Label_defa4170-0d19-0005-0004-bc88714345d2_ActionId">
    <vt:lpwstr>e32ecb9d-693e-43b1-91f5-0b7dc7411aa4</vt:lpwstr>
  </property>
  <property fmtid="{D5CDD505-2E9C-101B-9397-08002B2CF9AE}" pid="8" name="MSIP_Label_defa4170-0d19-0005-0004-bc88714345d2_ContentBits">
    <vt:lpwstr>0</vt:lpwstr>
  </property>
  <property fmtid="{D5CDD505-2E9C-101B-9397-08002B2CF9AE}" pid="9" name="KSOProductBuildVer">
    <vt:lpwstr>1033-12.2.0.23155</vt:lpwstr>
  </property>
  <property fmtid="{D5CDD505-2E9C-101B-9397-08002B2CF9AE}" pid="10" name="ICV">
    <vt:lpwstr>338D01BC5736412D96D9C6518AE19E54_12</vt:lpwstr>
  </property>
</Properties>
</file>