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1035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86"/>
        <w:gridCol w:w="5373"/>
      </w:tblGrid>
      <w:tr w:rsidR="00BA1F41" w:rsidRPr="0087289A" w14:paraId="1B5470DE" w14:textId="77777777" w:rsidTr="002D191B">
        <w:trPr>
          <w:trHeight w:val="1842"/>
          <w:jc w:val="center"/>
        </w:trPr>
        <w:tc>
          <w:tcPr>
            <w:tcW w:w="4986" w:type="dxa"/>
          </w:tcPr>
          <w:p w14:paraId="483CA81C" w14:textId="77777777" w:rsidR="00BA1F41" w:rsidRPr="0087289A" w:rsidRDefault="00BA1F41" w:rsidP="002D191B">
            <w:pPr>
              <w:jc w:val="center"/>
              <w:rPr>
                <w:rFonts w:ascii="Times New Roman" w:hAnsi="Times New Roman" w:cs="Times New Roman"/>
                <w:bCs/>
                <w:noProof/>
                <w:color w:val="000000" w:themeColor="text1"/>
                <w:sz w:val="24"/>
                <w:szCs w:val="24"/>
                <w:lang w:val="en-AU"/>
              </w:rPr>
            </w:pPr>
            <w:bookmarkStart w:id="0" w:name="_GoBack"/>
            <w:bookmarkEnd w:id="0"/>
            <w:r w:rsidRPr="0087289A">
              <w:rPr>
                <w:rFonts w:ascii="Times New Roman" w:hAnsi="Times New Roman" w:cs="Times New Roman"/>
                <w:bCs/>
                <w:noProof/>
                <w:color w:val="000000" w:themeColor="text1"/>
                <w:sz w:val="24"/>
                <w:szCs w:val="24"/>
                <w:lang w:val="en-AU"/>
              </w:rPr>
              <w:t>ĐƠN VỊ CHỦ QUẢN</w:t>
            </w:r>
          </w:p>
          <w:p w14:paraId="5A0A0925" w14:textId="77777777" w:rsidR="00BA1F41" w:rsidRPr="0087289A" w:rsidRDefault="00BA1F41" w:rsidP="002D191B">
            <w:pPr>
              <w:jc w:val="center"/>
              <w:rPr>
                <w:rFonts w:ascii="Times New Roman" w:hAnsi="Times New Roman" w:cs="Times New Roman"/>
                <w:b/>
                <w:bCs/>
                <w:noProof/>
                <w:color w:val="000000" w:themeColor="text1"/>
                <w:sz w:val="24"/>
                <w:szCs w:val="24"/>
                <w:lang w:val="en-AU"/>
              </w:rPr>
            </w:pPr>
            <w:r w:rsidRPr="0087289A">
              <w:rPr>
                <w:rFonts w:ascii="Times New Roman" w:hAnsi="Times New Roman" w:cs="Times New Roman"/>
                <w:b/>
                <w:bCs/>
                <w:noProof/>
                <w:color w:val="000000" w:themeColor="text1"/>
                <w:sz w:val="24"/>
                <w:szCs w:val="24"/>
                <w:lang w:val="en-AU"/>
              </w:rPr>
              <w:t>TÊN ĐƠN VỊ</w:t>
            </w:r>
          </w:p>
          <w:p w14:paraId="4E0DBB83" w14:textId="77777777" w:rsidR="00BA1F41" w:rsidRPr="0087289A" w:rsidRDefault="00BA1F41" w:rsidP="002D191B">
            <w:pPr>
              <w:jc w:val="center"/>
              <w:rPr>
                <w:rFonts w:ascii="Times New Roman" w:hAnsi="Times New Roman" w:cs="Times New Roman"/>
                <w:b/>
                <w:noProof/>
                <w:color w:val="000000" w:themeColor="text1"/>
                <w:sz w:val="24"/>
                <w:szCs w:val="24"/>
                <w:lang w:val="en-AU"/>
              </w:rPr>
            </w:pPr>
            <w:r w:rsidRPr="0087289A">
              <w:rPr>
                <w:rFonts w:ascii="Times New Roman" w:hAnsi="Times New Roman" w:cs="Times New Roman"/>
                <w:b/>
                <w:noProof/>
                <w:color w:val="000000" w:themeColor="text1"/>
                <w:sz w:val="24"/>
                <w:szCs w:val="24"/>
              </w:rPr>
              <mc:AlternateContent>
                <mc:Choice Requires="wps">
                  <w:drawing>
                    <wp:anchor distT="0" distB="0" distL="114300" distR="114300" simplePos="0" relativeHeight="251659264" behindDoc="0" locked="0" layoutInCell="1" allowOverlap="1" wp14:anchorId="5FA2C3D9" wp14:editId="0240554B">
                      <wp:simplePos x="0" y="0"/>
                      <wp:positionH relativeFrom="column">
                        <wp:posOffset>964742</wp:posOffset>
                      </wp:positionH>
                      <wp:positionV relativeFrom="paragraph">
                        <wp:posOffset>74472</wp:posOffset>
                      </wp:positionV>
                      <wp:extent cx="1141678" cy="0"/>
                      <wp:effectExtent l="0" t="0" r="20955" b="19050"/>
                      <wp:wrapNone/>
                      <wp:docPr id="1804636616" name="Straight Connector 1804636616"/>
                      <wp:cNvGraphicFramePr/>
                      <a:graphic xmlns:a="http://schemas.openxmlformats.org/drawingml/2006/main">
                        <a:graphicData uri="http://schemas.microsoft.com/office/word/2010/wordprocessingShape">
                          <wps:wsp>
                            <wps:cNvCnPr/>
                            <wps:spPr>
                              <a:xfrm>
                                <a:off x="0" y="0"/>
                                <a:ext cx="114167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D54D5BA" id="Straight Connector 1804636616"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75.95pt,5.85pt" to="165.85pt,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" strokecolor="black [3200]" strokeweight=".5pt">
                      <v:stroke joinstyle="miter"/>
                    </v:line>
                  </w:pict>
                </mc:Fallback>
              </mc:AlternateContent>
            </w:r>
          </w:p>
          <w:p w14:paraId="3C418A42" w14:textId="3730528D" w:rsidR="00BA1F41" w:rsidRPr="0087289A" w:rsidRDefault="00BA1F41" w:rsidP="001D46B0">
            <w:pPr>
              <w:jc w:val="center"/>
              <w:rPr>
                <w:rFonts w:ascii="Times New Roman" w:hAnsi="Times New Roman" w:cs="Times New Roman"/>
                <w:noProof/>
                <w:color w:val="000000" w:themeColor="text1"/>
                <w:sz w:val="24"/>
                <w:szCs w:val="24"/>
                <w:lang w:val="en-AU"/>
              </w:rPr>
            </w:pPr>
            <w:r w:rsidRPr="0087289A">
              <w:rPr>
                <w:rFonts w:ascii="Times New Roman" w:hAnsi="Times New Roman" w:cs="Times New Roman"/>
                <w:noProof/>
                <w:color w:val="000000" w:themeColor="text1"/>
                <w:sz w:val="24"/>
                <w:szCs w:val="24"/>
                <w:lang w:val="en-AU"/>
              </w:rPr>
              <w:t xml:space="preserve">V/v góp ý </w:t>
            </w:r>
            <w:r w:rsidR="001D46B0" w:rsidRPr="0087289A">
              <w:rPr>
                <w:rFonts w:ascii="Times New Roman" w:hAnsi="Times New Roman" w:cs="Times New Roman"/>
                <w:noProof/>
                <w:color w:val="000000" w:themeColor="text1"/>
                <w:sz w:val="24"/>
                <w:szCs w:val="24"/>
                <w:lang w:val="en-AU"/>
              </w:rPr>
              <w:t>d</w:t>
            </w:r>
            <w:r w:rsidRPr="0087289A">
              <w:rPr>
                <w:rFonts w:ascii="Times New Roman" w:hAnsi="Times New Roman" w:cs="Times New Roman"/>
                <w:noProof/>
                <w:color w:val="000000" w:themeColor="text1"/>
                <w:sz w:val="24"/>
                <w:szCs w:val="24"/>
                <w:lang w:val="en-AU"/>
              </w:rPr>
              <w:t>ự thảo Kế hoạch chiến lược của</w:t>
            </w:r>
            <w:r w:rsidR="001D46B0" w:rsidRPr="0087289A">
              <w:rPr>
                <w:rFonts w:ascii="Times New Roman" w:hAnsi="Times New Roman" w:cs="Times New Roman"/>
                <w:noProof/>
                <w:color w:val="000000" w:themeColor="text1"/>
                <w:sz w:val="24"/>
                <w:szCs w:val="24"/>
                <w:lang w:val="en-AU"/>
              </w:rPr>
              <w:t xml:space="preserve"> </w:t>
            </w:r>
            <w:r w:rsidRPr="0087289A">
              <w:rPr>
                <w:rFonts w:ascii="Times New Roman" w:hAnsi="Times New Roman" w:cs="Times New Roman"/>
                <w:noProof/>
                <w:color w:val="000000" w:themeColor="text1"/>
                <w:sz w:val="24"/>
                <w:szCs w:val="24"/>
                <w:lang w:val="en-AU"/>
              </w:rPr>
              <w:t>Trường Đại học Y Dược Cần Thơ</w:t>
            </w:r>
            <w:r w:rsidR="001D46B0" w:rsidRPr="0087289A">
              <w:rPr>
                <w:rFonts w:ascii="Times New Roman" w:hAnsi="Times New Roman" w:cs="Times New Roman"/>
                <w:noProof/>
                <w:color w:val="000000" w:themeColor="text1"/>
                <w:sz w:val="24"/>
                <w:szCs w:val="24"/>
                <w:lang w:val="en-AU"/>
              </w:rPr>
              <w:t xml:space="preserve"> </w:t>
            </w:r>
            <w:r w:rsidRPr="0087289A">
              <w:rPr>
                <w:rFonts w:ascii="Times New Roman" w:hAnsi="Times New Roman" w:cs="Times New Roman"/>
                <w:noProof/>
                <w:color w:val="000000" w:themeColor="text1"/>
                <w:sz w:val="24"/>
                <w:szCs w:val="24"/>
                <w:lang w:val="en-AU"/>
              </w:rPr>
              <w:t>giai đoạn 2026–2030</w:t>
            </w:r>
          </w:p>
        </w:tc>
        <w:tc>
          <w:tcPr>
            <w:tcW w:w="5373" w:type="dxa"/>
          </w:tcPr>
          <w:p w14:paraId="3961DDB8" w14:textId="77777777" w:rsidR="00BA1F41" w:rsidRPr="0087289A" w:rsidRDefault="00BA1F41" w:rsidP="002D191B">
            <w:pPr>
              <w:jc w:val="center"/>
              <w:rPr>
                <w:rFonts w:ascii="Times New Roman" w:hAnsi="Times New Roman" w:cs="Times New Roman"/>
                <w:b/>
                <w:noProof/>
                <w:color w:val="000000" w:themeColor="text1"/>
                <w:sz w:val="24"/>
                <w:szCs w:val="24"/>
                <w:lang w:val="en-AU"/>
              </w:rPr>
            </w:pPr>
            <w:r w:rsidRPr="0087289A">
              <w:rPr>
                <w:rFonts w:ascii="Times New Roman" w:hAnsi="Times New Roman" w:cs="Times New Roman"/>
                <w:b/>
                <w:noProof/>
                <w:color w:val="000000" w:themeColor="text1"/>
                <w:sz w:val="24"/>
                <w:szCs w:val="24"/>
                <w:lang w:val="en-AU"/>
              </w:rPr>
              <w:t>CỘNG HÒA XÃ HỘI CHỦ NGHĨA VIỆT NAM</w:t>
            </w:r>
          </w:p>
          <w:p w14:paraId="7A83AA37" w14:textId="77777777" w:rsidR="00BA1F41" w:rsidRPr="0087289A" w:rsidRDefault="00BA1F41" w:rsidP="002D191B">
            <w:pPr>
              <w:jc w:val="center"/>
              <w:rPr>
                <w:rFonts w:ascii="Times New Roman" w:hAnsi="Times New Roman" w:cs="Times New Roman"/>
                <w:b/>
                <w:noProof/>
                <w:color w:val="000000" w:themeColor="text1"/>
                <w:sz w:val="26"/>
                <w:szCs w:val="26"/>
                <w:lang w:val="en-AU"/>
              </w:rPr>
            </w:pPr>
            <w:r w:rsidRPr="0087289A">
              <w:rPr>
                <w:rFonts w:ascii="Times New Roman" w:hAnsi="Times New Roman" w:cs="Times New Roman"/>
                <w:b/>
                <w:noProof/>
                <w:color w:val="000000" w:themeColor="text1"/>
                <w:sz w:val="26"/>
                <w:szCs w:val="26"/>
                <w:lang w:val="en-AU"/>
              </w:rPr>
              <w:t>Độc lập – Tự do – Hạnh phúc</w:t>
            </w:r>
          </w:p>
          <w:p w14:paraId="28260009" w14:textId="77777777" w:rsidR="00BA1F41" w:rsidRPr="0087289A" w:rsidRDefault="00BA1F41" w:rsidP="002D191B">
            <w:pPr>
              <w:jc w:val="center"/>
              <w:rPr>
                <w:rFonts w:ascii="Times New Roman" w:hAnsi="Times New Roman" w:cs="Times New Roman"/>
                <w:b/>
                <w:noProof/>
                <w:color w:val="000000" w:themeColor="text1"/>
                <w:sz w:val="26"/>
                <w:szCs w:val="26"/>
                <w:lang w:val="en-AU"/>
              </w:rPr>
            </w:pPr>
            <w:r w:rsidRPr="0087289A">
              <w:rPr>
                <w:rFonts w:ascii="Times New Roman" w:hAnsi="Times New Roman" w:cs="Times New Roman"/>
                <w:b/>
                <w:noProof/>
                <w:color w:val="000000" w:themeColor="text1"/>
                <w:sz w:val="26"/>
                <w:szCs w:val="26"/>
              </w:rPr>
              <mc:AlternateContent>
                <mc:Choice Requires="wps">
                  <w:drawing>
                    <wp:anchor distT="0" distB="0" distL="114300" distR="114300" simplePos="0" relativeHeight="251660288" behindDoc="0" locked="0" layoutInCell="1" allowOverlap="1" wp14:anchorId="7914E294" wp14:editId="31453AC9">
                      <wp:simplePos x="0" y="0"/>
                      <wp:positionH relativeFrom="column">
                        <wp:posOffset>604506</wp:posOffset>
                      </wp:positionH>
                      <wp:positionV relativeFrom="paragraph">
                        <wp:posOffset>26035</wp:posOffset>
                      </wp:positionV>
                      <wp:extent cx="2077221" cy="0"/>
                      <wp:effectExtent l="0" t="0" r="37465" b="19050"/>
                      <wp:wrapNone/>
                      <wp:docPr id="747149354" name="Straight Connector 747149354"/>
                      <wp:cNvGraphicFramePr/>
                      <a:graphic xmlns:a="http://schemas.openxmlformats.org/drawingml/2006/main">
                        <a:graphicData uri="http://schemas.microsoft.com/office/word/2010/wordprocessingShape">
                          <wps:wsp>
                            <wps:cNvCnPr/>
                            <wps:spPr>
                              <a:xfrm>
                                <a:off x="0" y="0"/>
                                <a:ext cx="207722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27EFA95" id="Straight Connector 747149354"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47.6pt,2.05pt" to="211.15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" strokecolor="black [3200]" strokeweight=".5pt">
                      <v:stroke joinstyle="miter"/>
                    </v:line>
                  </w:pict>
                </mc:Fallback>
              </mc:AlternateContent>
            </w:r>
          </w:p>
          <w:p w14:paraId="54DC1D14" w14:textId="77777777" w:rsidR="00BA1F41" w:rsidRPr="0087289A" w:rsidRDefault="00BA1F41" w:rsidP="002D191B">
            <w:pPr>
              <w:jc w:val="center"/>
              <w:rPr>
                <w:rFonts w:ascii="Times New Roman" w:hAnsi="Times New Roman" w:cs="Times New Roman"/>
                <w:i/>
                <w:noProof/>
                <w:color w:val="000000" w:themeColor="text1"/>
                <w:sz w:val="26"/>
                <w:szCs w:val="26"/>
                <w:lang w:val="en-AU"/>
              </w:rPr>
            </w:pPr>
            <w:r w:rsidRPr="0087289A">
              <w:rPr>
                <w:rFonts w:ascii="Times New Roman" w:hAnsi="Times New Roman" w:cs="Times New Roman"/>
                <w:i/>
                <w:noProof/>
                <w:color w:val="000000" w:themeColor="text1"/>
                <w:sz w:val="26"/>
                <w:szCs w:val="26"/>
                <w:lang w:val="en-AU"/>
              </w:rPr>
              <w:t>Địa danh, ngày        tháng       năm 2025</w:t>
            </w:r>
          </w:p>
        </w:tc>
      </w:tr>
    </w:tbl>
    <w:p w14:paraId="533E2FA0" w14:textId="77777777" w:rsidR="0086164B" w:rsidRPr="0087289A" w:rsidRDefault="0086164B" w:rsidP="0086164B">
      <w:pPr>
        <w:spacing w:after="0" w:line="312" w:lineRule="auto"/>
        <w:ind w:right="34"/>
        <w:jc w:val="center"/>
        <w:rPr>
          <w:rFonts w:ascii="Times New Roman" w:hAnsi="Times New Roman" w:cs="Times New Roman"/>
          <w:iCs/>
          <w:noProof/>
          <w:color w:val="000000" w:themeColor="text1"/>
          <w:sz w:val="26"/>
          <w:szCs w:val="26"/>
          <w:lang w:val="en-AU"/>
        </w:rPr>
      </w:pPr>
    </w:p>
    <w:p w14:paraId="117ABE02" w14:textId="7471F7D9" w:rsidR="00BA1F41" w:rsidRPr="0087289A" w:rsidRDefault="00BA1F41" w:rsidP="00BA1F41">
      <w:pPr>
        <w:spacing w:after="0" w:line="312" w:lineRule="auto"/>
        <w:ind w:right="34"/>
        <w:jc w:val="center"/>
        <w:rPr>
          <w:rFonts w:ascii="Times New Roman" w:hAnsi="Times New Roman" w:cs="Times New Roman"/>
          <w:iCs/>
          <w:noProof/>
          <w:color w:val="000000" w:themeColor="text1"/>
          <w:sz w:val="26"/>
          <w:szCs w:val="26"/>
          <w:lang w:val="en-AU"/>
        </w:rPr>
      </w:pPr>
      <w:r w:rsidRPr="0087289A">
        <w:rPr>
          <w:rFonts w:ascii="Times New Roman" w:hAnsi="Times New Roman" w:cs="Times New Roman"/>
          <w:iCs/>
          <w:noProof/>
          <w:color w:val="000000" w:themeColor="text1"/>
          <w:sz w:val="26"/>
          <w:szCs w:val="26"/>
          <w:lang w:val="en-AU"/>
        </w:rPr>
        <w:t>Kính gửi: Trường Đại học Y Dược Cần Thơ</w:t>
      </w:r>
    </w:p>
    <w:p w14:paraId="2CD7FF89" w14:textId="77777777" w:rsidR="00BA1F41" w:rsidRPr="0087289A" w:rsidRDefault="00BA1F41" w:rsidP="00BA1F41">
      <w:pPr>
        <w:spacing w:after="0" w:line="312" w:lineRule="auto"/>
        <w:ind w:right="34"/>
        <w:jc w:val="center"/>
        <w:rPr>
          <w:rFonts w:ascii="Times New Roman" w:hAnsi="Times New Roman" w:cs="Times New Roman"/>
          <w:iCs/>
          <w:noProof/>
          <w:color w:val="000000" w:themeColor="text1"/>
          <w:sz w:val="26"/>
          <w:szCs w:val="26"/>
          <w:lang w:val="en-AU"/>
        </w:rPr>
      </w:pPr>
    </w:p>
    <w:p w14:paraId="7572F612" w14:textId="7E69BC09" w:rsidR="00BA1F41" w:rsidRPr="0087289A" w:rsidRDefault="00BA1F41" w:rsidP="00706B16">
      <w:pPr>
        <w:spacing w:after="0" w:line="312" w:lineRule="auto"/>
        <w:ind w:right="34" w:firstLine="567"/>
        <w:jc w:val="both"/>
        <w:rPr>
          <w:rFonts w:ascii="Times New Roman" w:hAnsi="Times New Roman" w:cs="Times New Roman"/>
          <w:noProof/>
          <w:color w:val="000000" w:themeColor="text1"/>
          <w:sz w:val="26"/>
          <w:szCs w:val="26"/>
          <w:lang w:val="en-AU"/>
        </w:rPr>
      </w:pPr>
      <w:r w:rsidRPr="0087289A">
        <w:rPr>
          <w:rFonts w:ascii="Times New Roman" w:hAnsi="Times New Roman" w:cs="Times New Roman"/>
          <w:iCs/>
          <w:noProof/>
          <w:color w:val="000000" w:themeColor="text1"/>
          <w:sz w:val="26"/>
          <w:szCs w:val="26"/>
          <w:lang w:val="en-AU"/>
        </w:rPr>
        <w:t xml:space="preserve">Căn cứ Công văn số     </w:t>
      </w:r>
      <w:r w:rsidR="00706B16">
        <w:rPr>
          <w:rFonts w:ascii="Times New Roman" w:hAnsi="Times New Roman" w:cs="Times New Roman"/>
          <w:iCs/>
          <w:noProof/>
          <w:color w:val="000000" w:themeColor="text1"/>
          <w:sz w:val="26"/>
          <w:szCs w:val="26"/>
          <w:lang w:val="en-AU"/>
        </w:rPr>
        <w:t xml:space="preserve">    </w:t>
      </w:r>
      <w:r w:rsidRPr="0087289A">
        <w:rPr>
          <w:rFonts w:ascii="Times New Roman" w:hAnsi="Times New Roman" w:cs="Times New Roman"/>
          <w:iCs/>
          <w:noProof/>
          <w:color w:val="000000" w:themeColor="text1"/>
          <w:sz w:val="26"/>
          <w:szCs w:val="26"/>
          <w:lang w:val="en-AU"/>
        </w:rPr>
        <w:t xml:space="preserve">/ĐHYDCT ngày    tháng    năm 2025 của Trường Đại học Y Dược Cần Thơ về việc </w:t>
      </w:r>
      <w:r w:rsidRPr="0087289A">
        <w:rPr>
          <w:rFonts w:ascii="Times New Roman" w:hAnsi="Times New Roman" w:cs="Times New Roman"/>
          <w:noProof/>
          <w:color w:val="000000" w:themeColor="text1"/>
          <w:sz w:val="26"/>
          <w:szCs w:val="26"/>
          <w:lang w:val="en-AU"/>
        </w:rPr>
        <w:t>lấy ý kiến góp ý dự thảo tầm nhìn, sứ mạng, giá trị cốt lõi, triết lý giáo dục và mục tiêu chiến lược giai đoạn 2026-2030. (</w:t>
      </w:r>
      <w:r w:rsidRPr="00706B16">
        <w:rPr>
          <w:rFonts w:ascii="Times New Roman" w:hAnsi="Times New Roman" w:cs="Times New Roman"/>
          <w:noProof/>
          <w:color w:val="EE0000"/>
          <w:sz w:val="26"/>
          <w:szCs w:val="26"/>
          <w:lang w:val="en-AU"/>
        </w:rPr>
        <w:t>Tên cơ quan/đơn vị</w:t>
      </w:r>
      <w:r w:rsidRPr="0087289A">
        <w:rPr>
          <w:rFonts w:ascii="Times New Roman" w:hAnsi="Times New Roman" w:cs="Times New Roman"/>
          <w:noProof/>
          <w:color w:val="000000" w:themeColor="text1"/>
          <w:sz w:val="26"/>
          <w:szCs w:val="26"/>
          <w:lang w:val="en-AU"/>
        </w:rPr>
        <w:t>) gửi ý kiến như sau:</w:t>
      </w:r>
    </w:p>
    <w:p w14:paraId="5656FF6F" w14:textId="77777777" w:rsidR="00BA1F41" w:rsidRPr="0087289A" w:rsidRDefault="00BA1F41" w:rsidP="00BA1F41">
      <w:pPr>
        <w:spacing w:after="0" w:line="312" w:lineRule="auto"/>
        <w:ind w:right="34" w:firstLine="567"/>
        <w:rPr>
          <w:rFonts w:ascii="Times New Roman" w:hAnsi="Times New Roman" w:cs="Times New Roman"/>
          <w:b/>
          <w:bCs/>
          <w:noProof/>
          <w:color w:val="000000" w:themeColor="text1"/>
          <w:sz w:val="26"/>
          <w:szCs w:val="26"/>
          <w:lang w:val="en-AU"/>
        </w:rPr>
      </w:pPr>
      <w:r w:rsidRPr="0087289A">
        <w:rPr>
          <w:rFonts w:ascii="Times New Roman" w:hAnsi="Times New Roman" w:cs="Times New Roman"/>
          <w:b/>
          <w:bCs/>
          <w:noProof/>
          <w:color w:val="000000" w:themeColor="text1"/>
          <w:sz w:val="26"/>
          <w:szCs w:val="26"/>
          <w:lang w:val="en-AU"/>
        </w:rPr>
        <w:t>I. Đánh giá chung</w:t>
      </w:r>
    </w:p>
    <w:p w14:paraId="62921891" w14:textId="77777777" w:rsidR="00BA1F41" w:rsidRPr="0087289A" w:rsidRDefault="00BA1F41" w:rsidP="00BA1F41">
      <w:pPr>
        <w:spacing w:after="0" w:line="312" w:lineRule="auto"/>
        <w:ind w:right="34" w:firstLine="567"/>
        <w:rPr>
          <w:rFonts w:ascii="Times New Roman" w:hAnsi="Times New Roman" w:cs="Times New Roman"/>
          <w:i/>
          <w:iCs/>
          <w:noProof/>
          <w:color w:val="000000" w:themeColor="text1"/>
          <w:sz w:val="26"/>
          <w:szCs w:val="26"/>
          <w:lang w:val="en-AU"/>
        </w:rPr>
      </w:pPr>
      <w:r w:rsidRPr="0087289A">
        <w:rPr>
          <w:rFonts w:ascii="Times New Roman" w:hAnsi="Times New Roman" w:cs="Times New Roman"/>
          <w:i/>
          <w:iCs/>
          <w:noProof/>
          <w:color w:val="000000" w:themeColor="text1"/>
          <w:sz w:val="26"/>
          <w:szCs w:val="26"/>
          <w:lang w:val="en-AU"/>
        </w:rPr>
        <w:t>(Đơn vị tự ghi nội dung góp ý)</w:t>
      </w:r>
    </w:p>
    <w:p w14:paraId="246D3884" w14:textId="77777777" w:rsidR="001D46B0" w:rsidRPr="0087289A" w:rsidRDefault="001D46B0" w:rsidP="001D46B0">
      <w:pPr>
        <w:spacing w:line="312" w:lineRule="auto"/>
        <w:ind w:left="567" w:right="34"/>
        <w:jc w:val="both"/>
        <w:rPr>
          <w:rFonts w:ascii="Times New Roman" w:hAnsi="Times New Roman" w:cs="Times New Roman"/>
          <w:bCs/>
          <w:noProof/>
          <w:color w:val="000000" w:themeColor="text1"/>
          <w:sz w:val="24"/>
          <w:szCs w:val="24"/>
          <w:lang w:val="en-AU"/>
        </w:rPr>
      </w:pPr>
      <w:r w:rsidRPr="0087289A">
        <w:rPr>
          <w:rFonts w:ascii="Times New Roman" w:hAnsi="Times New Roman" w:cs="Times New Roman"/>
          <w:bCs/>
          <w:noProof/>
          <w:color w:val="000000" w:themeColor="text1"/>
          <w:sz w:val="24"/>
          <w:szCs w:val="24"/>
          <w:lang w:val="en-AU"/>
        </w:rPr>
        <w:t>…………………………………………………………………………………………….</w:t>
      </w:r>
    </w:p>
    <w:p w14:paraId="3EBC306E" w14:textId="4F83AF42" w:rsidR="001D46B0" w:rsidRPr="0087289A" w:rsidRDefault="001D46B0" w:rsidP="001D46B0">
      <w:pPr>
        <w:spacing w:line="312" w:lineRule="auto"/>
        <w:ind w:left="567" w:right="34"/>
        <w:jc w:val="both"/>
        <w:rPr>
          <w:rFonts w:ascii="Times New Roman" w:hAnsi="Times New Roman" w:cs="Times New Roman"/>
          <w:bCs/>
          <w:noProof/>
          <w:color w:val="000000" w:themeColor="text1"/>
          <w:sz w:val="24"/>
          <w:szCs w:val="24"/>
          <w:lang w:val="en-AU"/>
        </w:rPr>
      </w:pPr>
      <w:r w:rsidRPr="0087289A">
        <w:rPr>
          <w:rFonts w:ascii="Times New Roman" w:hAnsi="Times New Roman" w:cs="Times New Roman"/>
          <w:bCs/>
          <w:noProof/>
          <w:color w:val="000000" w:themeColor="text1"/>
          <w:sz w:val="24"/>
          <w:szCs w:val="24"/>
          <w:lang w:val="en-AU"/>
        </w:rPr>
        <w:t>…………………………………………………………………………………………….</w:t>
      </w:r>
    </w:p>
    <w:p w14:paraId="19C56B50" w14:textId="77777777" w:rsidR="00BA1F41" w:rsidRPr="0087289A" w:rsidRDefault="00BA1F41" w:rsidP="00BA1F41">
      <w:pPr>
        <w:spacing w:after="0" w:line="312" w:lineRule="auto"/>
        <w:ind w:left="567" w:right="34"/>
        <w:rPr>
          <w:rFonts w:ascii="Times New Roman" w:hAnsi="Times New Roman" w:cs="Times New Roman"/>
          <w:b/>
          <w:bCs/>
          <w:noProof/>
          <w:color w:val="000000" w:themeColor="text1"/>
          <w:sz w:val="26"/>
          <w:szCs w:val="26"/>
          <w:lang w:val="en-AU"/>
        </w:rPr>
      </w:pPr>
      <w:r w:rsidRPr="0087289A">
        <w:rPr>
          <w:rFonts w:ascii="Times New Roman" w:hAnsi="Times New Roman" w:cs="Times New Roman"/>
          <w:b/>
          <w:bCs/>
          <w:noProof/>
          <w:color w:val="000000" w:themeColor="text1"/>
          <w:sz w:val="26"/>
          <w:szCs w:val="26"/>
          <w:lang w:val="en-AU"/>
        </w:rPr>
        <w:t>II. Góp ý chi tiết</w:t>
      </w:r>
    </w:p>
    <w:tbl>
      <w:tblPr>
        <w:tblStyle w:val="TableGrid"/>
        <w:tblW w:w="9351" w:type="dxa"/>
        <w:tblLayout w:type="fixed"/>
        <w:tblLook w:val="04A0" w:firstRow="1" w:lastRow="0" w:firstColumn="1" w:lastColumn="0" w:noHBand="0" w:noVBand="1"/>
      </w:tblPr>
      <w:tblGrid>
        <w:gridCol w:w="708"/>
        <w:gridCol w:w="3823"/>
        <w:gridCol w:w="3544"/>
        <w:gridCol w:w="1276"/>
      </w:tblGrid>
      <w:tr w:rsidR="00BA1F41" w:rsidRPr="0087289A" w14:paraId="5F1D05A0" w14:textId="77777777" w:rsidTr="00FE1545">
        <w:trPr>
          <w:tblHeader/>
        </w:trPr>
        <w:tc>
          <w:tcPr>
            <w:tcW w:w="708" w:type="dxa"/>
            <w:vAlign w:val="center"/>
          </w:tcPr>
          <w:p w14:paraId="45B2A079" w14:textId="77777777" w:rsidR="00BA1F41" w:rsidRPr="00924117" w:rsidRDefault="00BA1F41" w:rsidP="002D191B">
            <w:pPr>
              <w:tabs>
                <w:tab w:val="left" w:pos="851"/>
              </w:tabs>
              <w:spacing w:line="288" w:lineRule="auto"/>
              <w:jc w:val="center"/>
              <w:rPr>
                <w:rFonts w:ascii="Times New Roman" w:hAnsi="Times New Roman" w:cs="Times New Roman"/>
                <w:b/>
                <w:noProof/>
                <w:sz w:val="26"/>
                <w:lang w:val="en-AU"/>
              </w:rPr>
            </w:pPr>
            <w:r w:rsidRPr="00924117">
              <w:rPr>
                <w:rFonts w:ascii="Times New Roman" w:hAnsi="Times New Roman" w:cs="Times New Roman"/>
                <w:b/>
                <w:noProof/>
                <w:sz w:val="26"/>
                <w:lang w:val="en-AU"/>
              </w:rPr>
              <w:t>STT</w:t>
            </w:r>
          </w:p>
        </w:tc>
        <w:tc>
          <w:tcPr>
            <w:tcW w:w="3823" w:type="dxa"/>
            <w:vAlign w:val="center"/>
          </w:tcPr>
          <w:p w14:paraId="70C31593" w14:textId="77777777" w:rsidR="00BA1F41" w:rsidRPr="0087289A" w:rsidRDefault="00BA1F41" w:rsidP="002D191B">
            <w:pPr>
              <w:tabs>
                <w:tab w:val="left" w:pos="851"/>
              </w:tabs>
              <w:spacing w:line="288" w:lineRule="auto"/>
              <w:jc w:val="center"/>
              <w:rPr>
                <w:rFonts w:ascii="Times New Roman" w:hAnsi="Times New Roman" w:cs="Times New Roman"/>
                <w:b/>
                <w:noProof/>
                <w:sz w:val="26"/>
                <w:lang w:val="en-AU"/>
              </w:rPr>
            </w:pPr>
            <w:r w:rsidRPr="0087289A">
              <w:rPr>
                <w:rFonts w:ascii="Times New Roman" w:hAnsi="Times New Roman" w:cs="Times New Roman"/>
                <w:b/>
                <w:noProof/>
                <w:sz w:val="26"/>
                <w:lang w:val="en-AU"/>
              </w:rPr>
              <w:t>Nội dung góp ý</w:t>
            </w:r>
          </w:p>
        </w:tc>
        <w:tc>
          <w:tcPr>
            <w:tcW w:w="3544" w:type="dxa"/>
            <w:vAlign w:val="center"/>
          </w:tcPr>
          <w:p w14:paraId="071F9D85" w14:textId="77777777" w:rsidR="00BA1F41" w:rsidRPr="0087289A" w:rsidRDefault="00BA1F41" w:rsidP="002D191B">
            <w:pPr>
              <w:tabs>
                <w:tab w:val="left" w:pos="851"/>
              </w:tabs>
              <w:spacing w:line="288" w:lineRule="auto"/>
              <w:jc w:val="center"/>
              <w:rPr>
                <w:rFonts w:ascii="Times New Roman" w:hAnsi="Times New Roman" w:cs="Times New Roman"/>
                <w:b/>
                <w:noProof/>
                <w:sz w:val="26"/>
                <w:lang w:val="en-AU"/>
              </w:rPr>
            </w:pPr>
            <w:r w:rsidRPr="0087289A">
              <w:rPr>
                <w:rFonts w:ascii="Times New Roman" w:hAnsi="Times New Roman" w:cs="Times New Roman"/>
                <w:b/>
                <w:noProof/>
                <w:sz w:val="26"/>
                <w:lang w:val="en-AU"/>
              </w:rPr>
              <w:t>Ý kiến góp ý / Đề xuất chỉnh sửa / Bổ sung</w:t>
            </w:r>
          </w:p>
        </w:tc>
        <w:tc>
          <w:tcPr>
            <w:tcW w:w="1276" w:type="dxa"/>
            <w:vAlign w:val="center"/>
          </w:tcPr>
          <w:p w14:paraId="62EAA732" w14:textId="77777777" w:rsidR="00BA1F41" w:rsidRPr="0087289A" w:rsidRDefault="00BA1F41" w:rsidP="002D191B">
            <w:pPr>
              <w:tabs>
                <w:tab w:val="left" w:pos="851"/>
              </w:tabs>
              <w:spacing w:line="288" w:lineRule="auto"/>
              <w:jc w:val="center"/>
              <w:rPr>
                <w:rFonts w:ascii="Times New Roman" w:hAnsi="Times New Roman" w:cs="Times New Roman"/>
                <w:b/>
                <w:noProof/>
                <w:sz w:val="26"/>
                <w:lang w:val="en-AU"/>
              </w:rPr>
            </w:pPr>
            <w:r w:rsidRPr="0087289A">
              <w:rPr>
                <w:rFonts w:ascii="Times New Roman" w:hAnsi="Times New Roman" w:cs="Times New Roman"/>
                <w:b/>
                <w:noProof/>
                <w:sz w:val="26"/>
                <w:lang w:val="en-AU"/>
              </w:rPr>
              <w:t>Ghi chú</w:t>
            </w:r>
          </w:p>
        </w:tc>
      </w:tr>
      <w:tr w:rsidR="00BA1F41" w:rsidRPr="0087289A" w14:paraId="6B159EA7" w14:textId="77777777" w:rsidTr="00FE1545">
        <w:tc>
          <w:tcPr>
            <w:tcW w:w="708" w:type="dxa"/>
            <w:vAlign w:val="center"/>
          </w:tcPr>
          <w:p w14:paraId="776DAA81" w14:textId="77777777" w:rsidR="00BA1F41" w:rsidRPr="00924117" w:rsidRDefault="00BA1F41" w:rsidP="002D191B">
            <w:pPr>
              <w:tabs>
                <w:tab w:val="left" w:pos="851"/>
              </w:tabs>
              <w:spacing w:line="288" w:lineRule="auto"/>
              <w:jc w:val="center"/>
              <w:rPr>
                <w:rFonts w:ascii="Times New Roman" w:hAnsi="Times New Roman" w:cs="Times New Roman"/>
                <w:bCs/>
                <w:noProof/>
                <w:sz w:val="26"/>
                <w:lang w:val="en-AU"/>
              </w:rPr>
            </w:pPr>
            <w:r w:rsidRPr="00924117">
              <w:rPr>
                <w:rFonts w:ascii="Times New Roman" w:hAnsi="Times New Roman" w:cs="Times New Roman"/>
                <w:bCs/>
                <w:noProof/>
                <w:sz w:val="26"/>
                <w:lang w:val="en-AU"/>
              </w:rPr>
              <w:t>1</w:t>
            </w:r>
          </w:p>
        </w:tc>
        <w:tc>
          <w:tcPr>
            <w:tcW w:w="3823" w:type="dxa"/>
            <w:vAlign w:val="center"/>
          </w:tcPr>
          <w:p w14:paraId="45331FD5" w14:textId="77777777" w:rsidR="00BA1F41" w:rsidRPr="0087289A" w:rsidRDefault="00BA1F41" w:rsidP="002D191B">
            <w:pPr>
              <w:tabs>
                <w:tab w:val="left" w:pos="851"/>
              </w:tabs>
              <w:spacing w:line="288" w:lineRule="auto"/>
              <w:jc w:val="both"/>
              <w:rPr>
                <w:rFonts w:ascii="Times New Roman" w:hAnsi="Times New Roman" w:cs="Times New Roman"/>
                <w:bCs/>
                <w:noProof/>
                <w:sz w:val="26"/>
                <w:lang w:val="en-AU"/>
              </w:rPr>
            </w:pPr>
            <w:r w:rsidRPr="0087289A">
              <w:rPr>
                <w:rFonts w:ascii="Times New Roman" w:hAnsi="Times New Roman" w:cs="Times New Roman"/>
                <w:bCs/>
                <w:noProof/>
                <w:sz w:val="26"/>
                <w:lang w:val="en-AU"/>
              </w:rPr>
              <w:t>Tầm nhìn</w:t>
            </w:r>
          </w:p>
        </w:tc>
        <w:tc>
          <w:tcPr>
            <w:tcW w:w="3544" w:type="dxa"/>
            <w:vAlign w:val="center"/>
          </w:tcPr>
          <w:p w14:paraId="555909B7" w14:textId="77777777" w:rsidR="00BA1F41" w:rsidRPr="0087289A" w:rsidRDefault="00BA1F41" w:rsidP="002D19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53D69B6E" w14:textId="77777777" w:rsidR="00BA1F41" w:rsidRPr="0087289A" w:rsidRDefault="00BA1F41" w:rsidP="002D191B">
            <w:pPr>
              <w:tabs>
                <w:tab w:val="left" w:pos="851"/>
              </w:tabs>
              <w:spacing w:line="288" w:lineRule="auto"/>
              <w:jc w:val="center"/>
              <w:rPr>
                <w:rFonts w:ascii="Times New Roman" w:hAnsi="Times New Roman" w:cs="Times New Roman"/>
                <w:bCs/>
                <w:noProof/>
                <w:sz w:val="26"/>
                <w:lang w:val="en-AU"/>
              </w:rPr>
            </w:pPr>
          </w:p>
        </w:tc>
      </w:tr>
      <w:tr w:rsidR="00BA1F41" w:rsidRPr="0087289A" w14:paraId="4500A476" w14:textId="77777777" w:rsidTr="00FE1545">
        <w:tc>
          <w:tcPr>
            <w:tcW w:w="708" w:type="dxa"/>
            <w:vAlign w:val="center"/>
          </w:tcPr>
          <w:p w14:paraId="377468C0" w14:textId="77777777" w:rsidR="00BA1F41" w:rsidRPr="00924117" w:rsidRDefault="00BA1F41" w:rsidP="002D191B">
            <w:pPr>
              <w:tabs>
                <w:tab w:val="left" w:pos="851"/>
              </w:tabs>
              <w:spacing w:line="288" w:lineRule="auto"/>
              <w:jc w:val="center"/>
              <w:rPr>
                <w:rFonts w:ascii="Times New Roman" w:hAnsi="Times New Roman" w:cs="Times New Roman"/>
                <w:bCs/>
                <w:noProof/>
                <w:sz w:val="26"/>
                <w:lang w:val="en-AU"/>
              </w:rPr>
            </w:pPr>
            <w:r w:rsidRPr="00924117">
              <w:rPr>
                <w:rFonts w:ascii="Times New Roman" w:hAnsi="Times New Roman" w:cs="Times New Roman"/>
                <w:bCs/>
                <w:noProof/>
                <w:sz w:val="26"/>
                <w:lang w:val="en-AU"/>
              </w:rPr>
              <w:t>2</w:t>
            </w:r>
          </w:p>
        </w:tc>
        <w:tc>
          <w:tcPr>
            <w:tcW w:w="3823" w:type="dxa"/>
            <w:vAlign w:val="center"/>
          </w:tcPr>
          <w:p w14:paraId="07E35FCD" w14:textId="77777777" w:rsidR="00BA1F41" w:rsidRPr="0087289A" w:rsidRDefault="00BA1F41" w:rsidP="002D191B">
            <w:pPr>
              <w:tabs>
                <w:tab w:val="left" w:pos="851"/>
              </w:tabs>
              <w:spacing w:line="288" w:lineRule="auto"/>
              <w:jc w:val="both"/>
              <w:rPr>
                <w:rFonts w:ascii="Times New Roman" w:hAnsi="Times New Roman" w:cs="Times New Roman"/>
                <w:bCs/>
                <w:noProof/>
                <w:sz w:val="26"/>
                <w:lang w:val="en-AU"/>
              </w:rPr>
            </w:pPr>
            <w:r w:rsidRPr="0087289A">
              <w:rPr>
                <w:rFonts w:ascii="Times New Roman" w:hAnsi="Times New Roman" w:cs="Times New Roman"/>
                <w:bCs/>
                <w:noProof/>
                <w:sz w:val="26"/>
                <w:lang w:val="en-AU"/>
              </w:rPr>
              <w:t>Sứ mạng</w:t>
            </w:r>
          </w:p>
        </w:tc>
        <w:tc>
          <w:tcPr>
            <w:tcW w:w="3544" w:type="dxa"/>
            <w:vAlign w:val="center"/>
          </w:tcPr>
          <w:p w14:paraId="38DEEAFA" w14:textId="77777777" w:rsidR="00BA1F41" w:rsidRPr="0087289A" w:rsidRDefault="00BA1F41" w:rsidP="002D19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5AE958CD" w14:textId="77777777" w:rsidR="00BA1F41" w:rsidRPr="0087289A" w:rsidRDefault="00BA1F41" w:rsidP="002D191B">
            <w:pPr>
              <w:tabs>
                <w:tab w:val="left" w:pos="851"/>
              </w:tabs>
              <w:spacing w:line="288" w:lineRule="auto"/>
              <w:jc w:val="center"/>
              <w:rPr>
                <w:rFonts w:ascii="Times New Roman" w:hAnsi="Times New Roman" w:cs="Times New Roman"/>
                <w:bCs/>
                <w:noProof/>
                <w:sz w:val="26"/>
                <w:lang w:val="en-AU"/>
              </w:rPr>
            </w:pPr>
          </w:p>
        </w:tc>
      </w:tr>
      <w:tr w:rsidR="00BA1F41" w:rsidRPr="0087289A" w14:paraId="2A3802E1" w14:textId="77777777" w:rsidTr="00FE1545">
        <w:tc>
          <w:tcPr>
            <w:tcW w:w="708" w:type="dxa"/>
            <w:vAlign w:val="center"/>
          </w:tcPr>
          <w:p w14:paraId="44B2239A" w14:textId="77777777" w:rsidR="00BA1F41" w:rsidRPr="00924117" w:rsidRDefault="00BA1F41" w:rsidP="002D191B">
            <w:pPr>
              <w:tabs>
                <w:tab w:val="left" w:pos="851"/>
              </w:tabs>
              <w:spacing w:line="288" w:lineRule="auto"/>
              <w:jc w:val="center"/>
              <w:rPr>
                <w:rFonts w:ascii="Times New Roman" w:hAnsi="Times New Roman" w:cs="Times New Roman"/>
                <w:noProof/>
                <w:sz w:val="26"/>
                <w:lang w:val="en-AU"/>
              </w:rPr>
            </w:pPr>
            <w:r w:rsidRPr="00924117">
              <w:rPr>
                <w:rFonts w:ascii="Times New Roman" w:hAnsi="Times New Roman" w:cs="Times New Roman"/>
                <w:noProof/>
                <w:sz w:val="26"/>
                <w:lang w:val="en-AU"/>
              </w:rPr>
              <w:t>3</w:t>
            </w:r>
          </w:p>
        </w:tc>
        <w:tc>
          <w:tcPr>
            <w:tcW w:w="3823" w:type="dxa"/>
            <w:vAlign w:val="center"/>
          </w:tcPr>
          <w:p w14:paraId="010C9188" w14:textId="77777777" w:rsidR="00BA1F41" w:rsidRPr="0087289A" w:rsidRDefault="00BA1F41" w:rsidP="002D191B">
            <w:pPr>
              <w:tabs>
                <w:tab w:val="left" w:pos="851"/>
              </w:tabs>
              <w:spacing w:line="288" w:lineRule="auto"/>
              <w:jc w:val="both"/>
              <w:rPr>
                <w:rFonts w:ascii="Times New Roman" w:hAnsi="Times New Roman" w:cs="Times New Roman"/>
                <w:bCs/>
                <w:noProof/>
                <w:sz w:val="26"/>
                <w:lang w:val="en-AU"/>
              </w:rPr>
            </w:pPr>
            <w:r w:rsidRPr="0087289A">
              <w:rPr>
                <w:rFonts w:ascii="Times New Roman" w:hAnsi="Times New Roman" w:cs="Times New Roman"/>
                <w:noProof/>
                <w:sz w:val="26"/>
                <w:lang w:val="en-AU"/>
              </w:rPr>
              <w:t>Giá trị cốt lõi</w:t>
            </w:r>
          </w:p>
        </w:tc>
        <w:tc>
          <w:tcPr>
            <w:tcW w:w="3544" w:type="dxa"/>
            <w:vAlign w:val="center"/>
          </w:tcPr>
          <w:p w14:paraId="5A37C5ED" w14:textId="77777777" w:rsidR="00BA1F41" w:rsidRPr="0087289A" w:rsidRDefault="00BA1F41" w:rsidP="002D19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28B105CB" w14:textId="77777777" w:rsidR="00BA1F41" w:rsidRPr="0087289A" w:rsidRDefault="00BA1F41" w:rsidP="002D191B">
            <w:pPr>
              <w:tabs>
                <w:tab w:val="left" w:pos="851"/>
              </w:tabs>
              <w:spacing w:line="288" w:lineRule="auto"/>
              <w:jc w:val="center"/>
              <w:rPr>
                <w:rFonts w:ascii="Times New Roman" w:hAnsi="Times New Roman" w:cs="Times New Roman"/>
                <w:bCs/>
                <w:noProof/>
                <w:sz w:val="26"/>
                <w:lang w:val="en-AU"/>
              </w:rPr>
            </w:pPr>
          </w:p>
        </w:tc>
      </w:tr>
      <w:tr w:rsidR="00BA1F41" w:rsidRPr="0087289A" w14:paraId="32C4497B" w14:textId="77777777" w:rsidTr="00FE1545">
        <w:tc>
          <w:tcPr>
            <w:tcW w:w="708" w:type="dxa"/>
            <w:vAlign w:val="center"/>
          </w:tcPr>
          <w:p w14:paraId="41D34C2D" w14:textId="77777777" w:rsidR="00BA1F41" w:rsidRPr="00924117" w:rsidRDefault="00BA1F41" w:rsidP="002D191B">
            <w:pPr>
              <w:tabs>
                <w:tab w:val="left" w:pos="851"/>
              </w:tabs>
              <w:spacing w:line="288" w:lineRule="auto"/>
              <w:jc w:val="center"/>
              <w:rPr>
                <w:rFonts w:ascii="Times New Roman" w:hAnsi="Times New Roman" w:cs="Times New Roman"/>
                <w:noProof/>
                <w:sz w:val="26"/>
                <w:lang w:val="en-AU"/>
              </w:rPr>
            </w:pPr>
            <w:r w:rsidRPr="00924117">
              <w:rPr>
                <w:rFonts w:ascii="Times New Roman" w:hAnsi="Times New Roman" w:cs="Times New Roman"/>
                <w:noProof/>
                <w:sz w:val="26"/>
                <w:lang w:val="en-AU"/>
              </w:rPr>
              <w:t>4</w:t>
            </w:r>
          </w:p>
        </w:tc>
        <w:tc>
          <w:tcPr>
            <w:tcW w:w="3823" w:type="dxa"/>
            <w:vAlign w:val="center"/>
          </w:tcPr>
          <w:p w14:paraId="621E3D67" w14:textId="77777777" w:rsidR="00BA1F41" w:rsidRPr="0087289A" w:rsidRDefault="00BA1F41" w:rsidP="002D191B">
            <w:pPr>
              <w:tabs>
                <w:tab w:val="left" w:pos="851"/>
              </w:tabs>
              <w:spacing w:line="288" w:lineRule="auto"/>
              <w:jc w:val="both"/>
              <w:rPr>
                <w:rFonts w:ascii="Times New Roman" w:hAnsi="Times New Roman" w:cs="Times New Roman"/>
                <w:bCs/>
                <w:noProof/>
                <w:sz w:val="26"/>
                <w:lang w:val="en-AU"/>
              </w:rPr>
            </w:pPr>
            <w:r w:rsidRPr="0087289A">
              <w:rPr>
                <w:rFonts w:ascii="Times New Roman" w:hAnsi="Times New Roman" w:cs="Times New Roman"/>
                <w:noProof/>
                <w:sz w:val="26"/>
                <w:lang w:val="en-AU"/>
              </w:rPr>
              <w:t>Triết lý giáo dục</w:t>
            </w:r>
          </w:p>
        </w:tc>
        <w:tc>
          <w:tcPr>
            <w:tcW w:w="3544" w:type="dxa"/>
            <w:vAlign w:val="center"/>
          </w:tcPr>
          <w:p w14:paraId="3D267734" w14:textId="77777777" w:rsidR="00BA1F41" w:rsidRPr="0087289A" w:rsidRDefault="00BA1F41" w:rsidP="002D19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07B7D71E" w14:textId="77777777" w:rsidR="00BA1F41" w:rsidRPr="0087289A" w:rsidRDefault="00BA1F41" w:rsidP="002D191B">
            <w:pPr>
              <w:tabs>
                <w:tab w:val="left" w:pos="851"/>
              </w:tabs>
              <w:spacing w:line="288" w:lineRule="auto"/>
              <w:jc w:val="center"/>
              <w:rPr>
                <w:rFonts w:ascii="Times New Roman" w:hAnsi="Times New Roman" w:cs="Times New Roman"/>
                <w:bCs/>
                <w:noProof/>
                <w:sz w:val="26"/>
                <w:lang w:val="en-AU"/>
              </w:rPr>
            </w:pPr>
          </w:p>
        </w:tc>
      </w:tr>
      <w:tr w:rsidR="00BA1F41" w:rsidRPr="0087289A" w14:paraId="48647FBF" w14:textId="77777777" w:rsidTr="00FE1545">
        <w:tc>
          <w:tcPr>
            <w:tcW w:w="708" w:type="dxa"/>
            <w:vAlign w:val="center"/>
          </w:tcPr>
          <w:p w14:paraId="2F43B446" w14:textId="77777777" w:rsidR="00BA1F41" w:rsidRPr="00924117" w:rsidRDefault="00BA1F41" w:rsidP="002D191B">
            <w:pPr>
              <w:tabs>
                <w:tab w:val="left" w:pos="851"/>
              </w:tabs>
              <w:spacing w:line="288" w:lineRule="auto"/>
              <w:jc w:val="center"/>
              <w:rPr>
                <w:rFonts w:ascii="Times New Roman" w:hAnsi="Times New Roman" w:cs="Times New Roman"/>
                <w:noProof/>
                <w:sz w:val="26"/>
                <w:szCs w:val="26"/>
                <w:lang w:val="en-AU"/>
              </w:rPr>
            </w:pPr>
            <w:r w:rsidRPr="00924117">
              <w:rPr>
                <w:rFonts w:ascii="Times New Roman" w:hAnsi="Times New Roman" w:cs="Times New Roman"/>
                <w:noProof/>
                <w:sz w:val="26"/>
                <w:szCs w:val="26"/>
                <w:lang w:val="en-AU"/>
              </w:rPr>
              <w:t>5</w:t>
            </w:r>
          </w:p>
        </w:tc>
        <w:tc>
          <w:tcPr>
            <w:tcW w:w="3823" w:type="dxa"/>
            <w:vAlign w:val="center"/>
          </w:tcPr>
          <w:p w14:paraId="5367AAEF" w14:textId="77777777" w:rsidR="00BA1F41" w:rsidRPr="0087289A" w:rsidRDefault="00BA1F41" w:rsidP="002D191B">
            <w:pPr>
              <w:tabs>
                <w:tab w:val="left" w:pos="851"/>
              </w:tabs>
              <w:spacing w:line="288" w:lineRule="auto"/>
              <w:jc w:val="both"/>
              <w:rPr>
                <w:rFonts w:ascii="Times New Roman" w:hAnsi="Times New Roman" w:cs="Times New Roman"/>
                <w:noProof/>
                <w:sz w:val="26"/>
                <w:lang w:val="en-AU"/>
              </w:rPr>
            </w:pPr>
            <w:r w:rsidRPr="0087289A">
              <w:rPr>
                <w:rFonts w:ascii="Times New Roman" w:hAnsi="Times New Roman" w:cs="Times New Roman"/>
                <w:noProof/>
                <w:sz w:val="26"/>
                <w:szCs w:val="26"/>
                <w:lang w:val="en-AU"/>
              </w:rPr>
              <w:t>Mục tiêu chiến lược chung</w:t>
            </w:r>
          </w:p>
        </w:tc>
        <w:tc>
          <w:tcPr>
            <w:tcW w:w="3544" w:type="dxa"/>
            <w:vAlign w:val="center"/>
          </w:tcPr>
          <w:p w14:paraId="4B1573EE" w14:textId="77777777" w:rsidR="00BA1F41" w:rsidRPr="0087289A" w:rsidRDefault="00BA1F41" w:rsidP="002D19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110D5AE3" w14:textId="77777777" w:rsidR="00BA1F41" w:rsidRPr="0087289A" w:rsidRDefault="00BA1F41" w:rsidP="002D191B">
            <w:pPr>
              <w:tabs>
                <w:tab w:val="left" w:pos="851"/>
              </w:tabs>
              <w:spacing w:line="288" w:lineRule="auto"/>
              <w:jc w:val="center"/>
              <w:rPr>
                <w:rFonts w:ascii="Times New Roman" w:hAnsi="Times New Roman" w:cs="Times New Roman"/>
                <w:bCs/>
                <w:noProof/>
                <w:sz w:val="26"/>
                <w:lang w:val="en-AU"/>
              </w:rPr>
            </w:pPr>
          </w:p>
        </w:tc>
      </w:tr>
      <w:tr w:rsidR="00BA1F41" w:rsidRPr="0087289A" w14:paraId="1F2B12E5" w14:textId="77777777" w:rsidTr="00FE1545">
        <w:trPr>
          <w:trHeight w:val="665"/>
        </w:trPr>
        <w:tc>
          <w:tcPr>
            <w:tcW w:w="708" w:type="dxa"/>
            <w:vAlign w:val="center"/>
          </w:tcPr>
          <w:p w14:paraId="52858E97" w14:textId="77777777" w:rsidR="00BA1F41" w:rsidRPr="00924117" w:rsidRDefault="00BA1F41" w:rsidP="002D191B">
            <w:pPr>
              <w:tabs>
                <w:tab w:val="left" w:pos="851"/>
              </w:tabs>
              <w:spacing w:line="288" w:lineRule="auto"/>
              <w:jc w:val="center"/>
              <w:rPr>
                <w:rFonts w:ascii="Times New Roman" w:hAnsi="Times New Roman" w:cs="Times New Roman"/>
                <w:b/>
                <w:bCs/>
                <w:noProof/>
                <w:sz w:val="26"/>
                <w:szCs w:val="26"/>
                <w:lang w:val="en-AU"/>
              </w:rPr>
            </w:pPr>
            <w:r w:rsidRPr="00924117">
              <w:rPr>
                <w:rFonts w:ascii="Times New Roman" w:hAnsi="Times New Roman" w:cs="Times New Roman"/>
                <w:b/>
                <w:bCs/>
                <w:noProof/>
                <w:sz w:val="26"/>
                <w:szCs w:val="26"/>
                <w:lang w:val="en-AU"/>
              </w:rPr>
              <w:t>6</w:t>
            </w:r>
          </w:p>
        </w:tc>
        <w:tc>
          <w:tcPr>
            <w:tcW w:w="3823" w:type="dxa"/>
            <w:vAlign w:val="center"/>
          </w:tcPr>
          <w:p w14:paraId="68BC0647" w14:textId="77777777" w:rsidR="00BA1F41" w:rsidRPr="0087289A" w:rsidRDefault="00BA1F41" w:rsidP="002D191B">
            <w:pPr>
              <w:tabs>
                <w:tab w:val="left" w:pos="851"/>
              </w:tabs>
              <w:spacing w:line="288" w:lineRule="auto"/>
              <w:jc w:val="both"/>
              <w:rPr>
                <w:rFonts w:ascii="Times New Roman" w:hAnsi="Times New Roman" w:cs="Times New Roman"/>
                <w:b/>
                <w:bCs/>
                <w:noProof/>
                <w:sz w:val="26"/>
                <w:lang w:val="en-AU"/>
              </w:rPr>
            </w:pPr>
            <w:r w:rsidRPr="0087289A">
              <w:rPr>
                <w:rFonts w:ascii="Times New Roman" w:hAnsi="Times New Roman" w:cs="Times New Roman"/>
                <w:b/>
                <w:bCs/>
                <w:noProof/>
                <w:sz w:val="26"/>
                <w:szCs w:val="26"/>
                <w:lang w:val="en-AU"/>
              </w:rPr>
              <w:t xml:space="preserve">Mục tiêu chiến lược của từng lĩnh vực </w:t>
            </w:r>
          </w:p>
        </w:tc>
        <w:tc>
          <w:tcPr>
            <w:tcW w:w="3544" w:type="dxa"/>
            <w:vAlign w:val="center"/>
          </w:tcPr>
          <w:p w14:paraId="1049C051" w14:textId="77777777" w:rsidR="00BA1F41" w:rsidRPr="0087289A" w:rsidRDefault="00BA1F41" w:rsidP="002D191B">
            <w:pPr>
              <w:tabs>
                <w:tab w:val="left" w:pos="851"/>
              </w:tabs>
              <w:spacing w:line="288" w:lineRule="auto"/>
              <w:jc w:val="center"/>
              <w:rPr>
                <w:rFonts w:ascii="Times New Roman" w:hAnsi="Times New Roman" w:cs="Times New Roman"/>
                <w:b/>
                <w:bCs/>
                <w:noProof/>
                <w:sz w:val="26"/>
                <w:lang w:val="en-AU"/>
              </w:rPr>
            </w:pPr>
          </w:p>
        </w:tc>
        <w:tc>
          <w:tcPr>
            <w:tcW w:w="1276" w:type="dxa"/>
            <w:vAlign w:val="center"/>
          </w:tcPr>
          <w:p w14:paraId="786393D4" w14:textId="77777777" w:rsidR="00BA1F41" w:rsidRPr="0087289A" w:rsidRDefault="00BA1F41" w:rsidP="002D191B">
            <w:pPr>
              <w:tabs>
                <w:tab w:val="left" w:pos="851"/>
              </w:tabs>
              <w:spacing w:line="288" w:lineRule="auto"/>
              <w:jc w:val="center"/>
              <w:rPr>
                <w:rFonts w:ascii="Times New Roman" w:hAnsi="Times New Roman" w:cs="Times New Roman"/>
                <w:bCs/>
                <w:noProof/>
                <w:sz w:val="26"/>
                <w:lang w:val="en-AU"/>
              </w:rPr>
            </w:pPr>
          </w:p>
        </w:tc>
      </w:tr>
      <w:tr w:rsidR="00BA1F41" w:rsidRPr="0087289A" w14:paraId="227985D8" w14:textId="77777777" w:rsidTr="00FE1545">
        <w:tc>
          <w:tcPr>
            <w:tcW w:w="708" w:type="dxa"/>
            <w:vAlign w:val="center"/>
          </w:tcPr>
          <w:p w14:paraId="52809DCD" w14:textId="77777777" w:rsidR="00BA1F41" w:rsidRPr="00924117" w:rsidRDefault="00BA1F41" w:rsidP="002D19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6.1</w:t>
            </w:r>
          </w:p>
        </w:tc>
        <w:tc>
          <w:tcPr>
            <w:tcW w:w="3823" w:type="dxa"/>
            <w:vAlign w:val="center"/>
          </w:tcPr>
          <w:p w14:paraId="2B32ADAC" w14:textId="77777777" w:rsidR="00BA1F41" w:rsidRPr="0087289A" w:rsidRDefault="00BA1F41" w:rsidP="002D191B">
            <w:pPr>
              <w:tabs>
                <w:tab w:val="left" w:pos="851"/>
              </w:tabs>
              <w:spacing w:line="288" w:lineRule="auto"/>
              <w:jc w:val="both"/>
              <w:rPr>
                <w:rFonts w:ascii="Times New Roman" w:hAnsi="Times New Roman" w:cs="Times New Roman"/>
                <w:b/>
                <w:noProof/>
                <w:sz w:val="26"/>
                <w:szCs w:val="26"/>
                <w:lang w:val="en-AU"/>
              </w:rPr>
            </w:pPr>
            <w:r w:rsidRPr="0087289A">
              <w:rPr>
                <w:rFonts w:ascii="Times New Roman" w:hAnsi="Times New Roman" w:cs="Times New Roman"/>
                <w:bCs/>
                <w:noProof/>
                <w:sz w:val="26"/>
                <w:szCs w:val="26"/>
                <w:lang w:val="en-AU"/>
              </w:rPr>
              <w:t>Tổ chức và quản trị</w:t>
            </w:r>
          </w:p>
        </w:tc>
        <w:tc>
          <w:tcPr>
            <w:tcW w:w="3544" w:type="dxa"/>
            <w:vAlign w:val="center"/>
          </w:tcPr>
          <w:p w14:paraId="523D5E0C" w14:textId="77777777" w:rsidR="00BA1F41" w:rsidRPr="0087289A" w:rsidRDefault="00BA1F41" w:rsidP="002D19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174DE5E7" w14:textId="77777777" w:rsidR="00BA1F41" w:rsidRPr="0087289A" w:rsidRDefault="00BA1F41" w:rsidP="002D191B">
            <w:pPr>
              <w:tabs>
                <w:tab w:val="left" w:pos="851"/>
              </w:tabs>
              <w:spacing w:line="288" w:lineRule="auto"/>
              <w:jc w:val="center"/>
              <w:rPr>
                <w:rFonts w:ascii="Times New Roman" w:hAnsi="Times New Roman" w:cs="Times New Roman"/>
                <w:bCs/>
                <w:noProof/>
                <w:sz w:val="26"/>
                <w:lang w:val="en-AU"/>
              </w:rPr>
            </w:pPr>
          </w:p>
        </w:tc>
      </w:tr>
      <w:tr w:rsidR="00BA1F41" w:rsidRPr="0087289A" w14:paraId="4BA1DE34" w14:textId="77777777" w:rsidTr="00FE1545">
        <w:tc>
          <w:tcPr>
            <w:tcW w:w="708" w:type="dxa"/>
            <w:vAlign w:val="center"/>
          </w:tcPr>
          <w:p w14:paraId="2B10686A" w14:textId="77777777" w:rsidR="00BA1F41" w:rsidRPr="00924117" w:rsidRDefault="00BA1F41" w:rsidP="002D19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6.2</w:t>
            </w:r>
          </w:p>
        </w:tc>
        <w:tc>
          <w:tcPr>
            <w:tcW w:w="3823" w:type="dxa"/>
            <w:vAlign w:val="center"/>
          </w:tcPr>
          <w:p w14:paraId="2F828625" w14:textId="77777777" w:rsidR="00BA1F41" w:rsidRPr="0087289A" w:rsidRDefault="00BA1F41" w:rsidP="002D191B">
            <w:pPr>
              <w:tabs>
                <w:tab w:val="left" w:pos="851"/>
              </w:tabs>
              <w:spacing w:line="288" w:lineRule="auto"/>
              <w:jc w:val="both"/>
              <w:rPr>
                <w:rFonts w:ascii="Times New Roman" w:hAnsi="Times New Roman" w:cs="Times New Roman"/>
                <w:bCs/>
                <w:noProof/>
                <w:sz w:val="26"/>
                <w:szCs w:val="26"/>
                <w:lang w:val="en-AU"/>
              </w:rPr>
            </w:pPr>
            <w:r w:rsidRPr="0087289A">
              <w:rPr>
                <w:rFonts w:ascii="Times New Roman" w:hAnsi="Times New Roman" w:cs="Times New Roman"/>
                <w:bCs/>
                <w:noProof/>
                <w:sz w:val="26"/>
                <w:szCs w:val="26"/>
                <w:lang w:val="en-AU"/>
              </w:rPr>
              <w:t>Đào tạo</w:t>
            </w:r>
          </w:p>
        </w:tc>
        <w:tc>
          <w:tcPr>
            <w:tcW w:w="3544" w:type="dxa"/>
            <w:vAlign w:val="center"/>
          </w:tcPr>
          <w:p w14:paraId="3D6118E7" w14:textId="77777777" w:rsidR="00BA1F41" w:rsidRPr="0087289A" w:rsidRDefault="00BA1F41" w:rsidP="002D19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51051921" w14:textId="77777777" w:rsidR="00BA1F41" w:rsidRPr="0087289A" w:rsidRDefault="00BA1F41" w:rsidP="002D191B">
            <w:pPr>
              <w:tabs>
                <w:tab w:val="left" w:pos="851"/>
              </w:tabs>
              <w:spacing w:line="288" w:lineRule="auto"/>
              <w:jc w:val="center"/>
              <w:rPr>
                <w:rFonts w:ascii="Times New Roman" w:hAnsi="Times New Roman" w:cs="Times New Roman"/>
                <w:bCs/>
                <w:noProof/>
                <w:sz w:val="26"/>
                <w:lang w:val="en-AU"/>
              </w:rPr>
            </w:pPr>
          </w:p>
        </w:tc>
      </w:tr>
      <w:tr w:rsidR="00BA1F41" w:rsidRPr="0087289A" w14:paraId="0171A38D" w14:textId="77777777" w:rsidTr="00FE1545">
        <w:tc>
          <w:tcPr>
            <w:tcW w:w="708" w:type="dxa"/>
            <w:vAlign w:val="center"/>
          </w:tcPr>
          <w:p w14:paraId="1BD65B37" w14:textId="77777777" w:rsidR="00BA1F41" w:rsidRPr="00924117" w:rsidRDefault="00BA1F41" w:rsidP="002D19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6.3</w:t>
            </w:r>
          </w:p>
        </w:tc>
        <w:tc>
          <w:tcPr>
            <w:tcW w:w="3823" w:type="dxa"/>
            <w:vAlign w:val="center"/>
          </w:tcPr>
          <w:p w14:paraId="09761D28" w14:textId="77777777" w:rsidR="00BA1F41" w:rsidRPr="0087289A" w:rsidRDefault="00BA1F41" w:rsidP="002D191B">
            <w:pPr>
              <w:tabs>
                <w:tab w:val="left" w:pos="851"/>
              </w:tabs>
              <w:spacing w:line="288" w:lineRule="auto"/>
              <w:jc w:val="both"/>
              <w:rPr>
                <w:rFonts w:ascii="Times New Roman" w:hAnsi="Times New Roman" w:cs="Times New Roman"/>
                <w:bCs/>
                <w:noProof/>
                <w:sz w:val="26"/>
                <w:szCs w:val="26"/>
                <w:lang w:val="en-AU"/>
              </w:rPr>
            </w:pPr>
            <w:r w:rsidRPr="0087289A">
              <w:rPr>
                <w:rFonts w:ascii="Times New Roman" w:hAnsi="Times New Roman" w:cs="Times New Roman"/>
                <w:bCs/>
                <w:noProof/>
                <w:sz w:val="26"/>
                <w:szCs w:val="26"/>
                <w:lang w:val="en-AU"/>
              </w:rPr>
              <w:t>KHCN-ĐMST-CĐS</w:t>
            </w:r>
          </w:p>
        </w:tc>
        <w:tc>
          <w:tcPr>
            <w:tcW w:w="3544" w:type="dxa"/>
            <w:vAlign w:val="center"/>
          </w:tcPr>
          <w:p w14:paraId="134948A6" w14:textId="77777777" w:rsidR="00BA1F41" w:rsidRPr="0087289A" w:rsidRDefault="00BA1F41" w:rsidP="002D19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7D74B5DC" w14:textId="77777777" w:rsidR="00BA1F41" w:rsidRPr="0087289A" w:rsidRDefault="00BA1F41" w:rsidP="002D191B">
            <w:pPr>
              <w:tabs>
                <w:tab w:val="left" w:pos="851"/>
              </w:tabs>
              <w:spacing w:line="288" w:lineRule="auto"/>
              <w:jc w:val="center"/>
              <w:rPr>
                <w:rFonts w:ascii="Times New Roman" w:hAnsi="Times New Roman" w:cs="Times New Roman"/>
                <w:bCs/>
                <w:noProof/>
                <w:sz w:val="26"/>
                <w:lang w:val="en-AU"/>
              </w:rPr>
            </w:pPr>
          </w:p>
        </w:tc>
      </w:tr>
      <w:tr w:rsidR="00BA1F41" w:rsidRPr="0087289A" w14:paraId="15491D1C" w14:textId="77777777" w:rsidTr="00FE1545">
        <w:tc>
          <w:tcPr>
            <w:tcW w:w="708" w:type="dxa"/>
            <w:vAlign w:val="center"/>
          </w:tcPr>
          <w:p w14:paraId="7F9BF79D" w14:textId="77777777" w:rsidR="00BA1F41" w:rsidRPr="00924117" w:rsidRDefault="00BA1F41" w:rsidP="002D19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6.4</w:t>
            </w:r>
          </w:p>
        </w:tc>
        <w:tc>
          <w:tcPr>
            <w:tcW w:w="3823" w:type="dxa"/>
            <w:vAlign w:val="center"/>
          </w:tcPr>
          <w:p w14:paraId="1D77465D" w14:textId="77777777" w:rsidR="00BA1F41" w:rsidRPr="0087289A" w:rsidRDefault="00BA1F41" w:rsidP="002D191B">
            <w:pPr>
              <w:tabs>
                <w:tab w:val="left" w:pos="851"/>
              </w:tabs>
              <w:spacing w:line="288" w:lineRule="auto"/>
              <w:jc w:val="both"/>
              <w:rPr>
                <w:rFonts w:ascii="Times New Roman" w:hAnsi="Times New Roman" w:cs="Times New Roman"/>
                <w:bCs/>
                <w:noProof/>
                <w:sz w:val="26"/>
                <w:szCs w:val="26"/>
                <w:lang w:val="en-AU"/>
              </w:rPr>
            </w:pPr>
            <w:r w:rsidRPr="0087289A">
              <w:rPr>
                <w:rFonts w:ascii="Times New Roman" w:hAnsi="Times New Roman" w:cs="Times New Roman"/>
                <w:bCs/>
                <w:noProof/>
                <w:sz w:val="26"/>
                <w:szCs w:val="26"/>
                <w:lang w:val="en-AU"/>
              </w:rPr>
              <w:t>Kết nối và phục vụ cộng đồng</w:t>
            </w:r>
          </w:p>
        </w:tc>
        <w:tc>
          <w:tcPr>
            <w:tcW w:w="3544" w:type="dxa"/>
            <w:vAlign w:val="center"/>
          </w:tcPr>
          <w:p w14:paraId="03D31443" w14:textId="77777777" w:rsidR="00BA1F41" w:rsidRPr="0087289A" w:rsidRDefault="00BA1F41" w:rsidP="002D19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53BD03D6" w14:textId="77777777" w:rsidR="00BA1F41" w:rsidRPr="0087289A" w:rsidRDefault="00BA1F41" w:rsidP="002D191B">
            <w:pPr>
              <w:tabs>
                <w:tab w:val="left" w:pos="851"/>
              </w:tabs>
              <w:spacing w:line="288" w:lineRule="auto"/>
              <w:jc w:val="center"/>
              <w:rPr>
                <w:rFonts w:ascii="Times New Roman" w:hAnsi="Times New Roman" w:cs="Times New Roman"/>
                <w:bCs/>
                <w:noProof/>
                <w:sz w:val="26"/>
                <w:lang w:val="en-AU"/>
              </w:rPr>
            </w:pPr>
          </w:p>
        </w:tc>
      </w:tr>
      <w:tr w:rsidR="00BA1F41" w:rsidRPr="0087289A" w14:paraId="638749E6" w14:textId="77777777" w:rsidTr="00FE1545">
        <w:tc>
          <w:tcPr>
            <w:tcW w:w="708" w:type="dxa"/>
            <w:vAlign w:val="center"/>
          </w:tcPr>
          <w:p w14:paraId="30EE7205" w14:textId="77777777" w:rsidR="00BA1F41" w:rsidRPr="00924117" w:rsidRDefault="00BA1F41" w:rsidP="002D19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6.5</w:t>
            </w:r>
          </w:p>
        </w:tc>
        <w:tc>
          <w:tcPr>
            <w:tcW w:w="3823" w:type="dxa"/>
            <w:vAlign w:val="center"/>
          </w:tcPr>
          <w:p w14:paraId="46990228" w14:textId="77777777" w:rsidR="00BA1F41" w:rsidRPr="0087289A" w:rsidRDefault="00BA1F41" w:rsidP="002D191B">
            <w:pPr>
              <w:tabs>
                <w:tab w:val="left" w:pos="851"/>
              </w:tabs>
              <w:spacing w:line="288" w:lineRule="auto"/>
              <w:jc w:val="both"/>
              <w:rPr>
                <w:rFonts w:ascii="Times New Roman" w:hAnsi="Times New Roman" w:cs="Times New Roman"/>
                <w:bCs/>
                <w:noProof/>
                <w:sz w:val="26"/>
                <w:szCs w:val="26"/>
                <w:lang w:val="en-AU"/>
              </w:rPr>
            </w:pPr>
            <w:r w:rsidRPr="0087289A">
              <w:rPr>
                <w:rFonts w:ascii="Times New Roman" w:hAnsi="Times New Roman" w:cs="Times New Roman"/>
                <w:bCs/>
                <w:noProof/>
                <w:sz w:val="26"/>
                <w:szCs w:val="26"/>
                <w:lang w:val="en-AU"/>
              </w:rPr>
              <w:t xml:space="preserve">Nguồn lực </w:t>
            </w:r>
          </w:p>
        </w:tc>
        <w:tc>
          <w:tcPr>
            <w:tcW w:w="3544" w:type="dxa"/>
            <w:vAlign w:val="center"/>
          </w:tcPr>
          <w:p w14:paraId="76F49849" w14:textId="77777777" w:rsidR="00BA1F41" w:rsidRPr="0087289A" w:rsidRDefault="00BA1F41" w:rsidP="002D19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20832DF8" w14:textId="77777777" w:rsidR="00BA1F41" w:rsidRPr="0087289A" w:rsidRDefault="00BA1F41" w:rsidP="002D191B">
            <w:pPr>
              <w:tabs>
                <w:tab w:val="left" w:pos="851"/>
              </w:tabs>
              <w:spacing w:line="288" w:lineRule="auto"/>
              <w:jc w:val="center"/>
              <w:rPr>
                <w:rFonts w:ascii="Times New Roman" w:hAnsi="Times New Roman" w:cs="Times New Roman"/>
                <w:bCs/>
                <w:noProof/>
                <w:sz w:val="26"/>
                <w:lang w:val="en-AU"/>
              </w:rPr>
            </w:pPr>
          </w:p>
        </w:tc>
      </w:tr>
      <w:tr w:rsidR="00BA1F41" w:rsidRPr="0087289A" w14:paraId="6DE83708" w14:textId="77777777" w:rsidTr="00FE1545">
        <w:tc>
          <w:tcPr>
            <w:tcW w:w="708" w:type="dxa"/>
            <w:vAlign w:val="center"/>
          </w:tcPr>
          <w:p w14:paraId="582AEF58" w14:textId="77777777" w:rsidR="00BA1F41" w:rsidRPr="00924117" w:rsidRDefault="00BA1F41" w:rsidP="002D191B">
            <w:pPr>
              <w:tabs>
                <w:tab w:val="left" w:pos="851"/>
              </w:tabs>
              <w:spacing w:line="288" w:lineRule="auto"/>
              <w:jc w:val="center"/>
              <w:rPr>
                <w:rFonts w:ascii="Times New Roman" w:hAnsi="Times New Roman" w:cs="Times New Roman"/>
                <w:b/>
                <w:noProof/>
                <w:sz w:val="26"/>
                <w:szCs w:val="26"/>
                <w:lang w:val="en-AU"/>
              </w:rPr>
            </w:pPr>
            <w:r w:rsidRPr="00924117">
              <w:rPr>
                <w:rFonts w:ascii="Times New Roman" w:hAnsi="Times New Roman" w:cs="Times New Roman"/>
                <w:b/>
                <w:noProof/>
                <w:sz w:val="26"/>
                <w:szCs w:val="26"/>
                <w:lang w:val="en-AU"/>
              </w:rPr>
              <w:t>7</w:t>
            </w:r>
          </w:p>
        </w:tc>
        <w:tc>
          <w:tcPr>
            <w:tcW w:w="3823" w:type="dxa"/>
            <w:vAlign w:val="center"/>
          </w:tcPr>
          <w:p w14:paraId="022CE74D" w14:textId="77777777" w:rsidR="00BA1F41" w:rsidRPr="0087289A" w:rsidRDefault="00BA1F41" w:rsidP="002D191B">
            <w:pPr>
              <w:tabs>
                <w:tab w:val="left" w:pos="851"/>
              </w:tabs>
              <w:spacing w:line="288" w:lineRule="auto"/>
              <w:jc w:val="both"/>
              <w:rPr>
                <w:rFonts w:ascii="Times New Roman" w:hAnsi="Times New Roman" w:cs="Times New Roman"/>
                <w:b/>
                <w:noProof/>
                <w:sz w:val="26"/>
                <w:szCs w:val="26"/>
                <w:lang w:val="en-AU"/>
              </w:rPr>
            </w:pPr>
            <w:r w:rsidRPr="0087289A">
              <w:rPr>
                <w:rFonts w:ascii="Times New Roman" w:hAnsi="Times New Roman" w:cs="Times New Roman"/>
                <w:b/>
                <w:noProof/>
                <w:sz w:val="26"/>
                <w:szCs w:val="26"/>
                <w:lang w:val="en-AU"/>
              </w:rPr>
              <w:t xml:space="preserve">Hệ thống chỉ tiêu giai đoạn 2026-2030 </w:t>
            </w:r>
          </w:p>
        </w:tc>
        <w:tc>
          <w:tcPr>
            <w:tcW w:w="3544" w:type="dxa"/>
            <w:vAlign w:val="center"/>
          </w:tcPr>
          <w:p w14:paraId="0FB230C5" w14:textId="77777777" w:rsidR="00BA1F41" w:rsidRPr="0087289A" w:rsidRDefault="00BA1F41" w:rsidP="002D19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4205A719" w14:textId="77777777" w:rsidR="00BA1F41" w:rsidRPr="0087289A" w:rsidRDefault="00BA1F41" w:rsidP="002D191B">
            <w:pPr>
              <w:tabs>
                <w:tab w:val="left" w:pos="851"/>
              </w:tabs>
              <w:spacing w:line="288" w:lineRule="auto"/>
              <w:jc w:val="center"/>
              <w:rPr>
                <w:rFonts w:ascii="Times New Roman" w:hAnsi="Times New Roman" w:cs="Times New Roman"/>
                <w:bCs/>
                <w:noProof/>
                <w:sz w:val="26"/>
                <w:lang w:val="en-AU"/>
              </w:rPr>
            </w:pPr>
          </w:p>
        </w:tc>
      </w:tr>
      <w:tr w:rsidR="001D46B0" w:rsidRPr="0087289A" w14:paraId="5B2100CE" w14:textId="77777777" w:rsidTr="00FE1545">
        <w:tc>
          <w:tcPr>
            <w:tcW w:w="708" w:type="dxa"/>
            <w:vAlign w:val="center"/>
          </w:tcPr>
          <w:p w14:paraId="3BB347BC" w14:textId="1711B1F4" w:rsidR="00BA1F41" w:rsidRPr="00924117" w:rsidRDefault="005849D3" w:rsidP="002D191B">
            <w:pPr>
              <w:tabs>
                <w:tab w:val="left" w:pos="851"/>
              </w:tabs>
              <w:spacing w:line="288" w:lineRule="auto"/>
              <w:jc w:val="center"/>
              <w:rPr>
                <w:rFonts w:ascii="Times New Roman" w:hAnsi="Times New Roman" w:cs="Times New Roman"/>
                <w:b/>
                <w:noProof/>
                <w:sz w:val="26"/>
                <w:szCs w:val="26"/>
                <w:lang w:val="en-AU"/>
              </w:rPr>
            </w:pPr>
            <w:r w:rsidRPr="00924117">
              <w:rPr>
                <w:rFonts w:ascii="Times New Roman" w:hAnsi="Times New Roman" w:cs="Times New Roman"/>
                <w:b/>
                <w:noProof/>
                <w:sz w:val="26"/>
                <w:szCs w:val="26"/>
                <w:lang w:val="en-AU"/>
              </w:rPr>
              <w:t>7.1</w:t>
            </w:r>
          </w:p>
        </w:tc>
        <w:tc>
          <w:tcPr>
            <w:tcW w:w="3823" w:type="dxa"/>
            <w:vAlign w:val="center"/>
          </w:tcPr>
          <w:p w14:paraId="67D3D9D3" w14:textId="5D0CB024" w:rsidR="00BA1F41" w:rsidRPr="0087289A" w:rsidRDefault="005849D3" w:rsidP="002D191B">
            <w:pPr>
              <w:tabs>
                <w:tab w:val="left" w:pos="851"/>
              </w:tabs>
              <w:spacing w:line="288" w:lineRule="auto"/>
              <w:jc w:val="both"/>
              <w:rPr>
                <w:rFonts w:ascii="Times New Roman" w:hAnsi="Times New Roman" w:cs="Times New Roman"/>
                <w:b/>
                <w:noProof/>
                <w:sz w:val="26"/>
                <w:szCs w:val="26"/>
                <w:lang w:val="en-AU"/>
              </w:rPr>
            </w:pPr>
            <w:r w:rsidRPr="0087289A">
              <w:rPr>
                <w:rFonts w:ascii="Times New Roman" w:hAnsi="Times New Roman" w:cs="Times New Roman"/>
                <w:b/>
                <w:noProof/>
                <w:sz w:val="26"/>
                <w:szCs w:val="26"/>
                <w:lang w:val="en-AU"/>
              </w:rPr>
              <w:t>Tổ chức và quản trị</w:t>
            </w:r>
          </w:p>
        </w:tc>
        <w:tc>
          <w:tcPr>
            <w:tcW w:w="3544" w:type="dxa"/>
            <w:vAlign w:val="center"/>
          </w:tcPr>
          <w:p w14:paraId="45586E63" w14:textId="77777777" w:rsidR="00BA1F41" w:rsidRPr="0087289A" w:rsidRDefault="00BA1F41" w:rsidP="002D19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6C8F93AB" w14:textId="77777777" w:rsidR="00BA1F41" w:rsidRPr="0087289A" w:rsidRDefault="00BA1F41" w:rsidP="002D191B">
            <w:pPr>
              <w:tabs>
                <w:tab w:val="left" w:pos="851"/>
              </w:tabs>
              <w:spacing w:line="288" w:lineRule="auto"/>
              <w:jc w:val="center"/>
              <w:rPr>
                <w:rFonts w:ascii="Times New Roman" w:hAnsi="Times New Roman" w:cs="Times New Roman"/>
                <w:bCs/>
                <w:noProof/>
                <w:sz w:val="26"/>
                <w:lang w:val="en-AU"/>
              </w:rPr>
            </w:pPr>
          </w:p>
        </w:tc>
      </w:tr>
      <w:tr w:rsidR="005D131B" w:rsidRPr="0087289A" w14:paraId="62321AB8" w14:textId="77777777" w:rsidTr="00FE1545">
        <w:tc>
          <w:tcPr>
            <w:tcW w:w="708" w:type="dxa"/>
            <w:vAlign w:val="center"/>
          </w:tcPr>
          <w:p w14:paraId="5C0309B1" w14:textId="01C1039C" w:rsidR="005D131B" w:rsidRPr="00924117" w:rsidRDefault="005D131B" w:rsidP="005D13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noProof/>
                <w:lang w:val="en-AU"/>
              </w:rPr>
              <w:lastRenderedPageBreak/>
              <w:t>1</w:t>
            </w:r>
          </w:p>
        </w:tc>
        <w:tc>
          <w:tcPr>
            <w:tcW w:w="3823" w:type="dxa"/>
            <w:vAlign w:val="center"/>
          </w:tcPr>
          <w:p w14:paraId="7B97A73C" w14:textId="6EB553CE" w:rsidR="005D131B" w:rsidRPr="0087289A" w:rsidRDefault="005D131B" w:rsidP="005D131B">
            <w:pPr>
              <w:tabs>
                <w:tab w:val="left" w:pos="851"/>
              </w:tabs>
              <w:spacing w:line="288" w:lineRule="auto"/>
              <w:jc w:val="both"/>
              <w:rPr>
                <w:rFonts w:ascii="Times New Roman" w:hAnsi="Times New Roman" w:cs="Times New Roman"/>
                <w:noProof/>
                <w:sz w:val="26"/>
                <w:szCs w:val="26"/>
                <w:lang w:val="en-AU"/>
              </w:rPr>
            </w:pPr>
            <w:r w:rsidRPr="00F21D5C">
              <w:rPr>
                <w:rFonts w:ascii="Times New Roman" w:hAnsi="Times New Roman" w:cs="Times New Roman"/>
                <w:noProof/>
                <w:color w:val="000000"/>
                <w:kern w:val="2"/>
                <w:sz w:val="26"/>
                <w:szCs w:val="26"/>
                <w:lang w:val="en-AU"/>
                <w14:ligatures w14:val="standardContextual"/>
              </w:rPr>
              <w:t>90% đơn vị thuộc/trực thuộc Trường đạt KPI từ mức Tốt</w:t>
            </w:r>
            <w:r w:rsidRPr="00F21D5C">
              <w:rPr>
                <w:rFonts w:ascii="Times New Roman" w:hAnsi="Times New Roman" w:cs="Times New Roman"/>
                <w:noProof/>
                <w:color w:val="000000"/>
                <w:kern w:val="2"/>
                <w:sz w:val="26"/>
                <w:szCs w:val="26"/>
                <w:vertAlign w:val="superscript"/>
                <w:lang w:val="en-AU"/>
                <w14:ligatures w14:val="standardContextual"/>
              </w:rPr>
              <w:footnoteReference w:id="1"/>
            </w:r>
            <w:r w:rsidRPr="00F21D5C">
              <w:rPr>
                <w:rFonts w:ascii="Times New Roman" w:hAnsi="Times New Roman" w:cs="Times New Roman"/>
                <w:noProof/>
                <w:color w:val="000000"/>
                <w:kern w:val="2"/>
                <w:sz w:val="26"/>
                <w:szCs w:val="26"/>
                <w:lang w:val="en-AU"/>
                <w14:ligatures w14:val="standardContextual"/>
              </w:rPr>
              <w:t xml:space="preserve"> trở lên mỗi năm.</w:t>
            </w:r>
          </w:p>
        </w:tc>
        <w:tc>
          <w:tcPr>
            <w:tcW w:w="3544" w:type="dxa"/>
            <w:vAlign w:val="center"/>
          </w:tcPr>
          <w:p w14:paraId="03F7A422" w14:textId="3F91F775" w:rsidR="005D131B" w:rsidRPr="0087289A" w:rsidRDefault="005D131B" w:rsidP="005D131B">
            <w:pPr>
              <w:tabs>
                <w:tab w:val="left" w:pos="851"/>
              </w:tabs>
              <w:spacing w:line="288" w:lineRule="auto"/>
              <w:jc w:val="center"/>
              <w:rPr>
                <w:rFonts w:ascii="Times New Roman" w:hAnsi="Times New Roman" w:cs="Times New Roman"/>
                <w:noProof/>
                <w:sz w:val="26"/>
                <w:szCs w:val="26"/>
                <w:lang w:val="en-AU"/>
              </w:rPr>
            </w:pPr>
          </w:p>
        </w:tc>
        <w:tc>
          <w:tcPr>
            <w:tcW w:w="1276" w:type="dxa"/>
            <w:vAlign w:val="center"/>
          </w:tcPr>
          <w:p w14:paraId="4E605F3A" w14:textId="210107B9"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5D131B" w:rsidRPr="0087289A" w14:paraId="062AB2F9" w14:textId="77777777" w:rsidTr="00FE1545">
        <w:tc>
          <w:tcPr>
            <w:tcW w:w="708" w:type="dxa"/>
            <w:vAlign w:val="center"/>
          </w:tcPr>
          <w:p w14:paraId="019982AA" w14:textId="78E23927" w:rsidR="005D131B" w:rsidRPr="00924117" w:rsidRDefault="005D131B" w:rsidP="005D13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2</w:t>
            </w:r>
          </w:p>
        </w:tc>
        <w:tc>
          <w:tcPr>
            <w:tcW w:w="3823" w:type="dxa"/>
            <w:vAlign w:val="center"/>
          </w:tcPr>
          <w:p w14:paraId="7936582B" w14:textId="20A4041A" w:rsidR="005D131B" w:rsidRPr="0087289A" w:rsidRDefault="005D131B" w:rsidP="005D131B">
            <w:pPr>
              <w:tabs>
                <w:tab w:val="left" w:pos="851"/>
              </w:tabs>
              <w:spacing w:before="120" w:line="312" w:lineRule="auto"/>
              <w:jc w:val="both"/>
              <w:rPr>
                <w:rFonts w:ascii="Times New Roman" w:hAnsi="Times New Roman" w:cs="Times New Roman"/>
                <w:noProof/>
                <w:sz w:val="26"/>
                <w:szCs w:val="26"/>
                <w:lang w:val="en-AU"/>
              </w:rPr>
            </w:pPr>
            <w:r w:rsidRPr="00F21D5C">
              <w:rPr>
                <w:rFonts w:ascii="Times New Roman" w:hAnsi="Times New Roman" w:cs="Times New Roman"/>
                <w:noProof/>
                <w:color w:val="000000"/>
                <w:kern w:val="2"/>
                <w:sz w:val="26"/>
                <w:szCs w:val="26"/>
                <w:lang w:val="en-AU"/>
                <w14:ligatures w14:val="standardContextual"/>
              </w:rPr>
              <w:t>85% công việc của các đơn vị được vận hành đầy đủ theo chu trình PDCA mỗi năm.</w:t>
            </w:r>
          </w:p>
        </w:tc>
        <w:tc>
          <w:tcPr>
            <w:tcW w:w="3544" w:type="dxa"/>
            <w:vAlign w:val="center"/>
          </w:tcPr>
          <w:p w14:paraId="34E17477"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483DCE93"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5D131B" w:rsidRPr="0087289A" w14:paraId="6AE1B916" w14:textId="77777777" w:rsidTr="00FE1545">
        <w:tc>
          <w:tcPr>
            <w:tcW w:w="708" w:type="dxa"/>
            <w:vAlign w:val="center"/>
          </w:tcPr>
          <w:p w14:paraId="3353AE35" w14:textId="19B7910B" w:rsidR="005D131B" w:rsidRPr="00924117" w:rsidRDefault="005D131B" w:rsidP="005D13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3</w:t>
            </w:r>
          </w:p>
        </w:tc>
        <w:tc>
          <w:tcPr>
            <w:tcW w:w="3823" w:type="dxa"/>
            <w:vAlign w:val="center"/>
          </w:tcPr>
          <w:p w14:paraId="2C4EF82E" w14:textId="1E3720BB" w:rsidR="005D131B" w:rsidRPr="0087289A" w:rsidRDefault="005D131B" w:rsidP="005D131B">
            <w:pPr>
              <w:tabs>
                <w:tab w:val="left" w:pos="851"/>
              </w:tabs>
              <w:spacing w:line="288" w:lineRule="auto"/>
              <w:jc w:val="both"/>
              <w:rPr>
                <w:rFonts w:ascii="Times New Roman" w:hAnsi="Times New Roman" w:cs="Times New Roman"/>
                <w:bCs/>
                <w:noProof/>
                <w:sz w:val="26"/>
                <w:szCs w:val="26"/>
                <w:lang w:val="en-AU"/>
              </w:rPr>
            </w:pPr>
            <w:r w:rsidRPr="00F21D5C">
              <w:rPr>
                <w:rFonts w:ascii="Times New Roman" w:hAnsi="Times New Roman" w:cs="Times New Roman"/>
                <w:noProof/>
                <w:color w:val="000000"/>
                <w:kern w:val="2"/>
                <w:sz w:val="26"/>
                <w:szCs w:val="26"/>
                <w:lang w:val="en-AU"/>
                <w14:ligatures w14:val="standardContextual"/>
              </w:rPr>
              <w:t>90% văn bản quản lý nội bộ được rà soát và cập nhật định kỳ hàng năm hoặc khi có văn bản mới.</w:t>
            </w:r>
          </w:p>
        </w:tc>
        <w:tc>
          <w:tcPr>
            <w:tcW w:w="3544" w:type="dxa"/>
            <w:vAlign w:val="center"/>
          </w:tcPr>
          <w:p w14:paraId="6C93B6C7"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79D7E7BA"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5D131B" w:rsidRPr="0087289A" w14:paraId="5176E8D2" w14:textId="77777777" w:rsidTr="00FE1545">
        <w:tc>
          <w:tcPr>
            <w:tcW w:w="708" w:type="dxa"/>
            <w:vAlign w:val="center"/>
          </w:tcPr>
          <w:p w14:paraId="4A53D6A5" w14:textId="00B40F98" w:rsidR="005D131B" w:rsidRPr="00924117" w:rsidRDefault="005D131B" w:rsidP="005D13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4</w:t>
            </w:r>
          </w:p>
        </w:tc>
        <w:tc>
          <w:tcPr>
            <w:tcW w:w="3823" w:type="dxa"/>
            <w:vAlign w:val="center"/>
          </w:tcPr>
          <w:p w14:paraId="0D5E4D70" w14:textId="5CF5036D" w:rsidR="005D131B" w:rsidRPr="0087289A" w:rsidRDefault="005D131B" w:rsidP="005D131B">
            <w:pPr>
              <w:tabs>
                <w:tab w:val="left" w:pos="851"/>
              </w:tabs>
              <w:spacing w:before="120" w:line="312" w:lineRule="auto"/>
              <w:jc w:val="both"/>
              <w:rPr>
                <w:rFonts w:ascii="Times New Roman" w:hAnsi="Times New Roman" w:cs="Times New Roman"/>
                <w:noProof/>
                <w:sz w:val="26"/>
                <w:szCs w:val="26"/>
                <w:lang w:val="en-AU"/>
              </w:rPr>
            </w:pPr>
            <w:r w:rsidRPr="00242C51">
              <w:rPr>
                <w:rFonts w:ascii="Times New Roman" w:hAnsi="Times New Roman" w:cs="Times New Roman"/>
                <w:noProof/>
                <w:color w:val="000000"/>
                <w:kern w:val="2"/>
                <w:sz w:val="26"/>
                <w:szCs w:val="26"/>
                <w:lang w:val="en-AU"/>
                <w14:ligatures w14:val="standardContextual"/>
              </w:rPr>
              <w:t>90% người học hài lòng về hoạt động đào tạo và dịch vụ hỗ trợ người học.</w:t>
            </w:r>
          </w:p>
        </w:tc>
        <w:tc>
          <w:tcPr>
            <w:tcW w:w="3544" w:type="dxa"/>
            <w:vAlign w:val="center"/>
          </w:tcPr>
          <w:p w14:paraId="75CD7ED3"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67876D3F"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5D131B" w:rsidRPr="0087289A" w14:paraId="553F25D6" w14:textId="77777777" w:rsidTr="00FE1545">
        <w:tc>
          <w:tcPr>
            <w:tcW w:w="708" w:type="dxa"/>
            <w:vAlign w:val="center"/>
          </w:tcPr>
          <w:p w14:paraId="59CE9F72" w14:textId="20ACF428" w:rsidR="005D131B" w:rsidRPr="00924117" w:rsidRDefault="005D131B" w:rsidP="005D13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5</w:t>
            </w:r>
          </w:p>
        </w:tc>
        <w:tc>
          <w:tcPr>
            <w:tcW w:w="3823" w:type="dxa"/>
            <w:vAlign w:val="center"/>
          </w:tcPr>
          <w:p w14:paraId="66C7CC7A" w14:textId="6A025D6C" w:rsidR="005D131B" w:rsidRPr="0087289A" w:rsidRDefault="005D131B" w:rsidP="005D131B">
            <w:pPr>
              <w:tabs>
                <w:tab w:val="left" w:pos="851"/>
              </w:tabs>
              <w:spacing w:before="120" w:line="312" w:lineRule="auto"/>
              <w:jc w:val="both"/>
              <w:rPr>
                <w:rFonts w:ascii="Times New Roman" w:hAnsi="Times New Roman" w:cs="Times New Roman"/>
                <w:noProof/>
                <w:sz w:val="26"/>
                <w:szCs w:val="26"/>
                <w:lang w:val="en-AU"/>
              </w:rPr>
            </w:pPr>
            <w:r w:rsidRPr="00242C51">
              <w:rPr>
                <w:rFonts w:ascii="Times New Roman" w:hAnsi="Times New Roman" w:cs="Times New Roman"/>
                <w:noProof/>
                <w:color w:val="000000"/>
                <w:kern w:val="2"/>
                <w:sz w:val="26"/>
                <w:szCs w:val="26"/>
                <w:lang w:val="en-AU"/>
                <w14:ligatures w14:val="standardContextual"/>
              </w:rPr>
              <w:t>90% viên chức – người lao động hài lòng về môi trường làm việc và dịch vụ hỗ trợ nội bộ.</w:t>
            </w:r>
          </w:p>
        </w:tc>
        <w:tc>
          <w:tcPr>
            <w:tcW w:w="3544" w:type="dxa"/>
            <w:vAlign w:val="center"/>
          </w:tcPr>
          <w:p w14:paraId="19FC4C06"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7EFD44A3" w14:textId="77777777" w:rsidR="005D131B" w:rsidRPr="00FE1545" w:rsidRDefault="005D131B" w:rsidP="005D131B">
            <w:pPr>
              <w:tabs>
                <w:tab w:val="left" w:pos="851"/>
              </w:tabs>
              <w:spacing w:line="288" w:lineRule="auto"/>
              <w:jc w:val="center"/>
              <w:rPr>
                <w:rFonts w:ascii="Times New Roman" w:hAnsi="Times New Roman" w:cs="Times New Roman"/>
                <w:b/>
                <w:noProof/>
                <w:sz w:val="26"/>
                <w:lang w:val="en-AU"/>
              </w:rPr>
            </w:pPr>
          </w:p>
        </w:tc>
      </w:tr>
      <w:tr w:rsidR="005D131B" w:rsidRPr="0087289A" w14:paraId="20726711" w14:textId="77777777" w:rsidTr="00FE1545">
        <w:tc>
          <w:tcPr>
            <w:tcW w:w="708" w:type="dxa"/>
            <w:vAlign w:val="center"/>
          </w:tcPr>
          <w:p w14:paraId="729B700F" w14:textId="261F5C14" w:rsidR="005D131B" w:rsidRPr="00924117" w:rsidRDefault="005D131B" w:rsidP="005D13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6</w:t>
            </w:r>
          </w:p>
        </w:tc>
        <w:tc>
          <w:tcPr>
            <w:tcW w:w="3823" w:type="dxa"/>
            <w:vAlign w:val="center"/>
          </w:tcPr>
          <w:p w14:paraId="5026F02D" w14:textId="23531F1C" w:rsidR="005D131B" w:rsidRPr="0087289A" w:rsidRDefault="005D131B" w:rsidP="005D131B">
            <w:pPr>
              <w:tabs>
                <w:tab w:val="left" w:pos="851"/>
              </w:tabs>
              <w:spacing w:before="120" w:line="312" w:lineRule="auto"/>
              <w:jc w:val="both"/>
              <w:rPr>
                <w:rFonts w:ascii="Times New Roman" w:hAnsi="Times New Roman" w:cs="Times New Roman"/>
                <w:noProof/>
                <w:sz w:val="26"/>
                <w:szCs w:val="26"/>
                <w:lang w:val="en-AU"/>
              </w:rPr>
            </w:pPr>
            <w:r w:rsidRPr="00242C51">
              <w:rPr>
                <w:rFonts w:ascii="Times New Roman" w:hAnsi="Times New Roman" w:cs="Times New Roman"/>
                <w:noProof/>
                <w:color w:val="000000"/>
                <w:kern w:val="2"/>
                <w:sz w:val="26"/>
                <w:szCs w:val="26"/>
                <w:lang w:val="en-AU"/>
                <w14:ligatures w14:val="standardContextual"/>
              </w:rPr>
              <w:t>90% các bên liên quan ngoài Trường hài lòng về chất lượng phối hợp và dịch vụ hợp tác.</w:t>
            </w:r>
          </w:p>
        </w:tc>
        <w:tc>
          <w:tcPr>
            <w:tcW w:w="3544" w:type="dxa"/>
            <w:vAlign w:val="center"/>
          </w:tcPr>
          <w:p w14:paraId="00D8CA97"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17E0A6F9"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5D131B" w:rsidRPr="0087289A" w14:paraId="73D2D9B8" w14:textId="77777777" w:rsidTr="00FE1545">
        <w:tc>
          <w:tcPr>
            <w:tcW w:w="708" w:type="dxa"/>
            <w:vAlign w:val="center"/>
          </w:tcPr>
          <w:p w14:paraId="70867E32" w14:textId="1C1C31ED" w:rsidR="005D131B" w:rsidRPr="00924117" w:rsidRDefault="005D131B" w:rsidP="005D13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7</w:t>
            </w:r>
          </w:p>
        </w:tc>
        <w:tc>
          <w:tcPr>
            <w:tcW w:w="3823" w:type="dxa"/>
            <w:vAlign w:val="center"/>
          </w:tcPr>
          <w:p w14:paraId="72A43215" w14:textId="01070558" w:rsidR="005D131B" w:rsidRPr="0087289A" w:rsidRDefault="005D131B" w:rsidP="005D131B">
            <w:pPr>
              <w:tabs>
                <w:tab w:val="left" w:pos="851"/>
              </w:tabs>
              <w:spacing w:line="288" w:lineRule="auto"/>
              <w:jc w:val="both"/>
              <w:rPr>
                <w:rFonts w:ascii="Times New Roman" w:hAnsi="Times New Roman" w:cs="Times New Roman"/>
                <w:bCs/>
                <w:noProof/>
                <w:sz w:val="26"/>
                <w:szCs w:val="26"/>
                <w:lang w:val="en-AU"/>
              </w:rPr>
            </w:pPr>
            <w:r w:rsidRPr="00A65E25">
              <w:rPr>
                <w:rFonts w:ascii="Times New Roman" w:hAnsi="Times New Roman" w:cs="Times New Roman"/>
                <w:noProof/>
                <w:color w:val="000000"/>
                <w:kern w:val="2"/>
                <w:sz w:val="26"/>
                <w:szCs w:val="26"/>
                <w:lang w:val="en-AU"/>
                <w14:ligatures w14:val="standardContextual"/>
              </w:rPr>
              <w:t>Thành lập và đưa vào hoạt động 01 cơ sở đào tạo mới (phân hiệu).</w:t>
            </w:r>
          </w:p>
        </w:tc>
        <w:tc>
          <w:tcPr>
            <w:tcW w:w="3544" w:type="dxa"/>
            <w:vAlign w:val="center"/>
          </w:tcPr>
          <w:p w14:paraId="20223B74"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5C4F934D"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5D131B" w:rsidRPr="0087289A" w14:paraId="6F78A67B" w14:textId="77777777" w:rsidTr="00FE1545">
        <w:tc>
          <w:tcPr>
            <w:tcW w:w="708" w:type="dxa"/>
            <w:vAlign w:val="center"/>
          </w:tcPr>
          <w:p w14:paraId="2C095EF8" w14:textId="56145236" w:rsidR="005D131B" w:rsidRPr="00924117" w:rsidRDefault="005D131B" w:rsidP="005D13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8</w:t>
            </w:r>
          </w:p>
        </w:tc>
        <w:tc>
          <w:tcPr>
            <w:tcW w:w="3823" w:type="dxa"/>
            <w:vAlign w:val="center"/>
          </w:tcPr>
          <w:p w14:paraId="7E8D2A61" w14:textId="0564B546" w:rsidR="005D131B" w:rsidRPr="0087289A" w:rsidRDefault="005D131B" w:rsidP="005D131B">
            <w:pPr>
              <w:tabs>
                <w:tab w:val="left" w:pos="851"/>
              </w:tabs>
              <w:spacing w:line="288" w:lineRule="auto"/>
              <w:jc w:val="both"/>
              <w:rPr>
                <w:rFonts w:ascii="Times New Roman" w:hAnsi="Times New Roman" w:cs="Times New Roman"/>
                <w:bCs/>
                <w:noProof/>
                <w:sz w:val="26"/>
                <w:szCs w:val="26"/>
                <w:lang w:val="en-AU"/>
              </w:rPr>
            </w:pPr>
            <w:r w:rsidRPr="00A65E25">
              <w:rPr>
                <w:rFonts w:ascii="Times New Roman" w:hAnsi="Times New Roman" w:cs="Times New Roman"/>
                <w:noProof/>
                <w:color w:val="000000"/>
                <w:kern w:val="2"/>
                <w:sz w:val="26"/>
                <w:szCs w:val="26"/>
                <w:lang w:val="en-AU"/>
                <w14:ligatures w14:val="standardContextual"/>
              </w:rPr>
              <w:t>Thành lập 04 đơn vị mới gồm: 01 trung tâm nghiên cứu chuyên sâu, 01 doanh nghiệp khoa học công nghệ, 01 trung tâm đánh giá năng lực nghề nghiệp và 01 cơ sở thực hành.</w:t>
            </w:r>
          </w:p>
        </w:tc>
        <w:tc>
          <w:tcPr>
            <w:tcW w:w="3544" w:type="dxa"/>
            <w:vAlign w:val="center"/>
          </w:tcPr>
          <w:p w14:paraId="089FC6B9"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749767DE"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5D131B" w:rsidRPr="0087289A" w14:paraId="4B78A5C2" w14:textId="77777777" w:rsidTr="00FE1545">
        <w:tc>
          <w:tcPr>
            <w:tcW w:w="708" w:type="dxa"/>
            <w:vAlign w:val="center"/>
          </w:tcPr>
          <w:p w14:paraId="0297C030" w14:textId="6C1B84A5" w:rsidR="005D131B" w:rsidRPr="00924117" w:rsidRDefault="005D131B" w:rsidP="005D13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9</w:t>
            </w:r>
          </w:p>
        </w:tc>
        <w:tc>
          <w:tcPr>
            <w:tcW w:w="3823" w:type="dxa"/>
            <w:vAlign w:val="center"/>
          </w:tcPr>
          <w:p w14:paraId="12B49C86" w14:textId="038AE9AB" w:rsidR="005D131B" w:rsidRPr="0087289A" w:rsidRDefault="005D131B" w:rsidP="005D131B">
            <w:pPr>
              <w:tabs>
                <w:tab w:val="left" w:pos="851"/>
              </w:tabs>
              <w:spacing w:line="288" w:lineRule="auto"/>
              <w:jc w:val="both"/>
              <w:rPr>
                <w:rFonts w:ascii="Times New Roman" w:hAnsi="Times New Roman" w:cs="Times New Roman"/>
                <w:bCs/>
                <w:noProof/>
                <w:sz w:val="26"/>
                <w:szCs w:val="26"/>
                <w:lang w:val="en-AU"/>
              </w:rPr>
            </w:pPr>
            <w:r w:rsidRPr="00A65E25">
              <w:rPr>
                <w:rFonts w:ascii="Times New Roman" w:hAnsi="Times New Roman" w:cs="Times New Roman"/>
                <w:noProof/>
                <w:color w:val="000000"/>
                <w:kern w:val="2"/>
                <w:sz w:val="26"/>
                <w:szCs w:val="26"/>
                <w:lang w:val="en-AU"/>
                <w14:ligatures w14:val="standardContextual"/>
              </w:rPr>
              <w:t xml:space="preserve">Phát triển bệnh viện trường thành bệnh viện chuyên sâu. </w:t>
            </w:r>
          </w:p>
        </w:tc>
        <w:tc>
          <w:tcPr>
            <w:tcW w:w="3544" w:type="dxa"/>
            <w:vAlign w:val="center"/>
          </w:tcPr>
          <w:p w14:paraId="35E5852B"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41328DD9"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5D131B" w:rsidRPr="0087289A" w14:paraId="27AA3B8B" w14:textId="77777777" w:rsidTr="00FE1545">
        <w:tc>
          <w:tcPr>
            <w:tcW w:w="708" w:type="dxa"/>
            <w:vAlign w:val="center"/>
          </w:tcPr>
          <w:p w14:paraId="6E7BDAD7" w14:textId="6F4A4045" w:rsidR="005D131B" w:rsidRPr="00924117" w:rsidRDefault="005D131B" w:rsidP="005D13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10</w:t>
            </w:r>
          </w:p>
        </w:tc>
        <w:tc>
          <w:tcPr>
            <w:tcW w:w="3823" w:type="dxa"/>
            <w:vAlign w:val="center"/>
          </w:tcPr>
          <w:p w14:paraId="2087625E" w14:textId="5E783B62" w:rsidR="005D131B" w:rsidRPr="0087289A" w:rsidRDefault="005D131B" w:rsidP="005D131B">
            <w:pPr>
              <w:tabs>
                <w:tab w:val="left" w:pos="851"/>
              </w:tabs>
              <w:spacing w:line="288" w:lineRule="auto"/>
              <w:jc w:val="both"/>
              <w:rPr>
                <w:rFonts w:ascii="Times New Roman" w:hAnsi="Times New Roman" w:cs="Times New Roman"/>
                <w:bCs/>
                <w:noProof/>
                <w:sz w:val="26"/>
                <w:szCs w:val="26"/>
                <w:lang w:val="en-AU"/>
              </w:rPr>
            </w:pPr>
            <w:r w:rsidRPr="003770DE">
              <w:rPr>
                <w:rFonts w:ascii="Times New Roman" w:hAnsi="Times New Roman" w:cs="Times New Roman"/>
                <w:noProof/>
                <w:color w:val="000000"/>
                <w:kern w:val="2"/>
                <w:sz w:val="26"/>
                <w:szCs w:val="26"/>
                <w:lang w:val="en-AU"/>
                <w14:ligatures w14:val="standardContextual"/>
              </w:rPr>
              <w:t>Có 100 viên chức được cấp chứng chỉ/chứng nhận bồi dưỡng kiểm định viên/đánh giá AUN-QA Tier 1 hoặc tương đương.</w:t>
            </w:r>
          </w:p>
        </w:tc>
        <w:tc>
          <w:tcPr>
            <w:tcW w:w="3544" w:type="dxa"/>
            <w:vAlign w:val="center"/>
          </w:tcPr>
          <w:p w14:paraId="04D57829"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0C6F5F5D"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5D131B" w:rsidRPr="0087289A" w14:paraId="5FF6CE76" w14:textId="77777777" w:rsidTr="00FE1545">
        <w:tc>
          <w:tcPr>
            <w:tcW w:w="708" w:type="dxa"/>
            <w:vAlign w:val="center"/>
          </w:tcPr>
          <w:p w14:paraId="48BB0548" w14:textId="5C1F02C7" w:rsidR="005D131B" w:rsidRPr="00924117" w:rsidRDefault="005D131B" w:rsidP="005D13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11</w:t>
            </w:r>
          </w:p>
        </w:tc>
        <w:tc>
          <w:tcPr>
            <w:tcW w:w="3823" w:type="dxa"/>
            <w:vAlign w:val="center"/>
          </w:tcPr>
          <w:p w14:paraId="49C6876D" w14:textId="458B0D6C" w:rsidR="005D131B" w:rsidRPr="0087289A" w:rsidRDefault="005D131B" w:rsidP="005D131B">
            <w:pPr>
              <w:tabs>
                <w:tab w:val="left" w:pos="851"/>
              </w:tabs>
              <w:spacing w:line="288" w:lineRule="auto"/>
              <w:jc w:val="both"/>
              <w:rPr>
                <w:rFonts w:ascii="Times New Roman" w:hAnsi="Times New Roman" w:cs="Times New Roman"/>
                <w:bCs/>
                <w:noProof/>
                <w:sz w:val="26"/>
                <w:szCs w:val="26"/>
                <w:lang w:val="en-AU"/>
              </w:rPr>
            </w:pPr>
            <w:r w:rsidRPr="003770DE">
              <w:rPr>
                <w:rFonts w:ascii="Times New Roman" w:hAnsi="Times New Roman" w:cs="Times New Roman"/>
                <w:noProof/>
                <w:color w:val="000000"/>
                <w:kern w:val="2"/>
                <w:sz w:val="26"/>
                <w:szCs w:val="26"/>
                <w:lang w:val="en-AU"/>
                <w14:ligatures w14:val="standardContextual"/>
              </w:rPr>
              <w:t>Trường đạt chuẩn kiểm định cơ sở giáo dục đại học chu kỳ III.</w:t>
            </w:r>
          </w:p>
        </w:tc>
        <w:tc>
          <w:tcPr>
            <w:tcW w:w="3544" w:type="dxa"/>
            <w:vAlign w:val="center"/>
          </w:tcPr>
          <w:p w14:paraId="60464C7E"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03F16D32"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5D131B" w:rsidRPr="0087289A" w14:paraId="02AE2A46" w14:textId="77777777" w:rsidTr="00FE1545">
        <w:tc>
          <w:tcPr>
            <w:tcW w:w="708" w:type="dxa"/>
            <w:vAlign w:val="center"/>
          </w:tcPr>
          <w:p w14:paraId="66B05BFC" w14:textId="07B60377" w:rsidR="005D131B" w:rsidRPr="00924117" w:rsidRDefault="005D131B" w:rsidP="005D13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lastRenderedPageBreak/>
              <w:t>12</w:t>
            </w:r>
          </w:p>
        </w:tc>
        <w:tc>
          <w:tcPr>
            <w:tcW w:w="3823" w:type="dxa"/>
            <w:vAlign w:val="center"/>
          </w:tcPr>
          <w:p w14:paraId="16C5B588" w14:textId="028EB484" w:rsidR="005D131B" w:rsidRPr="0087289A" w:rsidRDefault="005D131B" w:rsidP="005D131B">
            <w:pPr>
              <w:tabs>
                <w:tab w:val="left" w:pos="851"/>
              </w:tabs>
              <w:spacing w:line="288" w:lineRule="auto"/>
              <w:jc w:val="both"/>
              <w:rPr>
                <w:rFonts w:ascii="Times New Roman" w:hAnsi="Times New Roman" w:cs="Times New Roman"/>
                <w:bCs/>
                <w:noProof/>
                <w:sz w:val="26"/>
                <w:szCs w:val="26"/>
                <w:lang w:val="en-AU"/>
              </w:rPr>
            </w:pPr>
            <w:r w:rsidRPr="003770DE">
              <w:rPr>
                <w:rFonts w:ascii="Times New Roman" w:hAnsi="Times New Roman" w:cs="Times New Roman"/>
                <w:noProof/>
                <w:color w:val="000000"/>
                <w:kern w:val="2"/>
                <w:sz w:val="26"/>
                <w:szCs w:val="26"/>
                <w:lang w:val="en-AU"/>
                <w14:ligatures w14:val="standardContextual"/>
              </w:rPr>
              <w:t>Trường được phê duyệt Đề án “Phát triển Trường Đại học Y Dược Cần Thơ thành cơ sở giáo dục đại học trọng điểm quốc gia thuộc nhóm hàng đầu Đông Nam Á”.</w:t>
            </w:r>
          </w:p>
        </w:tc>
        <w:tc>
          <w:tcPr>
            <w:tcW w:w="3544" w:type="dxa"/>
            <w:vAlign w:val="center"/>
          </w:tcPr>
          <w:p w14:paraId="39D1D3DC"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41B97444"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5D131B" w:rsidRPr="0087289A" w14:paraId="3E3A8037" w14:textId="77777777" w:rsidTr="00FE1545">
        <w:tc>
          <w:tcPr>
            <w:tcW w:w="708" w:type="dxa"/>
            <w:vAlign w:val="center"/>
          </w:tcPr>
          <w:p w14:paraId="6E988389" w14:textId="28079A81" w:rsidR="005D131B" w:rsidRPr="00924117" w:rsidRDefault="005D131B" w:rsidP="005D13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13</w:t>
            </w:r>
          </w:p>
        </w:tc>
        <w:tc>
          <w:tcPr>
            <w:tcW w:w="3823" w:type="dxa"/>
            <w:vAlign w:val="center"/>
          </w:tcPr>
          <w:p w14:paraId="6BFB233E" w14:textId="37AFDBFC" w:rsidR="005D131B" w:rsidRPr="0087289A" w:rsidRDefault="005D131B" w:rsidP="005D131B">
            <w:pPr>
              <w:tabs>
                <w:tab w:val="left" w:pos="851"/>
              </w:tabs>
              <w:spacing w:line="288" w:lineRule="auto"/>
              <w:jc w:val="both"/>
              <w:rPr>
                <w:rFonts w:ascii="Times New Roman" w:hAnsi="Times New Roman" w:cs="Times New Roman"/>
                <w:bCs/>
                <w:noProof/>
                <w:sz w:val="26"/>
                <w:szCs w:val="26"/>
                <w:lang w:val="en-AU"/>
              </w:rPr>
            </w:pPr>
            <w:r w:rsidRPr="003770DE">
              <w:rPr>
                <w:rFonts w:ascii="Times New Roman" w:hAnsi="Times New Roman" w:cs="Times New Roman"/>
                <w:noProof/>
                <w:color w:val="000000"/>
                <w:kern w:val="2"/>
                <w:sz w:val="26"/>
                <w:szCs w:val="26"/>
                <w:lang w:val="en-AU"/>
                <w14:ligatures w14:val="standardContextual"/>
              </w:rPr>
              <w:t xml:space="preserve">Trường đạt vị trí trong nhóm 100 cơ sở giáo dục đại học hàng đầu Đông Nam Á thuộc khối </w:t>
            </w:r>
            <w:r w:rsidRPr="003770DE">
              <w:rPr>
                <w:rFonts w:ascii="Times New Roman" w:hAnsi="Times New Roman" w:cs="Times New Roman"/>
                <w:noProof/>
                <w:color w:val="000000"/>
                <w:kern w:val="2"/>
                <w:sz w:val="26"/>
                <w:szCs w:val="26"/>
                <w:lang w:val="vi-VN"/>
                <w14:ligatures w14:val="standardContextual"/>
              </w:rPr>
              <w:t xml:space="preserve">ngành </w:t>
            </w:r>
            <w:r w:rsidRPr="003770DE">
              <w:rPr>
                <w:rFonts w:ascii="Times New Roman" w:hAnsi="Times New Roman" w:cs="Times New Roman"/>
                <w:noProof/>
                <w:color w:val="000000"/>
                <w:kern w:val="2"/>
                <w:sz w:val="26"/>
                <w:szCs w:val="26"/>
                <w:lang w:val="en-AU"/>
                <w14:ligatures w14:val="standardContextual"/>
              </w:rPr>
              <w:t xml:space="preserve">khoa học sức khoẻ theo các bảng xếp hạng quốc tế uy tín. </w:t>
            </w:r>
          </w:p>
        </w:tc>
        <w:tc>
          <w:tcPr>
            <w:tcW w:w="3544" w:type="dxa"/>
            <w:vAlign w:val="center"/>
          </w:tcPr>
          <w:p w14:paraId="1C83F7D6"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0DC79F64"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5D131B" w:rsidRPr="0087289A" w14:paraId="2E0016DA" w14:textId="77777777" w:rsidTr="00FE1545">
        <w:tc>
          <w:tcPr>
            <w:tcW w:w="708" w:type="dxa"/>
            <w:vAlign w:val="center"/>
          </w:tcPr>
          <w:p w14:paraId="1CD83BBD" w14:textId="4091CC39" w:rsidR="005D131B" w:rsidRPr="00924117" w:rsidRDefault="005D131B" w:rsidP="005D131B">
            <w:pPr>
              <w:tabs>
                <w:tab w:val="left" w:pos="851"/>
              </w:tabs>
              <w:spacing w:line="288" w:lineRule="auto"/>
              <w:jc w:val="center"/>
              <w:rPr>
                <w:rFonts w:ascii="Times New Roman" w:hAnsi="Times New Roman" w:cs="Times New Roman"/>
                <w:b/>
                <w:noProof/>
                <w:sz w:val="26"/>
                <w:szCs w:val="26"/>
                <w:lang w:val="en-AU"/>
              </w:rPr>
            </w:pPr>
            <w:r w:rsidRPr="00924117">
              <w:rPr>
                <w:rFonts w:ascii="Times New Roman" w:hAnsi="Times New Roman" w:cs="Times New Roman"/>
                <w:b/>
                <w:noProof/>
                <w:sz w:val="26"/>
                <w:szCs w:val="26"/>
                <w:lang w:val="en-AU"/>
              </w:rPr>
              <w:t>7.2</w:t>
            </w:r>
          </w:p>
        </w:tc>
        <w:tc>
          <w:tcPr>
            <w:tcW w:w="3823" w:type="dxa"/>
            <w:vAlign w:val="center"/>
          </w:tcPr>
          <w:p w14:paraId="2E78847F" w14:textId="2F887E69" w:rsidR="005D131B" w:rsidRPr="0087289A" w:rsidRDefault="005D131B" w:rsidP="005D131B">
            <w:pPr>
              <w:tabs>
                <w:tab w:val="left" w:pos="851"/>
              </w:tabs>
              <w:spacing w:line="288" w:lineRule="auto"/>
              <w:jc w:val="both"/>
              <w:rPr>
                <w:rFonts w:ascii="Times New Roman" w:hAnsi="Times New Roman" w:cs="Times New Roman"/>
                <w:b/>
                <w:noProof/>
                <w:sz w:val="26"/>
                <w:szCs w:val="26"/>
                <w:lang w:val="en-AU"/>
              </w:rPr>
            </w:pPr>
            <w:r w:rsidRPr="0087289A">
              <w:rPr>
                <w:rFonts w:ascii="Times New Roman" w:hAnsi="Times New Roman" w:cs="Times New Roman"/>
                <w:b/>
                <w:noProof/>
                <w:sz w:val="26"/>
                <w:szCs w:val="26"/>
                <w:lang w:val="en-AU"/>
              </w:rPr>
              <w:t>Đào tạo</w:t>
            </w:r>
          </w:p>
        </w:tc>
        <w:tc>
          <w:tcPr>
            <w:tcW w:w="3544" w:type="dxa"/>
            <w:vAlign w:val="center"/>
          </w:tcPr>
          <w:p w14:paraId="607FD6E0"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236327F1"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5D131B" w:rsidRPr="0087289A" w14:paraId="4330FBFE" w14:textId="77777777" w:rsidTr="00FE1545">
        <w:tc>
          <w:tcPr>
            <w:tcW w:w="708" w:type="dxa"/>
            <w:vAlign w:val="center"/>
          </w:tcPr>
          <w:p w14:paraId="54797BEA" w14:textId="51D7A8C1" w:rsidR="005D131B" w:rsidRPr="00924117" w:rsidRDefault="00924117" w:rsidP="005D13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w:t>
            </w:r>
          </w:p>
        </w:tc>
        <w:tc>
          <w:tcPr>
            <w:tcW w:w="3823" w:type="dxa"/>
            <w:vAlign w:val="center"/>
          </w:tcPr>
          <w:p w14:paraId="5393AE3A" w14:textId="0699A601" w:rsidR="005D131B" w:rsidRPr="0087289A" w:rsidRDefault="005D131B" w:rsidP="005D131B">
            <w:pPr>
              <w:tabs>
                <w:tab w:val="left" w:pos="851"/>
              </w:tabs>
              <w:spacing w:line="288" w:lineRule="auto"/>
              <w:jc w:val="both"/>
              <w:rPr>
                <w:rFonts w:ascii="Times New Roman" w:hAnsi="Times New Roman" w:cs="Times New Roman"/>
                <w:bCs/>
                <w:noProof/>
                <w:sz w:val="26"/>
                <w:szCs w:val="26"/>
                <w:lang w:val="en-AU"/>
              </w:rPr>
            </w:pPr>
            <w:r w:rsidRPr="00441A99">
              <w:rPr>
                <w:rFonts w:ascii="Times New Roman" w:hAnsi="Times New Roman" w:cs="Times New Roman"/>
                <w:noProof/>
                <w:color w:val="000000"/>
                <w:kern w:val="2"/>
                <w:sz w:val="26"/>
                <w:szCs w:val="26"/>
                <w:lang w:val="en-AU"/>
                <w14:ligatures w14:val="standardContextual"/>
              </w:rPr>
              <w:t>06 chương trình đào tạo đạt chuẩn kiểm định quốc tế AUN-QA hoặc tương đương.</w:t>
            </w:r>
          </w:p>
        </w:tc>
        <w:tc>
          <w:tcPr>
            <w:tcW w:w="3544" w:type="dxa"/>
            <w:vAlign w:val="center"/>
          </w:tcPr>
          <w:p w14:paraId="638FC853"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1E050F84"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5D131B" w:rsidRPr="0087289A" w14:paraId="3348A0A6" w14:textId="77777777" w:rsidTr="00FE1545">
        <w:tc>
          <w:tcPr>
            <w:tcW w:w="708" w:type="dxa"/>
            <w:vAlign w:val="center"/>
          </w:tcPr>
          <w:p w14:paraId="4D703C44" w14:textId="5971CD6D" w:rsidR="005D131B" w:rsidRPr="00924117" w:rsidRDefault="00924117" w:rsidP="005D13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2</w:t>
            </w:r>
          </w:p>
        </w:tc>
        <w:tc>
          <w:tcPr>
            <w:tcW w:w="3823" w:type="dxa"/>
            <w:vAlign w:val="center"/>
          </w:tcPr>
          <w:p w14:paraId="65C4CF46" w14:textId="4F822092" w:rsidR="005D131B" w:rsidRPr="0087289A" w:rsidRDefault="005D131B" w:rsidP="005D131B">
            <w:pPr>
              <w:tabs>
                <w:tab w:val="left" w:pos="851"/>
              </w:tabs>
              <w:spacing w:line="288" w:lineRule="auto"/>
              <w:jc w:val="both"/>
              <w:rPr>
                <w:rFonts w:ascii="Times New Roman" w:hAnsi="Times New Roman" w:cs="Times New Roman"/>
                <w:bCs/>
                <w:noProof/>
                <w:sz w:val="26"/>
                <w:szCs w:val="26"/>
                <w:lang w:val="en-AU"/>
              </w:rPr>
            </w:pPr>
            <w:r w:rsidRPr="00441A99">
              <w:rPr>
                <w:rFonts w:ascii="Times New Roman" w:hAnsi="Times New Roman" w:cs="Times New Roman"/>
                <w:noProof/>
                <w:color w:val="000000"/>
                <w:kern w:val="2"/>
                <w:sz w:val="26"/>
                <w:szCs w:val="26"/>
                <w:lang w:val="en-AU"/>
                <w14:ligatures w14:val="standardContextual"/>
              </w:rPr>
              <w:t>95% người học đáp ứng chuẩn năng lực hành nghề theo quy định.</w:t>
            </w:r>
          </w:p>
        </w:tc>
        <w:tc>
          <w:tcPr>
            <w:tcW w:w="3544" w:type="dxa"/>
            <w:vAlign w:val="center"/>
          </w:tcPr>
          <w:p w14:paraId="4A5090B6"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0FCC7F9F"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5D131B" w:rsidRPr="0087289A" w14:paraId="1FC593F8" w14:textId="77777777" w:rsidTr="00FE1545">
        <w:tc>
          <w:tcPr>
            <w:tcW w:w="708" w:type="dxa"/>
            <w:vAlign w:val="center"/>
          </w:tcPr>
          <w:p w14:paraId="002F2AD1" w14:textId="7DE2BC37" w:rsidR="005D131B" w:rsidRPr="00924117" w:rsidRDefault="00924117" w:rsidP="005D13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3</w:t>
            </w:r>
          </w:p>
        </w:tc>
        <w:tc>
          <w:tcPr>
            <w:tcW w:w="3823" w:type="dxa"/>
            <w:vAlign w:val="center"/>
          </w:tcPr>
          <w:p w14:paraId="2C8A314D" w14:textId="4E286152" w:rsidR="005D131B" w:rsidRPr="0087289A" w:rsidRDefault="005D131B" w:rsidP="005D131B">
            <w:pPr>
              <w:tabs>
                <w:tab w:val="left" w:pos="851"/>
              </w:tabs>
              <w:spacing w:line="288" w:lineRule="auto"/>
              <w:jc w:val="both"/>
              <w:rPr>
                <w:rFonts w:ascii="Times New Roman" w:hAnsi="Times New Roman" w:cs="Times New Roman"/>
                <w:bCs/>
                <w:noProof/>
                <w:sz w:val="26"/>
                <w:szCs w:val="26"/>
                <w:lang w:val="en-AU"/>
              </w:rPr>
            </w:pPr>
            <w:r w:rsidRPr="00441A99">
              <w:rPr>
                <w:rFonts w:ascii="Times New Roman" w:hAnsi="Times New Roman" w:cs="Times New Roman"/>
                <w:noProof/>
                <w:color w:val="000000"/>
                <w:kern w:val="2"/>
                <w:sz w:val="26"/>
                <w:szCs w:val="26"/>
                <w:lang w:val="en-AU"/>
                <w14:ligatures w14:val="standardContextual"/>
              </w:rPr>
              <w:t>100% người học được đánh giá và hoàn thiện để đạt chuẩn đầu ra của chương trình đào tạo mỗi năm.</w:t>
            </w:r>
          </w:p>
        </w:tc>
        <w:tc>
          <w:tcPr>
            <w:tcW w:w="3544" w:type="dxa"/>
            <w:vAlign w:val="center"/>
          </w:tcPr>
          <w:p w14:paraId="4C92123E"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1AD2B063"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5D131B" w:rsidRPr="0087289A" w14:paraId="13D94D64" w14:textId="77777777" w:rsidTr="00FE1545">
        <w:tc>
          <w:tcPr>
            <w:tcW w:w="708" w:type="dxa"/>
            <w:vAlign w:val="center"/>
          </w:tcPr>
          <w:p w14:paraId="79CA47F0" w14:textId="7E5B8037" w:rsidR="005D131B" w:rsidRPr="00924117" w:rsidRDefault="00924117" w:rsidP="005D13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4</w:t>
            </w:r>
          </w:p>
        </w:tc>
        <w:tc>
          <w:tcPr>
            <w:tcW w:w="3823" w:type="dxa"/>
            <w:vAlign w:val="center"/>
          </w:tcPr>
          <w:p w14:paraId="6036C0E4" w14:textId="7E2A7049" w:rsidR="005D131B" w:rsidRPr="0087289A" w:rsidRDefault="005D131B" w:rsidP="005D131B">
            <w:pPr>
              <w:tabs>
                <w:tab w:val="left" w:pos="851"/>
              </w:tabs>
              <w:spacing w:line="288" w:lineRule="auto"/>
              <w:jc w:val="both"/>
              <w:rPr>
                <w:rFonts w:ascii="Times New Roman" w:hAnsi="Times New Roman" w:cs="Times New Roman"/>
                <w:bCs/>
                <w:noProof/>
                <w:sz w:val="26"/>
                <w:szCs w:val="26"/>
                <w:lang w:val="en-AU"/>
              </w:rPr>
            </w:pPr>
            <w:r w:rsidRPr="00441A99">
              <w:rPr>
                <w:rFonts w:ascii="Times New Roman" w:hAnsi="Times New Roman" w:cs="Times New Roman"/>
                <w:noProof/>
                <w:color w:val="000000"/>
                <w:kern w:val="2"/>
                <w:sz w:val="26"/>
                <w:szCs w:val="26"/>
                <w:lang w:val="en-AU"/>
                <w14:ligatures w14:val="standardContextual"/>
              </w:rPr>
              <w:t>95% người học tốt nghiệp có việc làm phù hợp chuyên ngành đào tạo mỗi năm.</w:t>
            </w:r>
          </w:p>
        </w:tc>
        <w:tc>
          <w:tcPr>
            <w:tcW w:w="3544" w:type="dxa"/>
            <w:vAlign w:val="center"/>
          </w:tcPr>
          <w:p w14:paraId="2F92CAAA"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2D759B73"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5D131B" w:rsidRPr="0087289A" w14:paraId="79A24671" w14:textId="77777777" w:rsidTr="00FE1545">
        <w:tc>
          <w:tcPr>
            <w:tcW w:w="708" w:type="dxa"/>
            <w:vAlign w:val="center"/>
          </w:tcPr>
          <w:p w14:paraId="1769B097" w14:textId="1752B019" w:rsidR="005D131B" w:rsidRPr="00924117" w:rsidRDefault="00924117" w:rsidP="005D13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5</w:t>
            </w:r>
          </w:p>
        </w:tc>
        <w:tc>
          <w:tcPr>
            <w:tcW w:w="3823" w:type="dxa"/>
            <w:vAlign w:val="center"/>
          </w:tcPr>
          <w:p w14:paraId="4CA85AE2" w14:textId="529BCED2" w:rsidR="005D131B" w:rsidRPr="0087289A" w:rsidRDefault="005D131B" w:rsidP="005D131B">
            <w:pPr>
              <w:tabs>
                <w:tab w:val="left" w:pos="851"/>
              </w:tabs>
              <w:spacing w:line="288" w:lineRule="auto"/>
              <w:jc w:val="both"/>
              <w:rPr>
                <w:rFonts w:ascii="Times New Roman" w:hAnsi="Times New Roman" w:cs="Times New Roman"/>
                <w:bCs/>
                <w:noProof/>
                <w:sz w:val="26"/>
                <w:szCs w:val="26"/>
                <w:lang w:val="en-AU"/>
              </w:rPr>
            </w:pPr>
            <w:r w:rsidRPr="00EA0BEF">
              <w:rPr>
                <w:rFonts w:ascii="Times New Roman" w:hAnsi="Times New Roman" w:cs="Times New Roman"/>
                <w:noProof/>
                <w:color w:val="000000"/>
                <w:kern w:val="2"/>
                <w:sz w:val="26"/>
                <w:szCs w:val="26"/>
                <w:lang w:val="en-AU"/>
                <w14:ligatures w14:val="standardContextual"/>
              </w:rPr>
              <w:t>Tăng 25% thời lượng thực hành mô phỏng và lâm sàng.</w:t>
            </w:r>
          </w:p>
        </w:tc>
        <w:tc>
          <w:tcPr>
            <w:tcW w:w="3544" w:type="dxa"/>
            <w:vAlign w:val="center"/>
          </w:tcPr>
          <w:p w14:paraId="71B37B9F"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0D9A75B5"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5D131B" w:rsidRPr="0087289A" w14:paraId="66B78CFC" w14:textId="77777777" w:rsidTr="00FE1545">
        <w:tc>
          <w:tcPr>
            <w:tcW w:w="708" w:type="dxa"/>
            <w:vAlign w:val="center"/>
          </w:tcPr>
          <w:p w14:paraId="617544E6" w14:textId="5A3A7B22" w:rsidR="005D131B" w:rsidRPr="00924117" w:rsidRDefault="00924117" w:rsidP="005D13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6</w:t>
            </w:r>
          </w:p>
        </w:tc>
        <w:tc>
          <w:tcPr>
            <w:tcW w:w="3823" w:type="dxa"/>
            <w:vAlign w:val="center"/>
          </w:tcPr>
          <w:p w14:paraId="6AE12277" w14:textId="3E5A22F5" w:rsidR="005D131B" w:rsidRPr="0087289A" w:rsidRDefault="005D131B" w:rsidP="005D131B">
            <w:pPr>
              <w:tabs>
                <w:tab w:val="left" w:pos="851"/>
              </w:tabs>
              <w:spacing w:line="288" w:lineRule="auto"/>
              <w:jc w:val="both"/>
              <w:rPr>
                <w:rFonts w:ascii="Times New Roman" w:hAnsi="Times New Roman" w:cs="Times New Roman"/>
                <w:bCs/>
                <w:noProof/>
                <w:sz w:val="26"/>
                <w:szCs w:val="26"/>
                <w:lang w:val="en-AU"/>
              </w:rPr>
            </w:pPr>
            <w:r w:rsidRPr="00EA0BEF">
              <w:rPr>
                <w:rFonts w:ascii="Times New Roman" w:hAnsi="Times New Roman" w:cs="Times New Roman"/>
                <w:noProof/>
                <w:color w:val="000000"/>
                <w:kern w:val="2"/>
                <w:sz w:val="26"/>
                <w:szCs w:val="26"/>
                <w:lang w:val="en-AU"/>
                <w14:ligatures w14:val="standardContextual"/>
              </w:rPr>
              <w:t>95% cơ sở thực hành đạt chuẩn theo quy định mỗi năm.</w:t>
            </w:r>
          </w:p>
        </w:tc>
        <w:tc>
          <w:tcPr>
            <w:tcW w:w="3544" w:type="dxa"/>
            <w:vAlign w:val="center"/>
          </w:tcPr>
          <w:p w14:paraId="59F4132F"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0390D7E8"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5D131B" w:rsidRPr="0087289A" w14:paraId="7D2634E5" w14:textId="77777777" w:rsidTr="00FE1545">
        <w:tc>
          <w:tcPr>
            <w:tcW w:w="708" w:type="dxa"/>
            <w:vAlign w:val="center"/>
          </w:tcPr>
          <w:p w14:paraId="280464CF" w14:textId="1092AF35" w:rsidR="005D131B" w:rsidRPr="00924117" w:rsidRDefault="00924117" w:rsidP="005D13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7</w:t>
            </w:r>
          </w:p>
        </w:tc>
        <w:tc>
          <w:tcPr>
            <w:tcW w:w="3823" w:type="dxa"/>
            <w:vAlign w:val="center"/>
          </w:tcPr>
          <w:p w14:paraId="4B9C2AF2" w14:textId="416B3E14" w:rsidR="005D131B" w:rsidRPr="0087289A" w:rsidRDefault="005D131B" w:rsidP="005D131B">
            <w:pPr>
              <w:tabs>
                <w:tab w:val="left" w:pos="851"/>
              </w:tabs>
              <w:spacing w:line="288" w:lineRule="auto"/>
              <w:jc w:val="both"/>
              <w:rPr>
                <w:rFonts w:ascii="Times New Roman" w:hAnsi="Times New Roman" w:cs="Times New Roman"/>
                <w:bCs/>
                <w:noProof/>
                <w:sz w:val="26"/>
                <w:szCs w:val="26"/>
                <w:lang w:val="en-AU"/>
              </w:rPr>
            </w:pPr>
            <w:r w:rsidRPr="001227C8">
              <w:rPr>
                <w:rFonts w:ascii="Times New Roman" w:hAnsi="Times New Roman" w:cs="Times New Roman"/>
                <w:noProof/>
                <w:color w:val="000000"/>
                <w:kern w:val="2"/>
                <w:sz w:val="26"/>
                <w:szCs w:val="26"/>
                <w:lang w:val="en-AU"/>
                <w14:ligatures w14:val="standardContextual"/>
              </w:rPr>
              <w:t>10 chương trình đào tạo liên kết quốc tế mới ở các bậc học.</w:t>
            </w:r>
          </w:p>
        </w:tc>
        <w:tc>
          <w:tcPr>
            <w:tcW w:w="3544" w:type="dxa"/>
            <w:vAlign w:val="center"/>
          </w:tcPr>
          <w:p w14:paraId="41286646"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45E85589"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5D131B" w:rsidRPr="0087289A" w14:paraId="76ECABBF" w14:textId="77777777" w:rsidTr="00FE1545">
        <w:tc>
          <w:tcPr>
            <w:tcW w:w="708" w:type="dxa"/>
            <w:vAlign w:val="center"/>
          </w:tcPr>
          <w:p w14:paraId="3DC82403" w14:textId="66582E49" w:rsidR="005D131B" w:rsidRPr="00924117" w:rsidRDefault="00924117" w:rsidP="005D13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8</w:t>
            </w:r>
          </w:p>
        </w:tc>
        <w:tc>
          <w:tcPr>
            <w:tcW w:w="3823" w:type="dxa"/>
            <w:vAlign w:val="center"/>
          </w:tcPr>
          <w:p w14:paraId="421A5371" w14:textId="4A396E2A" w:rsidR="005D131B" w:rsidRPr="0087289A" w:rsidRDefault="005D131B" w:rsidP="005D131B">
            <w:pPr>
              <w:tabs>
                <w:tab w:val="left" w:pos="851"/>
              </w:tabs>
              <w:spacing w:line="288" w:lineRule="auto"/>
              <w:jc w:val="both"/>
              <w:rPr>
                <w:rFonts w:ascii="Times New Roman" w:hAnsi="Times New Roman" w:cs="Times New Roman"/>
                <w:bCs/>
                <w:noProof/>
                <w:sz w:val="26"/>
                <w:szCs w:val="26"/>
                <w:lang w:val="en-AU"/>
              </w:rPr>
            </w:pPr>
            <w:r w:rsidRPr="001227C8">
              <w:rPr>
                <w:rFonts w:ascii="Times New Roman" w:hAnsi="Times New Roman" w:cs="Times New Roman"/>
                <w:noProof/>
                <w:color w:val="000000"/>
                <w:kern w:val="2"/>
                <w:sz w:val="26"/>
                <w:szCs w:val="26"/>
                <w:lang w:val="en-AU"/>
                <w14:ligatures w14:val="standardContextual"/>
              </w:rPr>
              <w:t>100 hoạt động học thuật có sự tham gia của chuyên gia quốc tế (trực tiếp hoặc trực tuyến).</w:t>
            </w:r>
          </w:p>
        </w:tc>
        <w:tc>
          <w:tcPr>
            <w:tcW w:w="3544" w:type="dxa"/>
            <w:vAlign w:val="center"/>
          </w:tcPr>
          <w:p w14:paraId="06FFF36A"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2429E96C"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5D131B" w:rsidRPr="0087289A" w14:paraId="770910E8" w14:textId="77777777" w:rsidTr="00FE1545">
        <w:tc>
          <w:tcPr>
            <w:tcW w:w="708" w:type="dxa"/>
            <w:vAlign w:val="center"/>
          </w:tcPr>
          <w:p w14:paraId="5A61463B" w14:textId="5FF4A2E6" w:rsidR="005D131B" w:rsidRPr="00924117" w:rsidRDefault="00924117" w:rsidP="005D13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9</w:t>
            </w:r>
          </w:p>
        </w:tc>
        <w:tc>
          <w:tcPr>
            <w:tcW w:w="3823" w:type="dxa"/>
            <w:vAlign w:val="center"/>
          </w:tcPr>
          <w:p w14:paraId="60D0287D" w14:textId="1844267D" w:rsidR="005D131B" w:rsidRPr="0087289A" w:rsidRDefault="005D131B" w:rsidP="005D131B">
            <w:pPr>
              <w:tabs>
                <w:tab w:val="left" w:pos="851"/>
              </w:tabs>
              <w:spacing w:line="288" w:lineRule="auto"/>
              <w:jc w:val="both"/>
              <w:rPr>
                <w:rFonts w:ascii="Times New Roman" w:hAnsi="Times New Roman" w:cs="Times New Roman"/>
                <w:bCs/>
                <w:noProof/>
                <w:sz w:val="26"/>
                <w:szCs w:val="26"/>
                <w:lang w:val="en-AU"/>
              </w:rPr>
            </w:pPr>
            <w:r w:rsidRPr="001227C8">
              <w:rPr>
                <w:rFonts w:ascii="Times New Roman" w:hAnsi="Times New Roman" w:cs="Times New Roman"/>
                <w:noProof/>
                <w:color w:val="000000"/>
                <w:kern w:val="2"/>
                <w:sz w:val="26"/>
                <w:szCs w:val="26"/>
                <w:lang w:val="en-AU"/>
                <w14:ligatures w14:val="standardContextual"/>
              </w:rPr>
              <w:t>250 lượt giảng viên hoặc chuyên gia quốc tế đến Trường giảng dạy hoặc trao đổi học thuật.</w:t>
            </w:r>
          </w:p>
        </w:tc>
        <w:tc>
          <w:tcPr>
            <w:tcW w:w="3544" w:type="dxa"/>
            <w:vAlign w:val="center"/>
          </w:tcPr>
          <w:p w14:paraId="2CAE2232"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2F62A963"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5D131B" w:rsidRPr="0087289A" w14:paraId="7FE288FC" w14:textId="77777777" w:rsidTr="00FE1545">
        <w:tc>
          <w:tcPr>
            <w:tcW w:w="708" w:type="dxa"/>
            <w:vAlign w:val="center"/>
          </w:tcPr>
          <w:p w14:paraId="31DA7B3C" w14:textId="5501F0B4" w:rsidR="005D131B" w:rsidRPr="00924117" w:rsidRDefault="00924117" w:rsidP="005D13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10</w:t>
            </w:r>
          </w:p>
        </w:tc>
        <w:tc>
          <w:tcPr>
            <w:tcW w:w="3823" w:type="dxa"/>
            <w:vAlign w:val="center"/>
          </w:tcPr>
          <w:p w14:paraId="25B67674" w14:textId="09854C1A" w:rsidR="005D131B" w:rsidRPr="0087289A" w:rsidRDefault="005D131B" w:rsidP="005D131B">
            <w:pPr>
              <w:tabs>
                <w:tab w:val="left" w:pos="851"/>
              </w:tabs>
              <w:spacing w:line="288" w:lineRule="auto"/>
              <w:jc w:val="both"/>
              <w:rPr>
                <w:rFonts w:ascii="Times New Roman" w:hAnsi="Times New Roman" w:cs="Times New Roman"/>
                <w:bCs/>
                <w:noProof/>
                <w:sz w:val="26"/>
                <w:szCs w:val="26"/>
                <w:lang w:val="en-AU"/>
              </w:rPr>
            </w:pPr>
            <w:r w:rsidRPr="001227C8">
              <w:rPr>
                <w:rFonts w:ascii="Times New Roman" w:hAnsi="Times New Roman" w:cs="Times New Roman"/>
                <w:noProof/>
                <w:color w:val="000000"/>
                <w:kern w:val="2"/>
                <w:sz w:val="26"/>
                <w:szCs w:val="26"/>
                <w:lang w:val="en-AU"/>
                <w14:ligatures w14:val="standardContextual"/>
              </w:rPr>
              <w:t>1.100 lượt người học quốc tế đến trao đổi hoặc học tập tại Trường.</w:t>
            </w:r>
          </w:p>
        </w:tc>
        <w:tc>
          <w:tcPr>
            <w:tcW w:w="3544" w:type="dxa"/>
            <w:vAlign w:val="center"/>
          </w:tcPr>
          <w:p w14:paraId="63EB08D2"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4ABE4179"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5D131B" w:rsidRPr="0087289A" w14:paraId="6AC66326" w14:textId="77777777" w:rsidTr="00FE1545">
        <w:tc>
          <w:tcPr>
            <w:tcW w:w="708" w:type="dxa"/>
            <w:vAlign w:val="center"/>
          </w:tcPr>
          <w:p w14:paraId="3D7D5310" w14:textId="1FB9F2EB" w:rsidR="005D131B" w:rsidRPr="00924117" w:rsidRDefault="00924117" w:rsidP="005D13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lastRenderedPageBreak/>
              <w:t>11</w:t>
            </w:r>
          </w:p>
        </w:tc>
        <w:tc>
          <w:tcPr>
            <w:tcW w:w="3823" w:type="dxa"/>
            <w:vAlign w:val="center"/>
          </w:tcPr>
          <w:p w14:paraId="0BE85A24" w14:textId="7D76E415" w:rsidR="005D131B" w:rsidRPr="0087289A" w:rsidRDefault="005D131B" w:rsidP="005D131B">
            <w:pPr>
              <w:tabs>
                <w:tab w:val="left" w:pos="851"/>
              </w:tabs>
              <w:spacing w:line="288" w:lineRule="auto"/>
              <w:jc w:val="both"/>
              <w:rPr>
                <w:rFonts w:ascii="Times New Roman" w:hAnsi="Times New Roman" w:cs="Times New Roman"/>
                <w:bCs/>
                <w:noProof/>
                <w:sz w:val="26"/>
                <w:szCs w:val="26"/>
                <w:lang w:val="en-AU"/>
              </w:rPr>
            </w:pPr>
            <w:r w:rsidRPr="009B11BA">
              <w:rPr>
                <w:rFonts w:ascii="Times New Roman" w:hAnsi="Times New Roman" w:cs="Times New Roman"/>
                <w:noProof/>
                <w:color w:val="000000"/>
                <w:kern w:val="2"/>
                <w:sz w:val="26"/>
                <w:szCs w:val="26"/>
                <w:lang w:val="en-AU"/>
                <w14:ligatures w14:val="standardContextual"/>
              </w:rPr>
              <w:t>05 chương trình đào tạo bậc đại học và sau đại học được mở mới.</w:t>
            </w:r>
          </w:p>
        </w:tc>
        <w:tc>
          <w:tcPr>
            <w:tcW w:w="3544" w:type="dxa"/>
            <w:vAlign w:val="center"/>
          </w:tcPr>
          <w:p w14:paraId="6BD6DBEF"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2CC05D41"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5D131B" w:rsidRPr="0087289A" w14:paraId="1DAA796F" w14:textId="77777777" w:rsidTr="00FE1545">
        <w:tc>
          <w:tcPr>
            <w:tcW w:w="708" w:type="dxa"/>
            <w:vAlign w:val="center"/>
          </w:tcPr>
          <w:p w14:paraId="57D68F28" w14:textId="5728586F" w:rsidR="005D131B" w:rsidRPr="00924117" w:rsidRDefault="00924117" w:rsidP="005D13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12</w:t>
            </w:r>
          </w:p>
        </w:tc>
        <w:tc>
          <w:tcPr>
            <w:tcW w:w="3823" w:type="dxa"/>
            <w:vAlign w:val="center"/>
          </w:tcPr>
          <w:p w14:paraId="5D3ED02A" w14:textId="5518EF91" w:rsidR="005D131B" w:rsidRPr="0087289A" w:rsidRDefault="005D131B" w:rsidP="005D131B">
            <w:pPr>
              <w:tabs>
                <w:tab w:val="left" w:pos="851"/>
              </w:tabs>
              <w:spacing w:line="288" w:lineRule="auto"/>
              <w:jc w:val="both"/>
              <w:rPr>
                <w:rFonts w:ascii="Times New Roman" w:hAnsi="Times New Roman" w:cs="Times New Roman"/>
                <w:bCs/>
                <w:noProof/>
                <w:sz w:val="26"/>
                <w:szCs w:val="26"/>
                <w:lang w:val="en-AU"/>
              </w:rPr>
            </w:pPr>
            <w:r w:rsidRPr="009B11BA">
              <w:rPr>
                <w:rFonts w:ascii="Times New Roman" w:hAnsi="Times New Roman" w:cs="Times New Roman"/>
                <w:noProof/>
                <w:color w:val="000000"/>
                <w:kern w:val="2"/>
                <w:sz w:val="26"/>
                <w:szCs w:val="26"/>
                <w:lang w:val="en-AU"/>
                <w14:ligatures w14:val="standardContextual"/>
              </w:rPr>
              <w:t>05 chương trình đào tạo liên tục được mở mới mỗi năm.</w:t>
            </w:r>
          </w:p>
        </w:tc>
        <w:tc>
          <w:tcPr>
            <w:tcW w:w="3544" w:type="dxa"/>
            <w:vAlign w:val="center"/>
          </w:tcPr>
          <w:p w14:paraId="4DC4C4E8"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10C2D678"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5D131B" w:rsidRPr="0087289A" w14:paraId="0D2B61DC" w14:textId="77777777" w:rsidTr="00FE1545">
        <w:tc>
          <w:tcPr>
            <w:tcW w:w="708" w:type="dxa"/>
            <w:vAlign w:val="center"/>
          </w:tcPr>
          <w:p w14:paraId="5E4923E8" w14:textId="36F368FA" w:rsidR="005D131B" w:rsidRPr="00924117" w:rsidRDefault="00924117" w:rsidP="005D13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13</w:t>
            </w:r>
          </w:p>
          <w:p w14:paraId="2F418BC1" w14:textId="0C7AD8C4" w:rsidR="00924117" w:rsidRPr="00924117" w:rsidRDefault="00924117" w:rsidP="005D131B">
            <w:pPr>
              <w:tabs>
                <w:tab w:val="left" w:pos="851"/>
              </w:tabs>
              <w:spacing w:line="288" w:lineRule="auto"/>
              <w:jc w:val="center"/>
              <w:rPr>
                <w:rFonts w:ascii="Times New Roman" w:hAnsi="Times New Roman" w:cs="Times New Roman"/>
                <w:bCs/>
                <w:noProof/>
                <w:sz w:val="26"/>
                <w:szCs w:val="26"/>
                <w:lang w:val="en-AU"/>
              </w:rPr>
            </w:pPr>
          </w:p>
        </w:tc>
        <w:tc>
          <w:tcPr>
            <w:tcW w:w="3823" w:type="dxa"/>
            <w:vAlign w:val="center"/>
          </w:tcPr>
          <w:p w14:paraId="009B45B5" w14:textId="5083A109" w:rsidR="005D131B" w:rsidRPr="009B11BA" w:rsidRDefault="005D131B" w:rsidP="005D131B">
            <w:pPr>
              <w:tabs>
                <w:tab w:val="left" w:pos="993"/>
              </w:tabs>
              <w:spacing w:before="120" w:line="312" w:lineRule="auto"/>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Tăng 5% chỉ tiêu tuyển sinh mỗi năm.</w:t>
            </w:r>
          </w:p>
        </w:tc>
        <w:tc>
          <w:tcPr>
            <w:tcW w:w="3544" w:type="dxa"/>
            <w:vAlign w:val="center"/>
          </w:tcPr>
          <w:p w14:paraId="5FCDD505"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7671F75B"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5D131B" w:rsidRPr="0087289A" w14:paraId="33FAE774" w14:textId="77777777" w:rsidTr="00FE1545">
        <w:tc>
          <w:tcPr>
            <w:tcW w:w="708" w:type="dxa"/>
            <w:vAlign w:val="center"/>
          </w:tcPr>
          <w:p w14:paraId="0447C864" w14:textId="248A79AD" w:rsidR="005D131B" w:rsidRPr="00924117" w:rsidRDefault="005D131B" w:rsidP="005D131B">
            <w:pPr>
              <w:tabs>
                <w:tab w:val="left" w:pos="851"/>
              </w:tabs>
              <w:spacing w:line="288" w:lineRule="auto"/>
              <w:jc w:val="center"/>
              <w:rPr>
                <w:rFonts w:ascii="Times New Roman" w:hAnsi="Times New Roman" w:cs="Times New Roman"/>
                <w:b/>
                <w:noProof/>
                <w:sz w:val="26"/>
                <w:szCs w:val="26"/>
                <w:lang w:val="en-AU"/>
              </w:rPr>
            </w:pPr>
            <w:r w:rsidRPr="00924117">
              <w:rPr>
                <w:rFonts w:ascii="Times New Roman" w:hAnsi="Times New Roman" w:cs="Times New Roman"/>
                <w:b/>
                <w:noProof/>
                <w:sz w:val="26"/>
                <w:szCs w:val="26"/>
                <w:lang w:val="en-AU"/>
              </w:rPr>
              <w:t>7.3</w:t>
            </w:r>
          </w:p>
        </w:tc>
        <w:tc>
          <w:tcPr>
            <w:tcW w:w="3823" w:type="dxa"/>
            <w:vAlign w:val="center"/>
          </w:tcPr>
          <w:p w14:paraId="50DF4DC3" w14:textId="2ECF09A9" w:rsidR="005D131B" w:rsidRPr="0087289A" w:rsidRDefault="005D131B" w:rsidP="005D131B">
            <w:pPr>
              <w:tabs>
                <w:tab w:val="left" w:pos="851"/>
              </w:tabs>
              <w:spacing w:line="288" w:lineRule="auto"/>
              <w:jc w:val="both"/>
              <w:rPr>
                <w:rFonts w:ascii="Times New Roman" w:hAnsi="Times New Roman" w:cs="Times New Roman"/>
                <w:b/>
                <w:noProof/>
                <w:sz w:val="26"/>
                <w:szCs w:val="26"/>
                <w:lang w:val="en-AU"/>
              </w:rPr>
            </w:pPr>
            <w:r w:rsidRPr="0087289A">
              <w:rPr>
                <w:rFonts w:ascii="Times New Roman" w:hAnsi="Times New Roman" w:cs="Times New Roman"/>
                <w:b/>
                <w:noProof/>
                <w:sz w:val="26"/>
                <w:szCs w:val="26"/>
                <w:lang w:val="en-AU"/>
              </w:rPr>
              <w:t>KHCN-ĐMST-CĐS</w:t>
            </w:r>
          </w:p>
        </w:tc>
        <w:tc>
          <w:tcPr>
            <w:tcW w:w="3544" w:type="dxa"/>
            <w:vAlign w:val="center"/>
          </w:tcPr>
          <w:p w14:paraId="21B71CD7"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08DA2645"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F21141" w:rsidRPr="0087289A" w14:paraId="2B197946" w14:textId="77777777" w:rsidTr="00FE1545">
        <w:tc>
          <w:tcPr>
            <w:tcW w:w="708" w:type="dxa"/>
            <w:vAlign w:val="center"/>
          </w:tcPr>
          <w:p w14:paraId="2AD16C8F" w14:textId="330F15AA"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w:t>
            </w:r>
          </w:p>
        </w:tc>
        <w:tc>
          <w:tcPr>
            <w:tcW w:w="3823" w:type="dxa"/>
            <w:vAlign w:val="center"/>
          </w:tcPr>
          <w:p w14:paraId="3F3E81D7" w14:textId="31E31F73"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FD75DD">
              <w:rPr>
                <w:rFonts w:ascii="Times New Roman" w:hAnsi="Times New Roman" w:cs="Times New Roman"/>
                <w:noProof/>
                <w:color w:val="000000"/>
                <w:kern w:val="2"/>
                <w:sz w:val="26"/>
                <w:szCs w:val="26"/>
                <w:lang w:val="en-AU"/>
                <w14:ligatures w14:val="standardContextual"/>
              </w:rPr>
              <w:t>07 nhóm nghiên cứu mạnh hoặc nhóm nghiên cứu liên ngành có sự tham gia của chuyên gia trong nước và quốc tế được thành lập.</w:t>
            </w:r>
          </w:p>
        </w:tc>
        <w:tc>
          <w:tcPr>
            <w:tcW w:w="3544" w:type="dxa"/>
            <w:vAlign w:val="center"/>
          </w:tcPr>
          <w:p w14:paraId="5C07F16A"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37C56752"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4158BFB8" w14:textId="77777777" w:rsidTr="00FE1545">
        <w:tc>
          <w:tcPr>
            <w:tcW w:w="708" w:type="dxa"/>
            <w:vAlign w:val="center"/>
          </w:tcPr>
          <w:p w14:paraId="0B4E4D06" w14:textId="64BEE23D"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2</w:t>
            </w:r>
          </w:p>
        </w:tc>
        <w:tc>
          <w:tcPr>
            <w:tcW w:w="3823" w:type="dxa"/>
            <w:vAlign w:val="center"/>
          </w:tcPr>
          <w:p w14:paraId="55ED8372" w14:textId="713A5637"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FD75DD">
              <w:rPr>
                <w:rFonts w:ascii="Times New Roman" w:hAnsi="Times New Roman" w:cs="Times New Roman"/>
                <w:noProof/>
                <w:color w:val="000000"/>
                <w:kern w:val="2"/>
                <w:sz w:val="26"/>
                <w:szCs w:val="26"/>
                <w:lang w:val="en-AU"/>
                <w14:ligatures w14:val="standardContextual"/>
              </w:rPr>
              <w:t>30 đề tài/dự án cấp Quốc gia, Bộ hoặc Tỉnh được triển khai.</w:t>
            </w:r>
          </w:p>
        </w:tc>
        <w:tc>
          <w:tcPr>
            <w:tcW w:w="3544" w:type="dxa"/>
            <w:vAlign w:val="center"/>
          </w:tcPr>
          <w:p w14:paraId="13D882F6"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7424C2F9"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39388755" w14:textId="77777777" w:rsidTr="00FE1545">
        <w:tc>
          <w:tcPr>
            <w:tcW w:w="708" w:type="dxa"/>
            <w:vAlign w:val="center"/>
          </w:tcPr>
          <w:p w14:paraId="1FEB78A1" w14:textId="09FA22F1"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3</w:t>
            </w:r>
          </w:p>
        </w:tc>
        <w:tc>
          <w:tcPr>
            <w:tcW w:w="3823" w:type="dxa"/>
            <w:vAlign w:val="center"/>
          </w:tcPr>
          <w:p w14:paraId="277F6EE3" w14:textId="660A7B35"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FD75DD">
              <w:rPr>
                <w:rFonts w:ascii="Times New Roman" w:hAnsi="Times New Roman" w:cs="Times New Roman"/>
                <w:noProof/>
                <w:color w:val="000000"/>
                <w:kern w:val="2"/>
                <w:sz w:val="26"/>
                <w:szCs w:val="26"/>
                <w:lang w:val="en-AU"/>
                <w14:ligatures w14:val="standardContextual"/>
              </w:rPr>
              <w:t>10 đề tài/dự án do Trường chủ trì có nguồn kinh phí từ tổ chức chính phủ, phi chính phủ hoặc trường đại học quốc tế được triển khai.</w:t>
            </w:r>
          </w:p>
        </w:tc>
        <w:tc>
          <w:tcPr>
            <w:tcW w:w="3544" w:type="dxa"/>
            <w:vAlign w:val="center"/>
          </w:tcPr>
          <w:p w14:paraId="5ECDCF5B"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1898CE8C"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704C14E0" w14:textId="77777777" w:rsidTr="00FE1545">
        <w:tc>
          <w:tcPr>
            <w:tcW w:w="708" w:type="dxa"/>
            <w:vAlign w:val="center"/>
          </w:tcPr>
          <w:p w14:paraId="48ACA3BE" w14:textId="5C1B36CA"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4</w:t>
            </w:r>
          </w:p>
        </w:tc>
        <w:tc>
          <w:tcPr>
            <w:tcW w:w="3823" w:type="dxa"/>
            <w:vAlign w:val="center"/>
          </w:tcPr>
          <w:p w14:paraId="22127E07" w14:textId="170C2347"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8B49A9">
              <w:rPr>
                <w:rFonts w:ascii="Times New Roman" w:hAnsi="Times New Roman" w:cs="Times New Roman"/>
                <w:noProof/>
                <w:color w:val="000000"/>
                <w:kern w:val="2"/>
                <w:sz w:val="26"/>
                <w:szCs w:val="26"/>
                <w:lang w:val="en-AU"/>
                <w14:ligatures w14:val="standardContextual"/>
              </w:rPr>
              <w:t>1,7 bài báo khoa học trên mỗi giảng viên cơ hữu với vai trò tác giả chính.</w:t>
            </w:r>
          </w:p>
        </w:tc>
        <w:tc>
          <w:tcPr>
            <w:tcW w:w="3544" w:type="dxa"/>
            <w:vAlign w:val="center"/>
          </w:tcPr>
          <w:p w14:paraId="3A798964"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639899AB"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60343885" w14:textId="77777777" w:rsidTr="00FE1545">
        <w:tc>
          <w:tcPr>
            <w:tcW w:w="708" w:type="dxa"/>
            <w:vAlign w:val="center"/>
          </w:tcPr>
          <w:p w14:paraId="0E66A9BF" w14:textId="1B11C8EA"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5</w:t>
            </w:r>
          </w:p>
        </w:tc>
        <w:tc>
          <w:tcPr>
            <w:tcW w:w="3823" w:type="dxa"/>
            <w:vAlign w:val="center"/>
          </w:tcPr>
          <w:p w14:paraId="138AC2CE" w14:textId="47B21383"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8B49A9">
              <w:rPr>
                <w:rFonts w:ascii="Times New Roman" w:hAnsi="Times New Roman" w:cs="Times New Roman"/>
                <w:noProof/>
                <w:color w:val="000000"/>
                <w:kern w:val="2"/>
                <w:sz w:val="26"/>
                <w:szCs w:val="26"/>
                <w:lang w:val="en-AU"/>
                <w14:ligatures w14:val="standardContextual"/>
              </w:rPr>
              <w:t>0,6 bài báo quốc tế thuộc danh mục WoS/Scopus trên mỗi giảng viên cơ hữu với vai trò tác giả chính.</w:t>
            </w:r>
          </w:p>
        </w:tc>
        <w:tc>
          <w:tcPr>
            <w:tcW w:w="3544" w:type="dxa"/>
            <w:vAlign w:val="center"/>
          </w:tcPr>
          <w:p w14:paraId="4D601813"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7A88766D"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647C9BA2" w14:textId="77777777" w:rsidTr="00FE1545">
        <w:tc>
          <w:tcPr>
            <w:tcW w:w="708" w:type="dxa"/>
            <w:vAlign w:val="center"/>
          </w:tcPr>
          <w:p w14:paraId="4E692925" w14:textId="14557135"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6</w:t>
            </w:r>
          </w:p>
        </w:tc>
        <w:tc>
          <w:tcPr>
            <w:tcW w:w="3823" w:type="dxa"/>
            <w:vAlign w:val="center"/>
          </w:tcPr>
          <w:p w14:paraId="335C60AF" w14:textId="15A375B0"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8B49A9">
              <w:rPr>
                <w:rFonts w:ascii="Times New Roman" w:hAnsi="Times New Roman" w:cs="Times New Roman"/>
                <w:noProof/>
                <w:color w:val="000000"/>
                <w:kern w:val="2"/>
                <w:sz w:val="26"/>
                <w:szCs w:val="26"/>
                <w:lang w:val="en-AU"/>
                <w14:ligatures w14:val="standardContextual"/>
              </w:rPr>
              <w:t>35% bài báo quốc tế được công bố trên các tạp chí thuộc nhóm Q1–Q2 theo JCR/SJR hoặc CiteScore.</w:t>
            </w:r>
          </w:p>
        </w:tc>
        <w:tc>
          <w:tcPr>
            <w:tcW w:w="3544" w:type="dxa"/>
            <w:vAlign w:val="center"/>
          </w:tcPr>
          <w:p w14:paraId="79F5F728"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6C17B4B6"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5B797AD9" w14:textId="77777777" w:rsidTr="00FE1545">
        <w:tc>
          <w:tcPr>
            <w:tcW w:w="708" w:type="dxa"/>
            <w:vAlign w:val="center"/>
          </w:tcPr>
          <w:p w14:paraId="327F825B" w14:textId="2CE4BA93"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7</w:t>
            </w:r>
          </w:p>
        </w:tc>
        <w:tc>
          <w:tcPr>
            <w:tcW w:w="3823" w:type="dxa"/>
            <w:vAlign w:val="center"/>
          </w:tcPr>
          <w:p w14:paraId="60B8B5B2" w14:textId="3AE6A666"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8B49A9">
              <w:rPr>
                <w:rFonts w:ascii="Times New Roman" w:hAnsi="Times New Roman" w:cs="Times New Roman"/>
                <w:noProof/>
                <w:color w:val="000000"/>
                <w:kern w:val="2"/>
                <w:sz w:val="26"/>
                <w:szCs w:val="26"/>
                <w:lang w:val="en-AU"/>
                <w14:ligatures w14:val="standardContextual"/>
              </w:rPr>
              <w:t>Tạp chí Y Dược học Cần Thơ được chỉ mục (index) trong 01 hệ thống trích dẫn khoa học quốc tế uy tín.</w:t>
            </w:r>
          </w:p>
        </w:tc>
        <w:tc>
          <w:tcPr>
            <w:tcW w:w="3544" w:type="dxa"/>
            <w:vAlign w:val="center"/>
          </w:tcPr>
          <w:p w14:paraId="291F694C"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35175736"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06AF7E50" w14:textId="77777777" w:rsidTr="00FE1545">
        <w:tc>
          <w:tcPr>
            <w:tcW w:w="708" w:type="dxa"/>
            <w:vAlign w:val="center"/>
          </w:tcPr>
          <w:p w14:paraId="5E6AB491" w14:textId="5DD65558"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8</w:t>
            </w:r>
          </w:p>
        </w:tc>
        <w:tc>
          <w:tcPr>
            <w:tcW w:w="3823" w:type="dxa"/>
            <w:vAlign w:val="center"/>
          </w:tcPr>
          <w:p w14:paraId="3E9E016F" w14:textId="7A18955D"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CE35A3">
              <w:rPr>
                <w:rFonts w:ascii="Times New Roman" w:hAnsi="Times New Roman" w:cs="Times New Roman"/>
                <w:noProof/>
                <w:color w:val="000000"/>
                <w:kern w:val="2"/>
                <w:sz w:val="26"/>
                <w:szCs w:val="26"/>
                <w:lang w:val="en-AU"/>
                <w14:ligatures w14:val="standardContextual"/>
              </w:rPr>
              <w:t>5,2% tổng thu của Trường đến từ hoạt động khoa học và công nghệ mỗi năm.</w:t>
            </w:r>
          </w:p>
        </w:tc>
        <w:tc>
          <w:tcPr>
            <w:tcW w:w="3544" w:type="dxa"/>
            <w:vAlign w:val="center"/>
          </w:tcPr>
          <w:p w14:paraId="4EA9C23C"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618D5980"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7E22AA72" w14:textId="77777777" w:rsidTr="00FE1545">
        <w:tc>
          <w:tcPr>
            <w:tcW w:w="708" w:type="dxa"/>
            <w:vAlign w:val="center"/>
          </w:tcPr>
          <w:p w14:paraId="39111E48" w14:textId="0294F6CD"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9</w:t>
            </w:r>
          </w:p>
        </w:tc>
        <w:tc>
          <w:tcPr>
            <w:tcW w:w="3823" w:type="dxa"/>
            <w:vAlign w:val="center"/>
          </w:tcPr>
          <w:p w14:paraId="60C38BCB" w14:textId="1C270A2C"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CE35A3">
              <w:rPr>
                <w:rFonts w:ascii="Times New Roman" w:hAnsi="Times New Roman" w:cs="Times New Roman"/>
                <w:noProof/>
                <w:color w:val="000000"/>
                <w:kern w:val="2"/>
                <w:sz w:val="26"/>
                <w:szCs w:val="26"/>
                <w:lang w:val="en-AU"/>
                <w14:ligatures w14:val="standardContextual"/>
              </w:rPr>
              <w:t>5,2% tổng nguồn thu của Trường được phân bổ cho phát triển tiềm lực và khuyến khích khoa học và công nghệ mỗi năm.</w:t>
            </w:r>
          </w:p>
        </w:tc>
        <w:tc>
          <w:tcPr>
            <w:tcW w:w="3544" w:type="dxa"/>
            <w:vAlign w:val="center"/>
          </w:tcPr>
          <w:p w14:paraId="48D6CA34"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73181676"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6C1C9138" w14:textId="77777777" w:rsidTr="00FE1545">
        <w:tc>
          <w:tcPr>
            <w:tcW w:w="708" w:type="dxa"/>
            <w:vAlign w:val="center"/>
          </w:tcPr>
          <w:p w14:paraId="12F1C1BE" w14:textId="758EEAE8"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10</w:t>
            </w:r>
          </w:p>
        </w:tc>
        <w:tc>
          <w:tcPr>
            <w:tcW w:w="3823" w:type="dxa"/>
            <w:vAlign w:val="center"/>
          </w:tcPr>
          <w:p w14:paraId="5FA23FE8" w14:textId="7784303C"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2138C0">
              <w:rPr>
                <w:rFonts w:ascii="Times New Roman" w:hAnsi="Times New Roman" w:cs="Times New Roman"/>
                <w:noProof/>
                <w:color w:val="000000"/>
                <w:kern w:val="2"/>
                <w:sz w:val="26"/>
                <w:szCs w:val="26"/>
                <w:lang w:val="en-AU"/>
                <w14:ligatures w14:val="standardContextual"/>
              </w:rPr>
              <w:t xml:space="preserve">30 hợp đồng chuyển giao công nghệ, quy trình kỹ thuật hoặc dịch </w:t>
            </w:r>
            <w:r w:rsidRPr="002138C0">
              <w:rPr>
                <w:rFonts w:ascii="Times New Roman" w:hAnsi="Times New Roman" w:cs="Times New Roman"/>
                <w:noProof/>
                <w:color w:val="000000"/>
                <w:kern w:val="2"/>
                <w:sz w:val="26"/>
                <w:szCs w:val="26"/>
                <w:lang w:val="en-AU"/>
                <w14:ligatures w14:val="standardContextual"/>
              </w:rPr>
              <w:lastRenderedPageBreak/>
              <w:t>vụ khoa học và công nghệ được ký kết.</w:t>
            </w:r>
          </w:p>
        </w:tc>
        <w:tc>
          <w:tcPr>
            <w:tcW w:w="3544" w:type="dxa"/>
            <w:vAlign w:val="center"/>
          </w:tcPr>
          <w:p w14:paraId="6E7A95B9"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6FCED05E"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7E21127E" w14:textId="77777777" w:rsidTr="00FE1545">
        <w:tc>
          <w:tcPr>
            <w:tcW w:w="708" w:type="dxa"/>
            <w:vAlign w:val="center"/>
          </w:tcPr>
          <w:p w14:paraId="2D6DD01B" w14:textId="77BA5E1A"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lastRenderedPageBreak/>
              <w:t>11</w:t>
            </w:r>
          </w:p>
        </w:tc>
        <w:tc>
          <w:tcPr>
            <w:tcW w:w="3823" w:type="dxa"/>
            <w:vAlign w:val="center"/>
          </w:tcPr>
          <w:p w14:paraId="68D55C05" w14:textId="253B7545"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2138C0">
              <w:rPr>
                <w:rFonts w:ascii="Times New Roman" w:hAnsi="Times New Roman" w:cs="Times New Roman"/>
                <w:noProof/>
                <w:color w:val="000000"/>
                <w:kern w:val="2"/>
                <w:sz w:val="26"/>
                <w:szCs w:val="26"/>
                <w:lang w:val="en-AU"/>
                <w14:ligatures w14:val="standardContextual"/>
              </w:rPr>
              <w:t>06 đơn đăng ký sở hữu trí tuệ, độc quyền sáng chế hoặc giải pháp hữu ích được Cục Sở hữu trí tuệ công nhận.</w:t>
            </w:r>
          </w:p>
        </w:tc>
        <w:tc>
          <w:tcPr>
            <w:tcW w:w="3544" w:type="dxa"/>
            <w:vAlign w:val="center"/>
          </w:tcPr>
          <w:p w14:paraId="5C381F34"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7012039A"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7CB6D1E7" w14:textId="77777777" w:rsidTr="00FE1545">
        <w:tc>
          <w:tcPr>
            <w:tcW w:w="708" w:type="dxa"/>
            <w:vAlign w:val="center"/>
          </w:tcPr>
          <w:p w14:paraId="55CF6D2C" w14:textId="2C73D777"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12</w:t>
            </w:r>
          </w:p>
        </w:tc>
        <w:tc>
          <w:tcPr>
            <w:tcW w:w="3823" w:type="dxa"/>
            <w:vAlign w:val="center"/>
          </w:tcPr>
          <w:p w14:paraId="119C2580" w14:textId="750E9B20"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2138C0">
              <w:rPr>
                <w:rFonts w:ascii="Times New Roman" w:hAnsi="Times New Roman" w:cs="Times New Roman"/>
                <w:noProof/>
                <w:color w:val="000000"/>
                <w:kern w:val="2"/>
                <w:sz w:val="26"/>
                <w:szCs w:val="26"/>
                <w:lang w:val="en-AU"/>
                <w14:ligatures w14:val="standardContextual"/>
              </w:rPr>
              <w:t>20 dự án khởi nghiệp/đổi mới sáng tạo có sự tham gia của doanh nghiệp/ đơn vị đồng hành hoặc quỹ tài trợ.</w:t>
            </w:r>
          </w:p>
        </w:tc>
        <w:tc>
          <w:tcPr>
            <w:tcW w:w="3544" w:type="dxa"/>
            <w:vAlign w:val="center"/>
          </w:tcPr>
          <w:p w14:paraId="2E576449"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69AF149E"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47A7526A" w14:textId="77777777" w:rsidTr="00FE1545">
        <w:tc>
          <w:tcPr>
            <w:tcW w:w="708" w:type="dxa"/>
            <w:vAlign w:val="center"/>
          </w:tcPr>
          <w:p w14:paraId="75905EA3" w14:textId="56A79FB0"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13</w:t>
            </w:r>
          </w:p>
        </w:tc>
        <w:tc>
          <w:tcPr>
            <w:tcW w:w="3823" w:type="dxa"/>
            <w:vAlign w:val="center"/>
          </w:tcPr>
          <w:p w14:paraId="3E8B8EEC" w14:textId="32F313AC"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A22A1C">
              <w:rPr>
                <w:rFonts w:ascii="Times New Roman" w:hAnsi="Times New Roman" w:cs="Times New Roman"/>
                <w:noProof/>
                <w:color w:val="000000"/>
                <w:kern w:val="2"/>
                <w:sz w:val="26"/>
                <w:szCs w:val="26"/>
                <w:lang w:val="en-AU"/>
                <w14:ligatures w14:val="standardContextual"/>
              </w:rPr>
              <w:t>Đạt 90 điểm theo hệ thống đánh giá chuyển đổi số cơ sở giáo dục đại học mỗi năm.</w:t>
            </w:r>
          </w:p>
        </w:tc>
        <w:tc>
          <w:tcPr>
            <w:tcW w:w="3544" w:type="dxa"/>
            <w:vAlign w:val="center"/>
          </w:tcPr>
          <w:p w14:paraId="0AF6C962"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38985951"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40F7FDD0" w14:textId="77777777" w:rsidTr="00FE1545">
        <w:tc>
          <w:tcPr>
            <w:tcW w:w="708" w:type="dxa"/>
            <w:vAlign w:val="center"/>
          </w:tcPr>
          <w:p w14:paraId="79118C1D" w14:textId="36BF65E1"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14</w:t>
            </w:r>
          </w:p>
        </w:tc>
        <w:tc>
          <w:tcPr>
            <w:tcW w:w="3823" w:type="dxa"/>
            <w:vAlign w:val="center"/>
          </w:tcPr>
          <w:p w14:paraId="31392C0C" w14:textId="324675CB"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A22A1C">
              <w:rPr>
                <w:rFonts w:ascii="Times New Roman" w:hAnsi="Times New Roman" w:cs="Times New Roman"/>
                <w:noProof/>
                <w:color w:val="000000"/>
                <w:kern w:val="2"/>
                <w:sz w:val="26"/>
                <w:szCs w:val="26"/>
                <w:lang w:val="en-AU"/>
                <w14:ligatures w14:val="standardContextual"/>
              </w:rPr>
              <w:t>Hoàn thiện và vận hành hệ thống hội chẩn từ xa phục vụ đào tạo, khám chữa bệnh và hỗ trợ chuyên môn</w:t>
            </w:r>
          </w:p>
        </w:tc>
        <w:tc>
          <w:tcPr>
            <w:tcW w:w="3544" w:type="dxa"/>
            <w:vAlign w:val="center"/>
          </w:tcPr>
          <w:p w14:paraId="795B9768"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49CC62D2"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31FD797A" w14:textId="77777777" w:rsidTr="00FE1545">
        <w:tc>
          <w:tcPr>
            <w:tcW w:w="708" w:type="dxa"/>
            <w:vAlign w:val="center"/>
          </w:tcPr>
          <w:p w14:paraId="04D0E125" w14:textId="072C134E"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15</w:t>
            </w:r>
          </w:p>
        </w:tc>
        <w:tc>
          <w:tcPr>
            <w:tcW w:w="3823" w:type="dxa"/>
            <w:vAlign w:val="center"/>
          </w:tcPr>
          <w:p w14:paraId="5C59EDFB" w14:textId="0198E4E4"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E40A05">
              <w:rPr>
                <w:rFonts w:ascii="Times New Roman" w:hAnsi="Times New Roman" w:cs="Times New Roman"/>
                <w:noProof/>
                <w:color w:val="000000"/>
                <w:kern w:val="2"/>
                <w:sz w:val="26"/>
                <w:szCs w:val="26"/>
                <w:lang w:val="en-AU"/>
                <w14:ligatures w14:val="standardContextual"/>
              </w:rPr>
              <w:t>Hoàn thiện và triển khai hệ sinh thái số.</w:t>
            </w:r>
          </w:p>
        </w:tc>
        <w:tc>
          <w:tcPr>
            <w:tcW w:w="3544" w:type="dxa"/>
            <w:vAlign w:val="center"/>
          </w:tcPr>
          <w:p w14:paraId="010B901A"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33A3E7B9"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07B27305" w14:textId="77777777" w:rsidTr="00FE1545">
        <w:tc>
          <w:tcPr>
            <w:tcW w:w="708" w:type="dxa"/>
            <w:vAlign w:val="center"/>
          </w:tcPr>
          <w:p w14:paraId="642A176B" w14:textId="6D137FEF"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16</w:t>
            </w:r>
          </w:p>
        </w:tc>
        <w:tc>
          <w:tcPr>
            <w:tcW w:w="3823" w:type="dxa"/>
            <w:vAlign w:val="center"/>
          </w:tcPr>
          <w:p w14:paraId="3DD1611D" w14:textId="6191ADA8"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E40A05">
              <w:rPr>
                <w:rFonts w:ascii="Times New Roman" w:hAnsi="Times New Roman" w:cs="Times New Roman"/>
                <w:noProof/>
                <w:color w:val="000000"/>
                <w:kern w:val="2"/>
                <w:sz w:val="26"/>
                <w:szCs w:val="26"/>
                <w:lang w:val="en-AU"/>
                <w14:ligatures w14:val="standardContextual"/>
              </w:rPr>
              <w:t>90% viên chức đạt chuẩn năng lực số và sử dụng AI theo quy định.</w:t>
            </w:r>
          </w:p>
        </w:tc>
        <w:tc>
          <w:tcPr>
            <w:tcW w:w="3544" w:type="dxa"/>
            <w:vAlign w:val="center"/>
          </w:tcPr>
          <w:p w14:paraId="248773A6"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7B6C602C"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5D131B" w:rsidRPr="0087289A" w14:paraId="782A1FA2" w14:textId="77777777" w:rsidTr="00FE1545">
        <w:tc>
          <w:tcPr>
            <w:tcW w:w="708" w:type="dxa"/>
            <w:vAlign w:val="center"/>
          </w:tcPr>
          <w:p w14:paraId="63F3442E" w14:textId="04D602D0" w:rsidR="005D131B" w:rsidRPr="00924117" w:rsidRDefault="00924117" w:rsidP="005D131B">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17</w:t>
            </w:r>
          </w:p>
        </w:tc>
        <w:tc>
          <w:tcPr>
            <w:tcW w:w="3823" w:type="dxa"/>
            <w:vAlign w:val="center"/>
          </w:tcPr>
          <w:p w14:paraId="76723549" w14:textId="77777777" w:rsidR="00F21141" w:rsidRPr="00C15803" w:rsidRDefault="00F21141" w:rsidP="00F21141">
            <w:pPr>
              <w:tabs>
                <w:tab w:val="left" w:pos="993"/>
              </w:tabs>
              <w:spacing w:before="120" w:line="312" w:lineRule="auto"/>
              <w:contextualSpacing/>
              <w:jc w:val="both"/>
              <w:rPr>
                <w:rFonts w:ascii="Times New Roman" w:hAnsi="Times New Roman" w:cs="Times New Roman"/>
                <w:noProof/>
                <w:color w:val="000000"/>
                <w:kern w:val="2"/>
                <w:sz w:val="26"/>
                <w:szCs w:val="26"/>
                <w:lang w:val="en-AU"/>
                <w14:ligatures w14:val="standardContextual"/>
              </w:rPr>
            </w:pPr>
            <w:r w:rsidRPr="00C15803">
              <w:rPr>
                <w:rFonts w:ascii="Times New Roman" w:hAnsi="Times New Roman" w:cs="Times New Roman"/>
                <w:noProof/>
                <w:color w:val="000000"/>
                <w:kern w:val="2"/>
                <w:sz w:val="26"/>
                <w:szCs w:val="26"/>
                <w:lang w:val="en-AU"/>
                <w14:ligatures w14:val="standardContextual"/>
              </w:rPr>
              <w:t>50 hoạt động đào tạo, nghiên cứu hoặc đổi mới sáng tạo dựa trên dữ liệu số và AI được triển khai.</w:t>
            </w:r>
          </w:p>
          <w:p w14:paraId="068B8FDA" w14:textId="77777777" w:rsidR="005D131B" w:rsidRPr="0087289A" w:rsidRDefault="005D131B" w:rsidP="005D131B">
            <w:pPr>
              <w:tabs>
                <w:tab w:val="left" w:pos="851"/>
              </w:tabs>
              <w:spacing w:line="288" w:lineRule="auto"/>
              <w:jc w:val="both"/>
              <w:rPr>
                <w:rFonts w:ascii="Times New Roman" w:hAnsi="Times New Roman" w:cs="Times New Roman"/>
                <w:bCs/>
                <w:noProof/>
                <w:sz w:val="26"/>
                <w:szCs w:val="26"/>
                <w:lang w:val="en-AU"/>
              </w:rPr>
            </w:pPr>
          </w:p>
        </w:tc>
        <w:tc>
          <w:tcPr>
            <w:tcW w:w="3544" w:type="dxa"/>
            <w:vAlign w:val="center"/>
          </w:tcPr>
          <w:p w14:paraId="331A4A54"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12A251D5"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5D131B" w:rsidRPr="0087289A" w14:paraId="38DD7C58" w14:textId="77777777" w:rsidTr="00FE1545">
        <w:tc>
          <w:tcPr>
            <w:tcW w:w="708" w:type="dxa"/>
            <w:vAlign w:val="center"/>
          </w:tcPr>
          <w:p w14:paraId="68DE94FD" w14:textId="444CA0D1" w:rsidR="005D131B" w:rsidRPr="00924117" w:rsidRDefault="005D131B" w:rsidP="005D131B">
            <w:pPr>
              <w:tabs>
                <w:tab w:val="left" w:pos="851"/>
              </w:tabs>
              <w:spacing w:line="288" w:lineRule="auto"/>
              <w:jc w:val="center"/>
              <w:rPr>
                <w:rFonts w:ascii="Times New Roman" w:hAnsi="Times New Roman" w:cs="Times New Roman"/>
                <w:b/>
                <w:noProof/>
                <w:sz w:val="26"/>
                <w:szCs w:val="26"/>
                <w:lang w:val="en-AU"/>
              </w:rPr>
            </w:pPr>
            <w:r w:rsidRPr="00924117">
              <w:rPr>
                <w:rFonts w:ascii="Times New Roman" w:hAnsi="Times New Roman" w:cs="Times New Roman"/>
                <w:b/>
                <w:noProof/>
                <w:sz w:val="26"/>
                <w:szCs w:val="26"/>
                <w:lang w:val="en-AU"/>
              </w:rPr>
              <w:t>7.4</w:t>
            </w:r>
          </w:p>
        </w:tc>
        <w:tc>
          <w:tcPr>
            <w:tcW w:w="3823" w:type="dxa"/>
            <w:vAlign w:val="center"/>
          </w:tcPr>
          <w:p w14:paraId="3E069D2E" w14:textId="2E568C2A" w:rsidR="005D131B" w:rsidRPr="0087289A" w:rsidRDefault="005D131B" w:rsidP="005D131B">
            <w:pPr>
              <w:tabs>
                <w:tab w:val="left" w:pos="851"/>
              </w:tabs>
              <w:spacing w:line="288" w:lineRule="auto"/>
              <w:jc w:val="both"/>
              <w:rPr>
                <w:rFonts w:ascii="Times New Roman" w:hAnsi="Times New Roman" w:cs="Times New Roman"/>
                <w:b/>
                <w:noProof/>
                <w:sz w:val="26"/>
                <w:szCs w:val="26"/>
                <w:lang w:val="en-AU"/>
              </w:rPr>
            </w:pPr>
            <w:r w:rsidRPr="0087289A">
              <w:rPr>
                <w:rFonts w:ascii="Times New Roman" w:hAnsi="Times New Roman" w:cs="Times New Roman"/>
                <w:b/>
                <w:noProof/>
                <w:sz w:val="26"/>
                <w:szCs w:val="26"/>
                <w:lang w:val="en-AU"/>
              </w:rPr>
              <w:t>Kết nối và phục vụ cộng đồng</w:t>
            </w:r>
          </w:p>
        </w:tc>
        <w:tc>
          <w:tcPr>
            <w:tcW w:w="3544" w:type="dxa"/>
            <w:vAlign w:val="center"/>
          </w:tcPr>
          <w:p w14:paraId="1EC8BD70"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16182F5B"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F21141" w:rsidRPr="0087289A" w14:paraId="1C3BBE3A" w14:textId="77777777" w:rsidTr="00FE1545">
        <w:tc>
          <w:tcPr>
            <w:tcW w:w="708" w:type="dxa"/>
            <w:vAlign w:val="center"/>
          </w:tcPr>
          <w:p w14:paraId="23F7FDFC" w14:textId="4AC24C24"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w:t>
            </w:r>
          </w:p>
        </w:tc>
        <w:tc>
          <w:tcPr>
            <w:tcW w:w="3823" w:type="dxa"/>
            <w:vAlign w:val="center"/>
          </w:tcPr>
          <w:p w14:paraId="7BD760FE" w14:textId="6E6945CA"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CE6D59">
              <w:rPr>
                <w:rFonts w:ascii="Times New Roman" w:hAnsi="Times New Roman" w:cs="Times New Roman"/>
                <w:noProof/>
                <w:color w:val="000000"/>
                <w:kern w:val="2"/>
                <w:sz w:val="26"/>
                <w:szCs w:val="26"/>
                <w:shd w:val="clear" w:color="auto" w:fill="FFFFFF" w:themeFill="background1"/>
                <w:lang w:val="en-AU"/>
                <w14:ligatures w14:val="standardContextual"/>
              </w:rPr>
              <w:t>200 biên bản hợp tác</w:t>
            </w:r>
            <w:r w:rsidRPr="00CE6D59">
              <w:rPr>
                <w:rFonts w:ascii="Times New Roman" w:hAnsi="Times New Roman" w:cs="Times New Roman"/>
                <w:noProof/>
                <w:color w:val="000000"/>
                <w:kern w:val="2"/>
                <w:sz w:val="26"/>
                <w:szCs w:val="26"/>
                <w:lang w:val="en-AU"/>
                <w14:ligatures w14:val="standardContextual"/>
              </w:rPr>
              <w:t xml:space="preserve"> (MoU/MoA) được ký kết với doanh nghiệp, viện, trường trong và ngoài nước.</w:t>
            </w:r>
          </w:p>
        </w:tc>
        <w:tc>
          <w:tcPr>
            <w:tcW w:w="3544" w:type="dxa"/>
            <w:vAlign w:val="center"/>
          </w:tcPr>
          <w:p w14:paraId="10B0F62C"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6FE0C03C"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6AA75276" w14:textId="77777777" w:rsidTr="00FE1545">
        <w:tc>
          <w:tcPr>
            <w:tcW w:w="708" w:type="dxa"/>
            <w:vAlign w:val="center"/>
          </w:tcPr>
          <w:p w14:paraId="3AFD776F" w14:textId="1AEFCF3B"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2</w:t>
            </w:r>
          </w:p>
        </w:tc>
        <w:tc>
          <w:tcPr>
            <w:tcW w:w="3823" w:type="dxa"/>
            <w:vAlign w:val="center"/>
          </w:tcPr>
          <w:p w14:paraId="28DBB84A" w14:textId="57A7516A"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CE6D59">
              <w:rPr>
                <w:rFonts w:ascii="Times New Roman" w:hAnsi="Times New Roman" w:cs="Times New Roman"/>
                <w:noProof/>
                <w:color w:val="000000"/>
                <w:kern w:val="2"/>
                <w:sz w:val="26"/>
                <w:szCs w:val="26"/>
                <w:lang w:val="en-AU"/>
                <w14:ligatures w14:val="standardContextual"/>
              </w:rPr>
              <w:t>70% biên bản hợp tác được triển khai hiệu quả.</w:t>
            </w:r>
          </w:p>
        </w:tc>
        <w:tc>
          <w:tcPr>
            <w:tcW w:w="3544" w:type="dxa"/>
            <w:vAlign w:val="center"/>
          </w:tcPr>
          <w:p w14:paraId="1039B5FE"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11079337"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33CFDCCF" w14:textId="77777777" w:rsidTr="00FE1545">
        <w:tc>
          <w:tcPr>
            <w:tcW w:w="708" w:type="dxa"/>
            <w:vAlign w:val="center"/>
          </w:tcPr>
          <w:p w14:paraId="30135C86" w14:textId="7CEDCF37"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3</w:t>
            </w:r>
          </w:p>
        </w:tc>
        <w:tc>
          <w:tcPr>
            <w:tcW w:w="3823" w:type="dxa"/>
            <w:vAlign w:val="center"/>
          </w:tcPr>
          <w:p w14:paraId="71D14A7B" w14:textId="48EB333D"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CE6D59">
              <w:rPr>
                <w:rFonts w:ascii="Times New Roman" w:hAnsi="Times New Roman" w:cs="Times New Roman"/>
                <w:noProof/>
                <w:color w:val="000000"/>
                <w:kern w:val="2"/>
                <w:sz w:val="26"/>
                <w:szCs w:val="26"/>
                <w:lang w:val="en-AU"/>
                <w14:ligatures w14:val="standardContextual"/>
              </w:rPr>
              <w:t>20 hoạt động hợp tác doanh nghiệp – viện – trường (seminar, thực tập, hướng nghiệp…) do các Khoa tổ chức.</w:t>
            </w:r>
          </w:p>
        </w:tc>
        <w:tc>
          <w:tcPr>
            <w:tcW w:w="3544" w:type="dxa"/>
            <w:vAlign w:val="center"/>
          </w:tcPr>
          <w:p w14:paraId="05234DAB"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36674BB3"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5CA9D156" w14:textId="77777777" w:rsidTr="00FE1545">
        <w:tc>
          <w:tcPr>
            <w:tcW w:w="708" w:type="dxa"/>
            <w:vAlign w:val="center"/>
          </w:tcPr>
          <w:p w14:paraId="4856AF51" w14:textId="4A336771"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lastRenderedPageBreak/>
              <w:t>4</w:t>
            </w:r>
          </w:p>
        </w:tc>
        <w:tc>
          <w:tcPr>
            <w:tcW w:w="3823" w:type="dxa"/>
            <w:vAlign w:val="center"/>
          </w:tcPr>
          <w:p w14:paraId="40908028" w14:textId="02197BF0"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CE6D59">
              <w:rPr>
                <w:rFonts w:ascii="Times New Roman" w:hAnsi="Times New Roman" w:cs="Times New Roman"/>
                <w:noProof/>
                <w:color w:val="000000"/>
                <w:kern w:val="2"/>
                <w:sz w:val="26"/>
                <w:szCs w:val="26"/>
                <w:lang w:val="en-AU"/>
                <w14:ligatures w14:val="standardContextual"/>
              </w:rPr>
              <w:t>30 hoạt động hỗ trợ kỹ năng nghề nghiệp cho người học do Khoa tổ chức.</w:t>
            </w:r>
          </w:p>
        </w:tc>
        <w:tc>
          <w:tcPr>
            <w:tcW w:w="3544" w:type="dxa"/>
            <w:vAlign w:val="center"/>
          </w:tcPr>
          <w:p w14:paraId="02914E2F"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1B7117C6"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3FBCFADF" w14:textId="77777777" w:rsidTr="00FE1545">
        <w:tc>
          <w:tcPr>
            <w:tcW w:w="708" w:type="dxa"/>
            <w:vAlign w:val="center"/>
          </w:tcPr>
          <w:p w14:paraId="79D0A8E1" w14:textId="31143AA2"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5</w:t>
            </w:r>
          </w:p>
        </w:tc>
        <w:tc>
          <w:tcPr>
            <w:tcW w:w="3823" w:type="dxa"/>
            <w:vAlign w:val="center"/>
          </w:tcPr>
          <w:p w14:paraId="54EBBB5E" w14:textId="1846F64A"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B54C9C">
              <w:rPr>
                <w:rFonts w:ascii="Times New Roman" w:hAnsi="Times New Roman" w:cs="Times New Roman"/>
                <w:noProof/>
                <w:color w:val="000000"/>
                <w:kern w:val="2"/>
                <w:sz w:val="26"/>
                <w:szCs w:val="26"/>
                <w:lang w:val="en-AU"/>
                <w14:ligatures w14:val="standardContextual"/>
              </w:rPr>
              <w:t>1.250 lượt sinh viên tham gia học tập trải nghiệm, nghiên cứu hoặc phục vụ cộng đồng tại doanh nghiệp, viện, trường đối tác.</w:t>
            </w:r>
          </w:p>
        </w:tc>
        <w:tc>
          <w:tcPr>
            <w:tcW w:w="3544" w:type="dxa"/>
            <w:vAlign w:val="center"/>
          </w:tcPr>
          <w:p w14:paraId="727FFA42"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32B0B282"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02D3F0FC" w14:textId="77777777" w:rsidTr="00FE1545">
        <w:tc>
          <w:tcPr>
            <w:tcW w:w="708" w:type="dxa"/>
            <w:vAlign w:val="center"/>
          </w:tcPr>
          <w:p w14:paraId="4FF10817" w14:textId="701A37DC"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6</w:t>
            </w:r>
          </w:p>
        </w:tc>
        <w:tc>
          <w:tcPr>
            <w:tcW w:w="3823" w:type="dxa"/>
            <w:vAlign w:val="center"/>
          </w:tcPr>
          <w:p w14:paraId="6CD03458" w14:textId="7563334C"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B54C9C">
              <w:rPr>
                <w:rFonts w:ascii="Times New Roman" w:hAnsi="Times New Roman" w:cs="Times New Roman"/>
                <w:noProof/>
                <w:color w:val="000000"/>
                <w:kern w:val="2"/>
                <w:sz w:val="26"/>
                <w:szCs w:val="26"/>
                <w:lang w:val="en-AU"/>
                <w14:ligatures w14:val="standardContextual"/>
              </w:rPr>
              <w:t>25 chương trình đào tạo, hội thảo hoặc hướng nghiệp có sự tham gia của đối tác.</w:t>
            </w:r>
          </w:p>
        </w:tc>
        <w:tc>
          <w:tcPr>
            <w:tcW w:w="3544" w:type="dxa"/>
            <w:vAlign w:val="center"/>
          </w:tcPr>
          <w:p w14:paraId="0A74F395"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43B145EA"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2B928FE7" w14:textId="77777777" w:rsidTr="00FE1545">
        <w:tc>
          <w:tcPr>
            <w:tcW w:w="708" w:type="dxa"/>
            <w:vAlign w:val="center"/>
          </w:tcPr>
          <w:p w14:paraId="17D0B842" w14:textId="38DDD90D"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7</w:t>
            </w:r>
          </w:p>
        </w:tc>
        <w:tc>
          <w:tcPr>
            <w:tcW w:w="3823" w:type="dxa"/>
            <w:vAlign w:val="center"/>
          </w:tcPr>
          <w:p w14:paraId="3D39851C" w14:textId="79B3DE94"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B54C9C">
              <w:rPr>
                <w:rFonts w:ascii="Times New Roman" w:hAnsi="Times New Roman" w:cs="Times New Roman"/>
                <w:noProof/>
                <w:color w:val="000000"/>
                <w:kern w:val="2"/>
                <w:sz w:val="26"/>
                <w:szCs w:val="26"/>
                <w:lang w:val="en-AU"/>
                <w14:ligatures w14:val="standardContextual"/>
              </w:rPr>
              <w:t>400 lượt sinh viên tham gia trao đổi học thuật hoặc trải nghiệm quốc tế ngắn hạn.</w:t>
            </w:r>
          </w:p>
        </w:tc>
        <w:tc>
          <w:tcPr>
            <w:tcW w:w="3544" w:type="dxa"/>
            <w:vAlign w:val="center"/>
          </w:tcPr>
          <w:p w14:paraId="62B45870"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3BB1B5A7"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35338758" w14:textId="77777777" w:rsidTr="00FE1545">
        <w:tc>
          <w:tcPr>
            <w:tcW w:w="708" w:type="dxa"/>
            <w:vAlign w:val="center"/>
          </w:tcPr>
          <w:p w14:paraId="30A7484B" w14:textId="31DC9161"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8</w:t>
            </w:r>
          </w:p>
        </w:tc>
        <w:tc>
          <w:tcPr>
            <w:tcW w:w="3823" w:type="dxa"/>
            <w:vAlign w:val="center"/>
          </w:tcPr>
          <w:p w14:paraId="1C8D21A4" w14:textId="3E77AF16"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002918">
              <w:rPr>
                <w:rFonts w:ascii="Times New Roman" w:hAnsi="Times New Roman" w:cs="Times New Roman"/>
                <w:noProof/>
                <w:color w:val="000000"/>
                <w:kern w:val="2"/>
                <w:sz w:val="26"/>
                <w:szCs w:val="26"/>
                <w:lang w:val="en-AU"/>
                <w14:ligatures w14:val="standardContextual"/>
              </w:rPr>
              <w:t>Tăng 10% quỹ học bổng và hỗ trợ khó khăn do các Khoa vận động mỗi năm.</w:t>
            </w:r>
          </w:p>
        </w:tc>
        <w:tc>
          <w:tcPr>
            <w:tcW w:w="3544" w:type="dxa"/>
            <w:vAlign w:val="center"/>
          </w:tcPr>
          <w:p w14:paraId="6D50537D"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3D9FC41E"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42233AB7" w14:textId="77777777" w:rsidTr="00FE1545">
        <w:tc>
          <w:tcPr>
            <w:tcW w:w="708" w:type="dxa"/>
            <w:vAlign w:val="center"/>
          </w:tcPr>
          <w:p w14:paraId="14DC09A5" w14:textId="75C1FEEA"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9</w:t>
            </w:r>
          </w:p>
        </w:tc>
        <w:tc>
          <w:tcPr>
            <w:tcW w:w="3823" w:type="dxa"/>
            <w:vAlign w:val="center"/>
          </w:tcPr>
          <w:p w14:paraId="586ACE24" w14:textId="1084C306"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002918">
              <w:rPr>
                <w:rFonts w:ascii="Times New Roman" w:hAnsi="Times New Roman" w:cs="Times New Roman"/>
                <w:noProof/>
                <w:color w:val="000000"/>
                <w:kern w:val="2"/>
                <w:sz w:val="26"/>
                <w:szCs w:val="26"/>
                <w:lang w:val="en-AU"/>
                <w14:ligatures w14:val="standardContextual"/>
              </w:rPr>
              <w:t>25 hoạt động hỗ trợ tâm lý, sức khỏe, giới tính cho người học được tổ chức.</w:t>
            </w:r>
          </w:p>
        </w:tc>
        <w:tc>
          <w:tcPr>
            <w:tcW w:w="3544" w:type="dxa"/>
            <w:vAlign w:val="center"/>
          </w:tcPr>
          <w:p w14:paraId="147314B2"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1DEDAD6F"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422662EA" w14:textId="77777777" w:rsidTr="00FE1545">
        <w:tc>
          <w:tcPr>
            <w:tcW w:w="708" w:type="dxa"/>
            <w:vAlign w:val="center"/>
          </w:tcPr>
          <w:p w14:paraId="5C904B95" w14:textId="4F0137B0"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10</w:t>
            </w:r>
          </w:p>
        </w:tc>
        <w:tc>
          <w:tcPr>
            <w:tcW w:w="3823" w:type="dxa"/>
            <w:vAlign w:val="center"/>
          </w:tcPr>
          <w:p w14:paraId="26B06973" w14:textId="503A8376"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002918">
              <w:rPr>
                <w:rFonts w:ascii="Times New Roman" w:hAnsi="Times New Roman" w:cs="Times New Roman"/>
                <w:noProof/>
                <w:color w:val="000000"/>
                <w:kern w:val="2"/>
                <w:sz w:val="26"/>
                <w:szCs w:val="26"/>
                <w:lang w:val="en-AU"/>
                <w14:ligatures w14:val="standardContextual"/>
              </w:rPr>
              <w:t>Hình thành và vận hành Quỹ phát triển cựu người học để hỗ trợ tài chính và học thuật.</w:t>
            </w:r>
          </w:p>
        </w:tc>
        <w:tc>
          <w:tcPr>
            <w:tcW w:w="3544" w:type="dxa"/>
            <w:vAlign w:val="center"/>
          </w:tcPr>
          <w:p w14:paraId="58CA1DD8"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5CE7C2BB"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10201BB7" w14:textId="77777777" w:rsidTr="00FE1545">
        <w:trPr>
          <w:trHeight w:val="1348"/>
        </w:trPr>
        <w:tc>
          <w:tcPr>
            <w:tcW w:w="708" w:type="dxa"/>
            <w:vAlign w:val="center"/>
          </w:tcPr>
          <w:p w14:paraId="55AD82D3" w14:textId="45213D6B"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11</w:t>
            </w:r>
          </w:p>
        </w:tc>
        <w:tc>
          <w:tcPr>
            <w:tcW w:w="3823" w:type="dxa"/>
            <w:vAlign w:val="center"/>
          </w:tcPr>
          <w:p w14:paraId="7C80ADFE" w14:textId="6FD22E3D"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002918">
              <w:rPr>
                <w:rFonts w:ascii="Times New Roman" w:hAnsi="Times New Roman" w:cs="Times New Roman"/>
                <w:noProof/>
                <w:color w:val="000000"/>
                <w:kern w:val="2"/>
                <w:sz w:val="26"/>
                <w:szCs w:val="26"/>
                <w:lang w:val="en-AU"/>
                <w14:ligatures w14:val="standardContextual"/>
              </w:rPr>
              <w:t>40% sinh viên có cơ hội thực tập hoặc việc làm được kết nối thông qua mạng lưới cựu người học và doanh nghiệp.</w:t>
            </w:r>
          </w:p>
        </w:tc>
        <w:tc>
          <w:tcPr>
            <w:tcW w:w="3544" w:type="dxa"/>
            <w:vAlign w:val="center"/>
          </w:tcPr>
          <w:p w14:paraId="6F9FE534"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6428E683"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35F8FCF1" w14:textId="77777777" w:rsidTr="00FE1545">
        <w:tc>
          <w:tcPr>
            <w:tcW w:w="708" w:type="dxa"/>
            <w:vAlign w:val="center"/>
          </w:tcPr>
          <w:p w14:paraId="74948411" w14:textId="104EAE12"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12</w:t>
            </w:r>
          </w:p>
        </w:tc>
        <w:tc>
          <w:tcPr>
            <w:tcW w:w="3823" w:type="dxa"/>
            <w:vAlign w:val="center"/>
          </w:tcPr>
          <w:p w14:paraId="009B7C90" w14:textId="379F4B20"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871A29">
              <w:rPr>
                <w:rFonts w:ascii="Times New Roman" w:hAnsi="Times New Roman" w:cs="Times New Roman"/>
                <w:noProof/>
                <w:color w:val="000000"/>
                <w:kern w:val="2"/>
                <w:sz w:val="26"/>
                <w:szCs w:val="26"/>
                <w:lang w:val="en-AU"/>
                <w14:ligatures w14:val="standardContextual"/>
              </w:rPr>
              <w:t>100% cán bộ được tạo điều kiện tham gia hoạt động xã hội, tình nguyện, nhân đạo hoặc chăm sóc sức khỏe cộng đồng mỗi năm.</w:t>
            </w:r>
          </w:p>
        </w:tc>
        <w:tc>
          <w:tcPr>
            <w:tcW w:w="3544" w:type="dxa"/>
            <w:vAlign w:val="center"/>
          </w:tcPr>
          <w:p w14:paraId="68065895"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568135C7"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605AB172" w14:textId="77777777" w:rsidTr="00FE1545">
        <w:tc>
          <w:tcPr>
            <w:tcW w:w="708" w:type="dxa"/>
            <w:vAlign w:val="center"/>
          </w:tcPr>
          <w:p w14:paraId="20AC5EA5" w14:textId="70E341A7"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13</w:t>
            </w:r>
          </w:p>
        </w:tc>
        <w:tc>
          <w:tcPr>
            <w:tcW w:w="3823" w:type="dxa"/>
            <w:vAlign w:val="center"/>
          </w:tcPr>
          <w:p w14:paraId="0FB79239" w14:textId="7511D420"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871A29">
              <w:rPr>
                <w:rFonts w:ascii="Times New Roman" w:hAnsi="Times New Roman" w:cs="Times New Roman"/>
                <w:noProof/>
                <w:color w:val="000000"/>
                <w:kern w:val="2"/>
                <w:sz w:val="26"/>
                <w:szCs w:val="26"/>
                <w:lang w:val="en-AU"/>
                <w14:ligatures w14:val="standardContextual"/>
              </w:rPr>
              <w:t>100% người học được tạo điều kiện tham gia hoạt động xã hội, tình nguyện, nhân đạo hoặc chăm sóc sức khỏe cộng đồng mỗi năm.</w:t>
            </w:r>
          </w:p>
        </w:tc>
        <w:tc>
          <w:tcPr>
            <w:tcW w:w="3544" w:type="dxa"/>
            <w:vAlign w:val="center"/>
          </w:tcPr>
          <w:p w14:paraId="1071439E"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643BACA2"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644565F3" w14:textId="77777777" w:rsidTr="00FE1545">
        <w:tc>
          <w:tcPr>
            <w:tcW w:w="708" w:type="dxa"/>
            <w:vAlign w:val="center"/>
          </w:tcPr>
          <w:p w14:paraId="12564027" w14:textId="0633696B"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14</w:t>
            </w:r>
          </w:p>
        </w:tc>
        <w:tc>
          <w:tcPr>
            <w:tcW w:w="3823" w:type="dxa"/>
            <w:vAlign w:val="center"/>
          </w:tcPr>
          <w:p w14:paraId="11E7D490" w14:textId="4803D718"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871A29">
              <w:rPr>
                <w:rFonts w:ascii="Times New Roman" w:hAnsi="Times New Roman" w:cs="Times New Roman"/>
                <w:noProof/>
                <w:color w:val="000000"/>
                <w:kern w:val="2"/>
                <w:sz w:val="26"/>
                <w:szCs w:val="26"/>
                <w:lang w:val="en-AU"/>
                <w14:ligatures w14:val="standardContextual"/>
              </w:rPr>
              <w:t xml:space="preserve">2.200 lượt cán bộ và sinh viên tham gia hội nghị, hội thảo, sự kiện đối ngoại, hoạt động giao lưu – hợp tác – trao đổi kinh nghiệm và </w:t>
            </w:r>
            <w:r w:rsidRPr="00871A29">
              <w:rPr>
                <w:rFonts w:ascii="Times New Roman" w:hAnsi="Times New Roman" w:cs="Times New Roman"/>
                <w:noProof/>
                <w:color w:val="000000"/>
                <w:kern w:val="2"/>
                <w:sz w:val="26"/>
                <w:szCs w:val="26"/>
                <w:lang w:val="en-AU"/>
                <w14:ligatures w14:val="standardContextual"/>
              </w:rPr>
              <w:lastRenderedPageBreak/>
              <w:t>quảng bá hình ảnh Trường tại cộng đồng.</w:t>
            </w:r>
          </w:p>
        </w:tc>
        <w:tc>
          <w:tcPr>
            <w:tcW w:w="3544" w:type="dxa"/>
            <w:vAlign w:val="center"/>
          </w:tcPr>
          <w:p w14:paraId="05D25B3A"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72027B69"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00D0B0B3" w14:textId="77777777" w:rsidTr="00FE1545">
        <w:tc>
          <w:tcPr>
            <w:tcW w:w="708" w:type="dxa"/>
            <w:vAlign w:val="center"/>
          </w:tcPr>
          <w:p w14:paraId="2153030E" w14:textId="5FE52111"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lastRenderedPageBreak/>
              <w:t>15</w:t>
            </w:r>
          </w:p>
        </w:tc>
        <w:tc>
          <w:tcPr>
            <w:tcW w:w="3823" w:type="dxa"/>
            <w:vAlign w:val="center"/>
          </w:tcPr>
          <w:p w14:paraId="08A8F09A" w14:textId="565F9D24"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871A29">
              <w:rPr>
                <w:rFonts w:ascii="Times New Roman" w:hAnsi="Times New Roman" w:cs="Times New Roman"/>
                <w:noProof/>
                <w:color w:val="000000"/>
                <w:kern w:val="2"/>
                <w:sz w:val="26"/>
                <w:szCs w:val="26"/>
                <w:lang w:val="en-AU"/>
                <w14:ligatures w14:val="standardContextual"/>
              </w:rPr>
              <w:t>50.000 lượt người dân được tiếp cận hoạt động khám – tư vấn – sàng lọc bệnh do Trường triển khai.</w:t>
            </w:r>
          </w:p>
        </w:tc>
        <w:tc>
          <w:tcPr>
            <w:tcW w:w="3544" w:type="dxa"/>
            <w:vAlign w:val="center"/>
          </w:tcPr>
          <w:p w14:paraId="5423067B"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5EBC81E9"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648CDC14" w14:textId="77777777" w:rsidTr="00FE1545">
        <w:tc>
          <w:tcPr>
            <w:tcW w:w="708" w:type="dxa"/>
            <w:vAlign w:val="center"/>
          </w:tcPr>
          <w:p w14:paraId="61176977" w14:textId="4DC80E35"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16</w:t>
            </w:r>
          </w:p>
        </w:tc>
        <w:tc>
          <w:tcPr>
            <w:tcW w:w="3823" w:type="dxa"/>
            <w:vAlign w:val="center"/>
          </w:tcPr>
          <w:p w14:paraId="5A35DB0A" w14:textId="6E78F63B"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7559A0">
              <w:rPr>
                <w:rFonts w:ascii="Times New Roman" w:hAnsi="Times New Roman" w:cs="Times New Roman"/>
                <w:noProof/>
                <w:color w:val="000000"/>
                <w:kern w:val="2"/>
                <w:sz w:val="26"/>
                <w:szCs w:val="26"/>
                <w:lang w:val="en-AU"/>
                <w14:ligatures w14:val="standardContextual"/>
              </w:rPr>
              <w:t>95% sinh viên năm nhất và năm hai đạt chuẩn năng lực học thuật về ngoại ngữ và tin học.</w:t>
            </w:r>
          </w:p>
        </w:tc>
        <w:tc>
          <w:tcPr>
            <w:tcW w:w="3544" w:type="dxa"/>
            <w:vAlign w:val="center"/>
          </w:tcPr>
          <w:p w14:paraId="5F20E7A5"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0C639D0E"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3334282E" w14:textId="77777777" w:rsidTr="00FE1545">
        <w:tc>
          <w:tcPr>
            <w:tcW w:w="708" w:type="dxa"/>
            <w:vAlign w:val="center"/>
          </w:tcPr>
          <w:p w14:paraId="0AE3DBBD" w14:textId="40B889E8"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17</w:t>
            </w:r>
          </w:p>
        </w:tc>
        <w:tc>
          <w:tcPr>
            <w:tcW w:w="3823" w:type="dxa"/>
            <w:vAlign w:val="center"/>
          </w:tcPr>
          <w:p w14:paraId="6271876C" w14:textId="318B1FC2"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7559A0">
              <w:rPr>
                <w:rFonts w:ascii="Times New Roman" w:hAnsi="Times New Roman" w:cs="Times New Roman"/>
                <w:noProof/>
                <w:color w:val="000000"/>
                <w:kern w:val="2"/>
                <w:sz w:val="26"/>
                <w:szCs w:val="26"/>
                <w:lang w:val="en-AU"/>
                <w14:ligatures w14:val="standardContextual"/>
              </w:rPr>
              <w:t>12 câu lạc bộ học thuật bao phủ các ngành đào tạo được thành lập và duy trì hoạt động.</w:t>
            </w:r>
          </w:p>
        </w:tc>
        <w:tc>
          <w:tcPr>
            <w:tcW w:w="3544" w:type="dxa"/>
            <w:vAlign w:val="center"/>
          </w:tcPr>
          <w:p w14:paraId="3865290E"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1BE4CA5E"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6B0B4A91" w14:textId="77777777" w:rsidTr="00FE1545">
        <w:tc>
          <w:tcPr>
            <w:tcW w:w="708" w:type="dxa"/>
            <w:vAlign w:val="center"/>
          </w:tcPr>
          <w:p w14:paraId="7B6CAB5C" w14:textId="4EF4CF4D"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18</w:t>
            </w:r>
          </w:p>
        </w:tc>
        <w:tc>
          <w:tcPr>
            <w:tcW w:w="3823" w:type="dxa"/>
            <w:vAlign w:val="center"/>
          </w:tcPr>
          <w:p w14:paraId="12F6F238" w14:textId="414E25BA" w:rsidR="00F21141" w:rsidRPr="0087289A" w:rsidRDefault="00F21141" w:rsidP="00F21141">
            <w:pPr>
              <w:tabs>
                <w:tab w:val="left" w:pos="851"/>
              </w:tabs>
              <w:spacing w:line="288" w:lineRule="auto"/>
              <w:jc w:val="both"/>
              <w:rPr>
                <w:rFonts w:ascii="Times New Roman" w:hAnsi="Times New Roman" w:cs="Times New Roman"/>
                <w:bCs/>
                <w:noProof/>
                <w:sz w:val="26"/>
                <w:szCs w:val="26"/>
                <w:lang w:val="en-AU"/>
              </w:rPr>
            </w:pPr>
            <w:r w:rsidRPr="007559A0">
              <w:rPr>
                <w:rFonts w:ascii="Times New Roman" w:hAnsi="Times New Roman" w:cs="Times New Roman"/>
                <w:noProof/>
                <w:color w:val="000000"/>
                <w:kern w:val="2"/>
                <w:sz w:val="26"/>
                <w:szCs w:val="26"/>
                <w:lang w:val="en-AU"/>
                <w14:ligatures w14:val="standardContextual"/>
              </w:rPr>
              <w:t>5.000 lượt người học được tham gia hoạt động bồi dưỡng kỹ năng học tập, kỹ năng mềm, kỹ năng nghề nghiệp và được tư vấn học thuật – định hướng nghề nghiệp.</w:t>
            </w:r>
          </w:p>
        </w:tc>
        <w:tc>
          <w:tcPr>
            <w:tcW w:w="3544" w:type="dxa"/>
            <w:vAlign w:val="center"/>
          </w:tcPr>
          <w:p w14:paraId="26B70352"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56072460"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5D131B" w:rsidRPr="0087289A" w14:paraId="1E5C7A9D" w14:textId="77777777" w:rsidTr="00FE1545">
        <w:tc>
          <w:tcPr>
            <w:tcW w:w="708" w:type="dxa"/>
            <w:vAlign w:val="center"/>
          </w:tcPr>
          <w:p w14:paraId="2C0C87BD" w14:textId="4335E317" w:rsidR="005D131B" w:rsidRPr="00924117" w:rsidRDefault="005D131B" w:rsidP="005D131B">
            <w:pPr>
              <w:tabs>
                <w:tab w:val="left" w:pos="851"/>
              </w:tabs>
              <w:spacing w:line="288" w:lineRule="auto"/>
              <w:jc w:val="center"/>
              <w:rPr>
                <w:rFonts w:ascii="Times New Roman" w:hAnsi="Times New Roman" w:cs="Times New Roman"/>
                <w:b/>
                <w:noProof/>
                <w:sz w:val="26"/>
                <w:szCs w:val="26"/>
                <w:lang w:val="en-AU"/>
              </w:rPr>
            </w:pPr>
            <w:r w:rsidRPr="00924117">
              <w:rPr>
                <w:rFonts w:ascii="Times New Roman" w:hAnsi="Times New Roman" w:cs="Times New Roman"/>
                <w:b/>
                <w:noProof/>
                <w:sz w:val="26"/>
                <w:szCs w:val="26"/>
                <w:lang w:val="en-AU"/>
              </w:rPr>
              <w:t>7.5</w:t>
            </w:r>
          </w:p>
        </w:tc>
        <w:tc>
          <w:tcPr>
            <w:tcW w:w="3823" w:type="dxa"/>
            <w:vAlign w:val="center"/>
          </w:tcPr>
          <w:p w14:paraId="77C01D7F" w14:textId="2E90B7A2" w:rsidR="005D131B" w:rsidRPr="0087289A" w:rsidRDefault="005D131B" w:rsidP="005D131B">
            <w:pPr>
              <w:tabs>
                <w:tab w:val="left" w:pos="851"/>
              </w:tabs>
              <w:spacing w:line="288" w:lineRule="auto"/>
              <w:jc w:val="both"/>
              <w:rPr>
                <w:rFonts w:ascii="Times New Roman" w:hAnsi="Times New Roman" w:cs="Times New Roman"/>
                <w:b/>
                <w:noProof/>
                <w:sz w:val="26"/>
                <w:szCs w:val="26"/>
                <w:lang w:val="en-AU"/>
              </w:rPr>
            </w:pPr>
            <w:r w:rsidRPr="0087289A">
              <w:rPr>
                <w:rFonts w:ascii="Times New Roman" w:hAnsi="Times New Roman" w:cs="Times New Roman"/>
                <w:b/>
                <w:noProof/>
                <w:sz w:val="26"/>
                <w:szCs w:val="26"/>
                <w:lang w:val="en-AU"/>
              </w:rPr>
              <w:t>Nguồn lực</w:t>
            </w:r>
          </w:p>
        </w:tc>
        <w:tc>
          <w:tcPr>
            <w:tcW w:w="3544" w:type="dxa"/>
            <w:vAlign w:val="center"/>
          </w:tcPr>
          <w:p w14:paraId="2038880D"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33C81864"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r w:rsidR="00F21141" w:rsidRPr="0087289A" w14:paraId="3A4DED5C" w14:textId="77777777" w:rsidTr="00FE1545">
        <w:tc>
          <w:tcPr>
            <w:tcW w:w="708" w:type="dxa"/>
            <w:vAlign w:val="center"/>
          </w:tcPr>
          <w:p w14:paraId="00898AB6" w14:textId="20C18B6D"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w:t>
            </w:r>
          </w:p>
        </w:tc>
        <w:tc>
          <w:tcPr>
            <w:tcW w:w="3823" w:type="dxa"/>
            <w:vAlign w:val="center"/>
          </w:tcPr>
          <w:p w14:paraId="379B25C9" w14:textId="3BC0625D" w:rsidR="00F21141" w:rsidRPr="0087289A" w:rsidRDefault="00F21141" w:rsidP="00F21141">
            <w:pPr>
              <w:tabs>
                <w:tab w:val="left" w:pos="851"/>
              </w:tabs>
              <w:spacing w:line="288" w:lineRule="auto"/>
              <w:jc w:val="both"/>
              <w:rPr>
                <w:rFonts w:ascii="Times New Roman" w:hAnsi="Times New Roman" w:cs="Times New Roman"/>
                <w:b/>
                <w:noProof/>
                <w:sz w:val="26"/>
                <w:szCs w:val="26"/>
                <w:lang w:val="en-AU"/>
              </w:rPr>
            </w:pPr>
            <w:r w:rsidRPr="00E32838">
              <w:rPr>
                <w:rFonts w:ascii="Times New Roman" w:hAnsi="Times New Roman" w:cs="Times New Roman"/>
                <w:noProof/>
                <w:color w:val="000000"/>
                <w:kern w:val="2"/>
                <w:sz w:val="26"/>
                <w:szCs w:val="26"/>
                <w:lang w:val="en-AU"/>
                <w14:ligatures w14:val="standardContextual"/>
              </w:rPr>
              <w:t>50% giảng viên có trình độ tiến sĩ và 10% giảng viên có chức danh GS/PGS.</w:t>
            </w:r>
          </w:p>
        </w:tc>
        <w:tc>
          <w:tcPr>
            <w:tcW w:w="3544" w:type="dxa"/>
            <w:vAlign w:val="center"/>
          </w:tcPr>
          <w:p w14:paraId="5605564D"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25CCBBD0"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07E495A7" w14:textId="77777777" w:rsidTr="00FE1545">
        <w:tc>
          <w:tcPr>
            <w:tcW w:w="708" w:type="dxa"/>
            <w:vAlign w:val="center"/>
          </w:tcPr>
          <w:p w14:paraId="46784B3B" w14:textId="3C0EA5E5"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2</w:t>
            </w:r>
          </w:p>
        </w:tc>
        <w:tc>
          <w:tcPr>
            <w:tcW w:w="3823" w:type="dxa"/>
            <w:vAlign w:val="center"/>
          </w:tcPr>
          <w:p w14:paraId="0FEAE7A9" w14:textId="5E8A638C" w:rsidR="00F21141" w:rsidRPr="0087289A" w:rsidRDefault="00F21141" w:rsidP="00F21141">
            <w:pPr>
              <w:tabs>
                <w:tab w:val="left" w:pos="851"/>
              </w:tabs>
              <w:spacing w:line="288" w:lineRule="auto"/>
              <w:jc w:val="both"/>
              <w:rPr>
                <w:rFonts w:ascii="Times New Roman" w:hAnsi="Times New Roman" w:cs="Times New Roman"/>
                <w:b/>
                <w:noProof/>
                <w:sz w:val="26"/>
                <w:szCs w:val="26"/>
                <w:lang w:val="en-AU"/>
              </w:rPr>
            </w:pPr>
            <w:r w:rsidRPr="00E32838">
              <w:rPr>
                <w:rFonts w:ascii="Times New Roman" w:hAnsi="Times New Roman" w:cs="Times New Roman"/>
                <w:noProof/>
                <w:color w:val="000000"/>
                <w:kern w:val="2"/>
                <w:sz w:val="26"/>
                <w:szCs w:val="26"/>
                <w:lang w:val="en-AU"/>
                <w14:ligatures w14:val="standardContextual"/>
              </w:rPr>
              <w:t>70% viên chức quản lý, giảng viên và nghiên cứu viên đạt trình độ ngoại ngữ bậc 4 theo Khung NLNN mỗi năm.</w:t>
            </w:r>
          </w:p>
        </w:tc>
        <w:tc>
          <w:tcPr>
            <w:tcW w:w="3544" w:type="dxa"/>
            <w:vAlign w:val="center"/>
          </w:tcPr>
          <w:p w14:paraId="41C5EDF9"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61475068"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3C21B5C6" w14:textId="77777777" w:rsidTr="00FE1545">
        <w:tc>
          <w:tcPr>
            <w:tcW w:w="708" w:type="dxa"/>
            <w:vAlign w:val="center"/>
          </w:tcPr>
          <w:p w14:paraId="674DE269" w14:textId="18FF1F1B"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3</w:t>
            </w:r>
          </w:p>
        </w:tc>
        <w:tc>
          <w:tcPr>
            <w:tcW w:w="3823" w:type="dxa"/>
            <w:vAlign w:val="center"/>
          </w:tcPr>
          <w:p w14:paraId="31F3BF92" w14:textId="7E19E2EC" w:rsidR="00F21141" w:rsidRPr="0087289A" w:rsidRDefault="00F21141" w:rsidP="00F21141">
            <w:pPr>
              <w:tabs>
                <w:tab w:val="left" w:pos="851"/>
              </w:tabs>
              <w:spacing w:line="288" w:lineRule="auto"/>
              <w:jc w:val="both"/>
              <w:rPr>
                <w:rFonts w:ascii="Times New Roman" w:hAnsi="Times New Roman" w:cs="Times New Roman"/>
                <w:b/>
                <w:noProof/>
                <w:sz w:val="26"/>
                <w:szCs w:val="26"/>
                <w:lang w:val="en-AU"/>
              </w:rPr>
            </w:pPr>
            <w:r w:rsidRPr="00E32838">
              <w:rPr>
                <w:rFonts w:ascii="Times New Roman" w:hAnsi="Times New Roman" w:cs="Times New Roman"/>
                <w:noProof/>
                <w:color w:val="000000"/>
                <w:kern w:val="2"/>
                <w:sz w:val="26"/>
                <w:szCs w:val="26"/>
                <w:lang w:val="en-AU"/>
                <w14:ligatures w14:val="standardContextual"/>
              </w:rPr>
              <w:t>75% giảng viên và nghiên cứu viên đáp ứng cơ cấu theo vị trí việc làm và tiêu chuẩn chức danh mỗi năm.</w:t>
            </w:r>
          </w:p>
        </w:tc>
        <w:tc>
          <w:tcPr>
            <w:tcW w:w="3544" w:type="dxa"/>
            <w:vAlign w:val="center"/>
          </w:tcPr>
          <w:p w14:paraId="6F090D51"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4950CEFE"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298F5487" w14:textId="77777777" w:rsidTr="00FE1545">
        <w:tc>
          <w:tcPr>
            <w:tcW w:w="708" w:type="dxa"/>
            <w:vAlign w:val="center"/>
          </w:tcPr>
          <w:p w14:paraId="74473C0D" w14:textId="0E590B47"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4</w:t>
            </w:r>
          </w:p>
        </w:tc>
        <w:tc>
          <w:tcPr>
            <w:tcW w:w="3823" w:type="dxa"/>
            <w:vAlign w:val="center"/>
          </w:tcPr>
          <w:p w14:paraId="6BD7B7BB" w14:textId="42237B9C" w:rsidR="00F21141" w:rsidRPr="0087289A" w:rsidRDefault="00F21141" w:rsidP="00F21141">
            <w:pPr>
              <w:tabs>
                <w:tab w:val="left" w:pos="851"/>
              </w:tabs>
              <w:spacing w:line="288" w:lineRule="auto"/>
              <w:jc w:val="both"/>
              <w:rPr>
                <w:rFonts w:ascii="Times New Roman" w:hAnsi="Times New Roman" w:cs="Times New Roman"/>
                <w:b/>
                <w:noProof/>
                <w:sz w:val="26"/>
                <w:szCs w:val="26"/>
                <w:lang w:val="en-AU"/>
              </w:rPr>
            </w:pPr>
            <w:r w:rsidRPr="00E32838">
              <w:rPr>
                <w:rFonts w:ascii="Times New Roman" w:hAnsi="Times New Roman" w:cs="Times New Roman"/>
                <w:noProof/>
                <w:color w:val="000000"/>
                <w:kern w:val="2"/>
                <w:sz w:val="26"/>
                <w:szCs w:val="26"/>
                <w:lang w:val="en-AU"/>
                <w14:ligatures w14:val="standardContextual"/>
              </w:rPr>
              <w:t>7% viên chức và người lao động được bồi dưỡng hoặc đào tạo ở nước ngoài mỗi năm.</w:t>
            </w:r>
          </w:p>
        </w:tc>
        <w:tc>
          <w:tcPr>
            <w:tcW w:w="3544" w:type="dxa"/>
            <w:vAlign w:val="center"/>
          </w:tcPr>
          <w:p w14:paraId="4DB06842"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039C9867"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0087EFD6" w14:textId="77777777" w:rsidTr="00FE1545">
        <w:tc>
          <w:tcPr>
            <w:tcW w:w="708" w:type="dxa"/>
            <w:vAlign w:val="center"/>
          </w:tcPr>
          <w:p w14:paraId="7AAA7FDA" w14:textId="09126CAD"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5</w:t>
            </w:r>
          </w:p>
        </w:tc>
        <w:tc>
          <w:tcPr>
            <w:tcW w:w="3823" w:type="dxa"/>
            <w:vAlign w:val="center"/>
          </w:tcPr>
          <w:p w14:paraId="79F7D2F7" w14:textId="5700AB53" w:rsidR="00F21141" w:rsidRPr="0087289A" w:rsidRDefault="00F21141" w:rsidP="00F21141">
            <w:pPr>
              <w:tabs>
                <w:tab w:val="left" w:pos="851"/>
              </w:tabs>
              <w:spacing w:line="288" w:lineRule="auto"/>
              <w:jc w:val="both"/>
              <w:rPr>
                <w:rFonts w:ascii="Times New Roman" w:hAnsi="Times New Roman" w:cs="Times New Roman"/>
                <w:b/>
                <w:noProof/>
                <w:sz w:val="26"/>
                <w:szCs w:val="26"/>
                <w:lang w:val="en-AU"/>
              </w:rPr>
            </w:pPr>
            <w:r w:rsidRPr="00827678">
              <w:rPr>
                <w:rFonts w:ascii="Times New Roman" w:hAnsi="Times New Roman" w:cs="Times New Roman"/>
                <w:noProof/>
                <w:color w:val="000000"/>
                <w:kern w:val="2"/>
                <w:sz w:val="26"/>
                <w:szCs w:val="26"/>
                <w:lang w:val="en-AU"/>
                <w14:ligatures w14:val="standardContextual"/>
              </w:rPr>
              <w:t>Hoàn thiện hệ thống công trình đào tạo, trung tâm thực hành, bệnh viện thực hành, giảng đường và phòng nghiên cứu đạt chuẩn đại học trọng điểm quốc gia hoặc tương đương nhóm trường hàng đầu Đông Nam Á.</w:t>
            </w:r>
          </w:p>
        </w:tc>
        <w:tc>
          <w:tcPr>
            <w:tcW w:w="3544" w:type="dxa"/>
            <w:vAlign w:val="center"/>
          </w:tcPr>
          <w:p w14:paraId="336548D7"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4FA8245D"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7412D78E" w14:textId="77777777" w:rsidTr="00FE1545">
        <w:tc>
          <w:tcPr>
            <w:tcW w:w="708" w:type="dxa"/>
            <w:vAlign w:val="center"/>
          </w:tcPr>
          <w:p w14:paraId="7A08955E" w14:textId="22DFE012"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lastRenderedPageBreak/>
              <w:t>6</w:t>
            </w:r>
          </w:p>
        </w:tc>
        <w:tc>
          <w:tcPr>
            <w:tcW w:w="3823" w:type="dxa"/>
            <w:vAlign w:val="center"/>
          </w:tcPr>
          <w:p w14:paraId="365732EF" w14:textId="4FB9683E" w:rsidR="00F21141" w:rsidRPr="0087289A" w:rsidRDefault="00F21141" w:rsidP="00F21141">
            <w:pPr>
              <w:tabs>
                <w:tab w:val="left" w:pos="851"/>
              </w:tabs>
              <w:spacing w:line="288" w:lineRule="auto"/>
              <w:jc w:val="both"/>
              <w:rPr>
                <w:rFonts w:ascii="Times New Roman" w:hAnsi="Times New Roman" w:cs="Times New Roman"/>
                <w:b/>
                <w:noProof/>
                <w:sz w:val="26"/>
                <w:szCs w:val="26"/>
                <w:lang w:val="en-AU"/>
              </w:rPr>
            </w:pPr>
            <w:r w:rsidRPr="00827678">
              <w:rPr>
                <w:rFonts w:ascii="Times New Roman" w:hAnsi="Times New Roman" w:cs="Times New Roman"/>
                <w:noProof/>
                <w:color w:val="000000"/>
                <w:kern w:val="2"/>
                <w:sz w:val="26"/>
                <w:szCs w:val="26"/>
                <w:lang w:val="en-AU"/>
                <w14:ligatures w14:val="standardContextual"/>
              </w:rPr>
              <w:t>Đạt chuẩn môi trường học tập xanh – sạch – thông minh, thân thiện và bền vững.</w:t>
            </w:r>
          </w:p>
        </w:tc>
        <w:tc>
          <w:tcPr>
            <w:tcW w:w="3544" w:type="dxa"/>
            <w:vAlign w:val="center"/>
          </w:tcPr>
          <w:p w14:paraId="4A49BC89"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09D2B914"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6685F442" w14:textId="77777777" w:rsidTr="00FE1545">
        <w:tc>
          <w:tcPr>
            <w:tcW w:w="708" w:type="dxa"/>
            <w:vAlign w:val="center"/>
          </w:tcPr>
          <w:p w14:paraId="11E451A2" w14:textId="01A3E75D"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7</w:t>
            </w:r>
          </w:p>
        </w:tc>
        <w:tc>
          <w:tcPr>
            <w:tcW w:w="3823" w:type="dxa"/>
            <w:vAlign w:val="center"/>
          </w:tcPr>
          <w:p w14:paraId="7F1C6ED1" w14:textId="16E0EB3E" w:rsidR="00F21141" w:rsidRPr="0087289A" w:rsidRDefault="00F21141" w:rsidP="00F21141">
            <w:pPr>
              <w:tabs>
                <w:tab w:val="left" w:pos="851"/>
              </w:tabs>
              <w:spacing w:line="288" w:lineRule="auto"/>
              <w:jc w:val="both"/>
              <w:rPr>
                <w:rFonts w:ascii="Times New Roman" w:hAnsi="Times New Roman" w:cs="Times New Roman"/>
                <w:b/>
                <w:noProof/>
                <w:sz w:val="26"/>
                <w:szCs w:val="26"/>
                <w:lang w:val="en-AU"/>
              </w:rPr>
            </w:pPr>
            <w:r w:rsidRPr="00827678">
              <w:rPr>
                <w:rFonts w:ascii="Times New Roman" w:hAnsi="Times New Roman" w:cs="Times New Roman"/>
                <w:noProof/>
                <w:color w:val="000000"/>
                <w:kern w:val="2"/>
                <w:sz w:val="26"/>
                <w:szCs w:val="26"/>
                <w:lang w:val="en-AU"/>
                <w14:ligatures w14:val="standardContextual"/>
              </w:rPr>
              <w:t>Hoàn thiện và vận hành ổn định hệ thống Smart Campus.</w:t>
            </w:r>
          </w:p>
        </w:tc>
        <w:tc>
          <w:tcPr>
            <w:tcW w:w="3544" w:type="dxa"/>
            <w:vAlign w:val="center"/>
          </w:tcPr>
          <w:p w14:paraId="00D44642"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6A980F0A"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5EDE9BCD" w14:textId="77777777" w:rsidTr="00FE1545">
        <w:tc>
          <w:tcPr>
            <w:tcW w:w="708" w:type="dxa"/>
            <w:vAlign w:val="center"/>
          </w:tcPr>
          <w:p w14:paraId="3BF8766C" w14:textId="07EF7F94"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8</w:t>
            </w:r>
          </w:p>
        </w:tc>
        <w:tc>
          <w:tcPr>
            <w:tcW w:w="3823" w:type="dxa"/>
            <w:vAlign w:val="center"/>
          </w:tcPr>
          <w:p w14:paraId="45E3DD08" w14:textId="4DAD5F65" w:rsidR="00F21141" w:rsidRPr="0087289A" w:rsidRDefault="00F21141" w:rsidP="00F21141">
            <w:pPr>
              <w:tabs>
                <w:tab w:val="left" w:pos="851"/>
              </w:tabs>
              <w:spacing w:line="288" w:lineRule="auto"/>
              <w:jc w:val="both"/>
              <w:rPr>
                <w:rFonts w:ascii="Times New Roman" w:hAnsi="Times New Roman" w:cs="Times New Roman"/>
                <w:b/>
                <w:noProof/>
                <w:sz w:val="26"/>
                <w:szCs w:val="26"/>
                <w:lang w:val="en-AU"/>
              </w:rPr>
            </w:pPr>
            <w:r w:rsidRPr="00827678">
              <w:rPr>
                <w:rFonts w:ascii="Times New Roman" w:hAnsi="Times New Roman" w:cs="Times New Roman"/>
                <w:noProof/>
                <w:color w:val="000000"/>
                <w:kern w:val="2"/>
                <w:sz w:val="26"/>
                <w:szCs w:val="26"/>
                <w:lang w:val="en-AU"/>
                <w14:ligatures w14:val="standardContextual"/>
              </w:rPr>
              <w:t>Hoàn thiện hạ tầng CNTT đồng bộ, hiện đại, an toàn, có khả năng mở rộng.</w:t>
            </w:r>
          </w:p>
        </w:tc>
        <w:tc>
          <w:tcPr>
            <w:tcW w:w="3544" w:type="dxa"/>
            <w:vAlign w:val="center"/>
          </w:tcPr>
          <w:p w14:paraId="51A366E7"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04AF9472"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0F54B66A" w14:textId="77777777" w:rsidTr="00FE1545">
        <w:tc>
          <w:tcPr>
            <w:tcW w:w="708" w:type="dxa"/>
            <w:vAlign w:val="center"/>
          </w:tcPr>
          <w:p w14:paraId="1D0BDEC4" w14:textId="09FE0B5D"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9</w:t>
            </w:r>
          </w:p>
        </w:tc>
        <w:tc>
          <w:tcPr>
            <w:tcW w:w="3823" w:type="dxa"/>
            <w:vAlign w:val="center"/>
          </w:tcPr>
          <w:p w14:paraId="6B6DD021" w14:textId="0F319689" w:rsidR="00F21141" w:rsidRPr="0087289A" w:rsidRDefault="00F21141" w:rsidP="00F21141">
            <w:pPr>
              <w:tabs>
                <w:tab w:val="left" w:pos="851"/>
              </w:tabs>
              <w:spacing w:line="288" w:lineRule="auto"/>
              <w:jc w:val="both"/>
              <w:rPr>
                <w:rFonts w:ascii="Times New Roman" w:hAnsi="Times New Roman" w:cs="Times New Roman"/>
                <w:b/>
                <w:noProof/>
                <w:sz w:val="26"/>
                <w:szCs w:val="26"/>
                <w:lang w:val="en-AU"/>
              </w:rPr>
            </w:pPr>
            <w:r w:rsidRPr="00827678">
              <w:rPr>
                <w:rFonts w:ascii="Times New Roman" w:hAnsi="Times New Roman" w:cs="Times New Roman"/>
                <w:noProof/>
                <w:color w:val="000000"/>
                <w:kern w:val="2"/>
                <w:sz w:val="26"/>
                <w:szCs w:val="26"/>
                <w:lang w:val="en-AU"/>
                <w14:ligatures w14:val="standardContextual"/>
              </w:rPr>
              <w:t>Đạt chuẩn hạ tầng CNTT thông minh theo các tiêu chuẩn quốc tế (ví dụ: ISO 27001, ISO 27701, Tier 4 hoặc tương đương).</w:t>
            </w:r>
          </w:p>
        </w:tc>
        <w:tc>
          <w:tcPr>
            <w:tcW w:w="3544" w:type="dxa"/>
            <w:vAlign w:val="center"/>
          </w:tcPr>
          <w:p w14:paraId="6ED67467"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343C7B58"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1D706309" w14:textId="77777777" w:rsidTr="00FE1545">
        <w:tc>
          <w:tcPr>
            <w:tcW w:w="708" w:type="dxa"/>
            <w:vAlign w:val="center"/>
          </w:tcPr>
          <w:p w14:paraId="7C1D6664" w14:textId="05842F52"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10</w:t>
            </w:r>
          </w:p>
        </w:tc>
        <w:tc>
          <w:tcPr>
            <w:tcW w:w="3823" w:type="dxa"/>
            <w:vAlign w:val="center"/>
          </w:tcPr>
          <w:p w14:paraId="0EEE01FE" w14:textId="7C68CE5F" w:rsidR="00F21141" w:rsidRPr="0087289A" w:rsidRDefault="00F21141" w:rsidP="00F21141">
            <w:pPr>
              <w:tabs>
                <w:tab w:val="left" w:pos="851"/>
              </w:tabs>
              <w:spacing w:line="288" w:lineRule="auto"/>
              <w:jc w:val="both"/>
              <w:rPr>
                <w:rFonts w:ascii="Times New Roman" w:hAnsi="Times New Roman" w:cs="Times New Roman"/>
                <w:b/>
                <w:noProof/>
                <w:sz w:val="26"/>
                <w:szCs w:val="26"/>
                <w:lang w:val="en-AU"/>
              </w:rPr>
            </w:pPr>
            <w:r w:rsidRPr="00827678">
              <w:rPr>
                <w:rFonts w:ascii="Times New Roman" w:hAnsi="Times New Roman" w:cs="Times New Roman"/>
                <w:noProof/>
                <w:color w:val="000000"/>
                <w:kern w:val="2"/>
                <w:sz w:val="26"/>
                <w:szCs w:val="26"/>
                <w:lang w:val="en-AU"/>
                <w14:ligatures w14:val="standardContextual"/>
              </w:rPr>
              <w:t>100% khu vực học tập – nghiên cứu – điều hành được số hóa và vận hành trên hạ tầng đám mây lai, có ứng dụng AI hỗ trợ quản trị.</w:t>
            </w:r>
          </w:p>
        </w:tc>
        <w:tc>
          <w:tcPr>
            <w:tcW w:w="3544" w:type="dxa"/>
            <w:vAlign w:val="center"/>
          </w:tcPr>
          <w:p w14:paraId="5BCF23E5"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34A0F1FE"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2BE4C5B0" w14:textId="77777777" w:rsidTr="00FE1545">
        <w:tc>
          <w:tcPr>
            <w:tcW w:w="708" w:type="dxa"/>
            <w:vAlign w:val="center"/>
          </w:tcPr>
          <w:p w14:paraId="7B9407DD" w14:textId="231E2A6F"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11</w:t>
            </w:r>
          </w:p>
        </w:tc>
        <w:tc>
          <w:tcPr>
            <w:tcW w:w="3823" w:type="dxa"/>
            <w:vAlign w:val="center"/>
          </w:tcPr>
          <w:p w14:paraId="78FEA0F1" w14:textId="5BC21316" w:rsidR="00F21141" w:rsidRPr="0087289A" w:rsidRDefault="00F21141" w:rsidP="00F21141">
            <w:pPr>
              <w:tabs>
                <w:tab w:val="left" w:pos="851"/>
              </w:tabs>
              <w:spacing w:line="288" w:lineRule="auto"/>
              <w:jc w:val="both"/>
              <w:rPr>
                <w:rFonts w:ascii="Times New Roman" w:hAnsi="Times New Roman" w:cs="Times New Roman"/>
                <w:b/>
                <w:noProof/>
                <w:sz w:val="26"/>
                <w:szCs w:val="26"/>
                <w:lang w:val="en-AU"/>
              </w:rPr>
            </w:pPr>
            <w:r w:rsidRPr="00827678">
              <w:rPr>
                <w:rFonts w:ascii="Times New Roman" w:hAnsi="Times New Roman" w:cs="Times New Roman"/>
                <w:noProof/>
                <w:color w:val="000000"/>
                <w:kern w:val="2"/>
                <w:sz w:val="26"/>
                <w:szCs w:val="26"/>
                <w:lang w:val="en-AU"/>
                <w14:ligatures w14:val="standardContextual"/>
              </w:rPr>
              <w:t>100% học liệu số hóa, có hệ thống học liệu mở phục vụ cộng đồng Đồng bằng sông Cửu Long.</w:t>
            </w:r>
          </w:p>
        </w:tc>
        <w:tc>
          <w:tcPr>
            <w:tcW w:w="3544" w:type="dxa"/>
            <w:vAlign w:val="center"/>
          </w:tcPr>
          <w:p w14:paraId="5B7140E6"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22D3A16E"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64E26475" w14:textId="77777777" w:rsidTr="00FE1545">
        <w:tc>
          <w:tcPr>
            <w:tcW w:w="708" w:type="dxa"/>
            <w:vAlign w:val="center"/>
          </w:tcPr>
          <w:p w14:paraId="0280CAC8" w14:textId="7CF46736"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12</w:t>
            </w:r>
          </w:p>
        </w:tc>
        <w:tc>
          <w:tcPr>
            <w:tcW w:w="3823" w:type="dxa"/>
            <w:vAlign w:val="center"/>
          </w:tcPr>
          <w:p w14:paraId="21F005F8" w14:textId="5072619E" w:rsidR="00F21141" w:rsidRPr="0087289A" w:rsidRDefault="00F21141" w:rsidP="00F21141">
            <w:pPr>
              <w:tabs>
                <w:tab w:val="left" w:pos="851"/>
              </w:tabs>
              <w:spacing w:line="288" w:lineRule="auto"/>
              <w:jc w:val="both"/>
              <w:rPr>
                <w:rFonts w:ascii="Times New Roman" w:hAnsi="Times New Roman" w:cs="Times New Roman"/>
                <w:b/>
                <w:noProof/>
                <w:sz w:val="26"/>
                <w:szCs w:val="26"/>
                <w:lang w:val="en-AU"/>
              </w:rPr>
            </w:pPr>
            <w:r w:rsidRPr="00137E44">
              <w:rPr>
                <w:rFonts w:ascii="Times New Roman" w:hAnsi="Times New Roman" w:cs="Times New Roman"/>
                <w:noProof/>
                <w:color w:val="000000"/>
                <w:kern w:val="2"/>
                <w:sz w:val="26"/>
                <w:szCs w:val="26"/>
                <w:lang w:val="en-AU"/>
                <w14:ligatures w14:val="standardContextual"/>
              </w:rPr>
              <w:t>Tăng 10% doanh thu trung bình mỗi năm.</w:t>
            </w:r>
          </w:p>
        </w:tc>
        <w:tc>
          <w:tcPr>
            <w:tcW w:w="3544" w:type="dxa"/>
            <w:vAlign w:val="center"/>
          </w:tcPr>
          <w:p w14:paraId="1021AE20"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7721C07D"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215B7DDF" w14:textId="77777777" w:rsidTr="00FE1545">
        <w:tc>
          <w:tcPr>
            <w:tcW w:w="708" w:type="dxa"/>
            <w:vAlign w:val="center"/>
          </w:tcPr>
          <w:p w14:paraId="5C34CFD1" w14:textId="7680576F"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13</w:t>
            </w:r>
          </w:p>
        </w:tc>
        <w:tc>
          <w:tcPr>
            <w:tcW w:w="3823" w:type="dxa"/>
            <w:vAlign w:val="center"/>
          </w:tcPr>
          <w:p w14:paraId="711573AB" w14:textId="4F17D41F" w:rsidR="00F21141" w:rsidRPr="0087289A" w:rsidRDefault="00F21141" w:rsidP="00F21141">
            <w:pPr>
              <w:tabs>
                <w:tab w:val="left" w:pos="851"/>
              </w:tabs>
              <w:spacing w:line="288" w:lineRule="auto"/>
              <w:jc w:val="both"/>
              <w:rPr>
                <w:rFonts w:ascii="Times New Roman" w:hAnsi="Times New Roman" w:cs="Times New Roman"/>
                <w:b/>
                <w:noProof/>
                <w:sz w:val="26"/>
                <w:szCs w:val="26"/>
                <w:lang w:val="en-AU"/>
              </w:rPr>
            </w:pPr>
            <w:r w:rsidRPr="00137E44">
              <w:rPr>
                <w:rFonts w:ascii="Times New Roman" w:hAnsi="Times New Roman" w:cs="Times New Roman"/>
                <w:noProof/>
                <w:color w:val="000000"/>
                <w:kern w:val="2"/>
                <w:sz w:val="26"/>
                <w:szCs w:val="26"/>
                <w:lang w:val="en-AU"/>
                <w14:ligatures w14:val="standardContextual"/>
              </w:rPr>
              <w:t>Biên độ hoạt động trung bình 3 năm liên tiếp duy trì ở mức ≥0 và đảm bảo đạt chỉ số tăng trưởng bền vững theo quy định.</w:t>
            </w:r>
          </w:p>
        </w:tc>
        <w:tc>
          <w:tcPr>
            <w:tcW w:w="3544" w:type="dxa"/>
            <w:vAlign w:val="center"/>
          </w:tcPr>
          <w:p w14:paraId="5F0352CB"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1D8C1056"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F21141" w:rsidRPr="0087289A" w14:paraId="4AE7EF70" w14:textId="77777777" w:rsidTr="00FE1545">
        <w:tc>
          <w:tcPr>
            <w:tcW w:w="708" w:type="dxa"/>
            <w:vAlign w:val="center"/>
          </w:tcPr>
          <w:p w14:paraId="4DF8AA8E" w14:textId="0AD1452E" w:rsidR="00F21141" w:rsidRPr="00924117" w:rsidRDefault="00924117" w:rsidP="00F21141">
            <w:pPr>
              <w:tabs>
                <w:tab w:val="left" w:pos="851"/>
              </w:tabs>
              <w:spacing w:line="288" w:lineRule="auto"/>
              <w:jc w:val="center"/>
              <w:rPr>
                <w:rFonts w:ascii="Times New Roman" w:hAnsi="Times New Roman" w:cs="Times New Roman"/>
                <w:bCs/>
                <w:noProof/>
                <w:sz w:val="26"/>
                <w:szCs w:val="26"/>
                <w:lang w:val="en-AU"/>
              </w:rPr>
            </w:pPr>
            <w:r w:rsidRPr="00924117">
              <w:rPr>
                <w:rFonts w:ascii="Times New Roman" w:hAnsi="Times New Roman" w:cs="Times New Roman"/>
                <w:bCs/>
                <w:noProof/>
                <w:sz w:val="26"/>
                <w:szCs w:val="26"/>
                <w:lang w:val="en-AU"/>
              </w:rPr>
              <w:t>14</w:t>
            </w:r>
          </w:p>
        </w:tc>
        <w:tc>
          <w:tcPr>
            <w:tcW w:w="3823" w:type="dxa"/>
            <w:vAlign w:val="center"/>
          </w:tcPr>
          <w:p w14:paraId="57B3DB8E" w14:textId="60318E6A" w:rsidR="00F21141" w:rsidRPr="0087289A" w:rsidRDefault="00F21141" w:rsidP="00F21141">
            <w:pPr>
              <w:tabs>
                <w:tab w:val="left" w:pos="851"/>
              </w:tabs>
              <w:spacing w:line="288" w:lineRule="auto"/>
              <w:jc w:val="both"/>
              <w:rPr>
                <w:rFonts w:ascii="Times New Roman" w:hAnsi="Times New Roman" w:cs="Times New Roman"/>
                <w:b/>
                <w:noProof/>
                <w:sz w:val="26"/>
                <w:szCs w:val="26"/>
                <w:lang w:val="en-AU"/>
              </w:rPr>
            </w:pPr>
            <w:r w:rsidRPr="00137E44">
              <w:rPr>
                <w:rFonts w:ascii="Times New Roman" w:hAnsi="Times New Roman" w:cs="Times New Roman"/>
                <w:noProof/>
                <w:color w:val="000000"/>
                <w:kern w:val="2"/>
                <w:sz w:val="26"/>
                <w:szCs w:val="26"/>
                <w:lang w:val="en-AU"/>
                <w14:ligatures w14:val="standardContextual"/>
              </w:rPr>
              <w:t>Tăng 10% mức thu nhập bình quân của viên chức – người lao động.</w:t>
            </w:r>
          </w:p>
        </w:tc>
        <w:tc>
          <w:tcPr>
            <w:tcW w:w="3544" w:type="dxa"/>
            <w:vAlign w:val="center"/>
          </w:tcPr>
          <w:p w14:paraId="29FACBDA"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156B27F0" w14:textId="77777777" w:rsidR="00F21141" w:rsidRPr="0087289A" w:rsidRDefault="00F21141" w:rsidP="00F21141">
            <w:pPr>
              <w:tabs>
                <w:tab w:val="left" w:pos="851"/>
              </w:tabs>
              <w:spacing w:line="288" w:lineRule="auto"/>
              <w:jc w:val="center"/>
              <w:rPr>
                <w:rFonts w:ascii="Times New Roman" w:hAnsi="Times New Roman" w:cs="Times New Roman"/>
                <w:bCs/>
                <w:noProof/>
                <w:sz w:val="26"/>
                <w:lang w:val="en-AU"/>
              </w:rPr>
            </w:pPr>
          </w:p>
        </w:tc>
      </w:tr>
      <w:tr w:rsidR="005D131B" w:rsidRPr="0087289A" w14:paraId="6EF9F3FB" w14:textId="77777777" w:rsidTr="00FE1545">
        <w:tc>
          <w:tcPr>
            <w:tcW w:w="708" w:type="dxa"/>
            <w:vAlign w:val="center"/>
          </w:tcPr>
          <w:p w14:paraId="1C28B814" w14:textId="77777777" w:rsidR="005D131B" w:rsidRPr="00924117" w:rsidRDefault="005D131B" w:rsidP="005D131B">
            <w:pPr>
              <w:tabs>
                <w:tab w:val="left" w:pos="851"/>
              </w:tabs>
              <w:spacing w:line="288" w:lineRule="auto"/>
              <w:jc w:val="center"/>
              <w:rPr>
                <w:rFonts w:ascii="Times New Roman" w:hAnsi="Times New Roman" w:cs="Times New Roman"/>
                <w:b/>
                <w:noProof/>
                <w:sz w:val="26"/>
                <w:szCs w:val="26"/>
                <w:lang w:val="en-AU"/>
              </w:rPr>
            </w:pPr>
            <w:r w:rsidRPr="00924117">
              <w:rPr>
                <w:rFonts w:ascii="Times New Roman" w:hAnsi="Times New Roman" w:cs="Times New Roman"/>
                <w:b/>
                <w:noProof/>
                <w:sz w:val="26"/>
                <w:szCs w:val="26"/>
                <w:lang w:val="en-AU"/>
              </w:rPr>
              <w:t>8</w:t>
            </w:r>
          </w:p>
        </w:tc>
        <w:tc>
          <w:tcPr>
            <w:tcW w:w="3823" w:type="dxa"/>
            <w:vAlign w:val="center"/>
          </w:tcPr>
          <w:p w14:paraId="612A978D" w14:textId="77777777" w:rsidR="005D131B" w:rsidRPr="00F21141" w:rsidRDefault="005D131B" w:rsidP="005D131B">
            <w:pPr>
              <w:tabs>
                <w:tab w:val="left" w:pos="851"/>
              </w:tabs>
              <w:spacing w:line="288" w:lineRule="auto"/>
              <w:jc w:val="both"/>
              <w:rPr>
                <w:rFonts w:ascii="Times New Roman" w:hAnsi="Times New Roman" w:cs="Times New Roman"/>
                <w:b/>
                <w:noProof/>
                <w:sz w:val="26"/>
                <w:szCs w:val="26"/>
                <w:lang w:val="en-AU"/>
              </w:rPr>
            </w:pPr>
            <w:r w:rsidRPr="00F21141">
              <w:rPr>
                <w:rFonts w:ascii="Times New Roman" w:hAnsi="Times New Roman" w:cs="Times New Roman"/>
                <w:b/>
                <w:noProof/>
                <w:sz w:val="26"/>
                <w:szCs w:val="26"/>
                <w:lang w:val="en-AU"/>
              </w:rPr>
              <w:t>Các đề xuất khác (nếu có)</w:t>
            </w:r>
          </w:p>
        </w:tc>
        <w:tc>
          <w:tcPr>
            <w:tcW w:w="3544" w:type="dxa"/>
            <w:vAlign w:val="center"/>
          </w:tcPr>
          <w:p w14:paraId="3A04F695"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c>
          <w:tcPr>
            <w:tcW w:w="1276" w:type="dxa"/>
            <w:vAlign w:val="center"/>
          </w:tcPr>
          <w:p w14:paraId="6B747D5B" w14:textId="77777777" w:rsidR="005D131B" w:rsidRPr="0087289A" w:rsidRDefault="005D131B" w:rsidP="005D131B">
            <w:pPr>
              <w:tabs>
                <w:tab w:val="left" w:pos="851"/>
              </w:tabs>
              <w:spacing w:line="288" w:lineRule="auto"/>
              <w:jc w:val="center"/>
              <w:rPr>
                <w:rFonts w:ascii="Times New Roman" w:hAnsi="Times New Roman" w:cs="Times New Roman"/>
                <w:bCs/>
                <w:noProof/>
                <w:sz w:val="26"/>
                <w:lang w:val="en-AU"/>
              </w:rPr>
            </w:pPr>
          </w:p>
        </w:tc>
      </w:tr>
    </w:tbl>
    <w:p w14:paraId="44F8A45C" w14:textId="77777777" w:rsidR="00BA1F41" w:rsidRPr="0087289A" w:rsidRDefault="00BA1F41" w:rsidP="00BA1F41">
      <w:pPr>
        <w:pStyle w:val="ListParagraph"/>
        <w:spacing w:line="312" w:lineRule="auto"/>
        <w:ind w:left="0" w:right="34" w:firstLine="567"/>
        <w:jc w:val="both"/>
        <w:rPr>
          <w:rFonts w:ascii="Times New Roman" w:hAnsi="Times New Roman" w:cs="Times New Roman"/>
          <w:b/>
          <w:bCs/>
          <w:noProof/>
          <w:color w:val="000000" w:themeColor="text1"/>
          <w:sz w:val="26"/>
          <w:szCs w:val="26"/>
          <w:lang w:val="en-AU"/>
        </w:rPr>
      </w:pPr>
      <w:r w:rsidRPr="0087289A">
        <w:rPr>
          <w:rFonts w:ascii="Times New Roman" w:hAnsi="Times New Roman" w:cs="Times New Roman"/>
          <w:b/>
          <w:bCs/>
          <w:noProof/>
          <w:color w:val="000000" w:themeColor="text1"/>
          <w:sz w:val="26"/>
          <w:szCs w:val="26"/>
          <w:lang w:val="en-AU"/>
        </w:rPr>
        <w:t>III. Kết luận</w:t>
      </w:r>
    </w:p>
    <w:p w14:paraId="11C627C1" w14:textId="58DA66D2" w:rsidR="00BA1F41" w:rsidRPr="0087289A" w:rsidRDefault="00BA1F41" w:rsidP="00BA1F41">
      <w:pPr>
        <w:pStyle w:val="ListParagraph"/>
        <w:spacing w:line="312" w:lineRule="auto"/>
        <w:ind w:left="0" w:right="34" w:firstLine="567"/>
        <w:jc w:val="both"/>
        <w:rPr>
          <w:rFonts w:ascii="Times New Roman" w:hAnsi="Times New Roman" w:cs="Times New Roman"/>
          <w:i/>
          <w:iCs/>
          <w:noProof/>
          <w:color w:val="000000" w:themeColor="text1"/>
          <w:sz w:val="26"/>
          <w:szCs w:val="26"/>
          <w:lang w:val="en-AU"/>
        </w:rPr>
      </w:pPr>
      <w:r w:rsidRPr="0087289A">
        <w:rPr>
          <w:rFonts w:ascii="Times New Roman" w:hAnsi="Times New Roman" w:cs="Times New Roman"/>
          <w:i/>
          <w:iCs/>
          <w:noProof/>
          <w:color w:val="000000" w:themeColor="text1"/>
          <w:sz w:val="26"/>
          <w:szCs w:val="26"/>
          <w:lang w:val="en-AU"/>
        </w:rPr>
        <w:t>(</w:t>
      </w:r>
      <w:r w:rsidR="001D46B0" w:rsidRPr="0087289A">
        <w:rPr>
          <w:rFonts w:ascii="Times New Roman" w:hAnsi="Times New Roman" w:cs="Times New Roman"/>
          <w:i/>
          <w:iCs/>
          <w:noProof/>
          <w:sz w:val="26"/>
          <w:szCs w:val="26"/>
          <w:lang w:val="en-AU"/>
        </w:rPr>
        <w:t>Nêu nhận xét chung; nội dung ưu tiên cần điều chỉnh; đề xuất định hướng và khả năng hợp tác trong thời gian tới (nếu có)</w:t>
      </w:r>
      <w:r w:rsidRPr="0087289A">
        <w:rPr>
          <w:rFonts w:ascii="Times New Roman" w:hAnsi="Times New Roman" w:cs="Times New Roman"/>
          <w:i/>
          <w:iCs/>
          <w:noProof/>
          <w:sz w:val="26"/>
          <w:szCs w:val="26"/>
          <w:lang w:val="en-AU"/>
        </w:rPr>
        <w:t>)</w:t>
      </w:r>
    </w:p>
    <w:p w14:paraId="122A2605" w14:textId="27CE3BF5" w:rsidR="00706B16" w:rsidRDefault="00706B16" w:rsidP="00B34438">
      <w:pPr>
        <w:spacing w:line="312" w:lineRule="auto"/>
        <w:ind w:right="34"/>
        <w:jc w:val="both"/>
        <w:rPr>
          <w:rFonts w:ascii="Times New Roman" w:hAnsi="Times New Roman" w:cs="Times New Roman"/>
          <w:bCs/>
          <w:noProof/>
          <w:color w:val="000000" w:themeColor="text1"/>
          <w:sz w:val="24"/>
          <w:szCs w:val="24"/>
          <w:lang w:val="en-AU"/>
        </w:rPr>
      </w:pPr>
      <w:r w:rsidRPr="0087289A">
        <w:rPr>
          <w:rFonts w:ascii="Times New Roman" w:hAnsi="Times New Roman" w:cs="Times New Roman"/>
          <w:bCs/>
          <w:noProof/>
          <w:color w:val="000000" w:themeColor="text1"/>
          <w:sz w:val="24"/>
          <w:szCs w:val="24"/>
          <w:lang w:val="en-AU"/>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4"/>
        <w:gridCol w:w="4548"/>
      </w:tblGrid>
      <w:tr w:rsidR="00BA1F41" w:rsidRPr="0087289A" w14:paraId="59D15F2F" w14:textId="77777777" w:rsidTr="002D191B">
        <w:tc>
          <w:tcPr>
            <w:tcW w:w="4524" w:type="dxa"/>
          </w:tcPr>
          <w:p w14:paraId="396EA293" w14:textId="77777777" w:rsidR="00BA1F41" w:rsidRPr="0087289A" w:rsidRDefault="00BA1F41" w:rsidP="002D191B">
            <w:pPr>
              <w:jc w:val="both"/>
              <w:rPr>
                <w:rFonts w:ascii="Times New Roman" w:hAnsi="Times New Roman" w:cs="Times New Roman"/>
                <w:noProof/>
                <w:color w:val="000000" w:themeColor="text1"/>
                <w:lang w:val="en-AU"/>
              </w:rPr>
            </w:pPr>
            <w:r w:rsidRPr="0087289A">
              <w:rPr>
                <w:rFonts w:ascii="Times New Roman" w:hAnsi="Times New Roman" w:cs="Times New Roman"/>
                <w:b/>
                <w:i/>
                <w:noProof/>
                <w:color w:val="000000" w:themeColor="text1"/>
                <w:sz w:val="24"/>
                <w:szCs w:val="24"/>
                <w:lang w:val="en-AU"/>
              </w:rPr>
              <w:t xml:space="preserve">Nơi nhận: </w:t>
            </w:r>
          </w:p>
          <w:p w14:paraId="645FBB8A" w14:textId="77777777" w:rsidR="00BA1F41" w:rsidRPr="0087289A" w:rsidRDefault="00BA1F41" w:rsidP="002D191B">
            <w:pPr>
              <w:jc w:val="both"/>
              <w:rPr>
                <w:rFonts w:ascii="Times New Roman" w:hAnsi="Times New Roman" w:cs="Times New Roman"/>
                <w:noProof/>
                <w:color w:val="000000" w:themeColor="text1"/>
                <w:lang w:val="en-AU"/>
              </w:rPr>
            </w:pPr>
            <w:r w:rsidRPr="0087289A">
              <w:rPr>
                <w:rFonts w:ascii="Times New Roman" w:hAnsi="Times New Roman" w:cs="Times New Roman"/>
                <w:noProof/>
                <w:color w:val="000000" w:themeColor="text1"/>
                <w:lang w:val="en-AU"/>
              </w:rPr>
              <w:t>- Như trên;</w:t>
            </w:r>
          </w:p>
          <w:p w14:paraId="47AA8AAE" w14:textId="77A7103A" w:rsidR="00BA1F41" w:rsidRPr="0087289A" w:rsidRDefault="00BA1F41" w:rsidP="002D191B">
            <w:pPr>
              <w:jc w:val="both"/>
              <w:rPr>
                <w:rFonts w:ascii="Times New Roman" w:hAnsi="Times New Roman" w:cs="Times New Roman"/>
                <w:noProof/>
                <w:color w:val="000000" w:themeColor="text1"/>
                <w:sz w:val="26"/>
                <w:szCs w:val="26"/>
                <w:lang w:val="en-AU"/>
              </w:rPr>
            </w:pPr>
            <w:r w:rsidRPr="0087289A">
              <w:rPr>
                <w:rFonts w:ascii="Times New Roman" w:hAnsi="Times New Roman" w:cs="Times New Roman"/>
                <w:noProof/>
                <w:color w:val="000000" w:themeColor="text1"/>
                <w:lang w:val="en-AU"/>
              </w:rPr>
              <w:t>- Lưu:...</w:t>
            </w:r>
          </w:p>
        </w:tc>
        <w:tc>
          <w:tcPr>
            <w:tcW w:w="4548" w:type="dxa"/>
          </w:tcPr>
          <w:p w14:paraId="7496FE1D" w14:textId="77777777" w:rsidR="00BA1F41" w:rsidRPr="0087289A" w:rsidRDefault="00BA1F41" w:rsidP="002D191B">
            <w:pPr>
              <w:jc w:val="center"/>
              <w:rPr>
                <w:rFonts w:ascii="Times New Roman" w:hAnsi="Times New Roman" w:cs="Times New Roman"/>
                <w:b/>
                <w:noProof/>
                <w:color w:val="000000" w:themeColor="text1"/>
                <w:sz w:val="28"/>
                <w:szCs w:val="26"/>
                <w:lang w:val="en-AU"/>
              </w:rPr>
            </w:pPr>
            <w:r w:rsidRPr="0087289A">
              <w:rPr>
                <w:rFonts w:ascii="Times New Roman" w:hAnsi="Times New Roman" w:cs="Times New Roman"/>
                <w:b/>
                <w:noProof/>
                <w:color w:val="000000" w:themeColor="text1"/>
                <w:sz w:val="28"/>
                <w:szCs w:val="26"/>
                <w:lang w:val="en-AU"/>
              </w:rPr>
              <w:t>ĐẠI DIỆN ĐƠN VỊ</w:t>
            </w:r>
          </w:p>
          <w:p w14:paraId="3B3AE108" w14:textId="77777777" w:rsidR="00BA1F41" w:rsidRPr="0087289A" w:rsidRDefault="00BA1F41" w:rsidP="002D191B">
            <w:pPr>
              <w:rPr>
                <w:rFonts w:ascii="Times New Roman" w:hAnsi="Times New Roman" w:cs="Times New Roman"/>
                <w:b/>
                <w:noProof/>
                <w:color w:val="000000" w:themeColor="text1"/>
                <w:sz w:val="26"/>
                <w:szCs w:val="26"/>
                <w:lang w:val="en-AU"/>
              </w:rPr>
            </w:pPr>
          </w:p>
          <w:p w14:paraId="5CD7B1EB" w14:textId="77777777" w:rsidR="00BA1F41" w:rsidRPr="0087289A" w:rsidRDefault="00BA1F41" w:rsidP="002D191B">
            <w:pPr>
              <w:jc w:val="center"/>
              <w:rPr>
                <w:rFonts w:ascii="Times New Roman" w:hAnsi="Times New Roman" w:cs="Times New Roman"/>
                <w:noProof/>
                <w:color w:val="000000" w:themeColor="text1"/>
                <w:sz w:val="26"/>
                <w:szCs w:val="26"/>
                <w:lang w:val="en-AU"/>
              </w:rPr>
            </w:pPr>
          </w:p>
        </w:tc>
      </w:tr>
    </w:tbl>
    <w:p w14:paraId="503D6D9B" w14:textId="77777777" w:rsidR="00BA1F41" w:rsidRPr="0087289A" w:rsidRDefault="00BA1F41" w:rsidP="00BA1F41">
      <w:pPr>
        <w:spacing w:line="312" w:lineRule="auto"/>
        <w:ind w:left="567" w:right="34"/>
        <w:jc w:val="both"/>
        <w:rPr>
          <w:rFonts w:ascii="Times New Roman" w:hAnsi="Times New Roman" w:cs="Times New Roman"/>
          <w:bCs/>
          <w:noProof/>
          <w:color w:val="000000" w:themeColor="text1"/>
          <w:sz w:val="24"/>
          <w:szCs w:val="24"/>
          <w:lang w:val="en-AU"/>
        </w:rPr>
      </w:pPr>
    </w:p>
    <w:p w14:paraId="119476A1" w14:textId="77777777" w:rsidR="00AC1473" w:rsidRPr="0087289A" w:rsidRDefault="00AC1473">
      <w:pPr>
        <w:rPr>
          <w:noProof/>
          <w:lang w:val="en-AU"/>
        </w:rPr>
      </w:pPr>
    </w:p>
    <w:sectPr w:rsidR="00AC1473" w:rsidRPr="0087289A" w:rsidSect="00F21141">
      <w:headerReference w:type="default" r:id="rId7"/>
      <w:pgSz w:w="11907" w:h="16840" w:code="9"/>
      <w:pgMar w:top="1134" w:right="1134" w:bottom="1134" w:left="1701" w:header="567" w:footer="567"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25DAAC" w14:textId="77777777" w:rsidR="00A1561F" w:rsidRDefault="00A1561F" w:rsidP="001D46B0">
      <w:pPr>
        <w:spacing w:after="0" w:line="240" w:lineRule="auto"/>
      </w:pPr>
      <w:r>
        <w:separator/>
      </w:r>
    </w:p>
  </w:endnote>
  <w:endnote w:type="continuationSeparator" w:id="0">
    <w:p w14:paraId="17AE0A46" w14:textId="77777777" w:rsidR="00A1561F" w:rsidRDefault="00A1561F" w:rsidP="001D46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345A67" w14:textId="77777777" w:rsidR="00A1561F" w:rsidRDefault="00A1561F" w:rsidP="001D46B0">
      <w:pPr>
        <w:spacing w:after="0" w:line="240" w:lineRule="auto"/>
      </w:pPr>
      <w:r>
        <w:separator/>
      </w:r>
    </w:p>
  </w:footnote>
  <w:footnote w:type="continuationSeparator" w:id="0">
    <w:p w14:paraId="25CF1D8E" w14:textId="77777777" w:rsidR="00A1561F" w:rsidRDefault="00A1561F" w:rsidP="001D46B0">
      <w:pPr>
        <w:spacing w:after="0" w:line="240" w:lineRule="auto"/>
      </w:pPr>
      <w:r>
        <w:continuationSeparator/>
      </w:r>
    </w:p>
  </w:footnote>
  <w:footnote w:id="1">
    <w:p w14:paraId="3D5CE6F2" w14:textId="77777777" w:rsidR="005D131B" w:rsidRDefault="005D131B" w:rsidP="005D131B">
      <w:pPr>
        <w:pStyle w:val="FootnoteText"/>
        <w:rPr>
          <w:rFonts w:ascii="Times New Roman" w:hAnsi="Times New Roman"/>
        </w:rPr>
      </w:pPr>
      <w:r>
        <w:rPr>
          <w:rStyle w:val="FootnoteReference"/>
          <w:rFonts w:ascii="Times New Roman" w:hAnsi="Times New Roman"/>
        </w:rPr>
        <w:footnoteRef/>
      </w:r>
      <w:r>
        <w:rPr>
          <w:rFonts w:ascii="Times New Roman" w:hAnsi="Times New Roman"/>
        </w:rPr>
        <w:t xml:space="preserve"> Mức tốt: đạt từ 80% trở lên</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3512547"/>
      <w:docPartObj>
        <w:docPartGallery w:val="Page Numbers (Top of Page)"/>
        <w:docPartUnique/>
      </w:docPartObj>
    </w:sdtPr>
    <w:sdtEndPr>
      <w:rPr>
        <w:rFonts w:ascii="Times New Roman" w:hAnsi="Times New Roman" w:cs="Times New Roman"/>
        <w:noProof/>
        <w:sz w:val="26"/>
        <w:szCs w:val="26"/>
      </w:rPr>
    </w:sdtEndPr>
    <w:sdtContent>
      <w:p w14:paraId="6845B037" w14:textId="34724A95" w:rsidR="00F21141" w:rsidRPr="00F21141" w:rsidRDefault="00F21141">
        <w:pPr>
          <w:pStyle w:val="Header"/>
          <w:jc w:val="center"/>
          <w:rPr>
            <w:rFonts w:ascii="Times New Roman" w:hAnsi="Times New Roman" w:cs="Times New Roman"/>
            <w:sz w:val="26"/>
            <w:szCs w:val="26"/>
          </w:rPr>
        </w:pPr>
        <w:r w:rsidRPr="00F21141">
          <w:rPr>
            <w:rFonts w:ascii="Times New Roman" w:hAnsi="Times New Roman" w:cs="Times New Roman"/>
            <w:sz w:val="26"/>
            <w:szCs w:val="26"/>
          </w:rPr>
          <w:fldChar w:fldCharType="begin"/>
        </w:r>
        <w:r w:rsidRPr="00F21141">
          <w:rPr>
            <w:rFonts w:ascii="Times New Roman" w:hAnsi="Times New Roman" w:cs="Times New Roman"/>
            <w:sz w:val="26"/>
            <w:szCs w:val="26"/>
          </w:rPr>
          <w:instrText xml:space="preserve"> PAGE   \* MERGEFORMAT </w:instrText>
        </w:r>
        <w:r w:rsidRPr="00F21141">
          <w:rPr>
            <w:rFonts w:ascii="Times New Roman" w:hAnsi="Times New Roman" w:cs="Times New Roman"/>
            <w:sz w:val="26"/>
            <w:szCs w:val="26"/>
          </w:rPr>
          <w:fldChar w:fldCharType="separate"/>
        </w:r>
        <w:r w:rsidR="00DB0CAE">
          <w:rPr>
            <w:rFonts w:ascii="Times New Roman" w:hAnsi="Times New Roman" w:cs="Times New Roman"/>
            <w:noProof/>
            <w:sz w:val="26"/>
            <w:szCs w:val="26"/>
          </w:rPr>
          <w:t>8</w:t>
        </w:r>
        <w:r w:rsidRPr="00F21141">
          <w:rPr>
            <w:rFonts w:ascii="Times New Roman" w:hAnsi="Times New Roman" w:cs="Times New Roman"/>
            <w:noProof/>
            <w:sz w:val="26"/>
            <w:szCs w:val="26"/>
          </w:rPr>
          <w:fldChar w:fldCharType="end"/>
        </w:r>
      </w:p>
    </w:sdtContent>
  </w:sdt>
  <w:p w14:paraId="47ECF488" w14:textId="77777777" w:rsidR="00BA1F41" w:rsidRDefault="00BA1F41">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E4DA7"/>
    <w:multiLevelType w:val="hybridMultilevel"/>
    <w:tmpl w:val="AC84B960"/>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273D7E5D"/>
    <w:multiLevelType w:val="hybridMultilevel"/>
    <w:tmpl w:val="17487460"/>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30B010F7"/>
    <w:multiLevelType w:val="hybridMultilevel"/>
    <w:tmpl w:val="C93A34AA"/>
    <w:lvl w:ilvl="0" w:tplc="04090011">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1F41"/>
    <w:rsid w:val="000B555E"/>
    <w:rsid w:val="001D46B0"/>
    <w:rsid w:val="002A3BD5"/>
    <w:rsid w:val="00383FDF"/>
    <w:rsid w:val="0050167D"/>
    <w:rsid w:val="005849D3"/>
    <w:rsid w:val="005D131B"/>
    <w:rsid w:val="005E3595"/>
    <w:rsid w:val="00613873"/>
    <w:rsid w:val="00620EF6"/>
    <w:rsid w:val="00633DEC"/>
    <w:rsid w:val="006860EB"/>
    <w:rsid w:val="006B3E07"/>
    <w:rsid w:val="006F0138"/>
    <w:rsid w:val="00706B16"/>
    <w:rsid w:val="00740E19"/>
    <w:rsid w:val="0086164B"/>
    <w:rsid w:val="0087289A"/>
    <w:rsid w:val="00924117"/>
    <w:rsid w:val="0099013D"/>
    <w:rsid w:val="00A1561F"/>
    <w:rsid w:val="00A73CD3"/>
    <w:rsid w:val="00AC1473"/>
    <w:rsid w:val="00B34438"/>
    <w:rsid w:val="00BA1F41"/>
    <w:rsid w:val="00C84910"/>
    <w:rsid w:val="00DB0CAE"/>
    <w:rsid w:val="00EF69F7"/>
    <w:rsid w:val="00F21141"/>
    <w:rsid w:val="00F40F8F"/>
    <w:rsid w:val="00FA7E5D"/>
    <w:rsid w:val="00FD7B88"/>
    <w:rsid w:val="00FE15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F7CC36"/>
  <w15:chartTrackingRefBased/>
  <w15:docId w15:val="{CE95D5F7-6CBC-444A-8D30-5D33766E4B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kern w:val="2"/>
        <w:sz w:val="28"/>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A1F41"/>
    <w:rPr>
      <w:rFonts w:asciiTheme="minorHAnsi" w:hAnsiTheme="minorHAnsi"/>
      <w:kern w:val="0"/>
      <w:sz w:val="22"/>
      <w14:ligatures w14:val="none"/>
    </w:rPr>
  </w:style>
  <w:style w:type="paragraph" w:styleId="Heading1">
    <w:name w:val="heading 1"/>
    <w:basedOn w:val="Normal"/>
    <w:next w:val="Normal"/>
    <w:link w:val="Heading1Char"/>
    <w:uiPriority w:val="9"/>
    <w:qFormat/>
    <w:rsid w:val="00BA1F41"/>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BA1F41"/>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BA1F41"/>
    <w:pPr>
      <w:keepNext/>
      <w:keepLines/>
      <w:spacing w:before="160" w:after="80"/>
      <w:outlineLvl w:val="2"/>
    </w:pPr>
    <w:rPr>
      <w:rFonts w:eastAsiaTheme="majorEastAsia" w:cstheme="majorBidi"/>
      <w:color w:val="2F5496" w:themeColor="accent1" w:themeShade="BF"/>
      <w:szCs w:val="28"/>
    </w:rPr>
  </w:style>
  <w:style w:type="paragraph" w:styleId="Heading4">
    <w:name w:val="heading 4"/>
    <w:basedOn w:val="Normal"/>
    <w:next w:val="Normal"/>
    <w:link w:val="Heading4Char"/>
    <w:uiPriority w:val="9"/>
    <w:semiHidden/>
    <w:unhideWhenUsed/>
    <w:qFormat/>
    <w:rsid w:val="00BA1F41"/>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BA1F41"/>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BA1F4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A1F4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A1F4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A1F4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A1F41"/>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BA1F41"/>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BA1F41"/>
    <w:rPr>
      <w:rFonts w:asciiTheme="minorHAnsi" w:eastAsiaTheme="majorEastAsia" w:hAnsiTheme="minorHAnsi" w:cstheme="majorBidi"/>
      <w:color w:val="2F5496" w:themeColor="accent1" w:themeShade="BF"/>
      <w:szCs w:val="28"/>
    </w:rPr>
  </w:style>
  <w:style w:type="character" w:customStyle="1" w:styleId="Heading4Char">
    <w:name w:val="Heading 4 Char"/>
    <w:basedOn w:val="DefaultParagraphFont"/>
    <w:link w:val="Heading4"/>
    <w:uiPriority w:val="9"/>
    <w:semiHidden/>
    <w:rsid w:val="00BA1F41"/>
    <w:rPr>
      <w:rFonts w:asciiTheme="minorHAnsi" w:eastAsiaTheme="majorEastAsia" w:hAnsiTheme="minorHAnsi" w:cstheme="majorBidi"/>
      <w:i/>
      <w:iCs/>
      <w:color w:val="2F5496" w:themeColor="accent1" w:themeShade="BF"/>
    </w:rPr>
  </w:style>
  <w:style w:type="character" w:customStyle="1" w:styleId="Heading5Char">
    <w:name w:val="Heading 5 Char"/>
    <w:basedOn w:val="DefaultParagraphFont"/>
    <w:link w:val="Heading5"/>
    <w:uiPriority w:val="9"/>
    <w:semiHidden/>
    <w:rsid w:val="00BA1F41"/>
    <w:rPr>
      <w:rFonts w:asciiTheme="minorHAnsi" w:eastAsiaTheme="majorEastAsia" w:hAnsiTheme="minorHAnsi" w:cstheme="majorBidi"/>
      <w:color w:val="2F5496" w:themeColor="accent1" w:themeShade="BF"/>
    </w:rPr>
  </w:style>
  <w:style w:type="character" w:customStyle="1" w:styleId="Heading6Char">
    <w:name w:val="Heading 6 Char"/>
    <w:basedOn w:val="DefaultParagraphFont"/>
    <w:link w:val="Heading6"/>
    <w:uiPriority w:val="9"/>
    <w:semiHidden/>
    <w:rsid w:val="00BA1F41"/>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BA1F41"/>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BA1F41"/>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BA1F41"/>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BA1F4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A1F4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A1F41"/>
    <w:pPr>
      <w:numPr>
        <w:ilvl w:val="1"/>
      </w:numPr>
    </w:pPr>
    <w:rPr>
      <w:rFonts w:eastAsiaTheme="majorEastAsia" w:cstheme="majorBidi"/>
      <w:color w:val="595959" w:themeColor="text1" w:themeTint="A6"/>
      <w:spacing w:val="15"/>
      <w:szCs w:val="28"/>
    </w:rPr>
  </w:style>
  <w:style w:type="character" w:customStyle="1" w:styleId="SubtitleChar">
    <w:name w:val="Subtitle Char"/>
    <w:basedOn w:val="DefaultParagraphFont"/>
    <w:link w:val="Subtitle"/>
    <w:uiPriority w:val="11"/>
    <w:rsid w:val="00BA1F41"/>
    <w:rPr>
      <w:rFonts w:asciiTheme="minorHAnsi" w:eastAsiaTheme="majorEastAsia" w:hAnsiTheme="minorHAnsi" w:cstheme="majorBidi"/>
      <w:color w:val="595959" w:themeColor="text1" w:themeTint="A6"/>
      <w:spacing w:val="15"/>
      <w:szCs w:val="28"/>
    </w:rPr>
  </w:style>
  <w:style w:type="paragraph" w:styleId="Quote">
    <w:name w:val="Quote"/>
    <w:basedOn w:val="Normal"/>
    <w:next w:val="Normal"/>
    <w:link w:val="QuoteChar"/>
    <w:uiPriority w:val="29"/>
    <w:qFormat/>
    <w:rsid w:val="00BA1F41"/>
    <w:pPr>
      <w:spacing w:before="160"/>
      <w:jc w:val="center"/>
    </w:pPr>
    <w:rPr>
      <w:i/>
      <w:iCs/>
      <w:color w:val="404040" w:themeColor="text1" w:themeTint="BF"/>
    </w:rPr>
  </w:style>
  <w:style w:type="character" w:customStyle="1" w:styleId="QuoteChar">
    <w:name w:val="Quote Char"/>
    <w:basedOn w:val="DefaultParagraphFont"/>
    <w:link w:val="Quote"/>
    <w:uiPriority w:val="29"/>
    <w:rsid w:val="00BA1F41"/>
    <w:rPr>
      <w:i/>
      <w:iCs/>
      <w:color w:val="404040" w:themeColor="text1" w:themeTint="BF"/>
    </w:rPr>
  </w:style>
  <w:style w:type="paragraph" w:styleId="ListParagraph">
    <w:name w:val="List Paragraph"/>
    <w:basedOn w:val="Normal"/>
    <w:uiPriority w:val="34"/>
    <w:qFormat/>
    <w:rsid w:val="00BA1F41"/>
    <w:pPr>
      <w:ind w:left="720"/>
      <w:contextualSpacing/>
    </w:pPr>
  </w:style>
  <w:style w:type="character" w:styleId="IntenseEmphasis">
    <w:name w:val="Intense Emphasis"/>
    <w:basedOn w:val="DefaultParagraphFont"/>
    <w:uiPriority w:val="21"/>
    <w:qFormat/>
    <w:rsid w:val="00BA1F41"/>
    <w:rPr>
      <w:i/>
      <w:iCs/>
      <w:color w:val="2F5496" w:themeColor="accent1" w:themeShade="BF"/>
    </w:rPr>
  </w:style>
  <w:style w:type="paragraph" w:styleId="IntenseQuote">
    <w:name w:val="Intense Quote"/>
    <w:basedOn w:val="Normal"/>
    <w:next w:val="Normal"/>
    <w:link w:val="IntenseQuoteChar"/>
    <w:uiPriority w:val="30"/>
    <w:qFormat/>
    <w:rsid w:val="00BA1F4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BA1F41"/>
    <w:rPr>
      <w:i/>
      <w:iCs/>
      <w:color w:val="2F5496" w:themeColor="accent1" w:themeShade="BF"/>
    </w:rPr>
  </w:style>
  <w:style w:type="character" w:styleId="IntenseReference">
    <w:name w:val="Intense Reference"/>
    <w:basedOn w:val="DefaultParagraphFont"/>
    <w:uiPriority w:val="32"/>
    <w:qFormat/>
    <w:rsid w:val="00BA1F41"/>
    <w:rPr>
      <w:b/>
      <w:bCs/>
      <w:smallCaps/>
      <w:color w:val="2F5496" w:themeColor="accent1" w:themeShade="BF"/>
      <w:spacing w:val="5"/>
    </w:rPr>
  </w:style>
  <w:style w:type="table" w:styleId="TableGrid">
    <w:name w:val="Table Grid"/>
    <w:basedOn w:val="TableNormal"/>
    <w:uiPriority w:val="39"/>
    <w:rsid w:val="00BA1F41"/>
    <w:pPr>
      <w:spacing w:after="0" w:line="240" w:lineRule="auto"/>
    </w:pPr>
    <w:rPr>
      <w:rFonts w:asciiTheme="minorHAnsi" w:hAnsiTheme="minorHAnsi"/>
      <w:kern w:val="0"/>
      <w:sz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A1F41"/>
    <w:pPr>
      <w:tabs>
        <w:tab w:val="center" w:pos="4680"/>
        <w:tab w:val="right" w:pos="9360"/>
      </w:tabs>
      <w:spacing w:after="0" w:line="240" w:lineRule="auto"/>
    </w:pPr>
  </w:style>
  <w:style w:type="character" w:customStyle="1" w:styleId="HeaderChar">
    <w:name w:val="Header Char"/>
    <w:basedOn w:val="DefaultParagraphFont"/>
    <w:link w:val="Header"/>
    <w:uiPriority w:val="99"/>
    <w:rsid w:val="00BA1F41"/>
    <w:rPr>
      <w:rFonts w:asciiTheme="minorHAnsi" w:hAnsiTheme="minorHAnsi"/>
      <w:kern w:val="0"/>
      <w:sz w:val="22"/>
      <w14:ligatures w14:val="none"/>
    </w:rPr>
  </w:style>
  <w:style w:type="character" w:styleId="CommentReference">
    <w:name w:val="annotation reference"/>
    <w:basedOn w:val="DefaultParagraphFont"/>
    <w:uiPriority w:val="99"/>
    <w:semiHidden/>
    <w:unhideWhenUsed/>
    <w:rsid w:val="001D46B0"/>
    <w:rPr>
      <w:sz w:val="16"/>
      <w:szCs w:val="16"/>
    </w:rPr>
  </w:style>
  <w:style w:type="paragraph" w:styleId="CommentText">
    <w:name w:val="annotation text"/>
    <w:basedOn w:val="Normal"/>
    <w:link w:val="CommentTextChar"/>
    <w:uiPriority w:val="99"/>
    <w:semiHidden/>
    <w:unhideWhenUsed/>
    <w:rsid w:val="001D46B0"/>
    <w:pPr>
      <w:spacing w:line="240" w:lineRule="auto"/>
    </w:pPr>
    <w:rPr>
      <w:kern w:val="2"/>
      <w:sz w:val="20"/>
      <w:szCs w:val="20"/>
      <w14:ligatures w14:val="standardContextual"/>
    </w:rPr>
  </w:style>
  <w:style w:type="character" w:customStyle="1" w:styleId="CommentTextChar">
    <w:name w:val="Comment Text Char"/>
    <w:basedOn w:val="DefaultParagraphFont"/>
    <w:link w:val="CommentText"/>
    <w:uiPriority w:val="99"/>
    <w:semiHidden/>
    <w:rsid w:val="001D46B0"/>
    <w:rPr>
      <w:rFonts w:asciiTheme="minorHAnsi" w:hAnsiTheme="minorHAnsi"/>
      <w:sz w:val="20"/>
      <w:szCs w:val="20"/>
    </w:rPr>
  </w:style>
  <w:style w:type="paragraph" w:styleId="CommentSubject">
    <w:name w:val="annotation subject"/>
    <w:basedOn w:val="CommentText"/>
    <w:next w:val="CommentText"/>
    <w:link w:val="CommentSubjectChar"/>
    <w:uiPriority w:val="99"/>
    <w:semiHidden/>
    <w:unhideWhenUsed/>
    <w:rsid w:val="001D46B0"/>
    <w:rPr>
      <w:b/>
      <w:bCs/>
      <w:kern w:val="0"/>
      <w14:ligatures w14:val="none"/>
    </w:rPr>
  </w:style>
  <w:style w:type="character" w:customStyle="1" w:styleId="CommentSubjectChar">
    <w:name w:val="Comment Subject Char"/>
    <w:basedOn w:val="CommentTextChar"/>
    <w:link w:val="CommentSubject"/>
    <w:uiPriority w:val="99"/>
    <w:semiHidden/>
    <w:rsid w:val="001D46B0"/>
    <w:rPr>
      <w:rFonts w:asciiTheme="minorHAnsi" w:hAnsiTheme="minorHAnsi"/>
      <w:b/>
      <w:bCs/>
      <w:kern w:val="0"/>
      <w:sz w:val="20"/>
      <w:szCs w:val="20"/>
      <w14:ligatures w14:val="none"/>
    </w:rPr>
  </w:style>
  <w:style w:type="paragraph" w:styleId="Revision">
    <w:name w:val="Revision"/>
    <w:hidden/>
    <w:uiPriority w:val="99"/>
    <w:semiHidden/>
    <w:rsid w:val="0087289A"/>
    <w:pPr>
      <w:spacing w:after="0" w:line="240" w:lineRule="auto"/>
    </w:pPr>
    <w:rPr>
      <w:rFonts w:asciiTheme="minorHAnsi" w:hAnsiTheme="minorHAnsi"/>
      <w:kern w:val="0"/>
      <w:sz w:val="22"/>
      <w14:ligatures w14:val="none"/>
    </w:rPr>
  </w:style>
  <w:style w:type="paragraph" w:styleId="FootnoteText">
    <w:name w:val="footnote text"/>
    <w:basedOn w:val="Normal"/>
    <w:link w:val="FootnoteTextChar"/>
    <w:uiPriority w:val="99"/>
    <w:semiHidden/>
    <w:unhideWhenUsed/>
    <w:qFormat/>
    <w:rsid w:val="005D131B"/>
    <w:pPr>
      <w:spacing w:after="0" w:line="240" w:lineRule="auto"/>
    </w:pPr>
    <w:rPr>
      <w:rFonts w:ascii="Calibri" w:eastAsia="Calibri" w:hAnsi="Calibri" w:cs="Times New Roman"/>
      <w:kern w:val="2"/>
      <w:sz w:val="20"/>
      <w:szCs w:val="20"/>
      <w14:ligatures w14:val="standardContextual"/>
    </w:rPr>
  </w:style>
  <w:style w:type="character" w:customStyle="1" w:styleId="FootnoteTextChar">
    <w:name w:val="Footnote Text Char"/>
    <w:basedOn w:val="DefaultParagraphFont"/>
    <w:link w:val="FootnoteText"/>
    <w:uiPriority w:val="99"/>
    <w:semiHidden/>
    <w:rsid w:val="005D131B"/>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5D131B"/>
    <w:rPr>
      <w:vertAlign w:val="superscript"/>
    </w:rPr>
  </w:style>
  <w:style w:type="paragraph" w:styleId="Footer">
    <w:name w:val="footer"/>
    <w:basedOn w:val="Normal"/>
    <w:link w:val="FooterChar"/>
    <w:uiPriority w:val="99"/>
    <w:unhideWhenUsed/>
    <w:rsid w:val="00F21141"/>
    <w:pPr>
      <w:tabs>
        <w:tab w:val="center" w:pos="4680"/>
        <w:tab w:val="right" w:pos="9360"/>
      </w:tabs>
      <w:spacing w:after="0" w:line="240" w:lineRule="auto"/>
    </w:pPr>
  </w:style>
  <w:style w:type="character" w:customStyle="1" w:styleId="FooterChar">
    <w:name w:val="Footer Char"/>
    <w:basedOn w:val="DefaultParagraphFont"/>
    <w:link w:val="Footer"/>
    <w:uiPriority w:val="99"/>
    <w:rsid w:val="00F21141"/>
    <w:rPr>
      <w:rFonts w:asciiTheme="minorHAnsi" w:hAnsiTheme="minorHAnsi"/>
      <w:kern w:val="0"/>
      <w:sz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1297</Words>
  <Characters>7394</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Van thu</cp:lastModifiedBy>
  <cp:revision>2</cp:revision>
  <dcterms:created xsi:type="dcterms:W3CDTF">2025-12-04T09:28:00Z</dcterms:created>
  <dcterms:modified xsi:type="dcterms:W3CDTF">2025-12-04T09:28:00Z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407eacb9-8afb-403f-9a35-47a34f4f72a4</vt:lpwstr>
  </property>
</Properties>
</file>