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69B644" w14:textId="2D9B82C1" w:rsidR="00170B2D" w:rsidRPr="00EC2E83" w:rsidRDefault="00170B2D" w:rsidP="00170B2D">
      <w:pPr>
        <w:spacing w:line="360" w:lineRule="auto"/>
        <w:jc w:val="center"/>
        <w:rPr>
          <w:sz w:val="28"/>
          <w:szCs w:val="32"/>
        </w:rPr>
      </w:pPr>
      <w:r w:rsidRPr="00EC2E83">
        <w:rPr>
          <w:sz w:val="28"/>
          <w:szCs w:val="32"/>
        </w:rPr>
        <w:t>VIỆN Y HỌC BIỂN</w:t>
      </w:r>
    </w:p>
    <w:p w14:paraId="3C823D00" w14:textId="091B3EDE" w:rsidR="00170B2D" w:rsidRPr="00E91AFC" w:rsidRDefault="00170B2D" w:rsidP="00170B2D">
      <w:pPr>
        <w:spacing w:line="360" w:lineRule="auto"/>
        <w:jc w:val="center"/>
        <w:rPr>
          <w:b/>
          <w:sz w:val="28"/>
          <w:szCs w:val="32"/>
        </w:rPr>
      </w:pPr>
      <w:r w:rsidRPr="00E91AFC">
        <w:rPr>
          <w:b/>
          <w:noProof/>
          <w:sz w:val="28"/>
          <w:szCs w:val="32"/>
        </w:rPr>
        <mc:AlternateContent>
          <mc:Choice Requires="wps">
            <w:drawing>
              <wp:anchor distT="0" distB="0" distL="114300" distR="114300" simplePos="0" relativeHeight="251659264" behindDoc="0" locked="0" layoutInCell="1" allowOverlap="1" wp14:anchorId="10930962" wp14:editId="73DB9FFB">
                <wp:simplePos x="0" y="0"/>
                <wp:positionH relativeFrom="column">
                  <wp:posOffset>1910715</wp:posOffset>
                </wp:positionH>
                <wp:positionV relativeFrom="paragraph">
                  <wp:posOffset>214630</wp:posOffset>
                </wp:positionV>
                <wp:extent cx="1981200" cy="0"/>
                <wp:effectExtent l="0" t="0" r="0" b="0"/>
                <wp:wrapNone/>
                <wp:docPr id="463773949" name="Straight Connector 3"/>
                <wp:cNvGraphicFramePr/>
                <a:graphic xmlns:a="http://schemas.openxmlformats.org/drawingml/2006/main">
                  <a:graphicData uri="http://schemas.microsoft.com/office/word/2010/wordprocessingShape">
                    <wps:wsp>
                      <wps:cNvCnPr/>
                      <wps:spPr>
                        <a:xfrm>
                          <a:off x="0" y="0"/>
                          <a:ext cx="1981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5FA3203A"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50.45pt,16.9pt" to="306.4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htClwEAAIgDAAAOAAAAZHJzL2Uyb0RvYy54bWysU02P0zAQvSPxHyzfaZI9oCVquoddwQXB&#10;io8f4HXGjYXtscamSf89Y7dNEYsQQlwcf7z3Zt7MZHu3eCcOQMliGGS3aaWAoHG0YT/Ir1/evrqV&#10;ImUVRuUwwCCPkOTd7uWL7Rx7uMEJ3QgkWCSkfo6DnHKOfdMkPYFXaYMRAj8aJK8yH2nfjKRmVveu&#10;uWnb182MNEZCDSnx7cPpUe6qvjGg80djEmThBsm55bpSXZ/K2uy2qt+TipPV5zTUP2ThlQ0cdJV6&#10;UFmJ72SfSXmrCROavNHoGzTGaqge2E3X/uLm86QiVC9cnBTXMqX/J6s/HO7DI3EZ5pj6FB+puFgM&#10;+fLl/MRSi3VciwVLFpovuze3HXdACn15a67ESCm/A/SibAbpbCg+VK8O71PmYAy9QPhwDV13+eig&#10;gF34BEbYsQSr7DoVcO9IHBT3c/zWlf6xVkUWirHOraT2z6QzttCgTsrfEld0jYghr0RvA9Lvoubl&#10;kqo54S+uT16L7Sccj7URtRzc7ursPJplnn4+V/r1B9r9AAAA//8DAFBLAwQUAAYACAAAACEAJpUi&#10;Od0AAAAJAQAADwAAAGRycy9kb3ducmV2LnhtbEyPMU/DMBCFdyT+g3VI3ajdVmpLiFNVhU4whMDA&#10;6MZHEjU+R7GbBH49hxhgu3v39O576W5yrRiwD40nDYu5AoFUettQpeHt9Xi7BRGiIWtaT6jhEwPs&#10;suur1CTWj/SCQxErwSEUEqOhjrFLpAxljc6Eue+Q+Pbhe2cir30lbW9GDnetXCq1ls40xB9q0+Gh&#10;xvJcXJyGzeNTkXfjw/NXLjcyzwcft+d3rWc30/4eRMQp/pnhB5/RIWOmk7+QDaLVsFLqjq08rLgC&#10;G9aLJQunX0FmqfzfIPsGAAD//wMAUEsBAi0AFAAGAAgAAAAhALaDOJL+AAAA4QEAABMAAAAAAAAA&#10;AAAAAAAAAAAAAFtDb250ZW50X1R5cGVzXS54bWxQSwECLQAUAAYACAAAACEAOP0h/9YAAACUAQAA&#10;CwAAAAAAAAAAAAAAAAAvAQAAX3JlbHMvLnJlbHNQSwECLQAUAAYACAAAACEArhobQpcBAACIAwAA&#10;DgAAAAAAAAAAAAAAAAAuAgAAZHJzL2Uyb0RvYy54bWxQSwECLQAUAAYACAAAACEAJpUiOd0AAAAJ&#10;AQAADwAAAAAAAAAAAAAAAADxAwAAZHJzL2Rvd25yZXYueG1sUEsFBgAAAAAEAAQA8wAAAPsEAAAA&#10;AA==&#10;" strokecolor="black [3040]"/>
            </w:pict>
          </mc:Fallback>
        </mc:AlternateContent>
      </w:r>
      <w:r w:rsidR="0028615C">
        <w:rPr>
          <w:b/>
          <w:sz w:val="28"/>
          <w:szCs w:val="32"/>
        </w:rPr>
        <w:t>KHOA THĂM DÒ CHỨC NĂNG</w:t>
      </w:r>
      <w:bookmarkStart w:id="0" w:name="_GoBack"/>
      <w:bookmarkEnd w:id="0"/>
    </w:p>
    <w:p w14:paraId="6B6AEADC" w14:textId="77777777" w:rsidR="00170B2D" w:rsidRDefault="00170B2D" w:rsidP="00170B2D">
      <w:pPr>
        <w:spacing w:line="360" w:lineRule="auto"/>
        <w:jc w:val="center"/>
        <w:rPr>
          <w:b/>
          <w:sz w:val="28"/>
          <w:szCs w:val="32"/>
        </w:rPr>
      </w:pPr>
    </w:p>
    <w:p w14:paraId="7FC0ED28" w14:textId="77777777" w:rsidR="00170B2D" w:rsidRPr="00E91AFC" w:rsidRDefault="00170B2D" w:rsidP="00170B2D">
      <w:pPr>
        <w:spacing w:line="360" w:lineRule="auto"/>
        <w:jc w:val="center"/>
        <w:rPr>
          <w:b/>
          <w:sz w:val="28"/>
          <w:szCs w:val="32"/>
        </w:rPr>
      </w:pPr>
    </w:p>
    <w:p w14:paraId="275725D2" w14:textId="77777777" w:rsidR="00170B2D" w:rsidRPr="00E91AFC" w:rsidRDefault="00170B2D" w:rsidP="00170B2D">
      <w:pPr>
        <w:spacing w:line="360" w:lineRule="auto"/>
        <w:jc w:val="center"/>
        <w:rPr>
          <w:b/>
          <w:sz w:val="28"/>
          <w:szCs w:val="32"/>
        </w:rPr>
      </w:pPr>
    </w:p>
    <w:p w14:paraId="5552C0BB" w14:textId="77777777" w:rsidR="00170B2D" w:rsidRPr="00E91AFC" w:rsidRDefault="00170B2D" w:rsidP="00170B2D">
      <w:pPr>
        <w:spacing w:line="360" w:lineRule="auto"/>
        <w:jc w:val="center"/>
        <w:rPr>
          <w:b/>
          <w:sz w:val="28"/>
          <w:szCs w:val="32"/>
        </w:rPr>
      </w:pPr>
    </w:p>
    <w:p w14:paraId="62B89ECC" w14:textId="77777777" w:rsidR="00170B2D" w:rsidRPr="00E91AFC" w:rsidRDefault="00170B2D" w:rsidP="00170B2D">
      <w:pPr>
        <w:spacing w:line="360" w:lineRule="auto"/>
        <w:jc w:val="center"/>
        <w:rPr>
          <w:b/>
          <w:sz w:val="28"/>
          <w:szCs w:val="32"/>
        </w:rPr>
      </w:pPr>
    </w:p>
    <w:p w14:paraId="5FB0E248" w14:textId="77777777" w:rsidR="00170B2D" w:rsidRPr="00E91AFC" w:rsidRDefault="00170B2D" w:rsidP="00D9420E">
      <w:pPr>
        <w:tabs>
          <w:tab w:val="left" w:pos="2552"/>
        </w:tabs>
        <w:spacing w:line="360" w:lineRule="auto"/>
        <w:jc w:val="center"/>
        <w:rPr>
          <w:b/>
          <w:sz w:val="28"/>
          <w:szCs w:val="32"/>
        </w:rPr>
      </w:pPr>
      <w:r w:rsidRPr="00E91AFC">
        <w:rPr>
          <w:b/>
          <w:sz w:val="28"/>
          <w:szCs w:val="32"/>
        </w:rPr>
        <w:t>BÁO CÁO KẾT QUẢ</w:t>
      </w:r>
    </w:p>
    <w:p w14:paraId="1FE5CCC2" w14:textId="269997EE" w:rsidR="00170B2D" w:rsidRPr="00E91AFC" w:rsidRDefault="00EC2E83" w:rsidP="00170B2D">
      <w:pPr>
        <w:spacing w:line="360" w:lineRule="auto"/>
        <w:jc w:val="center"/>
        <w:rPr>
          <w:b/>
          <w:sz w:val="28"/>
          <w:szCs w:val="32"/>
        </w:rPr>
      </w:pPr>
      <w:r>
        <w:rPr>
          <w:b/>
          <w:sz w:val="28"/>
          <w:szCs w:val="32"/>
        </w:rPr>
        <w:t>NHIỆM VỤ KHOA HỌC VÀ CÔNG NGHỆ</w:t>
      </w:r>
      <w:r w:rsidR="00170B2D" w:rsidRPr="00E91AFC">
        <w:rPr>
          <w:b/>
          <w:sz w:val="28"/>
          <w:szCs w:val="32"/>
        </w:rPr>
        <w:t xml:space="preserve"> CẤP CƠ SỞ</w:t>
      </w:r>
    </w:p>
    <w:p w14:paraId="4DECF7D5" w14:textId="77777777" w:rsidR="00170B2D" w:rsidRDefault="00170B2D" w:rsidP="00170B2D">
      <w:pPr>
        <w:spacing w:line="360" w:lineRule="auto"/>
        <w:jc w:val="center"/>
        <w:rPr>
          <w:b/>
          <w:sz w:val="28"/>
          <w:szCs w:val="32"/>
        </w:rPr>
      </w:pPr>
    </w:p>
    <w:p w14:paraId="08FFE187" w14:textId="405EAF38" w:rsidR="00170B2D" w:rsidRPr="00E91AFC" w:rsidRDefault="00170B2D" w:rsidP="00EC2E83">
      <w:pPr>
        <w:spacing w:line="360" w:lineRule="auto"/>
        <w:rPr>
          <w:b/>
          <w:sz w:val="28"/>
          <w:szCs w:val="32"/>
        </w:rPr>
      </w:pPr>
    </w:p>
    <w:p w14:paraId="5B7BC092" w14:textId="77777777" w:rsidR="00170B2D" w:rsidRPr="00E91AFC" w:rsidRDefault="00170B2D" w:rsidP="00170B2D">
      <w:pPr>
        <w:spacing w:line="360" w:lineRule="auto"/>
        <w:jc w:val="center"/>
        <w:rPr>
          <w:b/>
          <w:sz w:val="28"/>
          <w:szCs w:val="32"/>
        </w:rPr>
      </w:pPr>
    </w:p>
    <w:p w14:paraId="35979AA6" w14:textId="77777777" w:rsidR="00170B2D" w:rsidRPr="00E91AFC" w:rsidRDefault="00170B2D" w:rsidP="00170B2D">
      <w:pPr>
        <w:spacing w:line="360" w:lineRule="auto"/>
        <w:jc w:val="center"/>
        <w:rPr>
          <w:b/>
          <w:sz w:val="28"/>
          <w:szCs w:val="32"/>
        </w:rPr>
      </w:pPr>
    </w:p>
    <w:p w14:paraId="3274DBD8" w14:textId="1EB943CF" w:rsidR="00170B2D" w:rsidRPr="00E91AFC" w:rsidRDefault="00170B2D" w:rsidP="00170B2D">
      <w:pPr>
        <w:spacing w:line="360" w:lineRule="auto"/>
        <w:jc w:val="center"/>
        <w:rPr>
          <w:b/>
          <w:sz w:val="28"/>
          <w:szCs w:val="32"/>
        </w:rPr>
      </w:pPr>
      <w:r w:rsidRPr="00170B2D">
        <w:rPr>
          <w:b/>
          <w:sz w:val="32"/>
          <w:szCs w:val="36"/>
        </w:rPr>
        <w:t>ĐẶC ĐIỂM SIÊU ÂM ĐÀN HỒI MÔ CỦA BỆNH NHÂN VIÊM GAN MẠN TÍNH TẠI VIỆN Y HỌC BIỂN NĂM 2023- 2024</w:t>
      </w:r>
    </w:p>
    <w:p w14:paraId="4822C3A3" w14:textId="77777777" w:rsidR="00170B2D" w:rsidRDefault="00170B2D" w:rsidP="00170B2D">
      <w:pPr>
        <w:spacing w:line="360" w:lineRule="auto"/>
        <w:jc w:val="center"/>
        <w:rPr>
          <w:b/>
          <w:sz w:val="28"/>
          <w:szCs w:val="32"/>
        </w:rPr>
      </w:pPr>
    </w:p>
    <w:p w14:paraId="78B819B4" w14:textId="77777777" w:rsidR="00170B2D" w:rsidRDefault="00170B2D" w:rsidP="00170B2D">
      <w:pPr>
        <w:spacing w:line="360" w:lineRule="auto"/>
        <w:jc w:val="center"/>
        <w:rPr>
          <w:b/>
          <w:sz w:val="28"/>
          <w:szCs w:val="32"/>
        </w:rPr>
      </w:pPr>
    </w:p>
    <w:p w14:paraId="6C94334C" w14:textId="77777777" w:rsidR="00170B2D" w:rsidRDefault="00170B2D" w:rsidP="00170B2D">
      <w:pPr>
        <w:spacing w:line="360" w:lineRule="auto"/>
        <w:jc w:val="center"/>
        <w:rPr>
          <w:b/>
          <w:sz w:val="28"/>
          <w:szCs w:val="32"/>
        </w:rPr>
      </w:pPr>
    </w:p>
    <w:p w14:paraId="5AFA495F" w14:textId="77777777" w:rsidR="00170B2D" w:rsidRDefault="00170B2D" w:rsidP="00170B2D">
      <w:pPr>
        <w:spacing w:line="360" w:lineRule="auto"/>
        <w:jc w:val="center"/>
        <w:rPr>
          <w:b/>
          <w:sz w:val="28"/>
          <w:szCs w:val="32"/>
        </w:rPr>
      </w:pPr>
    </w:p>
    <w:p w14:paraId="43127E35" w14:textId="44AB05D2" w:rsidR="00170B2D" w:rsidRPr="00E91AFC" w:rsidRDefault="00EC2E83" w:rsidP="00170B2D">
      <w:pPr>
        <w:spacing w:line="360" w:lineRule="auto"/>
        <w:ind w:left="1701"/>
        <w:rPr>
          <w:b/>
          <w:sz w:val="28"/>
          <w:szCs w:val="32"/>
        </w:rPr>
      </w:pPr>
      <w:r>
        <w:rPr>
          <w:b/>
          <w:sz w:val="28"/>
          <w:szCs w:val="32"/>
        </w:rPr>
        <w:t>Chủ nhiệm nhiệm vụ</w:t>
      </w:r>
      <w:r w:rsidR="00170B2D" w:rsidRPr="00E91AFC">
        <w:rPr>
          <w:b/>
          <w:sz w:val="28"/>
          <w:szCs w:val="32"/>
        </w:rPr>
        <w:t>:</w:t>
      </w:r>
      <w:r>
        <w:t xml:space="preserve"> </w:t>
      </w:r>
      <w:r w:rsidR="00170B2D" w:rsidRPr="00E91AFC">
        <w:rPr>
          <w:b/>
          <w:sz w:val="28"/>
          <w:szCs w:val="32"/>
        </w:rPr>
        <w:t>T</w:t>
      </w:r>
      <w:r w:rsidR="00170B2D">
        <w:rPr>
          <w:b/>
          <w:sz w:val="28"/>
          <w:szCs w:val="32"/>
        </w:rPr>
        <w:t>hS.BS. Nguyễn Thị Mận</w:t>
      </w:r>
    </w:p>
    <w:p w14:paraId="49C3BF96" w14:textId="746CC86C" w:rsidR="00170B2D" w:rsidRDefault="00170B2D" w:rsidP="00170B2D">
      <w:pPr>
        <w:spacing w:line="360" w:lineRule="auto"/>
        <w:ind w:left="1701"/>
        <w:rPr>
          <w:b/>
          <w:sz w:val="28"/>
          <w:szCs w:val="32"/>
        </w:rPr>
      </w:pPr>
      <w:r>
        <w:rPr>
          <w:b/>
          <w:sz w:val="28"/>
          <w:szCs w:val="32"/>
        </w:rPr>
        <w:t>Đồng chủ</w:t>
      </w:r>
      <w:r w:rsidR="00EC2E83">
        <w:rPr>
          <w:b/>
          <w:sz w:val="28"/>
          <w:szCs w:val="32"/>
        </w:rPr>
        <w:t xml:space="preserve"> nhiệm</w:t>
      </w:r>
      <w:r>
        <w:rPr>
          <w:b/>
          <w:sz w:val="28"/>
          <w:szCs w:val="32"/>
        </w:rPr>
        <w:t xml:space="preserve">: </w:t>
      </w:r>
      <w:r w:rsidR="00EC2E83">
        <w:rPr>
          <w:b/>
          <w:sz w:val="28"/>
          <w:szCs w:val="32"/>
        </w:rPr>
        <w:tab/>
        <w:t xml:space="preserve">      </w:t>
      </w:r>
      <w:r>
        <w:rPr>
          <w:b/>
          <w:sz w:val="28"/>
          <w:szCs w:val="32"/>
        </w:rPr>
        <w:t>BSCKI. Lê Thanh Hải</w:t>
      </w:r>
    </w:p>
    <w:p w14:paraId="3780961D" w14:textId="0D338023" w:rsidR="00170B2D" w:rsidRPr="00E91AFC" w:rsidRDefault="00170B2D" w:rsidP="00170B2D">
      <w:pPr>
        <w:spacing w:line="360" w:lineRule="auto"/>
        <w:ind w:left="1701"/>
        <w:rPr>
          <w:b/>
          <w:sz w:val="28"/>
          <w:szCs w:val="32"/>
        </w:rPr>
      </w:pPr>
      <w:r w:rsidRPr="00E91AFC">
        <w:rPr>
          <w:b/>
          <w:sz w:val="28"/>
          <w:szCs w:val="32"/>
        </w:rPr>
        <w:t>Cộng sự:</w:t>
      </w:r>
      <w:r w:rsidRPr="00E91AFC">
        <w:t xml:space="preserve"> </w:t>
      </w:r>
      <w:r w:rsidR="00EC2E83">
        <w:rPr>
          <w:b/>
          <w:sz w:val="28"/>
          <w:szCs w:val="32"/>
        </w:rPr>
        <w:tab/>
      </w:r>
      <w:r w:rsidR="00EC2E83">
        <w:rPr>
          <w:b/>
          <w:sz w:val="28"/>
          <w:szCs w:val="32"/>
        </w:rPr>
        <w:tab/>
        <w:t xml:space="preserve">      </w:t>
      </w:r>
      <w:r>
        <w:rPr>
          <w:b/>
          <w:sz w:val="28"/>
          <w:szCs w:val="32"/>
        </w:rPr>
        <w:t>ThS.BS. Nguyễn Thị Phương</w:t>
      </w:r>
    </w:p>
    <w:p w14:paraId="5B0BAEB9" w14:textId="77777777" w:rsidR="00170B2D" w:rsidRDefault="00170B2D" w:rsidP="00170B2D">
      <w:pPr>
        <w:spacing w:line="360" w:lineRule="auto"/>
        <w:jc w:val="center"/>
        <w:rPr>
          <w:b/>
          <w:sz w:val="28"/>
          <w:szCs w:val="32"/>
        </w:rPr>
      </w:pPr>
    </w:p>
    <w:p w14:paraId="6A3AE764" w14:textId="77777777" w:rsidR="00170B2D" w:rsidRDefault="00170B2D" w:rsidP="00170B2D">
      <w:pPr>
        <w:spacing w:line="360" w:lineRule="auto"/>
        <w:jc w:val="center"/>
        <w:rPr>
          <w:b/>
          <w:sz w:val="28"/>
          <w:szCs w:val="32"/>
        </w:rPr>
      </w:pPr>
    </w:p>
    <w:p w14:paraId="70CBCEA7" w14:textId="77777777" w:rsidR="00170B2D" w:rsidRDefault="00170B2D" w:rsidP="00170B2D">
      <w:pPr>
        <w:spacing w:line="360" w:lineRule="auto"/>
        <w:jc w:val="center"/>
        <w:rPr>
          <w:b/>
          <w:sz w:val="28"/>
          <w:szCs w:val="32"/>
        </w:rPr>
      </w:pPr>
    </w:p>
    <w:p w14:paraId="55C3C903" w14:textId="77777777" w:rsidR="00170B2D" w:rsidRDefault="00170B2D" w:rsidP="00170B2D">
      <w:pPr>
        <w:spacing w:line="360" w:lineRule="auto"/>
        <w:jc w:val="center"/>
        <w:rPr>
          <w:b/>
          <w:sz w:val="28"/>
          <w:szCs w:val="32"/>
        </w:rPr>
      </w:pPr>
    </w:p>
    <w:p w14:paraId="53036B1B" w14:textId="77777777" w:rsidR="00170B2D" w:rsidRDefault="00170B2D" w:rsidP="00170B2D">
      <w:pPr>
        <w:spacing w:line="360" w:lineRule="auto"/>
        <w:jc w:val="center"/>
        <w:rPr>
          <w:b/>
          <w:sz w:val="28"/>
          <w:szCs w:val="32"/>
        </w:rPr>
      </w:pPr>
    </w:p>
    <w:p w14:paraId="4530BDAE" w14:textId="77777777" w:rsidR="00170B2D" w:rsidRPr="00E91AFC" w:rsidRDefault="00170B2D" w:rsidP="00170B2D">
      <w:pPr>
        <w:spacing w:line="360" w:lineRule="auto"/>
        <w:jc w:val="center"/>
        <w:rPr>
          <w:b/>
          <w:sz w:val="28"/>
          <w:szCs w:val="32"/>
        </w:rPr>
      </w:pPr>
    </w:p>
    <w:p w14:paraId="098618BC" w14:textId="7B291357" w:rsidR="00170B2D" w:rsidRDefault="00EC2E83" w:rsidP="00170B2D">
      <w:pPr>
        <w:pStyle w:val="ListParagraph"/>
        <w:ind w:left="-180" w:firstLine="180"/>
        <w:jc w:val="center"/>
        <w:rPr>
          <w:b/>
          <w:sz w:val="28"/>
          <w:szCs w:val="28"/>
        </w:rPr>
      </w:pPr>
      <w:r>
        <w:rPr>
          <w:b/>
          <w:sz w:val="28"/>
          <w:szCs w:val="32"/>
        </w:rPr>
        <w:t>HẢI PHÒNG, NĂM 2024</w:t>
      </w:r>
      <w:r w:rsidR="00170B2D" w:rsidRPr="00170B2D">
        <w:rPr>
          <w:rFonts w:asciiTheme="majorHAnsi" w:hAnsiTheme="majorHAnsi" w:cstheme="majorHAnsi"/>
          <w:b/>
          <w:sz w:val="26"/>
          <w:szCs w:val="26"/>
        </w:rPr>
        <w:t xml:space="preserve"> </w:t>
      </w:r>
      <w:r w:rsidR="00170B2D">
        <w:rPr>
          <w:b/>
          <w:sz w:val="28"/>
          <w:szCs w:val="28"/>
        </w:rPr>
        <w:br w:type="page"/>
      </w:r>
    </w:p>
    <w:p w14:paraId="394F4D09" w14:textId="324B303B" w:rsidR="00170B2D" w:rsidRPr="00170B2D" w:rsidRDefault="00170B2D" w:rsidP="00170B2D">
      <w:pPr>
        <w:snapToGrid w:val="0"/>
        <w:spacing w:line="360" w:lineRule="auto"/>
        <w:jc w:val="both"/>
        <w:rPr>
          <w:b/>
          <w:sz w:val="28"/>
          <w:szCs w:val="28"/>
        </w:rPr>
      </w:pPr>
      <w:r w:rsidRPr="00170B2D">
        <w:rPr>
          <w:b/>
          <w:sz w:val="28"/>
          <w:szCs w:val="28"/>
        </w:rPr>
        <w:lastRenderedPageBreak/>
        <w:t>TÓM TẮT</w:t>
      </w:r>
    </w:p>
    <w:p w14:paraId="720ED444" w14:textId="62724530" w:rsidR="00170B2D" w:rsidRPr="00170B2D" w:rsidRDefault="00170B2D" w:rsidP="00170B2D">
      <w:pPr>
        <w:pStyle w:val="ListParagraph"/>
        <w:spacing w:line="360" w:lineRule="auto"/>
        <w:ind w:left="-180" w:firstLine="180"/>
        <w:jc w:val="center"/>
        <w:rPr>
          <w:b/>
          <w:sz w:val="28"/>
          <w:szCs w:val="28"/>
        </w:rPr>
      </w:pPr>
      <w:r w:rsidRPr="00170B2D">
        <w:rPr>
          <w:b/>
          <w:sz w:val="28"/>
          <w:szCs w:val="28"/>
        </w:rPr>
        <w:t>ĐẶC ĐIỂM SIÊU ÂM ĐÀN HỒI MÔ CỦA BỆNH NHÂN VIÊM GAN MẠN TÍNH TẠI VIỆN Y HỌC BIỂN NĂM 2023- 2024</w:t>
      </w:r>
    </w:p>
    <w:p w14:paraId="3DF221A6" w14:textId="48A85091" w:rsidR="00170B2D" w:rsidRPr="00170B2D" w:rsidRDefault="00170B2D" w:rsidP="00170B2D">
      <w:pPr>
        <w:snapToGrid w:val="0"/>
        <w:spacing w:line="360" w:lineRule="auto"/>
        <w:jc w:val="right"/>
        <w:rPr>
          <w:bCs/>
          <w:i/>
          <w:iCs/>
          <w:sz w:val="28"/>
          <w:szCs w:val="28"/>
        </w:rPr>
      </w:pPr>
      <w:r w:rsidRPr="00170B2D">
        <w:rPr>
          <w:bCs/>
          <w:i/>
          <w:iCs/>
          <w:sz w:val="28"/>
          <w:szCs w:val="28"/>
        </w:rPr>
        <w:t>Nguyễn Thị Mận,</w:t>
      </w:r>
      <w:r>
        <w:rPr>
          <w:bCs/>
          <w:i/>
          <w:iCs/>
          <w:sz w:val="28"/>
          <w:szCs w:val="28"/>
        </w:rPr>
        <w:t xml:space="preserve"> </w:t>
      </w:r>
      <w:r w:rsidRPr="00170B2D">
        <w:rPr>
          <w:bCs/>
          <w:i/>
          <w:iCs/>
          <w:sz w:val="28"/>
          <w:szCs w:val="28"/>
        </w:rPr>
        <w:t>Trịnh Lê Thanh Hải, Nguyễn Thị Phượng</w:t>
      </w:r>
    </w:p>
    <w:p w14:paraId="167CD0E0" w14:textId="6B09E26B" w:rsidR="00170B2D" w:rsidRPr="00170B2D" w:rsidRDefault="00170B2D" w:rsidP="00170B2D">
      <w:pPr>
        <w:pStyle w:val="ListParagraph"/>
        <w:widowControl w:val="0"/>
        <w:tabs>
          <w:tab w:val="left" w:pos="9072"/>
        </w:tabs>
        <w:autoSpaceDE w:val="0"/>
        <w:autoSpaceDN w:val="0"/>
        <w:spacing w:line="360" w:lineRule="auto"/>
        <w:ind w:left="0"/>
        <w:jc w:val="both"/>
        <w:rPr>
          <w:b/>
          <w:sz w:val="28"/>
          <w:szCs w:val="28"/>
          <w:lang w:val="vi"/>
        </w:rPr>
      </w:pPr>
      <w:r w:rsidRPr="00170B2D">
        <w:rPr>
          <w:b/>
          <w:sz w:val="28"/>
          <w:szCs w:val="28"/>
        </w:rPr>
        <w:t xml:space="preserve">Mục tiêu: </w:t>
      </w:r>
      <w:r w:rsidRPr="00170B2D">
        <w:rPr>
          <w:iCs/>
          <w:sz w:val="28"/>
          <w:szCs w:val="28"/>
          <w:lang w:val="pt-BR"/>
        </w:rPr>
        <w:t>Mô tả đặc điểm hình ảnh siêu âm đàn hồi mô của bệnh nhân viêm gan mạn tính tại Viện Y học biển năm 2023-2024.</w:t>
      </w:r>
      <w:r w:rsidRPr="00170B2D">
        <w:rPr>
          <w:i/>
          <w:sz w:val="28"/>
          <w:szCs w:val="28"/>
          <w:lang w:val="pt-BR"/>
        </w:rPr>
        <w:t xml:space="preserve"> </w:t>
      </w:r>
      <w:r w:rsidRPr="00170B2D">
        <w:rPr>
          <w:b/>
          <w:sz w:val="28"/>
          <w:szCs w:val="28"/>
          <w:lang w:val="pt-BR"/>
        </w:rPr>
        <w:t xml:space="preserve">Đối tượng và phương pháp nghiên cứu: </w:t>
      </w:r>
      <w:r w:rsidRPr="00170B2D">
        <w:rPr>
          <w:sz w:val="28"/>
          <w:szCs w:val="28"/>
          <w:lang w:val="pt-BR"/>
        </w:rPr>
        <w:t xml:space="preserve">Nghiên cứu mô tả cắt ngang, hồi cứu. 109 </w:t>
      </w:r>
      <w:r w:rsidRPr="00170B2D">
        <w:rPr>
          <w:color w:val="000000" w:themeColor="text1"/>
          <w:sz w:val="28"/>
          <w:szCs w:val="28"/>
          <w:lang w:val="pt-BR"/>
        </w:rPr>
        <w:t>bệnh nhân viêm gan mạn đến khám được siêu âm ổ bụng và sau đó được siêu âm đàn hồi mô gan năm 2023-2024 tại Viện Y học biển</w:t>
      </w:r>
      <w:r w:rsidRPr="00170B2D">
        <w:rPr>
          <w:sz w:val="28"/>
          <w:szCs w:val="28"/>
          <w:lang w:val="pt-BR"/>
        </w:rPr>
        <w:t xml:space="preserve">. </w:t>
      </w:r>
      <w:r w:rsidRPr="00170B2D">
        <w:rPr>
          <w:b/>
          <w:sz w:val="28"/>
          <w:szCs w:val="28"/>
          <w:lang w:val="pt-BR"/>
        </w:rPr>
        <w:t xml:space="preserve">Kết quả: </w:t>
      </w:r>
      <w:r w:rsidRPr="00170B2D">
        <w:rPr>
          <w:sz w:val="28"/>
          <w:szCs w:val="28"/>
          <w:lang w:val="pt-BR"/>
        </w:rPr>
        <w:t xml:space="preserve">Bệnh nhân nam </w:t>
      </w:r>
      <w:r w:rsidRPr="00170B2D">
        <w:rPr>
          <w:sz w:val="28"/>
          <w:szCs w:val="28"/>
          <w:lang w:val="vi"/>
        </w:rPr>
        <w:t>(</w:t>
      </w:r>
      <w:r w:rsidRPr="00170B2D">
        <w:rPr>
          <w:sz w:val="28"/>
          <w:szCs w:val="28"/>
          <w:lang w:val="pt-BR"/>
        </w:rPr>
        <w:t>78,1</w:t>
      </w:r>
      <w:r w:rsidRPr="00170B2D">
        <w:rPr>
          <w:sz w:val="28"/>
          <w:szCs w:val="28"/>
          <w:lang w:val="vi"/>
        </w:rPr>
        <w:t xml:space="preserve">%), </w:t>
      </w:r>
      <w:r w:rsidRPr="00170B2D">
        <w:rPr>
          <w:sz w:val="28"/>
          <w:szCs w:val="28"/>
          <w:lang w:val="pt-BR"/>
        </w:rPr>
        <w:t xml:space="preserve">nhu mô gan bình thường </w:t>
      </w:r>
      <w:r w:rsidRPr="00170B2D">
        <w:rPr>
          <w:sz w:val="28"/>
          <w:szCs w:val="28"/>
          <w:lang w:val="vi"/>
        </w:rPr>
        <w:t>(</w:t>
      </w:r>
      <w:r w:rsidRPr="00170B2D">
        <w:rPr>
          <w:sz w:val="28"/>
          <w:szCs w:val="28"/>
          <w:lang w:val="pt-BR"/>
        </w:rPr>
        <w:t>47,7</w:t>
      </w:r>
      <w:r w:rsidRPr="00170B2D">
        <w:rPr>
          <w:sz w:val="28"/>
          <w:szCs w:val="28"/>
          <w:lang w:val="vi"/>
        </w:rPr>
        <w:t xml:space="preserve">%). Giai đoạn F0 </w:t>
      </w:r>
      <w:r w:rsidRPr="00170B2D">
        <w:rPr>
          <w:spacing w:val="-12"/>
          <w:sz w:val="28"/>
          <w:szCs w:val="28"/>
          <w:lang w:val="vi"/>
        </w:rPr>
        <w:t>(</w:t>
      </w:r>
      <w:r w:rsidRPr="00170B2D">
        <w:rPr>
          <w:sz w:val="28"/>
          <w:szCs w:val="28"/>
          <w:lang w:val="vi"/>
        </w:rPr>
        <w:t>61,5%). Tỷ lệ xơ hoá gan tăng dần theo tuổi, nhóm bệnh nhân &gt;50 tuổi (53,3%). Xơ hóa gan nặng chủ yếu ở bệnh nhân viêm gan mạn tính do rượu.</w:t>
      </w:r>
    </w:p>
    <w:p w14:paraId="4D65D3CD" w14:textId="4EF8A255" w:rsidR="00170B2D" w:rsidRPr="00382894" w:rsidRDefault="00170B2D" w:rsidP="00170B2D">
      <w:pPr>
        <w:tabs>
          <w:tab w:val="left" w:pos="9072"/>
        </w:tabs>
        <w:spacing w:line="360" w:lineRule="auto"/>
        <w:jc w:val="both"/>
        <w:rPr>
          <w:b/>
          <w:sz w:val="28"/>
          <w:szCs w:val="28"/>
          <w:lang w:val="vi"/>
        </w:rPr>
      </w:pPr>
      <w:r w:rsidRPr="00170B2D">
        <w:rPr>
          <w:b/>
          <w:sz w:val="28"/>
          <w:szCs w:val="28"/>
          <w:lang w:val="vi"/>
        </w:rPr>
        <w:t xml:space="preserve">Từ khóa: </w:t>
      </w:r>
      <w:r w:rsidRPr="00170B2D">
        <w:rPr>
          <w:bCs/>
          <w:sz w:val="28"/>
          <w:szCs w:val="28"/>
          <w:lang w:val="vi"/>
        </w:rPr>
        <w:t xml:space="preserve">2D- SWE, </w:t>
      </w:r>
      <w:r w:rsidR="00914F4C" w:rsidRPr="00170B2D">
        <w:rPr>
          <w:bCs/>
          <w:sz w:val="28"/>
          <w:szCs w:val="28"/>
          <w:lang w:val="vi"/>
        </w:rPr>
        <w:t>siêu âm đàn hồi mô gan</w:t>
      </w:r>
      <w:r w:rsidR="00914F4C" w:rsidRPr="00914F4C">
        <w:rPr>
          <w:bCs/>
          <w:sz w:val="28"/>
          <w:szCs w:val="28"/>
          <w:lang w:val="vi"/>
        </w:rPr>
        <w:t>,</w:t>
      </w:r>
      <w:r w:rsidR="00914F4C" w:rsidRPr="00170B2D">
        <w:rPr>
          <w:bCs/>
          <w:sz w:val="28"/>
          <w:szCs w:val="28"/>
          <w:lang w:val="vi"/>
        </w:rPr>
        <w:t xml:space="preserve"> </w:t>
      </w:r>
      <w:r w:rsidRPr="00170B2D">
        <w:rPr>
          <w:bCs/>
          <w:sz w:val="28"/>
          <w:szCs w:val="28"/>
          <w:lang w:val="vi"/>
        </w:rPr>
        <w:t>viêm gan mạn</w:t>
      </w:r>
    </w:p>
    <w:p w14:paraId="2A944C73" w14:textId="77777777" w:rsidR="00170B2D" w:rsidRPr="00170B2D" w:rsidRDefault="00170B2D" w:rsidP="00170B2D">
      <w:pPr>
        <w:snapToGrid w:val="0"/>
        <w:spacing w:line="360" w:lineRule="auto"/>
        <w:jc w:val="both"/>
        <w:rPr>
          <w:b/>
          <w:sz w:val="28"/>
          <w:szCs w:val="28"/>
          <w:lang w:val="vi"/>
        </w:rPr>
      </w:pPr>
    </w:p>
    <w:p w14:paraId="0BABA031" w14:textId="522D2FEC" w:rsidR="00170B2D" w:rsidRPr="00170B2D" w:rsidRDefault="00170B2D" w:rsidP="00170B2D">
      <w:pPr>
        <w:snapToGrid w:val="0"/>
        <w:spacing w:line="360" w:lineRule="auto"/>
        <w:jc w:val="both"/>
        <w:rPr>
          <w:sz w:val="28"/>
          <w:szCs w:val="28"/>
        </w:rPr>
      </w:pPr>
      <w:r w:rsidRPr="00170B2D">
        <w:rPr>
          <w:b/>
          <w:sz w:val="28"/>
          <w:szCs w:val="28"/>
        </w:rPr>
        <w:t>SUMMARY</w:t>
      </w:r>
    </w:p>
    <w:p w14:paraId="51B9D391" w14:textId="4B3598F6" w:rsidR="00170B2D" w:rsidRPr="00170B2D" w:rsidRDefault="00170B2D" w:rsidP="00170B2D">
      <w:pPr>
        <w:spacing w:line="360" w:lineRule="auto"/>
        <w:jc w:val="center"/>
        <w:rPr>
          <w:b/>
          <w:sz w:val="28"/>
          <w:szCs w:val="28"/>
        </w:rPr>
      </w:pPr>
      <w:r w:rsidRPr="00170B2D">
        <w:rPr>
          <w:b/>
          <w:sz w:val="28"/>
          <w:szCs w:val="28"/>
        </w:rPr>
        <w:t>THE CHARACTERISTICS OF ULTRASOUND SHEAR WAVE ELASTOGRAPHY OF PATIENTS WITH CHRONIC HEPATITIS AT VINIMAM FROM 2023-2024</w:t>
      </w:r>
    </w:p>
    <w:p w14:paraId="60F65104" w14:textId="77777777" w:rsidR="00170B2D" w:rsidRPr="00170B2D" w:rsidRDefault="00170B2D" w:rsidP="00170B2D">
      <w:pPr>
        <w:snapToGrid w:val="0"/>
        <w:spacing w:line="360" w:lineRule="auto"/>
        <w:jc w:val="right"/>
        <w:rPr>
          <w:bCs/>
          <w:i/>
          <w:iCs/>
          <w:sz w:val="28"/>
          <w:szCs w:val="28"/>
        </w:rPr>
      </w:pPr>
      <w:r w:rsidRPr="00170B2D">
        <w:rPr>
          <w:bCs/>
          <w:i/>
          <w:iCs/>
          <w:sz w:val="28"/>
          <w:szCs w:val="28"/>
        </w:rPr>
        <w:t>Nguyen Thi Man, Trinh Le Thanh Hai, Nguyen Thi Phuong</w:t>
      </w:r>
    </w:p>
    <w:p w14:paraId="5D867222" w14:textId="444F7BC1" w:rsidR="00170B2D" w:rsidRPr="00170B2D" w:rsidRDefault="00170B2D" w:rsidP="00170B2D">
      <w:pPr>
        <w:spacing w:line="360" w:lineRule="auto"/>
        <w:jc w:val="both"/>
        <w:rPr>
          <w:sz w:val="28"/>
          <w:szCs w:val="28"/>
        </w:rPr>
      </w:pPr>
      <w:r w:rsidRPr="00170B2D">
        <w:rPr>
          <w:b/>
          <w:sz w:val="28"/>
          <w:szCs w:val="28"/>
        </w:rPr>
        <w:t>Objectives</w:t>
      </w:r>
      <w:r w:rsidRPr="00170B2D">
        <w:rPr>
          <w:rFonts w:eastAsiaTheme="minorHAnsi"/>
          <w:b/>
          <w:color w:val="000000" w:themeColor="text1"/>
          <w:sz w:val="28"/>
          <w:szCs w:val="28"/>
        </w:rPr>
        <w:t xml:space="preserve">: </w:t>
      </w:r>
      <w:r w:rsidRPr="00170B2D">
        <w:rPr>
          <w:rFonts w:eastAsiaTheme="minorHAnsi"/>
          <w:bCs/>
          <w:color w:val="000000" w:themeColor="text1"/>
          <w:sz w:val="28"/>
          <w:szCs w:val="28"/>
        </w:rPr>
        <w:t xml:space="preserve">To </w:t>
      </w:r>
      <w:r>
        <w:rPr>
          <w:iCs/>
          <w:color w:val="000000" w:themeColor="text1"/>
          <w:sz w:val="28"/>
          <w:szCs w:val="28"/>
        </w:rPr>
        <w:t>d</w:t>
      </w:r>
      <w:r w:rsidRPr="00170B2D">
        <w:rPr>
          <w:iCs/>
          <w:color w:val="000000" w:themeColor="text1"/>
          <w:sz w:val="28"/>
          <w:szCs w:val="28"/>
        </w:rPr>
        <w:t>escribe ultrasound elastography of patients with chronic hepatitis at VINIMAM in 2023-2024.</w:t>
      </w:r>
      <w:r w:rsidRPr="00170B2D">
        <w:rPr>
          <w:color w:val="000000" w:themeColor="text1"/>
          <w:sz w:val="28"/>
          <w:szCs w:val="28"/>
        </w:rPr>
        <w:t xml:space="preserve"> </w:t>
      </w:r>
      <w:r w:rsidRPr="00170B2D">
        <w:rPr>
          <w:rFonts w:eastAsiaTheme="minorHAnsi"/>
          <w:b/>
          <w:sz w:val="28"/>
          <w:szCs w:val="28"/>
        </w:rPr>
        <w:t>Material and methods:</w:t>
      </w:r>
      <w:r w:rsidRPr="00170B2D">
        <w:rPr>
          <w:rFonts w:eastAsiaTheme="minorHAnsi"/>
          <w:sz w:val="28"/>
          <w:szCs w:val="28"/>
        </w:rPr>
        <w:t xml:space="preserve"> </w:t>
      </w:r>
      <w:r w:rsidRPr="00170B2D">
        <w:rPr>
          <w:sz w:val="28"/>
          <w:szCs w:val="28"/>
        </w:rPr>
        <w:t>Cross-sectional description, retrospective with 109</w:t>
      </w:r>
      <w:r w:rsidRPr="00170B2D">
        <w:rPr>
          <w:rFonts w:eastAsiaTheme="minorHAnsi"/>
          <w:sz w:val="28"/>
          <w:szCs w:val="28"/>
        </w:rPr>
        <w:t xml:space="preserve"> patients haven chronic hepatitis and get abdominal ultrasound, liver elastography with 2D-SWE </w:t>
      </w:r>
      <w:r w:rsidRPr="00170B2D">
        <w:rPr>
          <w:color w:val="000000" w:themeColor="text1"/>
          <w:sz w:val="28"/>
          <w:szCs w:val="28"/>
        </w:rPr>
        <w:t>at VINIMAM from 2023- 2024</w:t>
      </w:r>
      <w:r w:rsidRPr="00170B2D">
        <w:rPr>
          <w:rFonts w:eastAsiaTheme="minorHAnsi"/>
          <w:sz w:val="28"/>
          <w:szCs w:val="28"/>
        </w:rPr>
        <w:t xml:space="preserve">. </w:t>
      </w:r>
      <w:r w:rsidRPr="00170B2D">
        <w:rPr>
          <w:rFonts w:eastAsiaTheme="minorHAnsi"/>
          <w:b/>
          <w:sz w:val="28"/>
          <w:szCs w:val="28"/>
        </w:rPr>
        <w:t>Results and conclusion:</w:t>
      </w:r>
      <w:r w:rsidRPr="00170B2D">
        <w:rPr>
          <w:rFonts w:eastAsiaTheme="minorHAnsi"/>
          <w:sz w:val="28"/>
          <w:szCs w:val="28"/>
        </w:rPr>
        <w:t xml:space="preserve"> The male </w:t>
      </w:r>
      <w:r w:rsidRPr="00170B2D">
        <w:rPr>
          <w:sz w:val="28"/>
          <w:szCs w:val="28"/>
          <w:lang w:val="vi"/>
        </w:rPr>
        <w:t>(</w:t>
      </w:r>
      <w:r w:rsidRPr="00170B2D">
        <w:rPr>
          <w:sz w:val="28"/>
          <w:szCs w:val="28"/>
          <w:lang w:val="pt-BR"/>
        </w:rPr>
        <w:t>78,1</w:t>
      </w:r>
      <w:r w:rsidRPr="00170B2D">
        <w:rPr>
          <w:sz w:val="28"/>
          <w:szCs w:val="28"/>
          <w:lang w:val="vi"/>
        </w:rPr>
        <w:t>%)</w:t>
      </w:r>
      <w:r w:rsidRPr="00170B2D">
        <w:rPr>
          <w:rFonts w:eastAsiaTheme="minorHAnsi"/>
          <w:sz w:val="28"/>
          <w:szCs w:val="28"/>
        </w:rPr>
        <w:t xml:space="preserve">. The most common 2D ultrasound image is normal liver parenchyma </w:t>
      </w:r>
      <w:r w:rsidRPr="00170B2D">
        <w:rPr>
          <w:sz w:val="28"/>
          <w:szCs w:val="28"/>
          <w:lang w:val="vi"/>
        </w:rPr>
        <w:t>(</w:t>
      </w:r>
      <w:r w:rsidRPr="00170B2D">
        <w:rPr>
          <w:sz w:val="28"/>
          <w:szCs w:val="28"/>
          <w:lang w:val="pt-BR"/>
        </w:rPr>
        <w:t>47,7</w:t>
      </w:r>
      <w:r w:rsidRPr="00170B2D">
        <w:rPr>
          <w:sz w:val="28"/>
          <w:szCs w:val="28"/>
          <w:lang w:val="vi"/>
        </w:rPr>
        <w:t>%)</w:t>
      </w:r>
      <w:r w:rsidRPr="00170B2D">
        <w:rPr>
          <w:rFonts w:eastAsiaTheme="minorHAnsi"/>
          <w:sz w:val="28"/>
          <w:szCs w:val="28"/>
        </w:rPr>
        <w:t xml:space="preserve">. </w:t>
      </w:r>
      <w:r w:rsidRPr="00170B2D">
        <w:rPr>
          <w:sz w:val="28"/>
          <w:szCs w:val="28"/>
        </w:rPr>
        <w:t>According to Cut-off chart of LogiQ P9 F0 (</w:t>
      </w:r>
      <w:r w:rsidRPr="00170B2D">
        <w:rPr>
          <w:sz w:val="28"/>
          <w:szCs w:val="28"/>
          <w:shd w:val="clear" w:color="auto" w:fill="FFFFFF"/>
        </w:rPr>
        <w:t xml:space="preserve">61,5%). In group over 50 years, liver </w:t>
      </w:r>
      <w:r w:rsidRPr="00170B2D">
        <w:rPr>
          <w:sz w:val="28"/>
          <w:szCs w:val="28"/>
        </w:rPr>
        <w:t xml:space="preserve">fibrosis accounted for the highest </w:t>
      </w:r>
      <w:r w:rsidRPr="00170B2D">
        <w:rPr>
          <w:sz w:val="28"/>
          <w:szCs w:val="28"/>
          <w:lang w:val="vi"/>
        </w:rPr>
        <w:t>(53,3%)</w:t>
      </w:r>
      <w:r w:rsidRPr="00170B2D">
        <w:rPr>
          <w:sz w:val="28"/>
          <w:szCs w:val="28"/>
          <w:shd w:val="clear" w:color="auto" w:fill="FFFFFF"/>
        </w:rPr>
        <w:t>. In</w:t>
      </w:r>
      <w:r w:rsidRPr="00170B2D">
        <w:rPr>
          <w:sz w:val="28"/>
          <w:szCs w:val="28"/>
        </w:rPr>
        <w:t xml:space="preserve"> chronic alcoholic hepatitis group, is mainly fibrosis patients with grade 2 or higher.</w:t>
      </w:r>
    </w:p>
    <w:p w14:paraId="00E1F229" w14:textId="758058B9" w:rsidR="00170B2D" w:rsidRPr="00170B2D" w:rsidRDefault="00170B2D" w:rsidP="00170B2D">
      <w:pPr>
        <w:spacing w:line="360" w:lineRule="auto"/>
        <w:rPr>
          <w:sz w:val="28"/>
          <w:szCs w:val="28"/>
          <w:shd w:val="clear" w:color="auto" w:fill="FFFFFF"/>
        </w:rPr>
        <w:sectPr w:rsidR="00170B2D" w:rsidRPr="00170B2D" w:rsidSect="00EC2E83">
          <w:footerReference w:type="default" r:id="rId8"/>
          <w:pgSz w:w="11907" w:h="16839" w:code="9"/>
          <w:pgMar w:top="1134" w:right="1134" w:bottom="1134" w:left="1701" w:header="850" w:footer="850" w:gutter="0"/>
          <w:cols w:space="720"/>
          <w:docGrid w:linePitch="360"/>
        </w:sectPr>
      </w:pPr>
      <w:r w:rsidRPr="00170B2D">
        <w:rPr>
          <w:rFonts w:eastAsiaTheme="minorHAnsi"/>
          <w:b/>
          <w:bCs/>
          <w:sz w:val="28"/>
          <w:szCs w:val="28"/>
        </w:rPr>
        <w:t>Keywords:</w:t>
      </w:r>
      <w:r w:rsidRPr="00170B2D">
        <w:rPr>
          <w:rFonts w:eastAsiaTheme="minorHAnsi"/>
          <w:sz w:val="28"/>
          <w:szCs w:val="28"/>
        </w:rPr>
        <w:t xml:space="preserve"> 2D-SWE</w:t>
      </w:r>
      <w:r>
        <w:rPr>
          <w:rFonts w:eastAsiaTheme="minorHAnsi"/>
          <w:sz w:val="28"/>
          <w:szCs w:val="28"/>
        </w:rPr>
        <w:t xml:space="preserve">, </w:t>
      </w:r>
      <w:r w:rsidRPr="00170B2D">
        <w:rPr>
          <w:sz w:val="28"/>
          <w:szCs w:val="28"/>
          <w:shd w:val="clear" w:color="auto" w:fill="FFFFFF"/>
        </w:rPr>
        <w:t xml:space="preserve">chronic hepatitis, </w:t>
      </w:r>
      <w:r w:rsidRPr="00170B2D">
        <w:rPr>
          <w:rFonts w:eastAsiaTheme="minorHAnsi"/>
          <w:sz w:val="28"/>
          <w:szCs w:val="28"/>
        </w:rPr>
        <w:t>liver fibrosis</w:t>
      </w:r>
    </w:p>
    <w:p w14:paraId="1E730B2B" w14:textId="77777777" w:rsidR="00CC65AF" w:rsidRPr="00F87CE8" w:rsidRDefault="00DD3C3A" w:rsidP="001F71D7">
      <w:pPr>
        <w:pStyle w:val="ListParagraph"/>
        <w:numPr>
          <w:ilvl w:val="0"/>
          <w:numId w:val="1"/>
        </w:numPr>
        <w:tabs>
          <w:tab w:val="left" w:pos="3450"/>
        </w:tabs>
        <w:spacing w:line="360" w:lineRule="auto"/>
        <w:ind w:left="284" w:hanging="284"/>
        <w:jc w:val="both"/>
        <w:rPr>
          <w:b/>
          <w:sz w:val="28"/>
          <w:szCs w:val="28"/>
        </w:rPr>
      </w:pPr>
      <w:r w:rsidRPr="00F87CE8">
        <w:rPr>
          <w:b/>
          <w:sz w:val="28"/>
          <w:szCs w:val="28"/>
        </w:rPr>
        <w:lastRenderedPageBreak/>
        <w:t xml:space="preserve">ĐẶT VẤN ĐỀ </w:t>
      </w:r>
    </w:p>
    <w:p w14:paraId="3E8021D9" w14:textId="77777777" w:rsidR="006732F1" w:rsidRPr="00F87CE8" w:rsidRDefault="005F538A" w:rsidP="00D47EDD">
      <w:pPr>
        <w:shd w:val="clear" w:color="auto" w:fill="FFFFFF"/>
        <w:spacing w:line="360" w:lineRule="auto"/>
        <w:jc w:val="both"/>
        <w:rPr>
          <w:sz w:val="28"/>
          <w:szCs w:val="28"/>
          <w:lang w:val="en-GB" w:eastAsia="ja-JP"/>
        </w:rPr>
      </w:pPr>
      <w:r w:rsidRPr="00F87CE8">
        <w:rPr>
          <w:sz w:val="28"/>
          <w:szCs w:val="28"/>
        </w:rPr>
        <w:tab/>
      </w:r>
      <w:r w:rsidR="007D5A78" w:rsidRPr="00F87CE8">
        <w:rPr>
          <w:sz w:val="28"/>
          <w:szCs w:val="28"/>
        </w:rPr>
        <w:t xml:space="preserve">Viêm gan mạn tính là một bệnh lý khá phổ biến trên thế giới. </w:t>
      </w:r>
      <w:r w:rsidR="00A65363" w:rsidRPr="00F87CE8">
        <w:rPr>
          <w:sz w:val="28"/>
          <w:szCs w:val="28"/>
        </w:rPr>
        <w:t>Bệnh gan mạn tính do nhiều nguyên nh</w:t>
      </w:r>
      <w:r w:rsidR="00F52D74" w:rsidRPr="00F87CE8">
        <w:rPr>
          <w:sz w:val="28"/>
          <w:szCs w:val="28"/>
        </w:rPr>
        <w:t>ân khác nhau gây nên</w:t>
      </w:r>
      <w:r w:rsidR="00FB310C" w:rsidRPr="00F87CE8">
        <w:rPr>
          <w:sz w:val="28"/>
          <w:szCs w:val="28"/>
        </w:rPr>
        <w:t xml:space="preserve"> như vi</w:t>
      </w:r>
      <w:r w:rsidR="00C93A98" w:rsidRPr="00F87CE8">
        <w:rPr>
          <w:sz w:val="28"/>
          <w:szCs w:val="28"/>
        </w:rPr>
        <w:t xml:space="preserve">êm gan B, C, </w:t>
      </w:r>
      <w:r w:rsidR="00A65363" w:rsidRPr="00F87CE8">
        <w:rPr>
          <w:sz w:val="28"/>
          <w:szCs w:val="28"/>
        </w:rPr>
        <w:t>viêm gan do rượu</w:t>
      </w:r>
      <w:r w:rsidR="00C93A98" w:rsidRPr="00F87CE8">
        <w:rPr>
          <w:sz w:val="28"/>
          <w:szCs w:val="28"/>
        </w:rPr>
        <w:t>, viêm gan nhiễm mỡ</w:t>
      </w:r>
      <w:r w:rsidR="001C0718" w:rsidRPr="00F87CE8">
        <w:rPr>
          <w:sz w:val="28"/>
          <w:szCs w:val="28"/>
        </w:rPr>
        <w:t xml:space="preserve"> (NASH)</w:t>
      </w:r>
      <w:r w:rsidR="00C93A98" w:rsidRPr="00F87CE8">
        <w:rPr>
          <w:sz w:val="28"/>
          <w:szCs w:val="28"/>
        </w:rPr>
        <w:t xml:space="preserve">, </w:t>
      </w:r>
      <w:r w:rsidR="00957347" w:rsidRPr="00F87CE8">
        <w:rPr>
          <w:sz w:val="28"/>
          <w:szCs w:val="28"/>
        </w:rPr>
        <w:t>do thuốc, tự miễn… Tại Việt Nam</w:t>
      </w:r>
      <w:r w:rsidR="00A65363" w:rsidRPr="00F87CE8">
        <w:rPr>
          <w:sz w:val="28"/>
          <w:szCs w:val="28"/>
        </w:rPr>
        <w:t xml:space="preserve"> </w:t>
      </w:r>
      <w:r w:rsidR="00C93A98" w:rsidRPr="00F87CE8">
        <w:rPr>
          <w:sz w:val="28"/>
          <w:szCs w:val="28"/>
        </w:rPr>
        <w:t>viêm gan B, C, viêm gan do rượu chiếm tỷ lệ cao</w:t>
      </w:r>
      <w:r w:rsidR="005858E6" w:rsidRPr="00F87CE8">
        <w:rPr>
          <w:sz w:val="28"/>
          <w:szCs w:val="28"/>
        </w:rPr>
        <w:t xml:space="preserve"> </w:t>
      </w:r>
      <w:r w:rsidR="006446D1" w:rsidRPr="00F87CE8">
        <w:rPr>
          <w:sz w:val="28"/>
          <w:szCs w:val="28"/>
        </w:rPr>
        <w:t>[1]</w:t>
      </w:r>
      <w:r w:rsidR="00C93A98" w:rsidRPr="00F87CE8">
        <w:rPr>
          <w:sz w:val="28"/>
          <w:szCs w:val="28"/>
        </w:rPr>
        <w:t xml:space="preserve">. </w:t>
      </w:r>
      <w:r w:rsidR="006732F1" w:rsidRPr="00F87CE8">
        <w:rPr>
          <w:sz w:val="28"/>
          <w:szCs w:val="28"/>
        </w:rPr>
        <w:t>Gan nhiễm mỡ là tình trạng tích tụ quá nhiều mỡ ở gan &gt;5% trọng lượng gan (chủ yếu là Triglycerid). Gan nhiễm mỡ không do rượu là tình trạng gan nhiễm mỡ mà căn nguyên không do rượu. Theo thời gian gan nhiễm mỡ sẽ tiến triển thành viêm gan nhiễm mỡ không do rượu</w:t>
      </w:r>
      <w:r w:rsidR="00D92C41" w:rsidRPr="00F87CE8">
        <w:rPr>
          <w:sz w:val="28"/>
          <w:szCs w:val="28"/>
        </w:rPr>
        <w:t xml:space="preserve"> [2]</w:t>
      </w:r>
      <w:r w:rsidR="006732F1" w:rsidRPr="00F87CE8">
        <w:rPr>
          <w:sz w:val="28"/>
          <w:szCs w:val="28"/>
        </w:rPr>
        <w:t xml:space="preserve">. </w:t>
      </w:r>
    </w:p>
    <w:p w14:paraId="549F68A2" w14:textId="77777777" w:rsidR="00B52EAD" w:rsidRPr="00F87CE8" w:rsidRDefault="00C93A98" w:rsidP="001F71D7">
      <w:pPr>
        <w:pStyle w:val="ListParagraph"/>
        <w:spacing w:line="360" w:lineRule="auto"/>
        <w:ind w:left="0" w:firstLine="567"/>
        <w:jc w:val="both"/>
        <w:rPr>
          <w:sz w:val="28"/>
          <w:szCs w:val="28"/>
        </w:rPr>
      </w:pPr>
      <w:r w:rsidRPr="00F87CE8">
        <w:rPr>
          <w:sz w:val="28"/>
          <w:szCs w:val="28"/>
        </w:rPr>
        <w:t xml:space="preserve">Viêm </w:t>
      </w:r>
      <w:r w:rsidR="00A65363" w:rsidRPr="00F87CE8">
        <w:rPr>
          <w:sz w:val="28"/>
          <w:szCs w:val="28"/>
        </w:rPr>
        <w:t xml:space="preserve">gan mạn tính </w:t>
      </w:r>
      <w:r w:rsidR="004E5A3D" w:rsidRPr="00F87CE8">
        <w:rPr>
          <w:sz w:val="28"/>
          <w:szCs w:val="28"/>
        </w:rPr>
        <w:t>gây tích tụ các cơ chất ở gian bào do sự mất cân bằng giữa sản xuất, lắng đọng và phá huỷ dẫn đến xơ hoá gan. Xơ hoá gan có xu hướng diễn tiến dần đến xơ gan, biến chứng ung thư gan</w:t>
      </w:r>
      <w:r w:rsidR="00A65363" w:rsidRPr="00F87CE8">
        <w:rPr>
          <w:sz w:val="28"/>
          <w:szCs w:val="28"/>
        </w:rPr>
        <w:t xml:space="preserve">. Do vậy việc phát hiện, xác định giai đoạn bệnh, </w:t>
      </w:r>
      <w:r w:rsidR="004E5A3D" w:rsidRPr="00F87CE8">
        <w:rPr>
          <w:sz w:val="28"/>
          <w:szCs w:val="28"/>
        </w:rPr>
        <w:t>đánh giá</w:t>
      </w:r>
      <w:r w:rsidR="00A65363" w:rsidRPr="00F87CE8">
        <w:rPr>
          <w:sz w:val="28"/>
          <w:szCs w:val="28"/>
        </w:rPr>
        <w:t xml:space="preserve"> mức độ xơ </w:t>
      </w:r>
      <w:r w:rsidR="00F52D74" w:rsidRPr="00F87CE8">
        <w:rPr>
          <w:sz w:val="28"/>
          <w:szCs w:val="28"/>
        </w:rPr>
        <w:t xml:space="preserve">hoá </w:t>
      </w:r>
      <w:r w:rsidR="00A65363" w:rsidRPr="00F87CE8">
        <w:rPr>
          <w:sz w:val="28"/>
          <w:szCs w:val="28"/>
        </w:rPr>
        <w:t xml:space="preserve">gan </w:t>
      </w:r>
      <w:r w:rsidR="00F52D74" w:rsidRPr="00F87CE8">
        <w:rPr>
          <w:sz w:val="28"/>
          <w:szCs w:val="28"/>
        </w:rPr>
        <w:t>rất cần thiết trong chỉ định điều trị, theo dõi và tiên lượng viêm gan mạn tính, góp phần làm giảm tỷ lệ bệnh nhân tiến triển đến xơ gan, ung thư gan</w:t>
      </w:r>
      <w:r w:rsidR="00A65363" w:rsidRPr="00F87CE8">
        <w:rPr>
          <w:sz w:val="28"/>
          <w:szCs w:val="28"/>
        </w:rPr>
        <w:t>. Sinh thiết gan được coi là tiêu chuẩn vàng để xác định mức độ xơ hoá gan, tuy nhiên đây là kỹ thuật xâm lấn</w:t>
      </w:r>
      <w:r w:rsidR="00C12007" w:rsidRPr="00F87CE8">
        <w:rPr>
          <w:sz w:val="28"/>
          <w:szCs w:val="28"/>
        </w:rPr>
        <w:t>, tốn kém</w:t>
      </w:r>
      <w:r w:rsidR="00A65363" w:rsidRPr="00F87CE8">
        <w:rPr>
          <w:sz w:val="28"/>
          <w:szCs w:val="28"/>
        </w:rPr>
        <w:t xml:space="preserve"> nên không thể tiến hành nhiều lần và có thể gây biến chứng nguy hiểm cho bệnh nhân. </w:t>
      </w:r>
      <w:r w:rsidR="00F52D74" w:rsidRPr="00F87CE8">
        <w:rPr>
          <w:sz w:val="28"/>
          <w:szCs w:val="28"/>
        </w:rPr>
        <w:t xml:space="preserve">Do đó các phương pháp đánh giá xơ hoá gan không xâm </w:t>
      </w:r>
      <w:r w:rsidR="007D5A78" w:rsidRPr="00F87CE8">
        <w:rPr>
          <w:sz w:val="28"/>
          <w:szCs w:val="28"/>
        </w:rPr>
        <w:t>lấn</w:t>
      </w:r>
      <w:r w:rsidR="00F52D74" w:rsidRPr="00F87CE8">
        <w:rPr>
          <w:sz w:val="28"/>
          <w:szCs w:val="28"/>
        </w:rPr>
        <w:t xml:space="preserve"> ngày càng phát triển trên thế giới</w:t>
      </w:r>
      <w:r w:rsidR="00810992" w:rsidRPr="00F87CE8">
        <w:rPr>
          <w:sz w:val="28"/>
          <w:szCs w:val="28"/>
        </w:rPr>
        <w:t>, hiện nay có 4 phương pháp</w:t>
      </w:r>
      <w:r w:rsidR="00832EDE" w:rsidRPr="00F87CE8">
        <w:rPr>
          <w:sz w:val="28"/>
          <w:szCs w:val="28"/>
        </w:rPr>
        <w:t xml:space="preserve"> </w:t>
      </w:r>
      <w:r w:rsidR="00740EC8" w:rsidRPr="00F87CE8">
        <w:rPr>
          <w:sz w:val="28"/>
          <w:szCs w:val="28"/>
        </w:rPr>
        <w:t xml:space="preserve">chẩn đoán hình ảnh </w:t>
      </w:r>
      <w:r w:rsidR="00832EDE" w:rsidRPr="00F87CE8">
        <w:rPr>
          <w:sz w:val="28"/>
          <w:szCs w:val="28"/>
        </w:rPr>
        <w:t>đánh giá xơ hoá gan</w:t>
      </w:r>
      <w:r w:rsidR="00F52D74" w:rsidRPr="00F87CE8">
        <w:rPr>
          <w:sz w:val="28"/>
          <w:szCs w:val="28"/>
        </w:rPr>
        <w:t xml:space="preserve">: </w:t>
      </w:r>
      <w:r w:rsidR="00810992" w:rsidRPr="00F87CE8">
        <w:rPr>
          <w:sz w:val="28"/>
          <w:szCs w:val="28"/>
        </w:rPr>
        <w:t>siêu âm</w:t>
      </w:r>
      <w:r w:rsidR="00F52D74" w:rsidRPr="00F87CE8">
        <w:rPr>
          <w:sz w:val="28"/>
          <w:szCs w:val="28"/>
        </w:rPr>
        <w:t xml:space="preserve"> đàn hồi mô gan thoáng qu</w:t>
      </w:r>
      <w:r w:rsidR="00810992" w:rsidRPr="00F87CE8">
        <w:rPr>
          <w:sz w:val="28"/>
          <w:szCs w:val="28"/>
        </w:rPr>
        <w:t>a</w:t>
      </w:r>
      <w:r w:rsidR="00F52D74" w:rsidRPr="00F87CE8">
        <w:rPr>
          <w:sz w:val="28"/>
          <w:szCs w:val="28"/>
        </w:rPr>
        <w:t xml:space="preserve">, </w:t>
      </w:r>
      <w:r w:rsidR="00810992" w:rsidRPr="00F87CE8">
        <w:rPr>
          <w:sz w:val="28"/>
          <w:szCs w:val="28"/>
        </w:rPr>
        <w:t>siêu âm đàn hồi sóng biến dạng điểm</w:t>
      </w:r>
      <w:r w:rsidR="008A28DB" w:rsidRPr="00F87CE8">
        <w:rPr>
          <w:sz w:val="28"/>
          <w:szCs w:val="28"/>
        </w:rPr>
        <w:t xml:space="preserve"> (Point Shear Wave Elastography- pSWE)</w:t>
      </w:r>
      <w:r w:rsidR="00810992" w:rsidRPr="00F87CE8">
        <w:rPr>
          <w:sz w:val="28"/>
          <w:szCs w:val="28"/>
        </w:rPr>
        <w:t xml:space="preserve">, siêu âm đàn hồi sóng biến dạng </w:t>
      </w:r>
      <w:r w:rsidR="00E07323" w:rsidRPr="00F87CE8">
        <w:rPr>
          <w:sz w:val="28"/>
          <w:szCs w:val="28"/>
        </w:rPr>
        <w:t xml:space="preserve">đa </w:t>
      </w:r>
      <w:r w:rsidR="008A28DB" w:rsidRPr="00F87CE8">
        <w:rPr>
          <w:sz w:val="28"/>
          <w:szCs w:val="28"/>
        </w:rPr>
        <w:t>chiều (2D Shearwave Elastography- 2D- SWE)</w:t>
      </w:r>
      <w:r w:rsidR="00810992" w:rsidRPr="00F87CE8">
        <w:rPr>
          <w:sz w:val="28"/>
          <w:szCs w:val="28"/>
        </w:rPr>
        <w:t>, cộng hưởng từ đàn hồi</w:t>
      </w:r>
      <w:r w:rsidR="00B52EAD" w:rsidRPr="00F87CE8">
        <w:rPr>
          <w:sz w:val="28"/>
          <w:szCs w:val="28"/>
        </w:rPr>
        <w:t>.</w:t>
      </w:r>
      <w:r w:rsidR="00F52D74" w:rsidRPr="00F87CE8">
        <w:rPr>
          <w:sz w:val="28"/>
          <w:szCs w:val="28"/>
        </w:rPr>
        <w:t xml:space="preserve"> </w:t>
      </w:r>
      <w:r w:rsidR="00EA07B8" w:rsidRPr="00F87CE8">
        <w:rPr>
          <w:sz w:val="28"/>
          <w:szCs w:val="28"/>
          <w:shd w:val="clear" w:color="auto" w:fill="FFFFFF"/>
        </w:rPr>
        <w:t>Đàn hồi nhu mô gan định lượng xơ gan bằng cách đo vận tốc lan truyền của sóng siêu âm đi qua gan; khi xơ gan tiến triển, mô gan cứng lại và sóng lan truyền nhanh hơn. Trên cơ sở vận tốc lan truyền sóng, có thể xác định mức độ cứng và do đó xác định giai đoạn xơ gan.</w:t>
      </w:r>
    </w:p>
    <w:p w14:paraId="027DF0C9" w14:textId="77777777" w:rsidR="00C12007" w:rsidRPr="00F87CE8" w:rsidRDefault="00246F13" w:rsidP="001F71D7">
      <w:pPr>
        <w:pStyle w:val="ListParagraph"/>
        <w:spacing w:line="360" w:lineRule="auto"/>
        <w:ind w:left="0" w:firstLine="567"/>
        <w:jc w:val="both"/>
        <w:rPr>
          <w:sz w:val="28"/>
          <w:szCs w:val="28"/>
          <w:lang w:val="vi-VN"/>
        </w:rPr>
      </w:pPr>
      <w:r w:rsidRPr="00F87CE8">
        <w:rPr>
          <w:sz w:val="28"/>
          <w:szCs w:val="28"/>
        </w:rPr>
        <w:t xml:space="preserve">Kỹ thuật siêu âm đàn hồi mô gan ra đời là một bước ngoặt mới trong ngành siêu âm chẩn đoán </w:t>
      </w:r>
      <w:r w:rsidR="007024A6" w:rsidRPr="00F87CE8">
        <w:rPr>
          <w:sz w:val="28"/>
          <w:szCs w:val="28"/>
        </w:rPr>
        <w:t xml:space="preserve">trên thế giới cũng như Việt Nam. Đây là phương pháp </w:t>
      </w:r>
      <w:r w:rsidRPr="00F87CE8">
        <w:rPr>
          <w:sz w:val="28"/>
          <w:szCs w:val="28"/>
        </w:rPr>
        <w:t xml:space="preserve">không xâm lấn, đánh giá được độ cứng của nhu mô gan </w:t>
      </w:r>
      <w:r w:rsidR="007024A6" w:rsidRPr="00F87CE8">
        <w:rPr>
          <w:sz w:val="28"/>
          <w:szCs w:val="28"/>
        </w:rPr>
        <w:t xml:space="preserve">với độ chính xác cao, </w:t>
      </w:r>
      <w:r w:rsidRPr="00F87CE8">
        <w:rPr>
          <w:sz w:val="28"/>
          <w:szCs w:val="28"/>
        </w:rPr>
        <w:t xml:space="preserve">dễ thực </w:t>
      </w:r>
      <w:r w:rsidRPr="00F87CE8">
        <w:rPr>
          <w:sz w:val="28"/>
          <w:szCs w:val="28"/>
        </w:rPr>
        <w:lastRenderedPageBreak/>
        <w:t xml:space="preserve">hiện, chi phí thấp, </w:t>
      </w:r>
      <w:r w:rsidR="007024A6" w:rsidRPr="00F87CE8">
        <w:rPr>
          <w:sz w:val="28"/>
          <w:szCs w:val="28"/>
        </w:rPr>
        <w:t xml:space="preserve">an toàn cho người bệnh, và </w:t>
      </w:r>
      <w:r w:rsidRPr="00F87CE8">
        <w:rPr>
          <w:sz w:val="28"/>
          <w:szCs w:val="28"/>
        </w:rPr>
        <w:t xml:space="preserve">có thể lặp lại nhiều lần </w:t>
      </w:r>
      <w:r w:rsidR="007024A6" w:rsidRPr="00F87CE8">
        <w:rPr>
          <w:sz w:val="28"/>
          <w:szCs w:val="28"/>
        </w:rPr>
        <w:t>nên</w:t>
      </w:r>
      <w:r w:rsidRPr="00F87CE8">
        <w:rPr>
          <w:sz w:val="28"/>
          <w:szCs w:val="28"/>
        </w:rPr>
        <w:t xml:space="preserve"> ngày càng được </w:t>
      </w:r>
      <w:r w:rsidR="007024A6" w:rsidRPr="00F87CE8">
        <w:rPr>
          <w:sz w:val="28"/>
          <w:szCs w:val="28"/>
        </w:rPr>
        <w:t>ứng dụng</w:t>
      </w:r>
      <w:r w:rsidRPr="00F87CE8">
        <w:rPr>
          <w:sz w:val="28"/>
          <w:szCs w:val="28"/>
        </w:rPr>
        <w:t xml:space="preserve"> rộng rãi.</w:t>
      </w:r>
      <w:r w:rsidR="00170DD8" w:rsidRPr="00F87CE8">
        <w:rPr>
          <w:sz w:val="28"/>
          <w:szCs w:val="28"/>
        </w:rPr>
        <w:t xml:space="preserve"> </w:t>
      </w:r>
      <w:r w:rsidR="005F68D8" w:rsidRPr="00F87CE8">
        <w:rPr>
          <w:sz w:val="28"/>
          <w:szCs w:val="28"/>
        </w:rPr>
        <w:t>Nhiều nghiên cứu trên thế giới cũng như ở Việt Nam đã chứng minh giá trị của siêu âm đàn hồi mô gan</w:t>
      </w:r>
      <w:r w:rsidR="00170DD8" w:rsidRPr="00F87CE8">
        <w:rPr>
          <w:sz w:val="28"/>
          <w:szCs w:val="28"/>
        </w:rPr>
        <w:t xml:space="preserve"> 2D-SWE trong ứng dụng lâm sàng như</w:t>
      </w:r>
      <w:r w:rsidR="005F68D8" w:rsidRPr="00F87CE8">
        <w:rPr>
          <w:sz w:val="28"/>
          <w:szCs w:val="28"/>
        </w:rPr>
        <w:t xml:space="preserve"> </w:t>
      </w:r>
      <w:r w:rsidR="00170DD8" w:rsidRPr="00F87CE8">
        <w:rPr>
          <w:sz w:val="28"/>
          <w:szCs w:val="28"/>
        </w:rPr>
        <w:t>nghiên cứu của Grgurevic I (2015) [</w:t>
      </w:r>
      <w:r w:rsidR="00F64687" w:rsidRPr="00F87CE8">
        <w:rPr>
          <w:sz w:val="28"/>
          <w:szCs w:val="28"/>
        </w:rPr>
        <w:t>3</w:t>
      </w:r>
      <w:r w:rsidR="00170DD8" w:rsidRPr="00F87CE8">
        <w:rPr>
          <w:sz w:val="28"/>
          <w:szCs w:val="28"/>
        </w:rPr>
        <w:t>], Giovanna Ferraioli (2020) [</w:t>
      </w:r>
      <w:r w:rsidR="00F64687" w:rsidRPr="00F87CE8">
        <w:rPr>
          <w:sz w:val="28"/>
          <w:szCs w:val="28"/>
        </w:rPr>
        <w:t>4</w:t>
      </w:r>
      <w:r w:rsidR="00170DD8" w:rsidRPr="00F87CE8">
        <w:rPr>
          <w:sz w:val="28"/>
          <w:szCs w:val="28"/>
        </w:rPr>
        <w:t xml:space="preserve">], </w:t>
      </w:r>
      <w:r w:rsidR="002477CC" w:rsidRPr="00F87CE8">
        <w:rPr>
          <w:sz w:val="28"/>
          <w:szCs w:val="28"/>
        </w:rPr>
        <w:t xml:space="preserve">Trần Thị Quỳnh Trang </w:t>
      </w:r>
      <w:r w:rsidR="00170DD8" w:rsidRPr="00F87CE8">
        <w:rPr>
          <w:sz w:val="28"/>
          <w:szCs w:val="28"/>
        </w:rPr>
        <w:t>(2021)</w:t>
      </w:r>
      <w:r w:rsidR="006446D1" w:rsidRPr="00F87CE8">
        <w:rPr>
          <w:sz w:val="28"/>
          <w:szCs w:val="28"/>
        </w:rPr>
        <w:t xml:space="preserve"> [</w:t>
      </w:r>
      <w:r w:rsidR="00F64687" w:rsidRPr="00F87CE8">
        <w:rPr>
          <w:sz w:val="28"/>
          <w:szCs w:val="28"/>
        </w:rPr>
        <w:t>5</w:t>
      </w:r>
      <w:r w:rsidR="006446D1" w:rsidRPr="00F87CE8">
        <w:rPr>
          <w:sz w:val="28"/>
          <w:szCs w:val="28"/>
        </w:rPr>
        <w:t>]</w:t>
      </w:r>
      <w:r w:rsidR="00170DD8" w:rsidRPr="00F87CE8">
        <w:rPr>
          <w:sz w:val="28"/>
          <w:szCs w:val="28"/>
        </w:rPr>
        <w:t>, Ngô Xuân Thao (2023)</w:t>
      </w:r>
      <w:r w:rsidR="006446D1" w:rsidRPr="00F87CE8">
        <w:rPr>
          <w:sz w:val="28"/>
          <w:szCs w:val="28"/>
        </w:rPr>
        <w:t xml:space="preserve"> [</w:t>
      </w:r>
      <w:r w:rsidR="00F64687" w:rsidRPr="00F87CE8">
        <w:rPr>
          <w:sz w:val="28"/>
          <w:szCs w:val="28"/>
        </w:rPr>
        <w:t>6</w:t>
      </w:r>
      <w:r w:rsidR="006446D1" w:rsidRPr="00F87CE8">
        <w:rPr>
          <w:sz w:val="28"/>
          <w:szCs w:val="28"/>
        </w:rPr>
        <w:t>]</w:t>
      </w:r>
      <w:r w:rsidR="00170DD8" w:rsidRPr="00F87CE8">
        <w:rPr>
          <w:sz w:val="28"/>
          <w:szCs w:val="28"/>
        </w:rPr>
        <w:t xml:space="preserve">. </w:t>
      </w:r>
      <w:r w:rsidR="007024A6" w:rsidRPr="00F87CE8">
        <w:rPr>
          <w:sz w:val="28"/>
          <w:szCs w:val="28"/>
        </w:rPr>
        <w:t xml:space="preserve">Hiện nay, Viện Y học biển đã và đang triển khai kỹ thuật </w:t>
      </w:r>
      <w:r w:rsidR="00597712" w:rsidRPr="00F87CE8">
        <w:rPr>
          <w:sz w:val="28"/>
          <w:szCs w:val="28"/>
        </w:rPr>
        <w:t>siêu âm đàn hồi sóng biến dạng đa chiều (2D Shearwave Elastography- 2D- SWE).</w:t>
      </w:r>
      <w:r w:rsidR="003A4CCE" w:rsidRPr="00F87CE8">
        <w:rPr>
          <w:sz w:val="28"/>
          <w:szCs w:val="28"/>
          <w:lang w:val="vi-VN"/>
        </w:rPr>
        <w:t xml:space="preserve"> N</w:t>
      </w:r>
      <w:r w:rsidR="005F68D8" w:rsidRPr="00F87CE8">
        <w:rPr>
          <w:sz w:val="28"/>
          <w:szCs w:val="28"/>
          <w:lang w:val="vi-VN"/>
        </w:rPr>
        <w:t>hằm nâng cao năng lực chẩn đoá</w:t>
      </w:r>
      <w:r w:rsidR="003A4CCE" w:rsidRPr="00F87CE8">
        <w:rPr>
          <w:sz w:val="28"/>
          <w:szCs w:val="28"/>
          <w:lang w:val="vi-VN"/>
        </w:rPr>
        <w:t>n và chất lượng khám chữa bệnh, s</w:t>
      </w:r>
      <w:r w:rsidR="005F68D8" w:rsidRPr="00F87CE8">
        <w:rPr>
          <w:sz w:val="28"/>
          <w:szCs w:val="28"/>
          <w:lang w:val="vi-VN"/>
        </w:rPr>
        <w:t>au một thời gian triển khai, chúng tôi tiến hành nghiên cứu đề tài này nhằm mục tiêu:</w:t>
      </w:r>
    </w:p>
    <w:p w14:paraId="348B1202" w14:textId="77777777" w:rsidR="00C12007" w:rsidRPr="00F87CE8" w:rsidRDefault="00246F13" w:rsidP="001F71D7">
      <w:pPr>
        <w:pStyle w:val="ListParagraph"/>
        <w:spacing w:line="360" w:lineRule="auto"/>
        <w:ind w:left="0" w:firstLine="567"/>
        <w:jc w:val="both"/>
        <w:rPr>
          <w:i/>
          <w:sz w:val="28"/>
          <w:szCs w:val="28"/>
          <w:lang w:val="vi-VN"/>
        </w:rPr>
      </w:pPr>
      <w:r w:rsidRPr="00F87CE8">
        <w:rPr>
          <w:sz w:val="28"/>
          <w:szCs w:val="28"/>
          <w:lang w:val="vi-VN"/>
        </w:rPr>
        <w:t> </w:t>
      </w:r>
      <w:r w:rsidR="00170DD8" w:rsidRPr="00F87CE8">
        <w:rPr>
          <w:sz w:val="28"/>
          <w:szCs w:val="28"/>
          <w:lang w:val="vi-VN"/>
        </w:rPr>
        <w:t>“Mô tả hình ảnh siêu âm đàn hồi mô của bệnh nhân viêm gan mạn tính tại Viện Y học biển năm 2023- 2024</w:t>
      </w:r>
      <w:r w:rsidR="000B0194" w:rsidRPr="00F87CE8">
        <w:rPr>
          <w:sz w:val="28"/>
          <w:szCs w:val="28"/>
          <w:lang w:val="vi-VN"/>
        </w:rPr>
        <w:t xml:space="preserve">”. </w:t>
      </w:r>
    </w:p>
    <w:p w14:paraId="563E990A" w14:textId="77777777" w:rsidR="00C12007" w:rsidRPr="00F87CE8" w:rsidRDefault="00C12007" w:rsidP="001F71D7">
      <w:pPr>
        <w:tabs>
          <w:tab w:val="left" w:pos="3450"/>
        </w:tabs>
        <w:spacing w:line="360" w:lineRule="auto"/>
        <w:jc w:val="both"/>
        <w:rPr>
          <w:b/>
          <w:sz w:val="28"/>
          <w:szCs w:val="28"/>
          <w:lang w:val="pt-BR"/>
        </w:rPr>
      </w:pPr>
    </w:p>
    <w:p w14:paraId="3A81FBF6" w14:textId="77777777" w:rsidR="000B0194" w:rsidRPr="00F87CE8" w:rsidRDefault="000B0194" w:rsidP="001F71D7">
      <w:pPr>
        <w:tabs>
          <w:tab w:val="left" w:pos="3450"/>
        </w:tabs>
        <w:spacing w:line="360" w:lineRule="auto"/>
        <w:jc w:val="both"/>
        <w:rPr>
          <w:b/>
          <w:sz w:val="28"/>
          <w:szCs w:val="28"/>
          <w:lang w:val="pt-BR"/>
        </w:rPr>
      </w:pPr>
    </w:p>
    <w:p w14:paraId="27ABD25A" w14:textId="77777777" w:rsidR="000B0194" w:rsidRPr="00F87CE8" w:rsidRDefault="000B0194" w:rsidP="001F71D7">
      <w:pPr>
        <w:tabs>
          <w:tab w:val="left" w:pos="3450"/>
        </w:tabs>
        <w:spacing w:line="360" w:lineRule="auto"/>
        <w:jc w:val="both"/>
        <w:rPr>
          <w:b/>
          <w:sz w:val="28"/>
          <w:szCs w:val="28"/>
          <w:lang w:val="pt-BR"/>
        </w:rPr>
      </w:pPr>
    </w:p>
    <w:p w14:paraId="05B19333" w14:textId="77777777" w:rsidR="000B0194" w:rsidRPr="00F87CE8" w:rsidRDefault="000B0194" w:rsidP="001F71D7">
      <w:pPr>
        <w:tabs>
          <w:tab w:val="left" w:pos="3450"/>
        </w:tabs>
        <w:spacing w:line="360" w:lineRule="auto"/>
        <w:jc w:val="both"/>
        <w:rPr>
          <w:b/>
          <w:sz w:val="28"/>
          <w:szCs w:val="28"/>
          <w:lang w:val="pt-BR"/>
        </w:rPr>
      </w:pPr>
    </w:p>
    <w:p w14:paraId="0868D077" w14:textId="77777777" w:rsidR="000B0194" w:rsidRPr="00F87CE8" w:rsidRDefault="000B0194" w:rsidP="001F71D7">
      <w:pPr>
        <w:tabs>
          <w:tab w:val="left" w:pos="3450"/>
        </w:tabs>
        <w:spacing w:line="360" w:lineRule="auto"/>
        <w:jc w:val="both"/>
        <w:rPr>
          <w:b/>
          <w:sz w:val="28"/>
          <w:szCs w:val="28"/>
          <w:lang w:val="pt-BR"/>
        </w:rPr>
      </w:pPr>
    </w:p>
    <w:p w14:paraId="64F63FB3" w14:textId="77777777" w:rsidR="001F71D7" w:rsidRPr="00F87CE8" w:rsidRDefault="001F71D7">
      <w:pPr>
        <w:spacing w:after="200" w:line="276" w:lineRule="auto"/>
        <w:rPr>
          <w:b/>
          <w:sz w:val="28"/>
          <w:szCs w:val="28"/>
          <w:lang w:val="pt-BR"/>
        </w:rPr>
      </w:pPr>
      <w:r w:rsidRPr="00F87CE8">
        <w:rPr>
          <w:b/>
          <w:sz w:val="28"/>
          <w:szCs w:val="28"/>
          <w:lang w:val="pt-BR"/>
        </w:rPr>
        <w:br w:type="page"/>
      </w:r>
    </w:p>
    <w:p w14:paraId="0A3B97AE" w14:textId="0988ECEF" w:rsidR="00DD3C3A" w:rsidRPr="00F87CE8" w:rsidRDefault="00DD3C3A" w:rsidP="001F71D7">
      <w:pPr>
        <w:tabs>
          <w:tab w:val="left" w:pos="3450"/>
        </w:tabs>
        <w:spacing w:line="360" w:lineRule="auto"/>
        <w:ind w:left="360" w:hanging="360"/>
        <w:jc w:val="both"/>
        <w:rPr>
          <w:b/>
          <w:sz w:val="28"/>
          <w:szCs w:val="28"/>
          <w:lang w:val="pt-BR"/>
        </w:rPr>
      </w:pPr>
      <w:r w:rsidRPr="00F87CE8">
        <w:rPr>
          <w:b/>
          <w:sz w:val="28"/>
          <w:szCs w:val="28"/>
          <w:lang w:val="pt-BR"/>
        </w:rPr>
        <w:lastRenderedPageBreak/>
        <w:t xml:space="preserve">2. ĐỐI TƯỢNG VÀ PHƯƠNG PHÁP NGHIÊN CỨU </w:t>
      </w:r>
    </w:p>
    <w:p w14:paraId="2B36B46C" w14:textId="1E5E0F8A" w:rsidR="005C6611" w:rsidRPr="00F87CE8" w:rsidRDefault="00DD3C3A" w:rsidP="001F71D7">
      <w:pPr>
        <w:spacing w:line="360" w:lineRule="auto"/>
        <w:jc w:val="both"/>
        <w:rPr>
          <w:sz w:val="28"/>
          <w:szCs w:val="28"/>
          <w:lang w:val="pt-BR"/>
        </w:rPr>
      </w:pPr>
      <w:r w:rsidRPr="00F87CE8">
        <w:rPr>
          <w:b/>
          <w:sz w:val="28"/>
          <w:szCs w:val="28"/>
          <w:lang w:val="pt-BR"/>
        </w:rPr>
        <w:t>2.1. Đối tượng nghiên cứu</w:t>
      </w:r>
      <w:r w:rsidR="00876AF0" w:rsidRPr="00F87CE8">
        <w:rPr>
          <w:b/>
          <w:sz w:val="28"/>
          <w:szCs w:val="28"/>
          <w:lang w:val="pt-BR"/>
        </w:rPr>
        <w:t xml:space="preserve">: </w:t>
      </w:r>
      <w:r w:rsidR="003A3D57" w:rsidRPr="00F87CE8">
        <w:rPr>
          <w:sz w:val="28"/>
          <w:szCs w:val="28"/>
          <w:lang w:val="pt-BR"/>
        </w:rPr>
        <w:t xml:space="preserve">Bệnh nhân có bệnh lý viêm gan đến khám tại Viện Y học biển. </w:t>
      </w:r>
    </w:p>
    <w:p w14:paraId="6CB44E47" w14:textId="71F2D901" w:rsidR="00DD3C3A" w:rsidRPr="00F87CE8" w:rsidRDefault="00876AF0" w:rsidP="001F71D7">
      <w:pPr>
        <w:tabs>
          <w:tab w:val="left" w:pos="1010"/>
        </w:tabs>
        <w:spacing w:line="360" w:lineRule="auto"/>
        <w:jc w:val="both"/>
        <w:rPr>
          <w:i/>
          <w:sz w:val="28"/>
          <w:szCs w:val="28"/>
          <w:lang w:val="pt-BR"/>
        </w:rPr>
      </w:pPr>
      <w:r w:rsidRPr="00F87CE8">
        <w:rPr>
          <w:b/>
          <w:i/>
          <w:sz w:val="28"/>
          <w:szCs w:val="28"/>
          <w:lang w:val="pt-BR"/>
        </w:rPr>
        <w:t xml:space="preserve">* </w:t>
      </w:r>
      <w:r w:rsidR="00DD3C3A" w:rsidRPr="00F87CE8">
        <w:rPr>
          <w:i/>
          <w:sz w:val="28"/>
          <w:szCs w:val="28"/>
          <w:lang w:val="pt-BR"/>
        </w:rPr>
        <w:t xml:space="preserve">Tiêu chuẩn </w:t>
      </w:r>
      <w:r w:rsidR="0010507D" w:rsidRPr="00F87CE8">
        <w:rPr>
          <w:i/>
          <w:sz w:val="28"/>
          <w:szCs w:val="28"/>
          <w:lang w:val="pt-BR"/>
        </w:rPr>
        <w:t xml:space="preserve">lựa </w:t>
      </w:r>
      <w:r w:rsidR="00DD3C3A" w:rsidRPr="00F87CE8">
        <w:rPr>
          <w:i/>
          <w:sz w:val="28"/>
          <w:szCs w:val="28"/>
          <w:lang w:val="pt-BR"/>
        </w:rPr>
        <w:t>chọn</w:t>
      </w:r>
    </w:p>
    <w:p w14:paraId="37C9CE96" w14:textId="5EE03841" w:rsidR="003A3D57" w:rsidRPr="00F87CE8" w:rsidRDefault="003A3D57" w:rsidP="003A3D57">
      <w:pPr>
        <w:tabs>
          <w:tab w:val="left" w:pos="1010"/>
        </w:tabs>
        <w:spacing w:line="360" w:lineRule="auto"/>
        <w:jc w:val="both"/>
        <w:rPr>
          <w:sz w:val="28"/>
          <w:szCs w:val="28"/>
          <w:lang w:val="pt-BR"/>
        </w:rPr>
      </w:pPr>
      <w:r w:rsidRPr="00F87CE8">
        <w:rPr>
          <w:bCs/>
          <w:iCs/>
          <w:sz w:val="28"/>
          <w:szCs w:val="28"/>
          <w:lang w:val="vi-VN"/>
        </w:rPr>
        <w:t>- B</w:t>
      </w:r>
      <w:r w:rsidRPr="00F87CE8">
        <w:rPr>
          <w:sz w:val="28"/>
          <w:szCs w:val="28"/>
          <w:lang w:val="pt-BR"/>
        </w:rPr>
        <w:t xml:space="preserve">ệnh nhân được chẩn đoán viêm gan mạn tính </w:t>
      </w:r>
      <w:r w:rsidRPr="00F87CE8">
        <w:rPr>
          <w:sz w:val="28"/>
          <w:szCs w:val="28"/>
          <w:lang w:val="vi-VN"/>
        </w:rPr>
        <w:t xml:space="preserve">do </w:t>
      </w:r>
      <w:r w:rsidRPr="00F87CE8">
        <w:rPr>
          <w:sz w:val="28"/>
          <w:szCs w:val="28"/>
          <w:lang w:val="pt-BR"/>
        </w:rPr>
        <w:t xml:space="preserve">rượu </w:t>
      </w:r>
      <w:r w:rsidR="004E70BC" w:rsidRPr="00F87CE8">
        <w:rPr>
          <w:sz w:val="28"/>
          <w:szCs w:val="28"/>
          <w:lang w:val="pt-BR"/>
        </w:rPr>
        <w:t>[7</w:t>
      </w:r>
      <w:r w:rsidRPr="00F87CE8">
        <w:rPr>
          <w:sz w:val="28"/>
          <w:szCs w:val="28"/>
          <w:lang w:val="pt-BR"/>
        </w:rPr>
        <w:t>]</w:t>
      </w:r>
      <w:r w:rsidRPr="00F87CE8">
        <w:rPr>
          <w:sz w:val="28"/>
          <w:szCs w:val="28"/>
          <w:lang w:val="vi-VN"/>
        </w:rPr>
        <w:t>,</w:t>
      </w:r>
      <w:r w:rsidRPr="00F87CE8">
        <w:rPr>
          <w:sz w:val="28"/>
          <w:szCs w:val="28"/>
          <w:lang w:val="pt-BR"/>
        </w:rPr>
        <w:t xml:space="preserve"> </w:t>
      </w:r>
      <w:r w:rsidRPr="00F87CE8">
        <w:rPr>
          <w:sz w:val="28"/>
          <w:szCs w:val="28"/>
          <w:lang w:val="vi-VN"/>
        </w:rPr>
        <w:t xml:space="preserve">viêm gan mạn tính do </w:t>
      </w:r>
      <w:r w:rsidRPr="00F87CE8">
        <w:rPr>
          <w:sz w:val="28"/>
          <w:szCs w:val="28"/>
          <w:lang w:val="pt-BR"/>
        </w:rPr>
        <w:t>virus [8], [9]</w:t>
      </w:r>
      <w:r w:rsidRPr="00F87CE8">
        <w:rPr>
          <w:sz w:val="28"/>
          <w:szCs w:val="28"/>
          <w:lang w:val="vi-VN"/>
        </w:rPr>
        <w:t xml:space="preserve">, viêm gan nhiễm mỡ không do rượu </w:t>
      </w:r>
      <w:r w:rsidRPr="00F87CE8">
        <w:rPr>
          <w:sz w:val="28"/>
          <w:szCs w:val="28"/>
          <w:lang w:val="pt-BR"/>
        </w:rPr>
        <w:t>[10], [11]</w:t>
      </w:r>
      <w:r w:rsidR="00C666FA">
        <w:rPr>
          <w:sz w:val="28"/>
          <w:szCs w:val="28"/>
          <w:lang w:val="pt-BR"/>
        </w:rPr>
        <w:t xml:space="preserve"> bởi các bác sĩ chuyên khoa của Viện</w:t>
      </w:r>
      <w:r w:rsidRPr="00F87CE8">
        <w:rPr>
          <w:sz w:val="28"/>
          <w:szCs w:val="28"/>
          <w:lang w:val="vi-VN"/>
        </w:rPr>
        <w:t>.</w:t>
      </w:r>
    </w:p>
    <w:p w14:paraId="0C7BF700" w14:textId="65EB9C0B" w:rsidR="003A3D57" w:rsidRPr="00F87CE8" w:rsidRDefault="003A3D57" w:rsidP="003A3D57">
      <w:pPr>
        <w:spacing w:line="360" w:lineRule="auto"/>
        <w:jc w:val="both"/>
        <w:rPr>
          <w:sz w:val="28"/>
          <w:szCs w:val="28"/>
          <w:lang w:val="pt-BR"/>
        </w:rPr>
      </w:pPr>
      <w:r w:rsidRPr="00F87CE8">
        <w:rPr>
          <w:sz w:val="28"/>
          <w:szCs w:val="28"/>
          <w:lang w:val="pt-BR"/>
        </w:rPr>
        <w:t>- Bệnh nhân được siêu âm đàn hồi mô gan</w:t>
      </w:r>
    </w:p>
    <w:p w14:paraId="6A115181" w14:textId="77777777" w:rsidR="00325414" w:rsidRPr="00F87CE8" w:rsidRDefault="00325414" w:rsidP="001F71D7">
      <w:pPr>
        <w:spacing w:line="360" w:lineRule="auto"/>
        <w:jc w:val="both"/>
        <w:rPr>
          <w:sz w:val="28"/>
          <w:szCs w:val="28"/>
          <w:lang w:val="pt-BR"/>
        </w:rPr>
      </w:pPr>
      <w:r w:rsidRPr="00F87CE8">
        <w:rPr>
          <w:sz w:val="28"/>
          <w:szCs w:val="28"/>
          <w:lang w:val="pt-BR"/>
        </w:rPr>
        <w:t>- Bệnh nhân đồng ý tham gia nghiên cứu</w:t>
      </w:r>
    </w:p>
    <w:p w14:paraId="3570A572" w14:textId="77777777" w:rsidR="00DD3C3A" w:rsidRPr="00F87CE8" w:rsidRDefault="00876AF0" w:rsidP="001F71D7">
      <w:pPr>
        <w:spacing w:line="360" w:lineRule="auto"/>
        <w:jc w:val="both"/>
        <w:rPr>
          <w:i/>
          <w:sz w:val="28"/>
          <w:szCs w:val="28"/>
          <w:lang w:val="pt-BR"/>
        </w:rPr>
      </w:pPr>
      <w:r w:rsidRPr="00F87CE8">
        <w:rPr>
          <w:i/>
          <w:sz w:val="28"/>
          <w:szCs w:val="28"/>
          <w:lang w:val="pt-BR"/>
        </w:rPr>
        <w:t xml:space="preserve">* </w:t>
      </w:r>
      <w:r w:rsidR="00DD3C3A" w:rsidRPr="00F87CE8">
        <w:rPr>
          <w:i/>
          <w:sz w:val="28"/>
          <w:szCs w:val="28"/>
          <w:lang w:val="pt-BR"/>
        </w:rPr>
        <w:t>Tiêu chuẩn loại trừ</w:t>
      </w:r>
    </w:p>
    <w:p w14:paraId="3D87C940" w14:textId="77777777" w:rsidR="00194981" w:rsidRPr="00F87CE8" w:rsidRDefault="004A6742" w:rsidP="001F71D7">
      <w:pPr>
        <w:tabs>
          <w:tab w:val="left" w:pos="1010"/>
        </w:tabs>
        <w:spacing w:line="360" w:lineRule="auto"/>
        <w:jc w:val="both"/>
        <w:rPr>
          <w:sz w:val="28"/>
          <w:szCs w:val="28"/>
          <w:lang w:val="pt-BR"/>
        </w:rPr>
      </w:pPr>
      <w:r w:rsidRPr="00F87CE8">
        <w:rPr>
          <w:sz w:val="28"/>
          <w:szCs w:val="28"/>
          <w:lang w:val="pt-BR"/>
        </w:rPr>
        <w:t xml:space="preserve">- </w:t>
      </w:r>
      <w:r w:rsidR="00576B32" w:rsidRPr="00F87CE8">
        <w:rPr>
          <w:sz w:val="28"/>
          <w:szCs w:val="28"/>
          <w:lang w:val="pt-BR"/>
        </w:rPr>
        <w:t>Bệnh nhân viêm gan mạn do các nguyên nhân khác</w:t>
      </w:r>
      <w:r w:rsidR="00E95C38" w:rsidRPr="00F87CE8">
        <w:rPr>
          <w:sz w:val="28"/>
          <w:szCs w:val="28"/>
          <w:lang w:val="pt-BR"/>
        </w:rPr>
        <w:t>, bệnh nhân có dịch ổ bụng</w:t>
      </w:r>
      <w:r w:rsidR="00D76C7A" w:rsidRPr="00F87CE8">
        <w:rPr>
          <w:sz w:val="28"/>
          <w:szCs w:val="28"/>
          <w:lang w:val="pt-BR"/>
        </w:rPr>
        <w:t>, bệnh nhân nặng đe doạ tính mạng</w:t>
      </w:r>
      <w:r w:rsidR="00DB3EB4" w:rsidRPr="00F87CE8">
        <w:rPr>
          <w:sz w:val="28"/>
          <w:szCs w:val="28"/>
          <w:lang w:val="pt-BR"/>
        </w:rPr>
        <w:t>.</w:t>
      </w:r>
    </w:p>
    <w:p w14:paraId="1D4076FE" w14:textId="77777777" w:rsidR="00194981" w:rsidRPr="00F87CE8" w:rsidRDefault="00194981" w:rsidP="001F71D7">
      <w:pPr>
        <w:tabs>
          <w:tab w:val="left" w:pos="1010"/>
        </w:tabs>
        <w:spacing w:line="360" w:lineRule="auto"/>
        <w:jc w:val="both"/>
        <w:rPr>
          <w:sz w:val="28"/>
          <w:szCs w:val="28"/>
          <w:lang w:val="pt-BR"/>
        </w:rPr>
      </w:pPr>
      <w:r w:rsidRPr="00F87CE8">
        <w:rPr>
          <w:sz w:val="28"/>
          <w:szCs w:val="28"/>
          <w:lang w:val="pt-BR"/>
        </w:rPr>
        <w:t>- Những bệnh nhân không đồng ý tham gia nghiên cứu</w:t>
      </w:r>
      <w:r w:rsidR="009D5743" w:rsidRPr="00F87CE8">
        <w:rPr>
          <w:sz w:val="28"/>
          <w:szCs w:val="28"/>
          <w:lang w:val="pt-BR"/>
        </w:rPr>
        <w:t>.</w:t>
      </w:r>
    </w:p>
    <w:p w14:paraId="4D21A07A" w14:textId="77777777" w:rsidR="00DD3C3A" w:rsidRPr="00F87CE8" w:rsidRDefault="00DD3C3A" w:rsidP="001F71D7">
      <w:pPr>
        <w:tabs>
          <w:tab w:val="left" w:pos="3450"/>
        </w:tabs>
        <w:spacing w:line="360" w:lineRule="auto"/>
        <w:jc w:val="both"/>
        <w:rPr>
          <w:b/>
          <w:sz w:val="28"/>
          <w:szCs w:val="28"/>
          <w:lang w:val="pt-BR"/>
        </w:rPr>
      </w:pPr>
      <w:r w:rsidRPr="00F87CE8">
        <w:rPr>
          <w:b/>
          <w:sz w:val="28"/>
          <w:szCs w:val="28"/>
          <w:lang w:val="pt-BR"/>
        </w:rPr>
        <w:t>2.2. Địa điểm và thời gian nghiên cứu</w:t>
      </w:r>
    </w:p>
    <w:p w14:paraId="1E16369F" w14:textId="77777777" w:rsidR="00876AF0" w:rsidRPr="00F87CE8" w:rsidRDefault="00876AF0" w:rsidP="001F71D7">
      <w:pPr>
        <w:spacing w:line="360" w:lineRule="auto"/>
        <w:jc w:val="both"/>
        <w:rPr>
          <w:rFonts w:eastAsia="Calibri"/>
          <w:b/>
          <w:bCs/>
          <w:sz w:val="28"/>
          <w:szCs w:val="28"/>
          <w:lang w:val="pt-BR"/>
        </w:rPr>
      </w:pPr>
      <w:r w:rsidRPr="00F87CE8">
        <w:rPr>
          <w:rFonts w:eastAsia="Calibri"/>
          <w:sz w:val="28"/>
          <w:szCs w:val="28"/>
          <w:lang w:val="pt-BR"/>
        </w:rPr>
        <w:t>- Địa điểm nghiên cứu: Khoa Thăm dò chức năng</w:t>
      </w:r>
      <w:r w:rsidR="00325414" w:rsidRPr="00F87CE8">
        <w:rPr>
          <w:rFonts w:eastAsia="Calibri"/>
          <w:sz w:val="28"/>
          <w:szCs w:val="28"/>
          <w:lang w:val="pt-BR"/>
        </w:rPr>
        <w:t>,</w:t>
      </w:r>
      <w:r w:rsidRPr="00F87CE8">
        <w:rPr>
          <w:rFonts w:eastAsia="Calibri"/>
          <w:sz w:val="28"/>
          <w:szCs w:val="28"/>
          <w:lang w:val="pt-BR"/>
        </w:rPr>
        <w:t xml:space="preserve"> Viện </w:t>
      </w:r>
      <w:r w:rsidR="00325414" w:rsidRPr="00F87CE8">
        <w:rPr>
          <w:rFonts w:eastAsia="Calibri"/>
          <w:sz w:val="28"/>
          <w:szCs w:val="28"/>
          <w:lang w:val="pt-BR"/>
        </w:rPr>
        <w:t>Y</w:t>
      </w:r>
      <w:r w:rsidRPr="00F87CE8">
        <w:rPr>
          <w:rFonts w:eastAsia="Calibri"/>
          <w:sz w:val="28"/>
          <w:szCs w:val="28"/>
          <w:lang w:val="pt-BR"/>
        </w:rPr>
        <w:t xml:space="preserve"> học biển.</w:t>
      </w:r>
    </w:p>
    <w:p w14:paraId="553A447B" w14:textId="77777777" w:rsidR="00876AF0" w:rsidRPr="00F87CE8" w:rsidRDefault="00876AF0" w:rsidP="001F71D7">
      <w:pPr>
        <w:spacing w:line="360" w:lineRule="auto"/>
        <w:jc w:val="both"/>
        <w:rPr>
          <w:rFonts w:eastAsia="Calibri"/>
          <w:b/>
          <w:bCs/>
          <w:sz w:val="28"/>
          <w:szCs w:val="28"/>
          <w:lang w:val="pt-BR"/>
        </w:rPr>
      </w:pPr>
      <w:r w:rsidRPr="00F87CE8">
        <w:rPr>
          <w:rFonts w:eastAsia="Calibri"/>
          <w:sz w:val="28"/>
          <w:szCs w:val="28"/>
          <w:lang w:val="pt-BR"/>
        </w:rPr>
        <w:t>- Thời gian: từ tháng 01</w:t>
      </w:r>
      <w:r w:rsidR="00A03539" w:rsidRPr="00F87CE8">
        <w:rPr>
          <w:rFonts w:eastAsia="Calibri"/>
          <w:sz w:val="28"/>
          <w:szCs w:val="28"/>
          <w:lang w:val="pt-BR"/>
        </w:rPr>
        <w:t>/2023</w:t>
      </w:r>
      <w:r w:rsidRPr="00F87CE8">
        <w:rPr>
          <w:rFonts w:eastAsia="Calibri"/>
          <w:sz w:val="28"/>
          <w:szCs w:val="28"/>
          <w:lang w:val="pt-BR"/>
        </w:rPr>
        <w:t xml:space="preserve"> đến tháng </w:t>
      </w:r>
      <w:r w:rsidR="00A03539" w:rsidRPr="00F87CE8">
        <w:rPr>
          <w:rFonts w:eastAsia="Calibri"/>
          <w:sz w:val="28"/>
          <w:szCs w:val="28"/>
          <w:lang w:val="pt-BR"/>
        </w:rPr>
        <w:t>10/</w:t>
      </w:r>
      <w:r w:rsidRPr="00F87CE8">
        <w:rPr>
          <w:rFonts w:eastAsia="Calibri"/>
          <w:sz w:val="28"/>
          <w:szCs w:val="28"/>
          <w:lang w:val="pt-BR"/>
        </w:rPr>
        <w:t>20</w:t>
      </w:r>
      <w:r w:rsidR="005A53F9" w:rsidRPr="00F87CE8">
        <w:rPr>
          <w:rFonts w:eastAsia="Calibri"/>
          <w:sz w:val="28"/>
          <w:szCs w:val="28"/>
          <w:lang w:val="pt-BR"/>
        </w:rPr>
        <w:t>2</w:t>
      </w:r>
      <w:r w:rsidR="00A03539" w:rsidRPr="00F87CE8">
        <w:rPr>
          <w:rFonts w:eastAsia="Calibri"/>
          <w:sz w:val="28"/>
          <w:szCs w:val="28"/>
          <w:lang w:val="pt-BR"/>
        </w:rPr>
        <w:t>4</w:t>
      </w:r>
      <w:r w:rsidRPr="00F87CE8">
        <w:rPr>
          <w:rFonts w:eastAsia="Calibri"/>
          <w:sz w:val="28"/>
          <w:szCs w:val="28"/>
          <w:lang w:val="pt-BR"/>
        </w:rPr>
        <w:t>.</w:t>
      </w:r>
    </w:p>
    <w:p w14:paraId="376210E7" w14:textId="77777777" w:rsidR="00DD3C3A" w:rsidRPr="00F87CE8" w:rsidRDefault="00DD3C3A" w:rsidP="001F71D7">
      <w:pPr>
        <w:tabs>
          <w:tab w:val="left" w:pos="3450"/>
        </w:tabs>
        <w:spacing w:line="360" w:lineRule="auto"/>
        <w:jc w:val="both"/>
        <w:rPr>
          <w:b/>
          <w:sz w:val="28"/>
          <w:szCs w:val="28"/>
          <w:lang w:val="pt-BR"/>
        </w:rPr>
      </w:pPr>
      <w:r w:rsidRPr="00F87CE8">
        <w:rPr>
          <w:b/>
          <w:sz w:val="28"/>
          <w:szCs w:val="28"/>
          <w:lang w:val="pt-BR"/>
        </w:rPr>
        <w:t>2.3. Phương pháp nghiên cứu</w:t>
      </w:r>
    </w:p>
    <w:p w14:paraId="482F4F2D" w14:textId="4671C9A9" w:rsidR="00876AF0" w:rsidRPr="00F87CE8" w:rsidRDefault="00DD3C3A" w:rsidP="001F71D7">
      <w:pPr>
        <w:spacing w:line="360" w:lineRule="auto"/>
        <w:jc w:val="both"/>
        <w:rPr>
          <w:sz w:val="28"/>
          <w:szCs w:val="28"/>
          <w:lang w:val="pt-BR"/>
        </w:rPr>
      </w:pPr>
      <w:r w:rsidRPr="00F87CE8">
        <w:rPr>
          <w:b/>
          <w:i/>
          <w:sz w:val="28"/>
          <w:szCs w:val="28"/>
          <w:lang w:val="pt-BR"/>
        </w:rPr>
        <w:t>2.3.1. Thiết kế nghiên cứu</w:t>
      </w:r>
      <w:r w:rsidR="00876AF0" w:rsidRPr="00F87CE8">
        <w:rPr>
          <w:b/>
          <w:i/>
          <w:sz w:val="28"/>
          <w:szCs w:val="28"/>
          <w:lang w:val="pt-BR"/>
        </w:rPr>
        <w:t xml:space="preserve">: </w:t>
      </w:r>
      <w:r w:rsidR="00876AF0" w:rsidRPr="00F87CE8">
        <w:rPr>
          <w:sz w:val="28"/>
          <w:szCs w:val="28"/>
          <w:lang w:val="pt-BR"/>
        </w:rPr>
        <w:t>Phương pháp nghiên cứu mô tả cắt ngang</w:t>
      </w:r>
      <w:r w:rsidR="00F074E2">
        <w:rPr>
          <w:sz w:val="28"/>
          <w:szCs w:val="28"/>
          <w:lang w:val="pt-BR"/>
        </w:rPr>
        <w:t xml:space="preserve">, hồi cứu. </w:t>
      </w:r>
    </w:p>
    <w:p w14:paraId="324FF91F" w14:textId="77777777" w:rsidR="000945B9" w:rsidRPr="00F87CE8" w:rsidRDefault="00DD3C3A" w:rsidP="001F71D7">
      <w:pPr>
        <w:tabs>
          <w:tab w:val="left" w:pos="3450"/>
        </w:tabs>
        <w:spacing w:line="360" w:lineRule="auto"/>
        <w:jc w:val="both"/>
        <w:rPr>
          <w:rFonts w:eastAsia="Calibri"/>
          <w:b/>
          <w:i/>
          <w:sz w:val="28"/>
          <w:szCs w:val="28"/>
          <w:lang w:val="pt-BR"/>
        </w:rPr>
      </w:pPr>
      <w:r w:rsidRPr="00F87CE8">
        <w:rPr>
          <w:b/>
          <w:i/>
          <w:sz w:val="28"/>
          <w:szCs w:val="28"/>
          <w:lang w:val="pt-BR"/>
        </w:rPr>
        <w:t>2.3.2. Cỡ mẫu và cách chọn mẫu</w:t>
      </w:r>
      <w:r w:rsidR="008A4C36" w:rsidRPr="00F87CE8">
        <w:rPr>
          <w:rFonts w:eastAsia="Calibri"/>
          <w:b/>
          <w:i/>
          <w:sz w:val="28"/>
          <w:szCs w:val="28"/>
          <w:lang w:val="pt-BR"/>
        </w:rPr>
        <w:t xml:space="preserve">:  </w:t>
      </w:r>
    </w:p>
    <w:p w14:paraId="63E7115E" w14:textId="086A7727" w:rsidR="008A4C36" w:rsidRPr="00F87CE8" w:rsidRDefault="000945B9" w:rsidP="000945B9">
      <w:pPr>
        <w:tabs>
          <w:tab w:val="left" w:pos="426"/>
        </w:tabs>
        <w:spacing w:line="360" w:lineRule="auto"/>
        <w:jc w:val="both"/>
        <w:rPr>
          <w:rFonts w:eastAsia="Calibri"/>
          <w:b/>
          <w:i/>
          <w:sz w:val="28"/>
          <w:szCs w:val="28"/>
          <w:lang w:val="vi-VN"/>
        </w:rPr>
      </w:pPr>
      <w:r w:rsidRPr="00F87CE8">
        <w:rPr>
          <w:rFonts w:eastAsia="Calibri"/>
          <w:b/>
          <w:i/>
          <w:sz w:val="28"/>
          <w:szCs w:val="28"/>
          <w:lang w:val="pt-BR"/>
        </w:rPr>
        <w:tab/>
      </w:r>
      <w:r w:rsidR="008A4C36" w:rsidRPr="00F87CE8">
        <w:rPr>
          <w:sz w:val="28"/>
          <w:szCs w:val="28"/>
          <w:lang w:val="pt-BR"/>
        </w:rPr>
        <w:t xml:space="preserve">Chúng tôi chọn </w:t>
      </w:r>
      <w:r w:rsidRPr="00F87CE8">
        <w:rPr>
          <w:sz w:val="28"/>
          <w:szCs w:val="28"/>
          <w:lang w:val="vi-VN"/>
        </w:rPr>
        <w:t>mẫu thận tện toàn bộ</w:t>
      </w:r>
      <w:r w:rsidR="008A4C36" w:rsidRPr="00F87CE8">
        <w:rPr>
          <w:sz w:val="28"/>
          <w:szCs w:val="28"/>
          <w:lang w:val="pt-BR"/>
        </w:rPr>
        <w:t xml:space="preserve"> những bệnh nhân</w:t>
      </w:r>
      <w:r w:rsidR="00C93A98" w:rsidRPr="00F87CE8">
        <w:rPr>
          <w:sz w:val="28"/>
          <w:szCs w:val="28"/>
          <w:lang w:val="pt-BR"/>
        </w:rPr>
        <w:t xml:space="preserve"> được chẩn đoán xác định là viêm gan </w:t>
      </w:r>
      <w:r w:rsidR="00AC763F" w:rsidRPr="00F87CE8">
        <w:rPr>
          <w:sz w:val="28"/>
          <w:szCs w:val="28"/>
          <w:lang w:val="pt-BR"/>
        </w:rPr>
        <w:t xml:space="preserve">mạn </w:t>
      </w:r>
      <w:r w:rsidR="00C93A98" w:rsidRPr="00F87CE8">
        <w:rPr>
          <w:sz w:val="28"/>
          <w:szCs w:val="28"/>
          <w:lang w:val="pt-BR"/>
        </w:rPr>
        <w:t>đến khám và điều trị tại Viện Y học biển</w:t>
      </w:r>
      <w:r w:rsidR="00325414" w:rsidRPr="00F87CE8">
        <w:rPr>
          <w:sz w:val="28"/>
          <w:szCs w:val="28"/>
          <w:lang w:val="pt-BR"/>
        </w:rPr>
        <w:t xml:space="preserve"> phù hợp với tiêu chuẩn lựa chọn</w:t>
      </w:r>
      <w:r w:rsidR="00CF6E16" w:rsidRPr="00F87CE8">
        <w:rPr>
          <w:sz w:val="28"/>
          <w:szCs w:val="28"/>
          <w:lang w:val="pt-BR"/>
        </w:rPr>
        <w:t xml:space="preserve">. </w:t>
      </w:r>
      <w:r w:rsidRPr="00F87CE8">
        <w:rPr>
          <w:sz w:val="28"/>
          <w:szCs w:val="28"/>
          <w:lang w:val="vi-VN"/>
        </w:rPr>
        <w:t>Thực tế chúng tôi thu đ</w:t>
      </w:r>
      <w:r w:rsidR="00B32E20" w:rsidRPr="00553A62">
        <w:rPr>
          <w:sz w:val="28"/>
          <w:szCs w:val="28"/>
          <w:lang w:val="pt-BR"/>
        </w:rPr>
        <w:t>ư</w:t>
      </w:r>
      <w:r w:rsidRPr="00F87CE8">
        <w:rPr>
          <w:sz w:val="28"/>
          <w:szCs w:val="28"/>
          <w:lang w:val="vi-VN"/>
        </w:rPr>
        <w:t xml:space="preserve">ợc 109 bệnh nhân. </w:t>
      </w:r>
    </w:p>
    <w:p w14:paraId="2E403B9D" w14:textId="77777777" w:rsidR="00DD3C3A" w:rsidRPr="00F87CE8" w:rsidRDefault="00DD3C3A" w:rsidP="001F71D7">
      <w:pPr>
        <w:tabs>
          <w:tab w:val="left" w:pos="3450"/>
        </w:tabs>
        <w:spacing w:line="360" w:lineRule="auto"/>
        <w:jc w:val="both"/>
        <w:rPr>
          <w:b/>
          <w:i/>
          <w:sz w:val="28"/>
          <w:szCs w:val="28"/>
          <w:lang w:val="pt-BR"/>
        </w:rPr>
      </w:pPr>
      <w:r w:rsidRPr="00F87CE8">
        <w:rPr>
          <w:b/>
          <w:i/>
          <w:sz w:val="28"/>
          <w:szCs w:val="28"/>
          <w:lang w:val="pt-BR"/>
        </w:rPr>
        <w:t xml:space="preserve">2.3.3. Nội dung </w:t>
      </w:r>
      <w:r w:rsidR="00756C62" w:rsidRPr="00F87CE8">
        <w:rPr>
          <w:b/>
          <w:i/>
          <w:sz w:val="28"/>
          <w:szCs w:val="28"/>
          <w:lang w:val="pt-BR"/>
        </w:rPr>
        <w:t xml:space="preserve">và một số chỉ tiêu </w:t>
      </w:r>
      <w:r w:rsidRPr="00F87CE8">
        <w:rPr>
          <w:b/>
          <w:i/>
          <w:sz w:val="28"/>
          <w:szCs w:val="28"/>
          <w:lang w:val="pt-BR"/>
        </w:rPr>
        <w:t>nghiên cứu</w:t>
      </w:r>
    </w:p>
    <w:p w14:paraId="713BBB57" w14:textId="77777777" w:rsidR="000B0194" w:rsidRPr="00F87CE8" w:rsidRDefault="00FE4E19" w:rsidP="001F71D7">
      <w:pPr>
        <w:pStyle w:val="NormalWeb"/>
        <w:shd w:val="clear" w:color="auto" w:fill="FFFFFF"/>
        <w:spacing w:line="360" w:lineRule="auto"/>
        <w:jc w:val="both"/>
        <w:rPr>
          <w:sz w:val="28"/>
          <w:szCs w:val="28"/>
          <w:lang w:val="pt-BR"/>
        </w:rPr>
      </w:pPr>
      <w:r w:rsidRPr="00F87CE8">
        <w:rPr>
          <w:sz w:val="28"/>
          <w:szCs w:val="28"/>
          <w:lang w:val="pt-BR"/>
        </w:rPr>
        <w:t xml:space="preserve">- </w:t>
      </w:r>
      <w:r w:rsidR="006B4631" w:rsidRPr="00F87CE8">
        <w:rPr>
          <w:sz w:val="28"/>
          <w:szCs w:val="28"/>
          <w:lang w:val="pt-BR"/>
        </w:rPr>
        <w:t xml:space="preserve">Đặc điểm chung của đối tượng nghiên cứu: </w:t>
      </w:r>
      <w:r w:rsidR="00606AAA" w:rsidRPr="00F87CE8">
        <w:rPr>
          <w:sz w:val="28"/>
          <w:szCs w:val="28"/>
          <w:lang w:val="pt-BR"/>
        </w:rPr>
        <w:t>Tuổi và giới tính</w:t>
      </w:r>
    </w:p>
    <w:p w14:paraId="1B8EF97C" w14:textId="77777777" w:rsidR="00405D7E" w:rsidRPr="00F87CE8" w:rsidRDefault="00C83AA2" w:rsidP="001F71D7">
      <w:pPr>
        <w:pStyle w:val="NormalWeb"/>
        <w:shd w:val="clear" w:color="auto" w:fill="FFFFFF"/>
        <w:spacing w:line="360" w:lineRule="auto"/>
        <w:jc w:val="both"/>
        <w:rPr>
          <w:sz w:val="28"/>
          <w:szCs w:val="28"/>
          <w:lang w:val="pt-BR"/>
        </w:rPr>
      </w:pPr>
      <w:r w:rsidRPr="00F87CE8">
        <w:rPr>
          <w:sz w:val="28"/>
          <w:szCs w:val="28"/>
          <w:lang w:val="pt-BR"/>
        </w:rPr>
        <w:t xml:space="preserve">- </w:t>
      </w:r>
      <w:r w:rsidR="006226EF" w:rsidRPr="00F87CE8">
        <w:rPr>
          <w:sz w:val="28"/>
          <w:szCs w:val="28"/>
          <w:lang w:val="pt-BR"/>
        </w:rPr>
        <w:t>Hình ảnh</w:t>
      </w:r>
      <w:r w:rsidR="009B7BAA" w:rsidRPr="00F87CE8">
        <w:rPr>
          <w:sz w:val="28"/>
          <w:szCs w:val="28"/>
          <w:lang w:val="pt-BR"/>
        </w:rPr>
        <w:t xml:space="preserve"> siêu âm</w:t>
      </w:r>
      <w:r w:rsidR="009B7BAA" w:rsidRPr="00F87CE8">
        <w:rPr>
          <w:rFonts w:eastAsiaTheme="minorEastAsia"/>
          <w:sz w:val="28"/>
          <w:szCs w:val="28"/>
          <w:lang w:val="pt-BR" w:eastAsia="ja-JP"/>
        </w:rPr>
        <w:t xml:space="preserve"> gan</w:t>
      </w:r>
      <w:r w:rsidR="006226EF" w:rsidRPr="00F87CE8">
        <w:rPr>
          <w:rFonts w:eastAsiaTheme="minorEastAsia"/>
          <w:sz w:val="28"/>
          <w:szCs w:val="28"/>
          <w:lang w:val="pt-BR" w:eastAsia="ja-JP"/>
        </w:rPr>
        <w:t xml:space="preserve"> 2D </w:t>
      </w:r>
      <w:r w:rsidR="006226EF" w:rsidRPr="00F87CE8">
        <w:rPr>
          <w:sz w:val="28"/>
          <w:szCs w:val="28"/>
          <w:lang w:val="pt-BR"/>
        </w:rPr>
        <w:t xml:space="preserve">của đối tượng nghiên cứu </w:t>
      </w:r>
    </w:p>
    <w:p w14:paraId="5705CDB5" w14:textId="77777777" w:rsidR="0018127A" w:rsidRPr="00F87CE8" w:rsidRDefault="009B7BAA" w:rsidP="001F71D7">
      <w:pPr>
        <w:pStyle w:val="NormalWeb"/>
        <w:shd w:val="clear" w:color="auto" w:fill="FFFFFF"/>
        <w:spacing w:line="360" w:lineRule="auto"/>
        <w:jc w:val="both"/>
        <w:rPr>
          <w:sz w:val="28"/>
          <w:szCs w:val="28"/>
          <w:lang w:val="pt-BR"/>
        </w:rPr>
      </w:pPr>
      <w:r w:rsidRPr="00F87CE8">
        <w:rPr>
          <w:sz w:val="28"/>
          <w:szCs w:val="28"/>
          <w:lang w:val="pt-BR"/>
        </w:rPr>
        <w:t>- Tỉ lệ giai đoạn xơ hoá gan theo tuổi</w:t>
      </w:r>
      <w:r w:rsidR="006226EF" w:rsidRPr="00F87CE8">
        <w:rPr>
          <w:sz w:val="28"/>
          <w:szCs w:val="28"/>
          <w:lang w:val="pt-BR"/>
        </w:rPr>
        <w:t xml:space="preserve"> của đối tượng nghiên cứu</w:t>
      </w:r>
      <w:r w:rsidRPr="00F87CE8">
        <w:rPr>
          <w:sz w:val="28"/>
          <w:szCs w:val="28"/>
          <w:lang w:val="pt-BR"/>
        </w:rPr>
        <w:t xml:space="preserve"> </w:t>
      </w:r>
    </w:p>
    <w:p w14:paraId="14B1736C" w14:textId="77777777" w:rsidR="006226EF" w:rsidRPr="00F87CE8" w:rsidRDefault="0018127A" w:rsidP="001F71D7">
      <w:pPr>
        <w:pStyle w:val="NormalWeb"/>
        <w:shd w:val="clear" w:color="auto" w:fill="FFFFFF"/>
        <w:spacing w:line="360" w:lineRule="auto"/>
        <w:jc w:val="both"/>
        <w:rPr>
          <w:sz w:val="28"/>
          <w:szCs w:val="28"/>
          <w:lang w:val="pt-BR"/>
        </w:rPr>
      </w:pPr>
      <w:r w:rsidRPr="00F87CE8">
        <w:rPr>
          <w:sz w:val="28"/>
          <w:szCs w:val="28"/>
          <w:lang w:val="pt-BR"/>
        </w:rPr>
        <w:t xml:space="preserve">- </w:t>
      </w:r>
      <w:r w:rsidR="009C3241" w:rsidRPr="00F87CE8">
        <w:rPr>
          <w:sz w:val="28"/>
          <w:szCs w:val="28"/>
          <w:lang w:val="pt-BR"/>
        </w:rPr>
        <w:t>Phân loại giai đoạn</w:t>
      </w:r>
      <w:r w:rsidRPr="00F87CE8">
        <w:rPr>
          <w:sz w:val="28"/>
          <w:szCs w:val="28"/>
          <w:lang w:val="pt-BR"/>
        </w:rPr>
        <w:t xml:space="preserve"> xơ hoá gan </w:t>
      </w:r>
      <w:r w:rsidR="006226EF" w:rsidRPr="00F87CE8">
        <w:rPr>
          <w:sz w:val="28"/>
          <w:szCs w:val="28"/>
          <w:lang w:val="pt-BR"/>
        </w:rPr>
        <w:t xml:space="preserve">của đối tượng nghiên cứu </w:t>
      </w:r>
    </w:p>
    <w:p w14:paraId="76A5A177" w14:textId="77777777" w:rsidR="009B7BAA" w:rsidRPr="00F87CE8" w:rsidRDefault="009B7BAA" w:rsidP="001F71D7">
      <w:pPr>
        <w:pStyle w:val="NormalWeb"/>
        <w:shd w:val="clear" w:color="auto" w:fill="FFFFFF"/>
        <w:spacing w:line="360" w:lineRule="auto"/>
        <w:jc w:val="both"/>
        <w:rPr>
          <w:sz w:val="28"/>
          <w:szCs w:val="28"/>
          <w:lang w:val="pt-BR"/>
        </w:rPr>
      </w:pPr>
      <w:r w:rsidRPr="00F87CE8">
        <w:rPr>
          <w:sz w:val="28"/>
          <w:szCs w:val="28"/>
          <w:lang w:val="pt-BR"/>
        </w:rPr>
        <w:t xml:space="preserve">- Tỉ lệ giai đoạn xơ hoá gan theo nguyên nhân viêm gan. </w:t>
      </w:r>
    </w:p>
    <w:p w14:paraId="4B304B04" w14:textId="77777777" w:rsidR="009A1EF5" w:rsidRPr="00F87CE8" w:rsidRDefault="00DD3C3A" w:rsidP="001F71D7">
      <w:pPr>
        <w:tabs>
          <w:tab w:val="left" w:pos="3450"/>
        </w:tabs>
        <w:spacing w:line="360" w:lineRule="auto"/>
        <w:jc w:val="both"/>
        <w:rPr>
          <w:b/>
          <w:i/>
          <w:sz w:val="28"/>
          <w:szCs w:val="28"/>
          <w:lang w:val="pt-BR"/>
        </w:rPr>
      </w:pPr>
      <w:r w:rsidRPr="00F87CE8">
        <w:rPr>
          <w:b/>
          <w:i/>
          <w:sz w:val="28"/>
          <w:szCs w:val="28"/>
          <w:lang w:val="pt-BR"/>
        </w:rPr>
        <w:t xml:space="preserve">2.3.4. </w:t>
      </w:r>
      <w:r w:rsidR="00756C62" w:rsidRPr="00F87CE8">
        <w:rPr>
          <w:b/>
          <w:i/>
          <w:sz w:val="28"/>
          <w:szCs w:val="28"/>
          <w:lang w:val="pt-BR"/>
        </w:rPr>
        <w:t>Phương</w:t>
      </w:r>
      <w:r w:rsidRPr="00F87CE8">
        <w:rPr>
          <w:b/>
          <w:i/>
          <w:sz w:val="28"/>
          <w:szCs w:val="28"/>
          <w:lang w:val="pt-BR"/>
        </w:rPr>
        <w:t xml:space="preserve"> pháp</w:t>
      </w:r>
      <w:r w:rsidR="00756C62" w:rsidRPr="00F87CE8">
        <w:rPr>
          <w:b/>
          <w:i/>
          <w:sz w:val="28"/>
          <w:szCs w:val="28"/>
          <w:lang w:val="pt-BR"/>
        </w:rPr>
        <w:t xml:space="preserve"> đánh giá và thu thập số liệu</w:t>
      </w:r>
    </w:p>
    <w:p w14:paraId="16BAAACD" w14:textId="653B4F4E" w:rsidR="00F91A02" w:rsidRPr="00F87CE8" w:rsidRDefault="00F91A02" w:rsidP="001F71D7">
      <w:pPr>
        <w:tabs>
          <w:tab w:val="left" w:pos="3450"/>
        </w:tabs>
        <w:spacing w:line="360" w:lineRule="auto"/>
        <w:jc w:val="both"/>
        <w:rPr>
          <w:sz w:val="28"/>
          <w:szCs w:val="28"/>
          <w:lang w:val="pt-BR"/>
        </w:rPr>
      </w:pPr>
      <w:r w:rsidRPr="00F87CE8">
        <w:rPr>
          <w:sz w:val="28"/>
          <w:szCs w:val="28"/>
          <w:lang w:val="pt-BR"/>
        </w:rPr>
        <w:lastRenderedPageBreak/>
        <w:t>*Siêu âm gan B mode</w:t>
      </w:r>
      <w:r w:rsidR="00FC6F13">
        <w:rPr>
          <w:sz w:val="28"/>
          <w:szCs w:val="28"/>
          <w:lang w:val="pt-BR"/>
        </w:rPr>
        <w:t xml:space="preserve"> (siêu âm 2D)</w:t>
      </w:r>
    </w:p>
    <w:p w14:paraId="123745DB" w14:textId="77777777" w:rsidR="00F91A02" w:rsidRPr="00F87CE8" w:rsidRDefault="00F91A02" w:rsidP="001F71D7">
      <w:pPr>
        <w:tabs>
          <w:tab w:val="left" w:pos="3450"/>
        </w:tabs>
        <w:spacing w:line="360" w:lineRule="auto"/>
        <w:jc w:val="both"/>
        <w:rPr>
          <w:sz w:val="28"/>
          <w:szCs w:val="28"/>
          <w:lang w:val="pt-BR"/>
        </w:rPr>
      </w:pPr>
      <w:r w:rsidRPr="00F87CE8">
        <w:rPr>
          <w:sz w:val="28"/>
          <w:szCs w:val="28"/>
          <w:lang w:val="pt-BR"/>
        </w:rPr>
        <w:t>- Đánh giá mức độ hồi âm của gan (</w:t>
      </w:r>
      <w:r w:rsidR="006900B1" w:rsidRPr="00F87CE8">
        <w:rPr>
          <w:sz w:val="28"/>
          <w:szCs w:val="28"/>
          <w:lang w:val="pt-BR"/>
        </w:rPr>
        <w:t xml:space="preserve">đồng nhất, </w:t>
      </w:r>
      <w:r w:rsidRPr="00F87CE8">
        <w:rPr>
          <w:sz w:val="28"/>
          <w:szCs w:val="28"/>
          <w:lang w:val="pt-BR"/>
        </w:rPr>
        <w:t>tăng âm, giảm âm)</w:t>
      </w:r>
    </w:p>
    <w:p w14:paraId="6D7F8BB1" w14:textId="77777777" w:rsidR="00F91A02" w:rsidRPr="00F87CE8" w:rsidRDefault="00F91A02" w:rsidP="001F71D7">
      <w:pPr>
        <w:tabs>
          <w:tab w:val="left" w:pos="3450"/>
        </w:tabs>
        <w:spacing w:line="360" w:lineRule="auto"/>
        <w:jc w:val="both"/>
        <w:rPr>
          <w:sz w:val="28"/>
          <w:szCs w:val="28"/>
          <w:lang w:val="pt-BR"/>
        </w:rPr>
      </w:pPr>
      <w:r w:rsidRPr="00F87CE8">
        <w:rPr>
          <w:sz w:val="28"/>
          <w:szCs w:val="28"/>
          <w:lang w:val="pt-BR"/>
        </w:rPr>
        <w:t>- Chẩn đoán gan nhiễm mỡ</w:t>
      </w:r>
      <w:r w:rsidR="00850475" w:rsidRPr="00F87CE8">
        <w:rPr>
          <w:sz w:val="28"/>
          <w:szCs w:val="28"/>
          <w:lang w:val="pt-BR"/>
        </w:rPr>
        <w:t xml:space="preserve"> [</w:t>
      </w:r>
      <w:r w:rsidR="00676830" w:rsidRPr="00F87CE8">
        <w:rPr>
          <w:sz w:val="28"/>
          <w:szCs w:val="28"/>
          <w:lang w:val="pt-BR"/>
        </w:rPr>
        <w:t>12</w:t>
      </w:r>
      <w:r w:rsidR="00850475" w:rsidRPr="00F87CE8">
        <w:rPr>
          <w:sz w:val="28"/>
          <w:szCs w:val="28"/>
          <w:lang w:val="pt-BR"/>
        </w:rPr>
        <w:t>]</w:t>
      </w:r>
      <w:r w:rsidR="00676830" w:rsidRPr="00F87CE8">
        <w:rPr>
          <w:sz w:val="28"/>
          <w:szCs w:val="28"/>
          <w:lang w:val="pt-BR"/>
        </w:rPr>
        <w:t>:</w:t>
      </w:r>
    </w:p>
    <w:p w14:paraId="511EFACA" w14:textId="77777777" w:rsidR="00F91A02" w:rsidRPr="00F87CE8" w:rsidRDefault="00F91A02" w:rsidP="001F71D7">
      <w:pPr>
        <w:tabs>
          <w:tab w:val="left" w:pos="3450"/>
        </w:tabs>
        <w:spacing w:line="360" w:lineRule="auto"/>
        <w:jc w:val="both"/>
        <w:rPr>
          <w:sz w:val="28"/>
          <w:szCs w:val="28"/>
          <w:lang w:val="pt-BR"/>
        </w:rPr>
      </w:pPr>
      <w:r w:rsidRPr="00F87CE8">
        <w:rPr>
          <w:sz w:val="28"/>
          <w:szCs w:val="28"/>
          <w:lang w:val="pt-BR"/>
        </w:rPr>
        <w:t xml:space="preserve">+ </w:t>
      </w:r>
      <w:r w:rsidR="00BE4D22" w:rsidRPr="00F87CE8">
        <w:rPr>
          <w:sz w:val="28"/>
          <w:szCs w:val="28"/>
          <w:lang w:val="pt-BR"/>
        </w:rPr>
        <w:t>Nhu mô gan tăng âm</w:t>
      </w:r>
    </w:p>
    <w:p w14:paraId="2C87EA08" w14:textId="77777777" w:rsidR="00BE4D22" w:rsidRPr="00F87CE8" w:rsidRDefault="00BE4D22" w:rsidP="001F71D7">
      <w:pPr>
        <w:tabs>
          <w:tab w:val="left" w:pos="3450"/>
        </w:tabs>
        <w:spacing w:line="360" w:lineRule="auto"/>
        <w:jc w:val="both"/>
        <w:rPr>
          <w:sz w:val="28"/>
          <w:szCs w:val="28"/>
          <w:lang w:val="pt-BR"/>
        </w:rPr>
      </w:pPr>
      <w:r w:rsidRPr="00F87CE8">
        <w:rPr>
          <w:sz w:val="28"/>
          <w:szCs w:val="28"/>
          <w:lang w:val="pt-BR"/>
        </w:rPr>
        <w:t>+ Đánh giá mức độ gan nhiễm mỡ theo phân loại của Saadeh và cộng sự:</w:t>
      </w:r>
    </w:p>
    <w:p w14:paraId="7529F5CB" w14:textId="77777777" w:rsidR="00BE4D22" w:rsidRPr="00F87CE8" w:rsidRDefault="00BE4D22" w:rsidP="001F71D7">
      <w:pPr>
        <w:tabs>
          <w:tab w:val="left" w:pos="567"/>
        </w:tabs>
        <w:spacing w:line="360" w:lineRule="auto"/>
        <w:jc w:val="both"/>
        <w:rPr>
          <w:sz w:val="28"/>
          <w:szCs w:val="28"/>
          <w:lang w:val="pt-BR"/>
        </w:rPr>
      </w:pPr>
      <w:r w:rsidRPr="00F87CE8">
        <w:rPr>
          <w:sz w:val="28"/>
          <w:szCs w:val="28"/>
          <w:lang w:val="pt-BR"/>
        </w:rPr>
        <w:tab/>
      </w:r>
      <w:r w:rsidR="00725E2F" w:rsidRPr="00F87CE8">
        <w:rPr>
          <w:sz w:val="28"/>
          <w:szCs w:val="28"/>
          <w:lang w:val="pt-BR"/>
        </w:rPr>
        <w:t>- Độ I</w:t>
      </w:r>
      <w:r w:rsidR="0054609C" w:rsidRPr="00F87CE8">
        <w:rPr>
          <w:sz w:val="28"/>
          <w:szCs w:val="28"/>
          <w:lang w:val="pt-BR"/>
        </w:rPr>
        <w:t xml:space="preserve"> (nhẹ)</w:t>
      </w:r>
      <w:r w:rsidR="00725E2F" w:rsidRPr="00F87CE8">
        <w:rPr>
          <w:sz w:val="28"/>
          <w:szCs w:val="28"/>
          <w:lang w:val="pt-BR"/>
        </w:rPr>
        <w:t>:</w:t>
      </w:r>
      <w:r w:rsidR="001C65E8" w:rsidRPr="00F87CE8">
        <w:rPr>
          <w:sz w:val="28"/>
          <w:szCs w:val="28"/>
          <w:lang w:val="pt-BR"/>
        </w:rPr>
        <w:t xml:space="preserve"> nhu mô gan tăng âm nhẹ</w:t>
      </w:r>
      <w:r w:rsidR="00850475" w:rsidRPr="00F87CE8">
        <w:rPr>
          <w:sz w:val="28"/>
          <w:szCs w:val="28"/>
          <w:lang w:val="pt-BR"/>
        </w:rPr>
        <w:t>, mức độ hút âm chưa đáng kể nên vẫn còn xác định được cơ hoành và đường bờ của các tĩnh mạch trong gan</w:t>
      </w:r>
      <w:r w:rsidR="001C65E8" w:rsidRPr="00F87CE8">
        <w:rPr>
          <w:sz w:val="28"/>
          <w:szCs w:val="28"/>
          <w:lang w:val="pt-BR"/>
        </w:rPr>
        <w:t>.</w:t>
      </w:r>
    </w:p>
    <w:p w14:paraId="65C7521F" w14:textId="77777777" w:rsidR="00725E2F" w:rsidRPr="00F87CE8" w:rsidRDefault="00725E2F" w:rsidP="001F71D7">
      <w:pPr>
        <w:tabs>
          <w:tab w:val="left" w:pos="567"/>
        </w:tabs>
        <w:spacing w:line="360" w:lineRule="auto"/>
        <w:jc w:val="both"/>
        <w:rPr>
          <w:sz w:val="28"/>
          <w:szCs w:val="28"/>
          <w:lang w:val="pt-BR"/>
        </w:rPr>
      </w:pPr>
      <w:r w:rsidRPr="00F87CE8">
        <w:rPr>
          <w:sz w:val="28"/>
          <w:szCs w:val="28"/>
          <w:lang w:val="pt-BR"/>
        </w:rPr>
        <w:tab/>
        <w:t>- Độ II</w:t>
      </w:r>
      <w:r w:rsidR="0054609C" w:rsidRPr="00F87CE8">
        <w:rPr>
          <w:sz w:val="28"/>
          <w:szCs w:val="28"/>
          <w:lang w:val="pt-BR"/>
        </w:rPr>
        <w:t xml:space="preserve"> (trung bình)</w:t>
      </w:r>
      <w:r w:rsidRPr="00F87CE8">
        <w:rPr>
          <w:sz w:val="28"/>
          <w:szCs w:val="28"/>
          <w:lang w:val="pt-BR"/>
        </w:rPr>
        <w:t>:</w:t>
      </w:r>
      <w:r w:rsidR="001C65E8" w:rsidRPr="00F87CE8">
        <w:rPr>
          <w:sz w:val="28"/>
          <w:szCs w:val="28"/>
          <w:lang w:val="pt-BR"/>
        </w:rPr>
        <w:t xml:space="preserve"> nhu mô gan tăng âm</w:t>
      </w:r>
      <w:r w:rsidR="0054609C" w:rsidRPr="00F87CE8">
        <w:rPr>
          <w:sz w:val="28"/>
          <w:szCs w:val="28"/>
          <w:lang w:val="pt-BR"/>
        </w:rPr>
        <w:t xml:space="preserve"> vừa, độ hồi âm gan lan toả, các</w:t>
      </w:r>
      <w:r w:rsidR="00850475" w:rsidRPr="00F87CE8">
        <w:rPr>
          <w:sz w:val="28"/>
          <w:szCs w:val="28"/>
          <w:lang w:val="pt-BR"/>
        </w:rPr>
        <w:t xml:space="preserve"> bờ tĩnh</w:t>
      </w:r>
      <w:r w:rsidR="0054609C" w:rsidRPr="00F87CE8">
        <w:rPr>
          <w:sz w:val="28"/>
          <w:szCs w:val="28"/>
          <w:lang w:val="pt-BR"/>
        </w:rPr>
        <w:t xml:space="preserve"> mạch</w:t>
      </w:r>
      <w:r w:rsidR="00850475" w:rsidRPr="00F87CE8">
        <w:rPr>
          <w:sz w:val="28"/>
          <w:szCs w:val="28"/>
          <w:lang w:val="pt-BR"/>
        </w:rPr>
        <w:t xml:space="preserve"> trong gan</w:t>
      </w:r>
      <w:r w:rsidR="0054609C" w:rsidRPr="00F87CE8">
        <w:rPr>
          <w:sz w:val="28"/>
          <w:szCs w:val="28"/>
          <w:lang w:val="pt-BR"/>
        </w:rPr>
        <w:t xml:space="preserve"> và cơ hoành mờ. </w:t>
      </w:r>
    </w:p>
    <w:p w14:paraId="2AA66653" w14:textId="77777777" w:rsidR="00725E2F" w:rsidRPr="00F87CE8" w:rsidRDefault="00725E2F" w:rsidP="001F71D7">
      <w:pPr>
        <w:tabs>
          <w:tab w:val="left" w:pos="567"/>
        </w:tabs>
        <w:spacing w:line="360" w:lineRule="auto"/>
        <w:jc w:val="both"/>
        <w:rPr>
          <w:sz w:val="28"/>
          <w:szCs w:val="28"/>
          <w:lang w:val="pt-BR"/>
        </w:rPr>
      </w:pPr>
      <w:r w:rsidRPr="00F87CE8">
        <w:rPr>
          <w:sz w:val="28"/>
          <w:szCs w:val="28"/>
          <w:lang w:val="pt-BR"/>
        </w:rPr>
        <w:tab/>
        <w:t>- Độ III</w:t>
      </w:r>
      <w:r w:rsidR="0054609C" w:rsidRPr="00F87CE8">
        <w:rPr>
          <w:sz w:val="28"/>
          <w:szCs w:val="28"/>
          <w:lang w:val="pt-BR"/>
        </w:rPr>
        <w:t xml:space="preserve"> (nặng)</w:t>
      </w:r>
      <w:r w:rsidRPr="00F87CE8">
        <w:rPr>
          <w:sz w:val="28"/>
          <w:szCs w:val="28"/>
          <w:lang w:val="pt-BR"/>
        </w:rPr>
        <w:t>:</w:t>
      </w:r>
      <w:r w:rsidR="0054609C" w:rsidRPr="00F87CE8">
        <w:rPr>
          <w:sz w:val="28"/>
          <w:szCs w:val="28"/>
          <w:lang w:val="pt-BR"/>
        </w:rPr>
        <w:t xml:space="preserve"> tăng rõ rệt độ hồi âm gan, </w:t>
      </w:r>
      <w:r w:rsidR="00850475" w:rsidRPr="00F87CE8">
        <w:rPr>
          <w:sz w:val="28"/>
          <w:szCs w:val="28"/>
          <w:lang w:val="pt-BR"/>
        </w:rPr>
        <w:t xml:space="preserve">tăng độ hút âm đến mức khong còn nhận diện được đường bờ các tĩnh mạch, cơ hoành và một phần nhu mô gan ở thuỳ sau gan phải trên mặt cắt dưới sườn. </w:t>
      </w:r>
      <w:r w:rsidR="0054609C" w:rsidRPr="00F87CE8">
        <w:rPr>
          <w:sz w:val="28"/>
          <w:szCs w:val="28"/>
          <w:lang w:val="pt-BR"/>
        </w:rPr>
        <w:t xml:space="preserve"> </w:t>
      </w:r>
    </w:p>
    <w:p w14:paraId="4CB049AE" w14:textId="77777777" w:rsidR="00D76C7A" w:rsidRPr="00F87CE8" w:rsidRDefault="0054609C" w:rsidP="001F71D7">
      <w:pPr>
        <w:tabs>
          <w:tab w:val="left" w:pos="567"/>
        </w:tabs>
        <w:spacing w:line="360" w:lineRule="auto"/>
        <w:jc w:val="both"/>
        <w:rPr>
          <w:sz w:val="28"/>
          <w:szCs w:val="28"/>
          <w:lang w:val="pt-BR"/>
        </w:rPr>
      </w:pPr>
      <w:r w:rsidRPr="00F87CE8">
        <w:rPr>
          <w:sz w:val="28"/>
          <w:szCs w:val="28"/>
          <w:lang w:val="pt-BR"/>
        </w:rPr>
        <w:t xml:space="preserve">- Chẩn đoán </w:t>
      </w:r>
      <w:r w:rsidR="00D76C7A" w:rsidRPr="00F87CE8">
        <w:rPr>
          <w:sz w:val="28"/>
          <w:szCs w:val="28"/>
          <w:lang w:val="pt-BR"/>
        </w:rPr>
        <w:t>xơ gan:</w:t>
      </w:r>
      <w:r w:rsidR="00850475" w:rsidRPr="00F87CE8">
        <w:rPr>
          <w:sz w:val="28"/>
          <w:szCs w:val="28"/>
          <w:lang w:val="pt-BR"/>
        </w:rPr>
        <w:t xml:space="preserve"> [</w:t>
      </w:r>
      <w:r w:rsidR="00676830" w:rsidRPr="00F87CE8">
        <w:rPr>
          <w:sz w:val="28"/>
          <w:szCs w:val="28"/>
          <w:lang w:val="pt-BR"/>
        </w:rPr>
        <w:t>13</w:t>
      </w:r>
      <w:r w:rsidR="00850475" w:rsidRPr="00F87CE8">
        <w:rPr>
          <w:sz w:val="28"/>
          <w:szCs w:val="28"/>
          <w:lang w:val="pt-BR"/>
        </w:rPr>
        <w:t>]</w:t>
      </w:r>
    </w:p>
    <w:p w14:paraId="220775A6" w14:textId="77777777" w:rsidR="00D76C7A" w:rsidRPr="00F87CE8" w:rsidRDefault="00D76C7A" w:rsidP="001F71D7">
      <w:pPr>
        <w:tabs>
          <w:tab w:val="left" w:pos="567"/>
        </w:tabs>
        <w:spacing w:line="360" w:lineRule="auto"/>
        <w:jc w:val="both"/>
        <w:rPr>
          <w:sz w:val="28"/>
          <w:szCs w:val="28"/>
          <w:lang w:val="pt-BR"/>
        </w:rPr>
      </w:pPr>
      <w:r w:rsidRPr="00F87CE8">
        <w:rPr>
          <w:sz w:val="28"/>
          <w:szCs w:val="28"/>
          <w:lang w:val="pt-BR"/>
        </w:rPr>
        <w:t>+ Nhu mô gan thô, bờ gan không đều, góc gan tù, trong có những dải xơ tăng âm.</w:t>
      </w:r>
    </w:p>
    <w:p w14:paraId="13392831" w14:textId="77777777" w:rsidR="00D76C7A" w:rsidRPr="00F87CE8" w:rsidRDefault="00D76C7A" w:rsidP="001F71D7">
      <w:pPr>
        <w:tabs>
          <w:tab w:val="left" w:pos="567"/>
        </w:tabs>
        <w:spacing w:line="360" w:lineRule="auto"/>
        <w:jc w:val="both"/>
        <w:rPr>
          <w:sz w:val="28"/>
          <w:szCs w:val="28"/>
          <w:lang w:val="pt-BR"/>
        </w:rPr>
      </w:pPr>
      <w:r w:rsidRPr="00F87CE8">
        <w:rPr>
          <w:sz w:val="28"/>
          <w:szCs w:val="28"/>
          <w:lang w:val="pt-BR"/>
        </w:rPr>
        <w:t xml:space="preserve">+ Kích thước gan: gan có thể bình thường, gan to, gan teo giai đoạn muộn. </w:t>
      </w:r>
    </w:p>
    <w:p w14:paraId="12C78CD6" w14:textId="77777777" w:rsidR="006900B1" w:rsidRPr="00F87CE8" w:rsidRDefault="006900B1" w:rsidP="001F71D7">
      <w:pPr>
        <w:tabs>
          <w:tab w:val="left" w:pos="567"/>
        </w:tabs>
        <w:spacing w:line="360" w:lineRule="auto"/>
        <w:jc w:val="both"/>
        <w:rPr>
          <w:sz w:val="28"/>
          <w:szCs w:val="28"/>
          <w:lang w:val="pt-BR"/>
        </w:rPr>
      </w:pPr>
      <w:r w:rsidRPr="00F87CE8">
        <w:rPr>
          <w:sz w:val="28"/>
          <w:szCs w:val="28"/>
          <w:lang w:val="pt-BR"/>
        </w:rPr>
        <w:t xml:space="preserve">+ Đo đường kính tĩnh mạch cửa, tĩnh mạch lách. </w:t>
      </w:r>
    </w:p>
    <w:p w14:paraId="0C72A797" w14:textId="77777777" w:rsidR="00980F6C" w:rsidRPr="00F87CE8" w:rsidRDefault="00D76C7A" w:rsidP="001F71D7">
      <w:pPr>
        <w:tabs>
          <w:tab w:val="left" w:pos="567"/>
        </w:tabs>
        <w:spacing w:line="360" w:lineRule="auto"/>
        <w:jc w:val="both"/>
        <w:rPr>
          <w:sz w:val="28"/>
          <w:szCs w:val="28"/>
          <w:lang w:val="pt-BR"/>
        </w:rPr>
      </w:pPr>
      <w:r w:rsidRPr="00F87CE8">
        <w:rPr>
          <w:sz w:val="28"/>
          <w:szCs w:val="28"/>
          <w:lang w:val="pt-BR"/>
        </w:rPr>
        <w:t>+ Xác định</w:t>
      </w:r>
      <w:r w:rsidR="00980F6C" w:rsidRPr="00F87CE8">
        <w:rPr>
          <w:sz w:val="28"/>
          <w:szCs w:val="28"/>
          <w:lang w:val="pt-BR"/>
        </w:rPr>
        <w:t xml:space="preserve"> có</w:t>
      </w:r>
      <w:r w:rsidRPr="00F87CE8">
        <w:rPr>
          <w:sz w:val="28"/>
          <w:szCs w:val="28"/>
          <w:lang w:val="pt-BR"/>
        </w:rPr>
        <w:t xml:space="preserve"> u gan</w:t>
      </w:r>
      <w:r w:rsidR="00980F6C" w:rsidRPr="00F87CE8">
        <w:rPr>
          <w:sz w:val="28"/>
          <w:szCs w:val="28"/>
          <w:lang w:val="pt-BR"/>
        </w:rPr>
        <w:t xml:space="preserve"> hay không</w:t>
      </w:r>
    </w:p>
    <w:p w14:paraId="25940806" w14:textId="77777777" w:rsidR="00D76C7A" w:rsidRPr="00F87CE8" w:rsidRDefault="00980F6C" w:rsidP="001F71D7">
      <w:pPr>
        <w:tabs>
          <w:tab w:val="left" w:pos="567"/>
        </w:tabs>
        <w:spacing w:line="360" w:lineRule="auto"/>
        <w:jc w:val="both"/>
        <w:rPr>
          <w:b/>
          <w:i/>
          <w:sz w:val="28"/>
          <w:szCs w:val="28"/>
          <w:lang w:val="pt-BR"/>
        </w:rPr>
      </w:pPr>
      <w:r w:rsidRPr="00F87CE8">
        <w:rPr>
          <w:sz w:val="28"/>
          <w:szCs w:val="28"/>
          <w:lang w:val="pt-BR"/>
        </w:rPr>
        <w:t>+ Các hình ảnh khác</w:t>
      </w:r>
      <w:r w:rsidR="00D76C7A" w:rsidRPr="00F87CE8">
        <w:rPr>
          <w:sz w:val="28"/>
          <w:szCs w:val="28"/>
          <w:lang w:val="pt-BR"/>
        </w:rPr>
        <w:t>.</w:t>
      </w:r>
      <w:r w:rsidR="00D76C7A" w:rsidRPr="00F87CE8">
        <w:rPr>
          <w:b/>
          <w:i/>
          <w:sz w:val="28"/>
          <w:szCs w:val="28"/>
          <w:lang w:val="pt-BR"/>
        </w:rPr>
        <w:t xml:space="preserve"> </w:t>
      </w:r>
    </w:p>
    <w:p w14:paraId="3B04A28D" w14:textId="77777777" w:rsidR="00325414" w:rsidRPr="00F87CE8" w:rsidRDefault="00725E2F" w:rsidP="001F71D7">
      <w:pPr>
        <w:tabs>
          <w:tab w:val="left" w:pos="3450"/>
        </w:tabs>
        <w:spacing w:line="360" w:lineRule="auto"/>
        <w:jc w:val="both"/>
        <w:rPr>
          <w:i/>
          <w:sz w:val="28"/>
          <w:szCs w:val="28"/>
          <w:lang w:val="pt-BR"/>
        </w:rPr>
      </w:pPr>
      <w:r w:rsidRPr="00F87CE8">
        <w:rPr>
          <w:i/>
          <w:sz w:val="28"/>
          <w:szCs w:val="28"/>
          <w:lang w:val="pt-BR"/>
        </w:rPr>
        <w:t>* Siêu âm đ</w:t>
      </w:r>
      <w:r w:rsidR="00325414" w:rsidRPr="00F87CE8">
        <w:rPr>
          <w:i/>
          <w:sz w:val="28"/>
          <w:szCs w:val="28"/>
          <w:lang w:val="pt-BR"/>
        </w:rPr>
        <w:t>àn hồi mô gan</w:t>
      </w:r>
    </w:p>
    <w:p w14:paraId="1F2EF7C9" w14:textId="77777777" w:rsidR="00AC763F" w:rsidRPr="00F87CE8" w:rsidRDefault="00AC763F" w:rsidP="001F71D7">
      <w:pPr>
        <w:tabs>
          <w:tab w:val="left" w:pos="3450"/>
        </w:tabs>
        <w:spacing w:line="360" w:lineRule="auto"/>
        <w:jc w:val="both"/>
        <w:rPr>
          <w:sz w:val="28"/>
          <w:szCs w:val="28"/>
          <w:lang w:val="pt-BR"/>
        </w:rPr>
      </w:pPr>
      <w:r w:rsidRPr="00F87CE8">
        <w:rPr>
          <w:sz w:val="28"/>
          <w:szCs w:val="28"/>
          <w:lang w:val="pt-BR"/>
        </w:rPr>
        <w:t>- Các giai đoạn xơ hoá gan</w:t>
      </w:r>
      <w:r w:rsidR="001C1F93" w:rsidRPr="00F87CE8">
        <w:rPr>
          <w:sz w:val="28"/>
          <w:szCs w:val="28"/>
          <w:lang w:val="pt-BR"/>
        </w:rPr>
        <w:t xml:space="preserve"> theo Metavir</w:t>
      </w:r>
      <w:r w:rsidR="00A52C56" w:rsidRPr="00F87CE8">
        <w:rPr>
          <w:sz w:val="28"/>
          <w:szCs w:val="28"/>
          <w:lang w:val="pt-BR"/>
        </w:rPr>
        <w:t xml:space="preserve"> [</w:t>
      </w:r>
      <w:r w:rsidR="00676830" w:rsidRPr="00F87CE8">
        <w:rPr>
          <w:sz w:val="28"/>
          <w:szCs w:val="28"/>
          <w:lang w:val="pt-BR"/>
        </w:rPr>
        <w:t>14</w:t>
      </w:r>
      <w:r w:rsidR="00A52C56" w:rsidRPr="00F87CE8">
        <w:rPr>
          <w:sz w:val="28"/>
          <w:szCs w:val="28"/>
          <w:lang w:val="pt-BR"/>
        </w:rPr>
        <w:t>]</w:t>
      </w:r>
      <w:r w:rsidRPr="00F87CE8">
        <w:rPr>
          <w:sz w:val="28"/>
          <w:szCs w:val="28"/>
          <w:lang w:val="pt-BR"/>
        </w:rPr>
        <w:t xml:space="preserve">: </w:t>
      </w:r>
    </w:p>
    <w:p w14:paraId="67E48CE5" w14:textId="77777777" w:rsidR="00AC763F" w:rsidRPr="00F87CE8" w:rsidRDefault="00AC763F" w:rsidP="001F71D7">
      <w:pPr>
        <w:tabs>
          <w:tab w:val="left" w:pos="567"/>
        </w:tabs>
        <w:spacing w:line="360" w:lineRule="auto"/>
        <w:jc w:val="both"/>
        <w:rPr>
          <w:sz w:val="28"/>
          <w:szCs w:val="28"/>
          <w:lang w:val="pt-BR"/>
        </w:rPr>
      </w:pPr>
      <w:r w:rsidRPr="00F87CE8">
        <w:rPr>
          <w:sz w:val="28"/>
          <w:szCs w:val="28"/>
          <w:lang w:val="pt-BR"/>
        </w:rPr>
        <w:tab/>
        <w:t>+ F0: Không có xơ hoá gan</w:t>
      </w:r>
    </w:p>
    <w:p w14:paraId="45FE13D8" w14:textId="77777777" w:rsidR="00AC763F" w:rsidRPr="00F87CE8" w:rsidRDefault="00AC763F" w:rsidP="001F71D7">
      <w:pPr>
        <w:tabs>
          <w:tab w:val="left" w:pos="567"/>
        </w:tabs>
        <w:spacing w:line="360" w:lineRule="auto"/>
        <w:jc w:val="both"/>
        <w:rPr>
          <w:sz w:val="28"/>
          <w:szCs w:val="28"/>
          <w:lang w:val="pt-BR"/>
        </w:rPr>
      </w:pPr>
      <w:r w:rsidRPr="00F87CE8">
        <w:rPr>
          <w:sz w:val="28"/>
          <w:szCs w:val="28"/>
          <w:lang w:val="pt-BR"/>
        </w:rPr>
        <w:tab/>
        <w:t xml:space="preserve">+ F1: Xơ hoá </w:t>
      </w:r>
      <w:r w:rsidR="00084B41" w:rsidRPr="00F87CE8">
        <w:rPr>
          <w:sz w:val="28"/>
          <w:szCs w:val="28"/>
          <w:lang w:val="pt-BR"/>
        </w:rPr>
        <w:t xml:space="preserve">ở khoảng cửa và </w:t>
      </w:r>
      <w:r w:rsidRPr="00F87CE8">
        <w:rPr>
          <w:sz w:val="28"/>
          <w:szCs w:val="28"/>
          <w:lang w:val="pt-BR"/>
        </w:rPr>
        <w:t>quanh khoảng cửa</w:t>
      </w:r>
      <w:r w:rsidR="00084B41" w:rsidRPr="00F87CE8">
        <w:rPr>
          <w:sz w:val="28"/>
          <w:szCs w:val="28"/>
          <w:lang w:val="pt-BR"/>
        </w:rPr>
        <w:t>, không có dải xơ hoá</w:t>
      </w:r>
    </w:p>
    <w:p w14:paraId="3F4C1977" w14:textId="520D3538" w:rsidR="00AC763F" w:rsidRPr="00F87CE8" w:rsidRDefault="00AC763F" w:rsidP="001F71D7">
      <w:pPr>
        <w:tabs>
          <w:tab w:val="left" w:pos="567"/>
        </w:tabs>
        <w:spacing w:line="360" w:lineRule="auto"/>
        <w:jc w:val="both"/>
        <w:rPr>
          <w:sz w:val="28"/>
          <w:szCs w:val="28"/>
          <w:lang w:val="pt-BR"/>
        </w:rPr>
      </w:pPr>
      <w:r w:rsidRPr="00F87CE8">
        <w:rPr>
          <w:sz w:val="28"/>
          <w:szCs w:val="28"/>
          <w:lang w:val="pt-BR"/>
        </w:rPr>
        <w:tab/>
        <w:t xml:space="preserve">+ F2: </w:t>
      </w:r>
      <w:r w:rsidR="00084B41" w:rsidRPr="00F87CE8">
        <w:rPr>
          <w:sz w:val="28"/>
          <w:szCs w:val="28"/>
          <w:lang w:val="pt-BR"/>
        </w:rPr>
        <w:t xml:space="preserve">Xơ hoá ở </w:t>
      </w:r>
      <w:r w:rsidR="00142C3D">
        <w:rPr>
          <w:sz w:val="28"/>
          <w:szCs w:val="28"/>
          <w:lang w:val="pt-BR"/>
        </w:rPr>
        <w:t>khoảng cửa và quanh khoảng cửa</w:t>
      </w:r>
      <w:r w:rsidR="00084B41" w:rsidRPr="00F87CE8">
        <w:rPr>
          <w:sz w:val="28"/>
          <w:szCs w:val="28"/>
          <w:lang w:val="pt-BR"/>
        </w:rPr>
        <w:t>,</w:t>
      </w:r>
      <w:r w:rsidR="00142C3D">
        <w:rPr>
          <w:sz w:val="28"/>
          <w:szCs w:val="28"/>
          <w:lang w:val="pt-BR"/>
        </w:rPr>
        <w:t xml:space="preserve"> kèm theo ít</w:t>
      </w:r>
      <w:r w:rsidR="00084B41" w:rsidRPr="00F87CE8">
        <w:rPr>
          <w:sz w:val="28"/>
          <w:szCs w:val="28"/>
          <w:lang w:val="pt-BR"/>
        </w:rPr>
        <w:t xml:space="preserve"> dải xơ hoá</w:t>
      </w:r>
    </w:p>
    <w:p w14:paraId="6579B575" w14:textId="2831360C" w:rsidR="00084B41" w:rsidRPr="00F87CE8" w:rsidRDefault="00AC763F" w:rsidP="001F71D7">
      <w:pPr>
        <w:tabs>
          <w:tab w:val="left" w:pos="567"/>
        </w:tabs>
        <w:spacing w:line="360" w:lineRule="auto"/>
        <w:jc w:val="both"/>
        <w:rPr>
          <w:sz w:val="28"/>
          <w:szCs w:val="28"/>
          <w:lang w:val="pt-BR"/>
        </w:rPr>
      </w:pPr>
      <w:r w:rsidRPr="00F87CE8">
        <w:rPr>
          <w:sz w:val="28"/>
          <w:szCs w:val="28"/>
          <w:lang w:val="pt-BR"/>
        </w:rPr>
        <w:tab/>
        <w:t xml:space="preserve">+ F3: </w:t>
      </w:r>
      <w:r w:rsidR="00084B41" w:rsidRPr="00F87CE8">
        <w:rPr>
          <w:sz w:val="28"/>
          <w:szCs w:val="28"/>
          <w:lang w:val="pt-BR"/>
        </w:rPr>
        <w:t>Xơ hoá ở khoảng cửa và quanh khoảng cửa, kèm theo nhiều dải xơ hoá</w:t>
      </w:r>
    </w:p>
    <w:p w14:paraId="0933316F" w14:textId="77777777" w:rsidR="00AC763F" w:rsidRPr="00F87CE8" w:rsidRDefault="00AC763F" w:rsidP="001F71D7">
      <w:pPr>
        <w:tabs>
          <w:tab w:val="left" w:pos="567"/>
        </w:tabs>
        <w:spacing w:line="360" w:lineRule="auto"/>
        <w:jc w:val="both"/>
        <w:rPr>
          <w:sz w:val="28"/>
          <w:szCs w:val="28"/>
          <w:lang w:val="pt-BR"/>
        </w:rPr>
      </w:pPr>
      <w:r w:rsidRPr="00F87CE8">
        <w:rPr>
          <w:sz w:val="28"/>
          <w:szCs w:val="28"/>
          <w:lang w:val="pt-BR"/>
        </w:rPr>
        <w:tab/>
        <w:t>+ F4: Xơ gan</w:t>
      </w:r>
    </w:p>
    <w:p w14:paraId="0BFC2055" w14:textId="77777777" w:rsidR="003E2A00" w:rsidRPr="00F87CE8" w:rsidRDefault="001C1F93" w:rsidP="001F71D7">
      <w:pPr>
        <w:tabs>
          <w:tab w:val="left" w:pos="567"/>
        </w:tabs>
        <w:spacing w:line="360" w:lineRule="auto"/>
        <w:jc w:val="both"/>
        <w:rPr>
          <w:sz w:val="28"/>
          <w:szCs w:val="28"/>
          <w:lang w:val="pt-BR"/>
        </w:rPr>
      </w:pPr>
      <w:r w:rsidRPr="00F87CE8">
        <w:rPr>
          <w:sz w:val="28"/>
          <w:szCs w:val="28"/>
          <w:lang w:val="pt-BR"/>
        </w:rPr>
        <w:t>- Các mức độ xơ hoá gan gồm</w:t>
      </w:r>
    </w:p>
    <w:p w14:paraId="62710869" w14:textId="77777777" w:rsidR="000D7D10" w:rsidRPr="00F87CE8" w:rsidRDefault="001C1F93" w:rsidP="001F71D7">
      <w:pPr>
        <w:tabs>
          <w:tab w:val="left" w:pos="567"/>
        </w:tabs>
        <w:spacing w:line="360" w:lineRule="auto"/>
        <w:jc w:val="both"/>
        <w:rPr>
          <w:sz w:val="28"/>
          <w:szCs w:val="28"/>
          <w:lang w:val="pt-BR"/>
        </w:rPr>
      </w:pPr>
      <w:r w:rsidRPr="00F87CE8">
        <w:rPr>
          <w:sz w:val="28"/>
          <w:szCs w:val="28"/>
          <w:lang w:val="pt-BR"/>
        </w:rPr>
        <w:tab/>
        <w:t xml:space="preserve">+ </w:t>
      </w:r>
      <w:r w:rsidR="000D7D10" w:rsidRPr="00F87CE8">
        <w:rPr>
          <w:sz w:val="28"/>
          <w:szCs w:val="28"/>
          <w:lang w:val="pt-BR"/>
        </w:rPr>
        <w:t>Không xơ hoá: F0</w:t>
      </w:r>
      <w:r w:rsidRPr="00F87CE8">
        <w:rPr>
          <w:sz w:val="28"/>
          <w:szCs w:val="28"/>
          <w:lang w:val="pt-BR"/>
        </w:rPr>
        <w:t xml:space="preserve"> </w:t>
      </w:r>
    </w:p>
    <w:p w14:paraId="255C9271" w14:textId="77777777" w:rsidR="001C1F93" w:rsidRPr="00F87CE8" w:rsidRDefault="000D7D10" w:rsidP="001F71D7">
      <w:pPr>
        <w:tabs>
          <w:tab w:val="left" w:pos="567"/>
        </w:tabs>
        <w:spacing w:line="360" w:lineRule="auto"/>
        <w:jc w:val="both"/>
        <w:rPr>
          <w:sz w:val="28"/>
          <w:szCs w:val="28"/>
          <w:lang w:val="pt-BR"/>
        </w:rPr>
      </w:pPr>
      <w:r w:rsidRPr="00F87CE8">
        <w:rPr>
          <w:sz w:val="28"/>
          <w:szCs w:val="28"/>
          <w:lang w:val="pt-BR"/>
        </w:rPr>
        <w:tab/>
        <w:t xml:space="preserve">+ Xơ hoá nhẹ: </w:t>
      </w:r>
      <w:r w:rsidR="001C1F93" w:rsidRPr="00F87CE8">
        <w:rPr>
          <w:sz w:val="28"/>
          <w:szCs w:val="28"/>
          <w:lang w:val="pt-BR"/>
        </w:rPr>
        <w:t>F1</w:t>
      </w:r>
    </w:p>
    <w:p w14:paraId="6B6ABAE9" w14:textId="77777777" w:rsidR="001C1F93" w:rsidRPr="00F87CE8" w:rsidRDefault="001C1F93" w:rsidP="001F71D7">
      <w:pPr>
        <w:tabs>
          <w:tab w:val="left" w:pos="567"/>
        </w:tabs>
        <w:spacing w:line="360" w:lineRule="auto"/>
        <w:jc w:val="both"/>
        <w:rPr>
          <w:sz w:val="28"/>
          <w:szCs w:val="28"/>
          <w:lang w:val="pt-BR"/>
        </w:rPr>
      </w:pPr>
      <w:r w:rsidRPr="00F87CE8">
        <w:rPr>
          <w:sz w:val="28"/>
          <w:szCs w:val="28"/>
          <w:lang w:val="pt-BR"/>
        </w:rPr>
        <w:tab/>
        <w:t>+ Xơ hoá đáng kể</w:t>
      </w:r>
      <w:r w:rsidR="00084B41" w:rsidRPr="00F87CE8">
        <w:rPr>
          <w:sz w:val="28"/>
          <w:szCs w:val="28"/>
          <w:lang w:val="pt-BR"/>
        </w:rPr>
        <w:t>- xơ hoá vừa</w:t>
      </w:r>
      <w:r w:rsidRPr="00F87CE8">
        <w:rPr>
          <w:sz w:val="28"/>
          <w:szCs w:val="28"/>
          <w:lang w:val="pt-BR"/>
        </w:rPr>
        <w:t>: F2</w:t>
      </w:r>
    </w:p>
    <w:p w14:paraId="78916FE2" w14:textId="77777777" w:rsidR="001C1F93" w:rsidRPr="00F87CE8" w:rsidRDefault="001C1F93" w:rsidP="001F71D7">
      <w:pPr>
        <w:tabs>
          <w:tab w:val="left" w:pos="567"/>
        </w:tabs>
        <w:spacing w:line="360" w:lineRule="auto"/>
        <w:jc w:val="both"/>
        <w:rPr>
          <w:sz w:val="28"/>
          <w:szCs w:val="28"/>
          <w:lang w:val="pt-BR"/>
        </w:rPr>
      </w:pPr>
      <w:r w:rsidRPr="00F87CE8">
        <w:rPr>
          <w:sz w:val="28"/>
          <w:szCs w:val="28"/>
          <w:lang w:val="pt-BR"/>
        </w:rPr>
        <w:lastRenderedPageBreak/>
        <w:tab/>
        <w:t>+ Xơ hoá tiến triển</w:t>
      </w:r>
      <w:r w:rsidR="00084B41" w:rsidRPr="00F87CE8">
        <w:rPr>
          <w:sz w:val="28"/>
          <w:szCs w:val="28"/>
          <w:lang w:val="pt-BR"/>
        </w:rPr>
        <w:t>- xơ hoá nặng</w:t>
      </w:r>
      <w:r w:rsidRPr="00F87CE8">
        <w:rPr>
          <w:sz w:val="28"/>
          <w:szCs w:val="28"/>
          <w:lang w:val="pt-BR"/>
        </w:rPr>
        <w:t>:  F3</w:t>
      </w:r>
    </w:p>
    <w:p w14:paraId="7E7E1906" w14:textId="77777777" w:rsidR="001C1F93" w:rsidRPr="00F87CE8" w:rsidRDefault="001C1F93" w:rsidP="001F71D7">
      <w:pPr>
        <w:tabs>
          <w:tab w:val="left" w:pos="567"/>
        </w:tabs>
        <w:spacing w:line="360" w:lineRule="auto"/>
        <w:jc w:val="both"/>
        <w:rPr>
          <w:sz w:val="28"/>
          <w:szCs w:val="28"/>
          <w:lang w:val="pt-BR"/>
        </w:rPr>
      </w:pPr>
      <w:r w:rsidRPr="00F87CE8">
        <w:rPr>
          <w:sz w:val="28"/>
          <w:szCs w:val="28"/>
          <w:lang w:val="pt-BR"/>
        </w:rPr>
        <w:tab/>
        <w:t>+ Xơ gan: F4</w:t>
      </w:r>
    </w:p>
    <w:p w14:paraId="7226EA30" w14:textId="77777777" w:rsidR="00AC763F" w:rsidRPr="00F87CE8" w:rsidRDefault="00AC763F" w:rsidP="001F71D7">
      <w:pPr>
        <w:tabs>
          <w:tab w:val="left" w:pos="3450"/>
        </w:tabs>
        <w:spacing w:line="360" w:lineRule="auto"/>
        <w:jc w:val="both"/>
        <w:rPr>
          <w:sz w:val="28"/>
          <w:szCs w:val="28"/>
          <w:lang w:val="pt-BR"/>
        </w:rPr>
      </w:pPr>
      <w:r w:rsidRPr="00F87CE8">
        <w:rPr>
          <w:sz w:val="28"/>
          <w:szCs w:val="28"/>
          <w:lang w:val="pt-BR"/>
        </w:rPr>
        <w:t xml:space="preserve">- Ngưỡng đánh giá mức độ xơ hoá gan trên máy LOGIQ P9 theo bảng: </w:t>
      </w:r>
    </w:p>
    <w:p w14:paraId="5DE95C2D" w14:textId="55F69CAE" w:rsidR="009F67D8" w:rsidRPr="00F87CE8" w:rsidRDefault="009F67D8" w:rsidP="001F71D7">
      <w:pPr>
        <w:tabs>
          <w:tab w:val="left" w:pos="567"/>
        </w:tabs>
        <w:spacing w:line="360" w:lineRule="auto"/>
        <w:jc w:val="center"/>
        <w:rPr>
          <w:sz w:val="28"/>
          <w:szCs w:val="28"/>
          <w:lang w:val="pt-BR"/>
        </w:rPr>
      </w:pPr>
      <w:r w:rsidRPr="00F87CE8">
        <w:rPr>
          <w:noProof/>
          <w:sz w:val="28"/>
          <w:szCs w:val="28"/>
        </w:rPr>
        <w:drawing>
          <wp:inline distT="0" distB="0" distL="0" distR="0" wp14:anchorId="2BFA02F4" wp14:editId="31500DED">
            <wp:extent cx="4400147" cy="406717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huan-do-mau-768x876.jpg"/>
                    <pic:cNvPicPr/>
                  </pic:nvPicPr>
                  <pic:blipFill>
                    <a:blip r:embed="rId9">
                      <a:extLst>
                        <a:ext uri="{28A0092B-C50C-407E-A947-70E740481C1C}">
                          <a14:useLocalDpi xmlns:a14="http://schemas.microsoft.com/office/drawing/2010/main" val="0"/>
                        </a:ext>
                      </a:extLst>
                    </a:blip>
                    <a:stretch>
                      <a:fillRect/>
                    </a:stretch>
                  </pic:blipFill>
                  <pic:spPr>
                    <a:xfrm>
                      <a:off x="0" y="0"/>
                      <a:ext cx="4420209" cy="4085719"/>
                    </a:xfrm>
                    <a:prstGeom prst="rect">
                      <a:avLst/>
                    </a:prstGeom>
                  </pic:spPr>
                </pic:pic>
              </a:graphicData>
            </a:graphic>
          </wp:inline>
        </w:drawing>
      </w:r>
    </w:p>
    <w:p w14:paraId="5C8200F7" w14:textId="63358DA9" w:rsidR="00925B67" w:rsidRPr="00EC2E83" w:rsidRDefault="00EC2E83" w:rsidP="00EC2E83">
      <w:pPr>
        <w:tabs>
          <w:tab w:val="left" w:pos="567"/>
        </w:tabs>
        <w:spacing w:line="360" w:lineRule="auto"/>
        <w:jc w:val="center"/>
        <w:rPr>
          <w:b/>
          <w:i/>
          <w:sz w:val="28"/>
          <w:szCs w:val="28"/>
          <w:lang w:val="pt-BR"/>
        </w:rPr>
      </w:pPr>
      <w:r>
        <w:rPr>
          <w:b/>
          <w:i/>
          <w:sz w:val="28"/>
          <w:szCs w:val="28"/>
          <w:lang w:val="pt-BR"/>
        </w:rPr>
        <w:t>Hình 2</w:t>
      </w:r>
      <w:r w:rsidRPr="00EC2E83">
        <w:rPr>
          <w:b/>
          <w:i/>
          <w:sz w:val="28"/>
          <w:szCs w:val="28"/>
          <w:lang w:val="pt-BR"/>
        </w:rPr>
        <w:t>.1. Ngường đánh gia mức độ xơ hóa gan trên máy LOGIO</w:t>
      </w:r>
    </w:p>
    <w:p w14:paraId="026BDCAD" w14:textId="77777777" w:rsidR="00925B67" w:rsidRPr="00F87CE8" w:rsidRDefault="00925B67" w:rsidP="001F71D7">
      <w:pPr>
        <w:tabs>
          <w:tab w:val="left" w:pos="567"/>
        </w:tabs>
        <w:spacing w:line="360" w:lineRule="auto"/>
        <w:jc w:val="both"/>
        <w:rPr>
          <w:sz w:val="28"/>
          <w:szCs w:val="28"/>
          <w:lang w:val="pt-BR"/>
        </w:rPr>
      </w:pPr>
    </w:p>
    <w:p w14:paraId="7EFD7D42" w14:textId="77777777" w:rsidR="00441A70" w:rsidRPr="00F87CE8" w:rsidRDefault="00325414" w:rsidP="001F71D7">
      <w:pPr>
        <w:tabs>
          <w:tab w:val="left" w:pos="567"/>
        </w:tabs>
        <w:spacing w:line="360" w:lineRule="auto"/>
        <w:jc w:val="both"/>
        <w:rPr>
          <w:sz w:val="28"/>
          <w:szCs w:val="28"/>
          <w:lang w:val="pt-BR"/>
        </w:rPr>
      </w:pPr>
      <w:r w:rsidRPr="00F87CE8">
        <w:rPr>
          <w:sz w:val="28"/>
          <w:szCs w:val="28"/>
          <w:lang w:val="pt-BR"/>
        </w:rPr>
        <w:t xml:space="preserve">- </w:t>
      </w:r>
      <w:r w:rsidR="00441A70" w:rsidRPr="00F87CE8">
        <w:rPr>
          <w:sz w:val="28"/>
          <w:szCs w:val="28"/>
          <w:lang w:val="pt-BR"/>
        </w:rPr>
        <w:t xml:space="preserve">Các bước thực hiện siêu âm đàn hồi mô gan: </w:t>
      </w:r>
    </w:p>
    <w:p w14:paraId="5DBB57D2" w14:textId="77777777" w:rsidR="00441A70" w:rsidRPr="00F87CE8" w:rsidRDefault="005B40BC" w:rsidP="001F71D7">
      <w:pPr>
        <w:tabs>
          <w:tab w:val="left" w:pos="3450"/>
        </w:tabs>
        <w:spacing w:line="360" w:lineRule="auto"/>
        <w:jc w:val="both"/>
        <w:rPr>
          <w:sz w:val="28"/>
          <w:szCs w:val="28"/>
          <w:lang w:val="pt-BR"/>
        </w:rPr>
      </w:pPr>
      <w:r w:rsidRPr="00F87CE8">
        <w:rPr>
          <w:sz w:val="28"/>
          <w:szCs w:val="28"/>
          <w:lang w:val="pt-BR"/>
        </w:rPr>
        <w:t xml:space="preserve">+ </w:t>
      </w:r>
      <w:r w:rsidRPr="00F87CE8">
        <w:rPr>
          <w:sz w:val="28"/>
          <w:szCs w:val="28"/>
          <w:lang w:val="vi-VN"/>
        </w:rPr>
        <w:t xml:space="preserve"> </w:t>
      </w:r>
      <w:r w:rsidR="00682D30" w:rsidRPr="00F87CE8">
        <w:rPr>
          <w:sz w:val="28"/>
          <w:szCs w:val="28"/>
          <w:lang w:val="it-IT"/>
        </w:rPr>
        <w:t xml:space="preserve">Bệnh nhân được làm siêu âm đàn hồi mô trên máy siêu âm màu hiệu </w:t>
      </w:r>
      <w:r w:rsidR="00682D30" w:rsidRPr="00F87CE8">
        <w:rPr>
          <w:sz w:val="28"/>
          <w:szCs w:val="28"/>
          <w:lang w:val="pt-BR"/>
        </w:rPr>
        <w:t>LOGIQ P9</w:t>
      </w:r>
      <w:r w:rsidR="00682D30" w:rsidRPr="00F87CE8">
        <w:rPr>
          <w:sz w:val="28"/>
          <w:szCs w:val="28"/>
          <w:lang w:val="it-IT"/>
        </w:rPr>
        <w:t xml:space="preserve">, của hãng GE, </w:t>
      </w:r>
      <w:r w:rsidR="00441A70" w:rsidRPr="00F87CE8">
        <w:rPr>
          <w:sz w:val="28"/>
          <w:szCs w:val="28"/>
          <w:lang w:val="pt-BR"/>
        </w:rPr>
        <w:t>dùng đầu dò Convex tần số 3,5 MHz có tíc</w:t>
      </w:r>
      <w:r w:rsidR="00682D30" w:rsidRPr="00F87CE8">
        <w:rPr>
          <w:sz w:val="28"/>
          <w:szCs w:val="28"/>
          <w:lang w:val="pt-BR"/>
        </w:rPr>
        <w:t>h hợp chế độ siêu âm đàn hồi</w:t>
      </w:r>
      <w:r w:rsidR="00441A70" w:rsidRPr="00F87CE8">
        <w:rPr>
          <w:sz w:val="28"/>
          <w:szCs w:val="28"/>
          <w:lang w:val="pt-BR"/>
        </w:rPr>
        <w:t xml:space="preserve"> mô gan. </w:t>
      </w:r>
    </w:p>
    <w:p w14:paraId="7724F405" w14:textId="77777777" w:rsidR="009C3241" w:rsidRPr="00F87CE8" w:rsidRDefault="00325414" w:rsidP="001F71D7">
      <w:pPr>
        <w:tabs>
          <w:tab w:val="left" w:pos="3450"/>
        </w:tabs>
        <w:spacing w:line="360" w:lineRule="auto"/>
        <w:jc w:val="both"/>
        <w:rPr>
          <w:sz w:val="28"/>
          <w:szCs w:val="28"/>
          <w:lang w:val="pt-BR"/>
        </w:rPr>
      </w:pPr>
      <w:r w:rsidRPr="00F87CE8">
        <w:rPr>
          <w:sz w:val="28"/>
          <w:szCs w:val="28"/>
          <w:lang w:val="pt-BR"/>
        </w:rPr>
        <w:t xml:space="preserve">+ </w:t>
      </w:r>
      <w:r w:rsidR="00441A70" w:rsidRPr="00F87CE8">
        <w:rPr>
          <w:sz w:val="28"/>
          <w:szCs w:val="28"/>
          <w:lang w:val="pt-BR"/>
        </w:rPr>
        <w:t>Cách tiến hành: Bệnh nhân nằm ngửa</w:t>
      </w:r>
      <w:r w:rsidR="00CC3F1E" w:rsidRPr="00F87CE8">
        <w:rPr>
          <w:sz w:val="28"/>
          <w:szCs w:val="28"/>
          <w:lang w:val="pt-BR"/>
        </w:rPr>
        <w:t xml:space="preserve"> hai tay giơ qua đầu, khảo sát toàn bộ nhu mô gan trên 2D. Sau đó có thể cho bệnh nhân nghiêng nhẹ (30 độ) sang trái, tay phải đưa lên cao để khoang liên sườn giãn rộng. Đầu dò đặt ở vị trí khoang liên sườn </w:t>
      </w:r>
      <w:r w:rsidR="007266B1" w:rsidRPr="00F87CE8">
        <w:rPr>
          <w:sz w:val="28"/>
          <w:szCs w:val="28"/>
          <w:lang w:val="pt-BR"/>
        </w:rPr>
        <w:t>6,7 hoặc 8 vuông góc với bao gan tương ứng với vị trí</w:t>
      </w:r>
      <w:r w:rsidR="006226EF" w:rsidRPr="00F87CE8">
        <w:rPr>
          <w:sz w:val="28"/>
          <w:szCs w:val="28"/>
          <w:lang w:val="pt-BR"/>
        </w:rPr>
        <w:t xml:space="preserve"> </w:t>
      </w:r>
      <w:r w:rsidR="007266B1" w:rsidRPr="00F87CE8">
        <w:rPr>
          <w:sz w:val="28"/>
          <w:szCs w:val="28"/>
          <w:lang w:val="pt-BR"/>
        </w:rPr>
        <w:t xml:space="preserve"> HPT VII, VIII</w:t>
      </w:r>
      <w:r w:rsidR="00CC3F1E" w:rsidRPr="00F87CE8">
        <w:rPr>
          <w:sz w:val="28"/>
          <w:szCs w:val="28"/>
          <w:lang w:val="pt-BR"/>
        </w:rPr>
        <w:t>. Hình 2D phải đạt chuẩn, không bị nhiễu</w:t>
      </w:r>
      <w:r w:rsidR="006226EF" w:rsidRPr="00F87CE8">
        <w:rPr>
          <w:sz w:val="28"/>
          <w:szCs w:val="28"/>
          <w:lang w:val="pt-BR"/>
        </w:rPr>
        <w:t xml:space="preserve">. </w:t>
      </w:r>
      <w:r w:rsidR="00CC3F1E" w:rsidRPr="00F87CE8">
        <w:rPr>
          <w:sz w:val="28"/>
          <w:szCs w:val="28"/>
          <w:lang w:val="pt-BR"/>
        </w:rPr>
        <w:t>Chuyển sang chế độ Elasto, ROI đo đạc ở độ sâu tối thiểu 2cm dưới bao gan. Dặn bệnh nhân nín thở</w:t>
      </w:r>
      <w:r w:rsidR="006226EF" w:rsidRPr="00F87CE8">
        <w:rPr>
          <w:sz w:val="28"/>
          <w:szCs w:val="28"/>
          <w:lang w:val="pt-BR"/>
        </w:rPr>
        <w:t xml:space="preserve"> 3-5</w:t>
      </w:r>
      <w:r w:rsidR="0074687B" w:rsidRPr="00F87CE8">
        <w:rPr>
          <w:sz w:val="28"/>
          <w:szCs w:val="28"/>
          <w:lang w:val="pt-BR"/>
        </w:rPr>
        <w:t>s</w:t>
      </w:r>
      <w:r w:rsidR="006226EF" w:rsidRPr="00F87CE8">
        <w:rPr>
          <w:sz w:val="28"/>
          <w:szCs w:val="28"/>
          <w:lang w:val="pt-BR"/>
        </w:rPr>
        <w:t>.</w:t>
      </w:r>
      <w:r w:rsidR="006103FC" w:rsidRPr="00F87CE8">
        <w:rPr>
          <w:sz w:val="28"/>
          <w:szCs w:val="28"/>
          <w:lang w:val="pt-BR"/>
        </w:rPr>
        <w:t xml:space="preserve"> Đo cùng một vị trí </w:t>
      </w:r>
      <w:r w:rsidR="006103FC" w:rsidRPr="00F87CE8">
        <w:rPr>
          <w:sz w:val="28"/>
          <w:szCs w:val="28"/>
          <w:lang w:val="pt-BR"/>
        </w:rPr>
        <w:lastRenderedPageBreak/>
        <w:t>(</w:t>
      </w:r>
      <w:r w:rsidR="00CC3F1E" w:rsidRPr="00F87CE8">
        <w:rPr>
          <w:sz w:val="28"/>
          <w:szCs w:val="28"/>
          <w:lang w:val="pt-BR"/>
        </w:rPr>
        <w:t>không bóng lưng, không mạch máu), đo 5 lần lấy giá trị trung vị</w:t>
      </w:r>
      <w:r w:rsidR="006226EF" w:rsidRPr="00F87CE8">
        <w:rPr>
          <w:sz w:val="28"/>
          <w:szCs w:val="28"/>
          <w:lang w:val="pt-BR"/>
        </w:rPr>
        <w:t>.</w:t>
      </w:r>
      <w:r w:rsidR="00CC3F1E" w:rsidRPr="00F87CE8">
        <w:rPr>
          <w:sz w:val="28"/>
          <w:szCs w:val="28"/>
          <w:lang w:val="pt-BR"/>
        </w:rPr>
        <w:t xml:space="preserve"> Đo đạc chất lượng khi IQR</w:t>
      </w:r>
      <w:r w:rsidR="00551CCA" w:rsidRPr="00F87CE8">
        <w:rPr>
          <w:sz w:val="28"/>
          <w:szCs w:val="28"/>
          <w:lang w:val="pt-BR"/>
        </w:rPr>
        <w:t>/M</w:t>
      </w:r>
      <w:r w:rsidR="00CC3F1E" w:rsidRPr="00F87CE8">
        <w:rPr>
          <w:sz w:val="28"/>
          <w:szCs w:val="28"/>
          <w:lang w:val="pt-BR"/>
        </w:rPr>
        <w:t xml:space="preserve"> (</w:t>
      </w:r>
      <w:r w:rsidR="00DD6F74" w:rsidRPr="00F87CE8">
        <w:rPr>
          <w:sz w:val="28"/>
          <w:szCs w:val="28"/>
          <w:lang w:val="pt-BR"/>
        </w:rPr>
        <w:t>interquartile range- to- median ratio</w:t>
      </w:r>
      <w:r w:rsidR="00CC3F1E" w:rsidRPr="00F87CE8">
        <w:rPr>
          <w:sz w:val="28"/>
          <w:szCs w:val="28"/>
          <w:lang w:val="pt-BR"/>
        </w:rPr>
        <w:t>)</w:t>
      </w:r>
      <w:r w:rsidR="00DD0DD1" w:rsidRPr="00F87CE8">
        <w:rPr>
          <w:sz w:val="28"/>
          <w:szCs w:val="28"/>
          <w:lang w:val="pt-BR"/>
        </w:rPr>
        <w:t xml:space="preserve"> ≤ 30%  với đơn vị kPa và IQR</w:t>
      </w:r>
      <w:r w:rsidR="00551CCA" w:rsidRPr="00F87CE8">
        <w:rPr>
          <w:sz w:val="28"/>
          <w:szCs w:val="28"/>
          <w:lang w:val="pt-BR"/>
        </w:rPr>
        <w:t>/M</w:t>
      </w:r>
      <w:r w:rsidR="00DD0DD1" w:rsidRPr="00F87CE8">
        <w:rPr>
          <w:sz w:val="28"/>
          <w:szCs w:val="28"/>
          <w:lang w:val="pt-BR"/>
        </w:rPr>
        <w:t xml:space="preserve"> ≤ 15% với đơn vị m/s. </w:t>
      </w:r>
    </w:p>
    <w:p w14:paraId="5FB250C3" w14:textId="77777777" w:rsidR="00D32E4F" w:rsidRPr="00F87CE8" w:rsidRDefault="00D32E4F" w:rsidP="001F71D7">
      <w:pPr>
        <w:tabs>
          <w:tab w:val="left" w:pos="3450"/>
        </w:tabs>
        <w:spacing w:line="360" w:lineRule="auto"/>
        <w:jc w:val="both"/>
        <w:rPr>
          <w:sz w:val="28"/>
          <w:szCs w:val="28"/>
          <w:lang w:val="pt-BR"/>
        </w:rPr>
      </w:pPr>
      <w:r w:rsidRPr="00F87CE8">
        <w:rPr>
          <w:sz w:val="28"/>
          <w:szCs w:val="28"/>
          <w:lang w:val="pt-BR"/>
        </w:rPr>
        <w:t xml:space="preserve">- Đo 5 lần lấy giá trị trung vị. </w:t>
      </w:r>
    </w:p>
    <w:p w14:paraId="56D126E0" w14:textId="77777777" w:rsidR="00F21E05" w:rsidRPr="00F87CE8" w:rsidRDefault="00F21E05" w:rsidP="001F71D7">
      <w:pPr>
        <w:tabs>
          <w:tab w:val="left" w:pos="3450"/>
        </w:tabs>
        <w:spacing w:line="360" w:lineRule="auto"/>
        <w:jc w:val="both"/>
        <w:rPr>
          <w:sz w:val="28"/>
          <w:szCs w:val="28"/>
          <w:lang w:val="it-IT"/>
        </w:rPr>
      </w:pPr>
      <w:r w:rsidRPr="00F87CE8">
        <w:rPr>
          <w:sz w:val="28"/>
          <w:szCs w:val="28"/>
          <w:lang w:val="it-IT"/>
        </w:rPr>
        <w:t xml:space="preserve">          Kết quả siêu âm sẽ được đánh giá bởi các Bác sỹ chuyên khoa chẩn đoán hình ảnh có kinh nghiệm, đảm bảo độ tin cậy. Sau đó ghi chép các thông số thành các bảng số liệu.</w:t>
      </w:r>
    </w:p>
    <w:p w14:paraId="30CD37A4" w14:textId="77777777" w:rsidR="00172CC5" w:rsidRPr="00F87CE8" w:rsidRDefault="00172CC5" w:rsidP="001F71D7">
      <w:pPr>
        <w:tabs>
          <w:tab w:val="left" w:pos="3450"/>
        </w:tabs>
        <w:spacing w:line="360" w:lineRule="auto"/>
        <w:jc w:val="both"/>
        <w:rPr>
          <w:sz w:val="28"/>
          <w:szCs w:val="28"/>
          <w:lang w:val="it-IT"/>
        </w:rPr>
      </w:pPr>
      <w:r w:rsidRPr="00F87CE8">
        <w:rPr>
          <w:sz w:val="28"/>
          <w:szCs w:val="28"/>
          <w:lang w:val="it-IT"/>
        </w:rPr>
        <w:t>* Một số tiêu chuẩn chẩn đoán được sử dụng trong nghiên cứu.</w:t>
      </w:r>
    </w:p>
    <w:p w14:paraId="4BDC675E" w14:textId="77777777" w:rsidR="00172CC5" w:rsidRPr="00F87CE8" w:rsidRDefault="00172CC5" w:rsidP="001F71D7">
      <w:pPr>
        <w:tabs>
          <w:tab w:val="left" w:pos="3450"/>
        </w:tabs>
        <w:spacing w:line="360" w:lineRule="auto"/>
        <w:jc w:val="both"/>
        <w:rPr>
          <w:sz w:val="28"/>
          <w:szCs w:val="28"/>
          <w:lang w:val="it-IT"/>
        </w:rPr>
      </w:pPr>
      <w:r w:rsidRPr="00F87CE8">
        <w:rPr>
          <w:sz w:val="28"/>
          <w:szCs w:val="28"/>
          <w:lang w:val="it-IT"/>
        </w:rPr>
        <w:t>- Tiêu chuẩn chẩn đoán viêm gan virus B, C</w:t>
      </w:r>
      <w:r w:rsidR="00676830" w:rsidRPr="00F87CE8">
        <w:rPr>
          <w:sz w:val="28"/>
          <w:szCs w:val="28"/>
          <w:lang w:val="it-IT"/>
        </w:rPr>
        <w:t xml:space="preserve"> </w:t>
      </w:r>
      <w:r w:rsidR="00676830" w:rsidRPr="00F87CE8">
        <w:rPr>
          <w:sz w:val="28"/>
          <w:szCs w:val="28"/>
          <w:lang w:val="pt-BR"/>
        </w:rPr>
        <w:t>[8], [9]</w:t>
      </w:r>
    </w:p>
    <w:p w14:paraId="6176645A" w14:textId="00281AF3" w:rsidR="00172CC5" w:rsidRPr="00F87CE8" w:rsidRDefault="00172CC5" w:rsidP="001F71D7">
      <w:pPr>
        <w:tabs>
          <w:tab w:val="left" w:pos="3450"/>
        </w:tabs>
        <w:spacing w:line="360" w:lineRule="auto"/>
        <w:jc w:val="both"/>
        <w:rPr>
          <w:sz w:val="28"/>
          <w:szCs w:val="28"/>
          <w:lang w:val="pt-BR"/>
        </w:rPr>
      </w:pPr>
      <w:r w:rsidRPr="00F87CE8">
        <w:rPr>
          <w:sz w:val="28"/>
          <w:szCs w:val="28"/>
          <w:lang w:val="it-IT"/>
        </w:rPr>
        <w:t>- Tiêu chuẩn chẩn đoán viêm gan do rượu</w:t>
      </w:r>
      <w:r w:rsidR="007042E3">
        <w:rPr>
          <w:sz w:val="28"/>
          <w:szCs w:val="28"/>
          <w:lang w:val="pt-BR"/>
        </w:rPr>
        <w:t>[10]</w:t>
      </w:r>
    </w:p>
    <w:p w14:paraId="69137AD9" w14:textId="2FE56C6E" w:rsidR="00DD3C3A" w:rsidRPr="00F87CE8" w:rsidRDefault="00DD3C3A" w:rsidP="008A73E6">
      <w:pPr>
        <w:spacing w:after="200" w:line="276" w:lineRule="auto"/>
        <w:rPr>
          <w:b/>
          <w:i/>
          <w:sz w:val="28"/>
          <w:szCs w:val="28"/>
          <w:lang w:val="it-IT"/>
        </w:rPr>
      </w:pPr>
      <w:r w:rsidRPr="00F87CE8">
        <w:rPr>
          <w:b/>
          <w:i/>
          <w:sz w:val="28"/>
          <w:szCs w:val="28"/>
          <w:lang w:val="it-IT"/>
        </w:rPr>
        <w:t>2.3.5. Xử lý số liệu</w:t>
      </w:r>
    </w:p>
    <w:p w14:paraId="2B5CD3E4" w14:textId="77777777" w:rsidR="000B0194" w:rsidRPr="00F87CE8" w:rsidRDefault="00045298" w:rsidP="001F71D7">
      <w:pPr>
        <w:tabs>
          <w:tab w:val="left" w:pos="567"/>
        </w:tabs>
        <w:spacing w:line="360" w:lineRule="auto"/>
        <w:ind w:right="-1" w:firstLine="567"/>
        <w:jc w:val="both"/>
        <w:rPr>
          <w:rFonts w:eastAsia="Calibri"/>
          <w:sz w:val="28"/>
          <w:szCs w:val="28"/>
          <w:lang w:val="fr-FR"/>
        </w:rPr>
      </w:pPr>
      <w:r w:rsidRPr="00F87CE8">
        <w:rPr>
          <w:rFonts w:eastAsia="Calibri"/>
          <w:sz w:val="28"/>
          <w:szCs w:val="28"/>
          <w:lang w:val="fr-FR"/>
        </w:rPr>
        <w:t>Các kết quả nghiên cứu được xử lý theo phương pháp thống kê y-sinh học, trên phần mềm SPSS 22.0.</w:t>
      </w:r>
    </w:p>
    <w:p w14:paraId="23398B60" w14:textId="77777777" w:rsidR="00DD3C3A" w:rsidRPr="00F87CE8" w:rsidRDefault="00DD3C3A" w:rsidP="001F71D7">
      <w:pPr>
        <w:tabs>
          <w:tab w:val="left" w:pos="3450"/>
        </w:tabs>
        <w:spacing w:line="360" w:lineRule="auto"/>
        <w:jc w:val="both"/>
        <w:rPr>
          <w:b/>
          <w:i/>
          <w:sz w:val="28"/>
          <w:szCs w:val="28"/>
          <w:lang w:val="fr-FR"/>
        </w:rPr>
      </w:pPr>
      <w:r w:rsidRPr="00F87CE8">
        <w:rPr>
          <w:b/>
          <w:i/>
          <w:sz w:val="28"/>
          <w:szCs w:val="28"/>
          <w:lang w:val="fr-FR"/>
        </w:rPr>
        <w:t>2.3.6. Đạo đức trong nghiên cứu</w:t>
      </w:r>
    </w:p>
    <w:p w14:paraId="71A4A888" w14:textId="77777777" w:rsidR="00FA503B" w:rsidRPr="00F87CE8" w:rsidRDefault="00045298" w:rsidP="001F71D7">
      <w:pPr>
        <w:tabs>
          <w:tab w:val="center" w:pos="4962"/>
        </w:tabs>
        <w:spacing w:line="360" w:lineRule="auto"/>
        <w:jc w:val="both"/>
        <w:rPr>
          <w:sz w:val="28"/>
          <w:szCs w:val="28"/>
          <w:lang w:val="fr-FR"/>
        </w:rPr>
      </w:pPr>
      <w:r w:rsidRPr="00F87CE8">
        <w:rPr>
          <w:sz w:val="28"/>
          <w:szCs w:val="28"/>
          <w:lang w:val="fr-FR"/>
        </w:rPr>
        <w:t xml:space="preserve">- Đề tài nghiên cứu </w:t>
      </w:r>
      <w:r w:rsidRPr="00F87CE8">
        <w:rPr>
          <w:sz w:val="28"/>
          <w:szCs w:val="28"/>
          <w:lang w:val="vi-VN"/>
        </w:rPr>
        <w:t xml:space="preserve">được </w:t>
      </w:r>
      <w:r w:rsidRPr="00F87CE8">
        <w:rPr>
          <w:sz w:val="28"/>
          <w:szCs w:val="28"/>
          <w:lang w:val="fr-FR"/>
        </w:rPr>
        <w:t xml:space="preserve">sự chấp nhận của </w:t>
      </w:r>
      <w:r w:rsidR="00E26594" w:rsidRPr="00F87CE8">
        <w:rPr>
          <w:sz w:val="28"/>
          <w:szCs w:val="28"/>
          <w:lang w:val="fr-FR"/>
        </w:rPr>
        <w:t>Hội đồng đạo đức</w:t>
      </w:r>
      <w:r w:rsidR="00E26594" w:rsidRPr="00F87CE8">
        <w:rPr>
          <w:sz w:val="28"/>
          <w:szCs w:val="28"/>
          <w:lang w:val="vi-VN"/>
        </w:rPr>
        <w:t xml:space="preserve"> </w:t>
      </w:r>
      <w:r w:rsidR="00E26594" w:rsidRPr="00F87CE8">
        <w:rPr>
          <w:sz w:val="28"/>
          <w:szCs w:val="28"/>
          <w:lang w:val="fr-FR"/>
        </w:rPr>
        <w:t xml:space="preserve">trong nghiên cứu y sinh học </w:t>
      </w:r>
      <w:r w:rsidR="00E26594" w:rsidRPr="00F87CE8">
        <w:rPr>
          <w:sz w:val="28"/>
          <w:szCs w:val="28"/>
          <w:lang w:val="vi-VN"/>
        </w:rPr>
        <w:t>Viện Y học biển</w:t>
      </w:r>
      <w:r w:rsidR="00FA503B" w:rsidRPr="00F87CE8">
        <w:rPr>
          <w:sz w:val="28"/>
          <w:szCs w:val="28"/>
          <w:lang w:val="vi-VN"/>
        </w:rPr>
        <w:t>,</w:t>
      </w:r>
      <w:r w:rsidR="00FA503B" w:rsidRPr="00F87CE8">
        <w:rPr>
          <w:sz w:val="28"/>
          <w:szCs w:val="28"/>
          <w:lang w:val="fr-FR"/>
        </w:rPr>
        <w:t xml:space="preserve"> và</w:t>
      </w:r>
      <w:r w:rsidRPr="00F87CE8">
        <w:rPr>
          <w:sz w:val="28"/>
          <w:szCs w:val="28"/>
          <w:lang w:val="fr-FR"/>
        </w:rPr>
        <w:t xml:space="preserve"> </w:t>
      </w:r>
      <w:r w:rsidR="00DF0767" w:rsidRPr="00F87CE8">
        <w:rPr>
          <w:sz w:val="28"/>
          <w:szCs w:val="28"/>
          <w:lang w:val="fr-FR"/>
        </w:rPr>
        <w:t>bệnh nhân</w:t>
      </w:r>
      <w:r w:rsidRPr="00F87CE8">
        <w:rPr>
          <w:sz w:val="28"/>
          <w:szCs w:val="28"/>
          <w:lang w:val="fr-FR"/>
        </w:rPr>
        <w:t xml:space="preserve"> tham gia nghiên cứu hoàn toàn tự nguyện.</w:t>
      </w:r>
    </w:p>
    <w:p w14:paraId="54E24E42" w14:textId="77777777" w:rsidR="00045298" w:rsidRPr="00F87CE8" w:rsidRDefault="00045298" w:rsidP="001F71D7">
      <w:pPr>
        <w:tabs>
          <w:tab w:val="left" w:pos="426"/>
          <w:tab w:val="center" w:pos="4962"/>
        </w:tabs>
        <w:spacing w:line="360" w:lineRule="auto"/>
        <w:ind w:left="142"/>
        <w:jc w:val="both"/>
        <w:rPr>
          <w:sz w:val="28"/>
          <w:szCs w:val="28"/>
          <w:lang w:val="fr-FR"/>
        </w:rPr>
      </w:pPr>
      <w:r w:rsidRPr="00F87CE8">
        <w:rPr>
          <w:sz w:val="28"/>
          <w:szCs w:val="28"/>
          <w:lang w:val="fr-FR"/>
        </w:rPr>
        <w:t>- Các thông tin đối tượng nghiên cứu cung cấp hoàn toàn được giữ bảo mật, chỉ nhằm bảo vệ và nâng cao sức khỏe cho nhân dân, không nhằm một mục đích nào khác.</w:t>
      </w:r>
    </w:p>
    <w:p w14:paraId="654D290B" w14:textId="77777777" w:rsidR="00751646" w:rsidRPr="00F87CE8" w:rsidRDefault="00751646" w:rsidP="001F71D7">
      <w:pPr>
        <w:spacing w:line="360" w:lineRule="auto"/>
        <w:rPr>
          <w:b/>
          <w:sz w:val="28"/>
          <w:szCs w:val="28"/>
          <w:lang w:val="fr-FR"/>
        </w:rPr>
      </w:pPr>
      <w:r w:rsidRPr="00F87CE8">
        <w:rPr>
          <w:b/>
          <w:sz w:val="28"/>
          <w:szCs w:val="28"/>
          <w:lang w:val="fr-FR"/>
        </w:rPr>
        <w:br w:type="page"/>
      </w:r>
    </w:p>
    <w:p w14:paraId="08E126B4" w14:textId="09CA2CCE" w:rsidR="00052CBA" w:rsidRPr="00F87CE8" w:rsidRDefault="00DD3C3A" w:rsidP="001F71D7">
      <w:pPr>
        <w:spacing w:line="360" w:lineRule="auto"/>
        <w:rPr>
          <w:b/>
          <w:sz w:val="28"/>
          <w:szCs w:val="28"/>
          <w:lang w:val="fr-FR"/>
        </w:rPr>
      </w:pPr>
      <w:r w:rsidRPr="00F87CE8">
        <w:rPr>
          <w:b/>
          <w:sz w:val="28"/>
          <w:szCs w:val="28"/>
          <w:lang w:val="fr-FR"/>
        </w:rPr>
        <w:lastRenderedPageBreak/>
        <w:t xml:space="preserve">3.  </w:t>
      </w:r>
      <w:r w:rsidR="00E03B92" w:rsidRPr="00F87CE8">
        <w:rPr>
          <w:b/>
          <w:sz w:val="28"/>
          <w:szCs w:val="28"/>
          <w:lang w:val="fr-FR"/>
        </w:rPr>
        <w:t xml:space="preserve">KẾT QUẢ NGHIÊN CỨU </w:t>
      </w:r>
      <w:r w:rsidR="00751646" w:rsidRPr="00F87CE8">
        <w:rPr>
          <w:b/>
          <w:sz w:val="28"/>
          <w:szCs w:val="28"/>
          <w:lang w:val="fr-FR"/>
        </w:rPr>
        <w:t>VÀ BÀN LUẬN</w:t>
      </w:r>
    </w:p>
    <w:p w14:paraId="656DA56B" w14:textId="0E42063D" w:rsidR="000D4012" w:rsidRPr="00F87CE8" w:rsidRDefault="00646275" w:rsidP="001F71D7">
      <w:pPr>
        <w:spacing w:line="360" w:lineRule="auto"/>
        <w:ind w:right="113"/>
        <w:jc w:val="center"/>
        <w:rPr>
          <w:rFonts w:eastAsia="Calibri"/>
          <w:b/>
          <w:bCs/>
          <w:iCs/>
          <w:sz w:val="28"/>
          <w:szCs w:val="28"/>
          <w:lang w:val="de-DE"/>
        </w:rPr>
      </w:pPr>
      <w:r w:rsidRPr="00F87CE8">
        <w:rPr>
          <w:rFonts w:eastAsia="Calibri"/>
          <w:b/>
          <w:sz w:val="28"/>
          <w:szCs w:val="28"/>
          <w:lang w:val="pt-BR"/>
        </w:rPr>
        <w:t>Bả</w:t>
      </w:r>
      <w:r w:rsidR="00FF0E3B" w:rsidRPr="00F87CE8">
        <w:rPr>
          <w:rFonts w:eastAsia="Calibri"/>
          <w:b/>
          <w:sz w:val="28"/>
          <w:szCs w:val="28"/>
          <w:lang w:val="pt-BR"/>
        </w:rPr>
        <w:t xml:space="preserve">ng </w:t>
      </w:r>
      <w:r w:rsidR="00EC2E83">
        <w:rPr>
          <w:rFonts w:eastAsia="Calibri"/>
          <w:b/>
          <w:sz w:val="28"/>
          <w:szCs w:val="28"/>
          <w:lang w:val="pt-BR"/>
        </w:rPr>
        <w:t>3.</w:t>
      </w:r>
      <w:r w:rsidR="00FF0E3B" w:rsidRPr="00F87CE8">
        <w:rPr>
          <w:rFonts w:eastAsia="Calibri"/>
          <w:b/>
          <w:sz w:val="28"/>
          <w:szCs w:val="28"/>
          <w:lang w:val="pt-BR"/>
        </w:rPr>
        <w:t>1</w:t>
      </w:r>
      <w:r w:rsidR="001F71D7" w:rsidRPr="00F87CE8">
        <w:rPr>
          <w:rFonts w:eastAsia="Calibri"/>
          <w:b/>
          <w:sz w:val="28"/>
          <w:szCs w:val="28"/>
          <w:lang w:val="pt-BR"/>
        </w:rPr>
        <w:t>.</w:t>
      </w:r>
      <w:r w:rsidR="000D4012" w:rsidRPr="00F87CE8">
        <w:rPr>
          <w:rFonts w:eastAsia="Calibri"/>
          <w:b/>
          <w:sz w:val="28"/>
          <w:szCs w:val="28"/>
          <w:lang w:val="pt-BR"/>
        </w:rPr>
        <w:t xml:space="preserve"> </w:t>
      </w:r>
      <w:r w:rsidR="000D4012" w:rsidRPr="00F87CE8">
        <w:rPr>
          <w:rFonts w:eastAsia="Calibri"/>
          <w:b/>
          <w:bCs/>
          <w:iCs/>
          <w:sz w:val="28"/>
          <w:szCs w:val="28"/>
          <w:lang w:val="de-DE"/>
        </w:rPr>
        <w:t xml:space="preserve">Phân bố theo nhóm tuổi và giới của </w:t>
      </w:r>
      <w:r w:rsidR="00563492" w:rsidRPr="00F87CE8">
        <w:rPr>
          <w:rFonts w:eastAsia="Calibri"/>
          <w:b/>
          <w:bCs/>
          <w:iCs/>
          <w:sz w:val="28"/>
          <w:szCs w:val="28"/>
          <w:lang w:val="de-DE"/>
        </w:rPr>
        <w:t>đối tượng nghiên cứu</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613"/>
        <w:gridCol w:w="1613"/>
        <w:gridCol w:w="1602"/>
        <w:gridCol w:w="1541"/>
      </w:tblGrid>
      <w:tr w:rsidR="00F87CE8" w:rsidRPr="00F87CE8" w14:paraId="7377B552" w14:textId="77777777" w:rsidTr="001F71D7">
        <w:trPr>
          <w:trHeight w:val="555"/>
        </w:trPr>
        <w:tc>
          <w:tcPr>
            <w:tcW w:w="1486" w:type="pct"/>
            <w:vMerge w:val="restart"/>
            <w:tcBorders>
              <w:tl2br w:val="single" w:sz="4" w:space="0" w:color="auto"/>
            </w:tcBorders>
            <w:shd w:val="clear" w:color="auto" w:fill="auto"/>
          </w:tcPr>
          <w:p w14:paraId="2E00A5EB" w14:textId="77777777" w:rsidR="000D4012" w:rsidRPr="00F87CE8" w:rsidRDefault="000D4012" w:rsidP="001F71D7">
            <w:pPr>
              <w:spacing w:line="360" w:lineRule="auto"/>
              <w:ind w:right="113"/>
              <w:jc w:val="right"/>
              <w:rPr>
                <w:rFonts w:eastAsia="Calibri"/>
                <w:b/>
                <w:bCs/>
                <w:sz w:val="28"/>
                <w:szCs w:val="28"/>
                <w:lang w:val="pt-BR"/>
              </w:rPr>
            </w:pPr>
            <w:r w:rsidRPr="00F87CE8">
              <w:rPr>
                <w:rFonts w:eastAsia="Calibri"/>
                <w:b/>
                <w:bCs/>
                <w:sz w:val="28"/>
                <w:szCs w:val="28"/>
                <w:lang w:val="pt-BR"/>
              </w:rPr>
              <w:t>Giới</w:t>
            </w:r>
          </w:p>
          <w:p w14:paraId="69E9EEBA" w14:textId="77777777" w:rsidR="00FF525B" w:rsidRPr="00F87CE8" w:rsidRDefault="00FF525B" w:rsidP="001F71D7">
            <w:pPr>
              <w:spacing w:line="360" w:lineRule="auto"/>
              <w:ind w:right="113"/>
              <w:rPr>
                <w:rFonts w:eastAsia="Calibri"/>
                <w:b/>
                <w:bCs/>
                <w:sz w:val="28"/>
                <w:szCs w:val="28"/>
                <w:lang w:val="pt-BR"/>
              </w:rPr>
            </w:pPr>
          </w:p>
          <w:p w14:paraId="4E7844EA" w14:textId="77777777" w:rsidR="00E500E2" w:rsidRPr="00F87CE8" w:rsidRDefault="00E500E2" w:rsidP="001F71D7">
            <w:pPr>
              <w:spacing w:line="360" w:lineRule="auto"/>
              <w:ind w:right="113"/>
              <w:rPr>
                <w:rFonts w:eastAsia="Calibri"/>
                <w:b/>
                <w:bCs/>
                <w:sz w:val="28"/>
                <w:szCs w:val="28"/>
                <w:lang w:val="pt-BR"/>
              </w:rPr>
            </w:pPr>
          </w:p>
          <w:p w14:paraId="76F89BB2" w14:textId="77777777" w:rsidR="000D4012" w:rsidRPr="00F87CE8" w:rsidRDefault="000D4012" w:rsidP="001F71D7">
            <w:pPr>
              <w:spacing w:line="360" w:lineRule="auto"/>
              <w:ind w:right="113"/>
              <w:rPr>
                <w:rFonts w:eastAsia="Calibri"/>
                <w:b/>
                <w:bCs/>
                <w:i/>
                <w:sz w:val="28"/>
                <w:szCs w:val="28"/>
                <w:lang w:val="pt-BR"/>
              </w:rPr>
            </w:pPr>
            <w:r w:rsidRPr="00F87CE8">
              <w:rPr>
                <w:rFonts w:eastAsia="Calibri"/>
                <w:b/>
                <w:bCs/>
                <w:sz w:val="28"/>
                <w:szCs w:val="28"/>
                <w:lang w:val="pt-BR"/>
              </w:rPr>
              <w:t>Nhóm tuổ</w:t>
            </w:r>
            <w:r w:rsidR="00FF0E3B" w:rsidRPr="00F87CE8">
              <w:rPr>
                <w:rFonts w:eastAsia="Calibri"/>
                <w:b/>
                <w:bCs/>
                <w:sz w:val="28"/>
                <w:szCs w:val="28"/>
                <w:lang w:val="pt-BR"/>
              </w:rPr>
              <w:t>i</w:t>
            </w:r>
            <w:r w:rsidR="003738D2" w:rsidRPr="00F87CE8">
              <w:rPr>
                <w:rFonts w:eastAsia="Calibri"/>
                <w:b/>
                <w:bCs/>
                <w:sz w:val="28"/>
                <w:szCs w:val="28"/>
                <w:lang w:val="pt-BR"/>
              </w:rPr>
              <w:t xml:space="preserve"> (năm)</w:t>
            </w:r>
          </w:p>
        </w:tc>
        <w:tc>
          <w:tcPr>
            <w:tcW w:w="1780" w:type="pct"/>
            <w:gridSpan w:val="2"/>
            <w:shd w:val="clear" w:color="auto" w:fill="auto"/>
            <w:vAlign w:val="center"/>
          </w:tcPr>
          <w:p w14:paraId="3A7A01F0" w14:textId="77777777" w:rsidR="000D4012" w:rsidRPr="00F87CE8" w:rsidRDefault="000D4012" w:rsidP="001F71D7">
            <w:pPr>
              <w:spacing w:line="360" w:lineRule="auto"/>
              <w:ind w:right="113"/>
              <w:jc w:val="center"/>
              <w:rPr>
                <w:rFonts w:eastAsia="Calibri"/>
                <w:b/>
                <w:bCs/>
                <w:sz w:val="28"/>
                <w:szCs w:val="28"/>
                <w:lang w:val="pt-BR"/>
              </w:rPr>
            </w:pPr>
            <w:r w:rsidRPr="00F87CE8">
              <w:rPr>
                <w:rFonts w:eastAsia="Calibri"/>
                <w:b/>
                <w:bCs/>
                <w:sz w:val="28"/>
                <w:szCs w:val="28"/>
                <w:lang w:val="pt-BR"/>
              </w:rPr>
              <w:t>Nam</w:t>
            </w:r>
          </w:p>
        </w:tc>
        <w:tc>
          <w:tcPr>
            <w:tcW w:w="1734" w:type="pct"/>
            <w:gridSpan w:val="2"/>
            <w:shd w:val="clear" w:color="auto" w:fill="auto"/>
            <w:vAlign w:val="center"/>
          </w:tcPr>
          <w:p w14:paraId="75A91AD8" w14:textId="77777777" w:rsidR="000D4012" w:rsidRPr="00F87CE8" w:rsidRDefault="000D4012" w:rsidP="001F71D7">
            <w:pPr>
              <w:spacing w:line="360" w:lineRule="auto"/>
              <w:ind w:right="113"/>
              <w:jc w:val="center"/>
              <w:rPr>
                <w:rFonts w:eastAsia="Calibri"/>
                <w:b/>
                <w:bCs/>
                <w:sz w:val="28"/>
                <w:szCs w:val="28"/>
                <w:lang w:val="pt-BR"/>
              </w:rPr>
            </w:pPr>
            <w:r w:rsidRPr="00F87CE8">
              <w:rPr>
                <w:rFonts w:eastAsia="Calibri"/>
                <w:b/>
                <w:bCs/>
                <w:sz w:val="28"/>
                <w:szCs w:val="28"/>
                <w:lang w:val="pt-BR"/>
              </w:rPr>
              <w:t>Nữ</w:t>
            </w:r>
          </w:p>
        </w:tc>
      </w:tr>
      <w:tr w:rsidR="00F87CE8" w:rsidRPr="00F87CE8" w14:paraId="60458DD9" w14:textId="77777777" w:rsidTr="001F71D7">
        <w:trPr>
          <w:trHeight w:val="551"/>
        </w:trPr>
        <w:tc>
          <w:tcPr>
            <w:tcW w:w="1486" w:type="pct"/>
            <w:vMerge/>
            <w:tcBorders>
              <w:tl2br w:val="single" w:sz="4" w:space="0" w:color="auto"/>
            </w:tcBorders>
            <w:shd w:val="clear" w:color="auto" w:fill="auto"/>
          </w:tcPr>
          <w:p w14:paraId="5273F782" w14:textId="77777777" w:rsidR="000D4012" w:rsidRPr="00F87CE8" w:rsidRDefault="000D4012" w:rsidP="001F71D7">
            <w:pPr>
              <w:spacing w:line="360" w:lineRule="auto"/>
              <w:ind w:right="113"/>
              <w:jc w:val="both"/>
              <w:rPr>
                <w:rFonts w:eastAsia="Calibri"/>
                <w:b/>
                <w:bCs/>
                <w:i/>
                <w:sz w:val="28"/>
                <w:szCs w:val="28"/>
                <w:lang w:val="pt-BR"/>
              </w:rPr>
            </w:pPr>
          </w:p>
        </w:tc>
        <w:tc>
          <w:tcPr>
            <w:tcW w:w="890" w:type="pct"/>
            <w:shd w:val="clear" w:color="auto" w:fill="auto"/>
            <w:vAlign w:val="center"/>
          </w:tcPr>
          <w:p w14:paraId="45EB25A5" w14:textId="77777777" w:rsidR="000D4012" w:rsidRPr="00F87CE8" w:rsidRDefault="000D4012" w:rsidP="001F71D7">
            <w:pPr>
              <w:spacing w:line="360" w:lineRule="auto"/>
              <w:ind w:right="113"/>
              <w:jc w:val="center"/>
              <w:rPr>
                <w:rFonts w:eastAsia="Calibri"/>
                <w:b/>
                <w:bCs/>
                <w:sz w:val="28"/>
                <w:szCs w:val="28"/>
                <w:lang w:val="pt-BR"/>
              </w:rPr>
            </w:pPr>
            <w:r w:rsidRPr="00F87CE8">
              <w:rPr>
                <w:rFonts w:eastAsia="Calibri"/>
                <w:b/>
                <w:bCs/>
                <w:sz w:val="28"/>
                <w:szCs w:val="28"/>
                <w:lang w:val="pt-BR"/>
              </w:rPr>
              <w:t>n</w:t>
            </w:r>
          </w:p>
        </w:tc>
        <w:tc>
          <w:tcPr>
            <w:tcW w:w="890" w:type="pct"/>
            <w:shd w:val="clear" w:color="auto" w:fill="auto"/>
            <w:vAlign w:val="center"/>
          </w:tcPr>
          <w:p w14:paraId="69100899" w14:textId="77777777" w:rsidR="000D4012" w:rsidRPr="00F87CE8" w:rsidRDefault="000D4012" w:rsidP="001F71D7">
            <w:pPr>
              <w:spacing w:line="360" w:lineRule="auto"/>
              <w:ind w:right="113"/>
              <w:jc w:val="center"/>
              <w:rPr>
                <w:rFonts w:eastAsia="Calibri"/>
                <w:b/>
                <w:bCs/>
                <w:sz w:val="28"/>
                <w:szCs w:val="28"/>
                <w:lang w:val="pt-BR"/>
              </w:rPr>
            </w:pPr>
            <w:r w:rsidRPr="00F87CE8">
              <w:rPr>
                <w:rFonts w:eastAsia="Calibri"/>
                <w:b/>
                <w:bCs/>
                <w:sz w:val="28"/>
                <w:szCs w:val="28"/>
                <w:lang w:val="pt-BR"/>
              </w:rPr>
              <w:t>Tỷ lệ (%)</w:t>
            </w:r>
          </w:p>
        </w:tc>
        <w:tc>
          <w:tcPr>
            <w:tcW w:w="884" w:type="pct"/>
            <w:shd w:val="clear" w:color="auto" w:fill="auto"/>
            <w:vAlign w:val="center"/>
          </w:tcPr>
          <w:p w14:paraId="2726D7BC" w14:textId="77777777" w:rsidR="000D4012" w:rsidRPr="00F87CE8" w:rsidRDefault="000D4012" w:rsidP="001F71D7">
            <w:pPr>
              <w:spacing w:line="360" w:lineRule="auto"/>
              <w:ind w:right="113"/>
              <w:jc w:val="center"/>
              <w:rPr>
                <w:rFonts w:eastAsia="Calibri"/>
                <w:b/>
                <w:bCs/>
                <w:sz w:val="28"/>
                <w:szCs w:val="28"/>
                <w:lang w:val="pt-BR"/>
              </w:rPr>
            </w:pPr>
            <w:r w:rsidRPr="00F87CE8">
              <w:rPr>
                <w:rFonts w:eastAsia="Calibri"/>
                <w:b/>
                <w:bCs/>
                <w:sz w:val="28"/>
                <w:szCs w:val="28"/>
                <w:lang w:val="pt-BR"/>
              </w:rPr>
              <w:t>n</w:t>
            </w:r>
          </w:p>
        </w:tc>
        <w:tc>
          <w:tcPr>
            <w:tcW w:w="850" w:type="pct"/>
            <w:shd w:val="clear" w:color="auto" w:fill="auto"/>
            <w:vAlign w:val="center"/>
          </w:tcPr>
          <w:p w14:paraId="182F0E55" w14:textId="77777777" w:rsidR="000D4012" w:rsidRPr="00F87CE8" w:rsidRDefault="000D4012" w:rsidP="001F71D7">
            <w:pPr>
              <w:spacing w:line="360" w:lineRule="auto"/>
              <w:ind w:right="113"/>
              <w:jc w:val="center"/>
              <w:rPr>
                <w:rFonts w:eastAsia="Calibri"/>
                <w:b/>
                <w:bCs/>
                <w:sz w:val="28"/>
                <w:szCs w:val="28"/>
                <w:lang w:val="pt-BR"/>
              </w:rPr>
            </w:pPr>
            <w:r w:rsidRPr="00F87CE8">
              <w:rPr>
                <w:rFonts w:eastAsia="Calibri"/>
                <w:b/>
                <w:bCs/>
                <w:sz w:val="28"/>
                <w:szCs w:val="28"/>
                <w:lang w:val="pt-BR"/>
              </w:rPr>
              <w:t>Tỷ lệ (%)</w:t>
            </w:r>
          </w:p>
        </w:tc>
      </w:tr>
      <w:tr w:rsidR="00F87CE8" w:rsidRPr="00F87CE8" w14:paraId="75292693" w14:textId="77777777" w:rsidTr="001F71D7">
        <w:trPr>
          <w:trHeight w:val="465"/>
        </w:trPr>
        <w:tc>
          <w:tcPr>
            <w:tcW w:w="1486" w:type="pct"/>
            <w:shd w:val="clear" w:color="auto" w:fill="auto"/>
            <w:vAlign w:val="center"/>
          </w:tcPr>
          <w:p w14:paraId="675F95CC" w14:textId="77777777" w:rsidR="000D4012" w:rsidRPr="00F87CE8" w:rsidRDefault="000D4012" w:rsidP="001F71D7">
            <w:pPr>
              <w:spacing w:line="360" w:lineRule="auto"/>
              <w:ind w:left="170" w:right="113"/>
              <w:jc w:val="center"/>
              <w:rPr>
                <w:rFonts w:eastAsia="Calibri"/>
                <w:bCs/>
                <w:sz w:val="28"/>
                <w:szCs w:val="28"/>
                <w:lang w:val="pt-BR"/>
              </w:rPr>
            </w:pPr>
            <w:r w:rsidRPr="00F87CE8">
              <w:rPr>
                <w:rFonts w:eastAsia="Calibri"/>
                <w:bCs/>
                <w:sz w:val="28"/>
                <w:szCs w:val="28"/>
                <w:lang w:val="pt-BR"/>
              </w:rPr>
              <w:t>&lt; 20</w:t>
            </w:r>
          </w:p>
        </w:tc>
        <w:tc>
          <w:tcPr>
            <w:tcW w:w="890" w:type="pct"/>
            <w:shd w:val="clear" w:color="auto" w:fill="auto"/>
            <w:vAlign w:val="center"/>
          </w:tcPr>
          <w:p w14:paraId="59029663" w14:textId="77777777" w:rsidR="000D4012" w:rsidRPr="00F87CE8" w:rsidRDefault="00235623" w:rsidP="001F71D7">
            <w:pPr>
              <w:spacing w:line="360" w:lineRule="auto"/>
              <w:ind w:right="113"/>
              <w:jc w:val="center"/>
              <w:rPr>
                <w:rFonts w:eastAsia="Calibri"/>
                <w:bCs/>
                <w:sz w:val="28"/>
                <w:szCs w:val="28"/>
                <w:lang w:val="pt-BR"/>
              </w:rPr>
            </w:pPr>
            <w:r w:rsidRPr="00F87CE8">
              <w:rPr>
                <w:rFonts w:eastAsia="Calibri"/>
                <w:bCs/>
                <w:sz w:val="28"/>
                <w:szCs w:val="28"/>
                <w:lang w:val="pt-BR"/>
              </w:rPr>
              <w:t>1</w:t>
            </w:r>
          </w:p>
        </w:tc>
        <w:tc>
          <w:tcPr>
            <w:tcW w:w="890" w:type="pct"/>
            <w:shd w:val="clear" w:color="auto" w:fill="auto"/>
            <w:vAlign w:val="center"/>
          </w:tcPr>
          <w:p w14:paraId="535047A7"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0,9</w:t>
            </w:r>
          </w:p>
        </w:tc>
        <w:tc>
          <w:tcPr>
            <w:tcW w:w="884" w:type="pct"/>
            <w:shd w:val="clear" w:color="auto" w:fill="auto"/>
            <w:vAlign w:val="center"/>
          </w:tcPr>
          <w:p w14:paraId="49D9BCE4" w14:textId="77777777" w:rsidR="000D4012" w:rsidRPr="00F87CE8" w:rsidRDefault="00235623" w:rsidP="001F71D7">
            <w:pPr>
              <w:spacing w:line="360" w:lineRule="auto"/>
              <w:ind w:right="113"/>
              <w:jc w:val="center"/>
              <w:rPr>
                <w:rFonts w:eastAsia="Calibri"/>
                <w:bCs/>
                <w:sz w:val="28"/>
                <w:szCs w:val="28"/>
                <w:lang w:val="pt-BR"/>
              </w:rPr>
            </w:pPr>
            <w:r w:rsidRPr="00F87CE8">
              <w:rPr>
                <w:rFonts w:eastAsia="Calibri"/>
                <w:bCs/>
                <w:sz w:val="28"/>
                <w:szCs w:val="28"/>
                <w:lang w:val="pt-BR"/>
              </w:rPr>
              <w:t>0</w:t>
            </w:r>
          </w:p>
        </w:tc>
        <w:tc>
          <w:tcPr>
            <w:tcW w:w="850" w:type="pct"/>
            <w:shd w:val="clear" w:color="auto" w:fill="auto"/>
            <w:vAlign w:val="center"/>
          </w:tcPr>
          <w:p w14:paraId="41304DE5"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0</w:t>
            </w:r>
          </w:p>
        </w:tc>
      </w:tr>
      <w:tr w:rsidR="00F87CE8" w:rsidRPr="00F87CE8" w14:paraId="7B079246" w14:textId="77777777" w:rsidTr="001F71D7">
        <w:trPr>
          <w:trHeight w:val="486"/>
        </w:trPr>
        <w:tc>
          <w:tcPr>
            <w:tcW w:w="1486" w:type="pct"/>
            <w:shd w:val="clear" w:color="auto" w:fill="auto"/>
            <w:vAlign w:val="center"/>
          </w:tcPr>
          <w:p w14:paraId="46B9D42E" w14:textId="77777777" w:rsidR="000D4012" w:rsidRPr="00F87CE8" w:rsidRDefault="000D4012" w:rsidP="001F71D7">
            <w:pPr>
              <w:spacing w:line="360" w:lineRule="auto"/>
              <w:ind w:left="170" w:right="113"/>
              <w:jc w:val="center"/>
              <w:rPr>
                <w:rFonts w:eastAsia="Calibri"/>
                <w:bCs/>
                <w:sz w:val="28"/>
                <w:szCs w:val="28"/>
                <w:lang w:val="pt-BR"/>
              </w:rPr>
            </w:pPr>
            <w:r w:rsidRPr="00F87CE8">
              <w:rPr>
                <w:rFonts w:eastAsia="Calibri"/>
                <w:bCs/>
                <w:sz w:val="28"/>
                <w:szCs w:val="28"/>
                <w:lang w:val="pt-BR"/>
              </w:rPr>
              <w:t>20 – 29</w:t>
            </w:r>
          </w:p>
        </w:tc>
        <w:tc>
          <w:tcPr>
            <w:tcW w:w="890" w:type="pct"/>
            <w:shd w:val="clear" w:color="auto" w:fill="auto"/>
            <w:vAlign w:val="center"/>
          </w:tcPr>
          <w:p w14:paraId="620DCF70" w14:textId="77777777" w:rsidR="000D4012" w:rsidRPr="00F87CE8" w:rsidRDefault="00235623" w:rsidP="001F71D7">
            <w:pPr>
              <w:spacing w:line="360" w:lineRule="auto"/>
              <w:ind w:right="113"/>
              <w:jc w:val="center"/>
              <w:rPr>
                <w:rFonts w:eastAsia="Calibri"/>
                <w:bCs/>
                <w:sz w:val="28"/>
                <w:szCs w:val="28"/>
                <w:lang w:val="pt-BR"/>
              </w:rPr>
            </w:pPr>
            <w:r w:rsidRPr="00F87CE8">
              <w:rPr>
                <w:rFonts w:eastAsia="Calibri"/>
                <w:bCs/>
                <w:sz w:val="28"/>
                <w:szCs w:val="28"/>
                <w:lang w:val="pt-BR"/>
              </w:rPr>
              <w:t>5</w:t>
            </w:r>
          </w:p>
        </w:tc>
        <w:tc>
          <w:tcPr>
            <w:tcW w:w="890" w:type="pct"/>
            <w:shd w:val="clear" w:color="auto" w:fill="auto"/>
            <w:vAlign w:val="center"/>
          </w:tcPr>
          <w:p w14:paraId="46DBD6A6"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4,6</w:t>
            </w:r>
          </w:p>
        </w:tc>
        <w:tc>
          <w:tcPr>
            <w:tcW w:w="884" w:type="pct"/>
            <w:shd w:val="clear" w:color="auto" w:fill="auto"/>
            <w:vAlign w:val="center"/>
          </w:tcPr>
          <w:p w14:paraId="7AC68BC6" w14:textId="77777777" w:rsidR="000D4012" w:rsidRPr="00F87CE8" w:rsidRDefault="00F254F7" w:rsidP="001F71D7">
            <w:pPr>
              <w:spacing w:line="360" w:lineRule="auto"/>
              <w:ind w:right="113"/>
              <w:jc w:val="center"/>
              <w:rPr>
                <w:rFonts w:eastAsia="Calibri"/>
                <w:bCs/>
                <w:sz w:val="28"/>
                <w:szCs w:val="28"/>
                <w:lang w:val="pt-BR"/>
              </w:rPr>
            </w:pPr>
            <w:r w:rsidRPr="00F87CE8">
              <w:rPr>
                <w:rFonts w:eastAsia="Calibri"/>
                <w:bCs/>
                <w:sz w:val="28"/>
                <w:szCs w:val="28"/>
                <w:lang w:val="pt-BR"/>
              </w:rPr>
              <w:t>2</w:t>
            </w:r>
          </w:p>
        </w:tc>
        <w:tc>
          <w:tcPr>
            <w:tcW w:w="850" w:type="pct"/>
            <w:shd w:val="clear" w:color="auto" w:fill="auto"/>
            <w:vAlign w:val="center"/>
          </w:tcPr>
          <w:p w14:paraId="2DED133B"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1,8</w:t>
            </w:r>
          </w:p>
        </w:tc>
      </w:tr>
      <w:tr w:rsidR="00F87CE8" w:rsidRPr="00F87CE8" w14:paraId="59BF7968" w14:textId="77777777" w:rsidTr="001F71D7">
        <w:trPr>
          <w:trHeight w:val="465"/>
        </w:trPr>
        <w:tc>
          <w:tcPr>
            <w:tcW w:w="1486" w:type="pct"/>
            <w:shd w:val="clear" w:color="auto" w:fill="auto"/>
            <w:vAlign w:val="center"/>
          </w:tcPr>
          <w:p w14:paraId="6C839172" w14:textId="77777777" w:rsidR="000D4012" w:rsidRPr="00F87CE8" w:rsidRDefault="000D4012" w:rsidP="001F71D7">
            <w:pPr>
              <w:spacing w:line="360" w:lineRule="auto"/>
              <w:ind w:left="170" w:right="113"/>
              <w:jc w:val="center"/>
              <w:rPr>
                <w:rFonts w:eastAsia="Calibri"/>
                <w:bCs/>
                <w:sz w:val="28"/>
                <w:szCs w:val="28"/>
                <w:lang w:val="pt-BR"/>
              </w:rPr>
            </w:pPr>
            <w:r w:rsidRPr="00F87CE8">
              <w:rPr>
                <w:rFonts w:eastAsia="Calibri"/>
                <w:bCs/>
                <w:sz w:val="28"/>
                <w:szCs w:val="28"/>
                <w:lang w:val="pt-BR"/>
              </w:rPr>
              <w:t>30 – 39</w:t>
            </w:r>
          </w:p>
        </w:tc>
        <w:tc>
          <w:tcPr>
            <w:tcW w:w="890" w:type="pct"/>
            <w:shd w:val="clear" w:color="auto" w:fill="auto"/>
            <w:vAlign w:val="center"/>
          </w:tcPr>
          <w:p w14:paraId="0E6FB2BC" w14:textId="77777777" w:rsidR="000D4012" w:rsidRPr="00F87CE8" w:rsidRDefault="00651D68" w:rsidP="001F71D7">
            <w:pPr>
              <w:spacing w:line="360" w:lineRule="auto"/>
              <w:ind w:right="113"/>
              <w:jc w:val="center"/>
              <w:rPr>
                <w:rFonts w:eastAsia="Calibri"/>
                <w:bCs/>
                <w:sz w:val="28"/>
                <w:szCs w:val="28"/>
                <w:lang w:val="pt-BR"/>
              </w:rPr>
            </w:pPr>
            <w:r w:rsidRPr="00F87CE8">
              <w:rPr>
                <w:rFonts w:eastAsia="Calibri"/>
                <w:bCs/>
                <w:sz w:val="28"/>
                <w:szCs w:val="28"/>
                <w:lang w:val="pt-BR"/>
              </w:rPr>
              <w:t>28</w:t>
            </w:r>
          </w:p>
        </w:tc>
        <w:tc>
          <w:tcPr>
            <w:tcW w:w="890" w:type="pct"/>
            <w:shd w:val="clear" w:color="auto" w:fill="auto"/>
            <w:vAlign w:val="center"/>
          </w:tcPr>
          <w:p w14:paraId="6E28948F"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25,7</w:t>
            </w:r>
          </w:p>
        </w:tc>
        <w:tc>
          <w:tcPr>
            <w:tcW w:w="884" w:type="pct"/>
            <w:shd w:val="clear" w:color="auto" w:fill="auto"/>
            <w:vAlign w:val="center"/>
          </w:tcPr>
          <w:p w14:paraId="25D82FFB" w14:textId="77777777" w:rsidR="000D4012" w:rsidRPr="00F87CE8" w:rsidRDefault="00235623" w:rsidP="001F71D7">
            <w:pPr>
              <w:spacing w:line="360" w:lineRule="auto"/>
              <w:ind w:right="113"/>
              <w:jc w:val="center"/>
              <w:rPr>
                <w:rFonts w:eastAsia="Calibri"/>
                <w:bCs/>
                <w:sz w:val="28"/>
                <w:szCs w:val="28"/>
                <w:lang w:val="pt-BR"/>
              </w:rPr>
            </w:pPr>
            <w:r w:rsidRPr="00F87CE8">
              <w:rPr>
                <w:rFonts w:eastAsia="Calibri"/>
                <w:bCs/>
                <w:sz w:val="28"/>
                <w:szCs w:val="28"/>
                <w:lang w:val="pt-BR"/>
              </w:rPr>
              <w:t>6</w:t>
            </w:r>
          </w:p>
        </w:tc>
        <w:tc>
          <w:tcPr>
            <w:tcW w:w="850" w:type="pct"/>
            <w:shd w:val="clear" w:color="auto" w:fill="auto"/>
            <w:vAlign w:val="center"/>
          </w:tcPr>
          <w:p w14:paraId="71B577BD"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5,5</w:t>
            </w:r>
          </w:p>
        </w:tc>
      </w:tr>
      <w:tr w:rsidR="00F87CE8" w:rsidRPr="00F87CE8" w14:paraId="32480E7A" w14:textId="77777777" w:rsidTr="001F71D7">
        <w:trPr>
          <w:trHeight w:val="465"/>
        </w:trPr>
        <w:tc>
          <w:tcPr>
            <w:tcW w:w="1486" w:type="pct"/>
            <w:shd w:val="clear" w:color="auto" w:fill="auto"/>
            <w:vAlign w:val="center"/>
          </w:tcPr>
          <w:p w14:paraId="21A16C6A" w14:textId="77777777" w:rsidR="000D4012" w:rsidRPr="00F87CE8" w:rsidRDefault="000D4012" w:rsidP="001F71D7">
            <w:pPr>
              <w:spacing w:line="360" w:lineRule="auto"/>
              <w:ind w:left="170" w:right="113"/>
              <w:jc w:val="center"/>
              <w:rPr>
                <w:rFonts w:eastAsia="Calibri"/>
                <w:bCs/>
                <w:sz w:val="28"/>
                <w:szCs w:val="28"/>
                <w:lang w:val="pt-BR"/>
              </w:rPr>
            </w:pPr>
            <w:r w:rsidRPr="00F87CE8">
              <w:rPr>
                <w:rFonts w:eastAsia="Calibri"/>
                <w:bCs/>
                <w:sz w:val="28"/>
                <w:szCs w:val="28"/>
                <w:lang w:val="pt-BR"/>
              </w:rPr>
              <w:t>40 – 49</w:t>
            </w:r>
          </w:p>
        </w:tc>
        <w:tc>
          <w:tcPr>
            <w:tcW w:w="890" w:type="pct"/>
            <w:shd w:val="clear" w:color="auto" w:fill="auto"/>
            <w:vAlign w:val="center"/>
          </w:tcPr>
          <w:p w14:paraId="48C8EBFC" w14:textId="77777777" w:rsidR="000D4012" w:rsidRPr="00F87CE8" w:rsidRDefault="00235623" w:rsidP="001F71D7">
            <w:pPr>
              <w:spacing w:line="360" w:lineRule="auto"/>
              <w:ind w:right="113"/>
              <w:jc w:val="center"/>
              <w:rPr>
                <w:rFonts w:eastAsia="Calibri"/>
                <w:bCs/>
                <w:sz w:val="28"/>
                <w:szCs w:val="28"/>
                <w:lang w:val="pt-BR"/>
              </w:rPr>
            </w:pPr>
            <w:r w:rsidRPr="00F87CE8">
              <w:rPr>
                <w:rFonts w:eastAsia="Calibri"/>
                <w:bCs/>
                <w:sz w:val="28"/>
                <w:szCs w:val="28"/>
                <w:lang w:val="pt-BR"/>
              </w:rPr>
              <w:t>1</w:t>
            </w:r>
            <w:r w:rsidR="00651D68" w:rsidRPr="00F87CE8">
              <w:rPr>
                <w:rFonts w:eastAsia="Calibri"/>
                <w:bCs/>
                <w:sz w:val="28"/>
                <w:szCs w:val="28"/>
                <w:lang w:val="pt-BR"/>
              </w:rPr>
              <w:t>5</w:t>
            </w:r>
          </w:p>
        </w:tc>
        <w:tc>
          <w:tcPr>
            <w:tcW w:w="890" w:type="pct"/>
            <w:shd w:val="clear" w:color="auto" w:fill="auto"/>
            <w:vAlign w:val="center"/>
          </w:tcPr>
          <w:p w14:paraId="5F11F557"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13,8</w:t>
            </w:r>
          </w:p>
        </w:tc>
        <w:tc>
          <w:tcPr>
            <w:tcW w:w="884" w:type="pct"/>
            <w:shd w:val="clear" w:color="auto" w:fill="auto"/>
            <w:vAlign w:val="center"/>
          </w:tcPr>
          <w:p w14:paraId="4EFDFFCB" w14:textId="77777777" w:rsidR="000D4012" w:rsidRPr="00F87CE8" w:rsidRDefault="00651D68" w:rsidP="001F71D7">
            <w:pPr>
              <w:spacing w:line="360" w:lineRule="auto"/>
              <w:ind w:right="113"/>
              <w:jc w:val="center"/>
              <w:rPr>
                <w:rFonts w:eastAsia="Calibri"/>
                <w:bCs/>
                <w:sz w:val="28"/>
                <w:szCs w:val="28"/>
                <w:lang w:val="pt-BR"/>
              </w:rPr>
            </w:pPr>
            <w:r w:rsidRPr="00F87CE8">
              <w:rPr>
                <w:rFonts w:eastAsia="Calibri"/>
                <w:bCs/>
                <w:sz w:val="28"/>
                <w:szCs w:val="28"/>
                <w:lang w:val="pt-BR"/>
              </w:rPr>
              <w:t>7</w:t>
            </w:r>
          </w:p>
        </w:tc>
        <w:tc>
          <w:tcPr>
            <w:tcW w:w="850" w:type="pct"/>
            <w:shd w:val="clear" w:color="auto" w:fill="auto"/>
            <w:vAlign w:val="center"/>
          </w:tcPr>
          <w:p w14:paraId="014AEBE3"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6,4</w:t>
            </w:r>
          </w:p>
        </w:tc>
      </w:tr>
      <w:tr w:rsidR="00F87CE8" w:rsidRPr="00F87CE8" w14:paraId="43FCF788" w14:textId="77777777" w:rsidTr="001F71D7">
        <w:trPr>
          <w:trHeight w:val="465"/>
        </w:trPr>
        <w:tc>
          <w:tcPr>
            <w:tcW w:w="1486" w:type="pct"/>
            <w:shd w:val="clear" w:color="auto" w:fill="auto"/>
            <w:vAlign w:val="center"/>
          </w:tcPr>
          <w:p w14:paraId="11601BD7" w14:textId="77777777" w:rsidR="000D4012" w:rsidRPr="00F87CE8" w:rsidRDefault="000D4012" w:rsidP="001F71D7">
            <w:pPr>
              <w:spacing w:line="360" w:lineRule="auto"/>
              <w:ind w:left="170" w:right="113"/>
              <w:jc w:val="center"/>
              <w:rPr>
                <w:rFonts w:eastAsia="Calibri"/>
                <w:bCs/>
                <w:sz w:val="28"/>
                <w:szCs w:val="28"/>
                <w:lang w:val="pt-BR"/>
              </w:rPr>
            </w:pPr>
            <w:r w:rsidRPr="00F87CE8">
              <w:rPr>
                <w:rFonts w:eastAsia="Calibri"/>
                <w:bCs/>
                <w:sz w:val="28"/>
                <w:szCs w:val="28"/>
                <w:lang w:val="pt-BR"/>
              </w:rPr>
              <w:t>≥ 50</w:t>
            </w:r>
          </w:p>
        </w:tc>
        <w:tc>
          <w:tcPr>
            <w:tcW w:w="890" w:type="pct"/>
            <w:shd w:val="clear" w:color="auto" w:fill="auto"/>
            <w:vAlign w:val="center"/>
          </w:tcPr>
          <w:p w14:paraId="2F18CAF4" w14:textId="77777777" w:rsidR="000D4012" w:rsidRPr="00F87CE8" w:rsidRDefault="00235623" w:rsidP="001F71D7">
            <w:pPr>
              <w:spacing w:line="360" w:lineRule="auto"/>
              <w:ind w:right="113"/>
              <w:jc w:val="center"/>
              <w:rPr>
                <w:rFonts w:eastAsia="Calibri"/>
                <w:bCs/>
                <w:sz w:val="28"/>
                <w:szCs w:val="28"/>
                <w:lang w:val="pt-BR"/>
              </w:rPr>
            </w:pPr>
            <w:r w:rsidRPr="00F87CE8">
              <w:rPr>
                <w:rFonts w:eastAsia="Calibri"/>
                <w:bCs/>
                <w:sz w:val="28"/>
                <w:szCs w:val="28"/>
                <w:lang w:val="pt-BR"/>
              </w:rPr>
              <w:t>3</w:t>
            </w:r>
            <w:r w:rsidR="00651D68" w:rsidRPr="00F87CE8">
              <w:rPr>
                <w:rFonts w:eastAsia="Calibri"/>
                <w:bCs/>
                <w:sz w:val="28"/>
                <w:szCs w:val="28"/>
                <w:lang w:val="pt-BR"/>
              </w:rPr>
              <w:t>6</w:t>
            </w:r>
          </w:p>
        </w:tc>
        <w:tc>
          <w:tcPr>
            <w:tcW w:w="890" w:type="pct"/>
            <w:shd w:val="clear" w:color="auto" w:fill="auto"/>
            <w:vAlign w:val="center"/>
          </w:tcPr>
          <w:p w14:paraId="652ECB8B"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33,1</w:t>
            </w:r>
          </w:p>
        </w:tc>
        <w:tc>
          <w:tcPr>
            <w:tcW w:w="884" w:type="pct"/>
            <w:shd w:val="clear" w:color="auto" w:fill="auto"/>
            <w:vAlign w:val="center"/>
          </w:tcPr>
          <w:p w14:paraId="4F436DF9" w14:textId="77777777" w:rsidR="000D4012" w:rsidRPr="00F87CE8" w:rsidRDefault="00651D68" w:rsidP="001F71D7">
            <w:pPr>
              <w:spacing w:line="360" w:lineRule="auto"/>
              <w:ind w:right="113"/>
              <w:jc w:val="center"/>
              <w:rPr>
                <w:rFonts w:eastAsia="Calibri"/>
                <w:bCs/>
                <w:sz w:val="28"/>
                <w:szCs w:val="28"/>
                <w:lang w:val="pt-BR"/>
              </w:rPr>
            </w:pPr>
            <w:r w:rsidRPr="00F87CE8">
              <w:rPr>
                <w:rFonts w:eastAsia="Calibri"/>
                <w:bCs/>
                <w:sz w:val="28"/>
                <w:szCs w:val="28"/>
                <w:lang w:val="pt-BR"/>
              </w:rPr>
              <w:t>9</w:t>
            </w:r>
          </w:p>
        </w:tc>
        <w:tc>
          <w:tcPr>
            <w:tcW w:w="850" w:type="pct"/>
            <w:shd w:val="clear" w:color="auto" w:fill="auto"/>
            <w:vAlign w:val="center"/>
          </w:tcPr>
          <w:p w14:paraId="68DEBCC6" w14:textId="77777777" w:rsidR="000D4012" w:rsidRPr="00F87CE8" w:rsidRDefault="005858E6" w:rsidP="001F71D7">
            <w:pPr>
              <w:spacing w:line="360" w:lineRule="auto"/>
              <w:ind w:right="113"/>
              <w:jc w:val="center"/>
              <w:rPr>
                <w:rFonts w:eastAsia="Calibri"/>
                <w:bCs/>
                <w:sz w:val="28"/>
                <w:szCs w:val="28"/>
                <w:lang w:val="pt-BR"/>
              </w:rPr>
            </w:pPr>
            <w:r w:rsidRPr="00F87CE8">
              <w:rPr>
                <w:rFonts w:eastAsia="Calibri"/>
                <w:bCs/>
                <w:sz w:val="28"/>
                <w:szCs w:val="28"/>
                <w:lang w:val="pt-BR"/>
              </w:rPr>
              <w:t>8,2</w:t>
            </w:r>
          </w:p>
        </w:tc>
      </w:tr>
      <w:tr w:rsidR="00F87CE8" w:rsidRPr="00F87CE8" w14:paraId="0226E27C" w14:textId="77777777" w:rsidTr="001F71D7">
        <w:trPr>
          <w:trHeight w:val="554"/>
        </w:trPr>
        <w:tc>
          <w:tcPr>
            <w:tcW w:w="1486" w:type="pct"/>
            <w:shd w:val="clear" w:color="auto" w:fill="auto"/>
            <w:vAlign w:val="center"/>
          </w:tcPr>
          <w:p w14:paraId="5AB1030F" w14:textId="77777777" w:rsidR="000D4012" w:rsidRPr="00F87CE8" w:rsidRDefault="000D4012" w:rsidP="001F71D7">
            <w:pPr>
              <w:spacing w:line="360" w:lineRule="auto"/>
              <w:ind w:left="170" w:right="113"/>
              <w:jc w:val="center"/>
              <w:rPr>
                <w:rFonts w:eastAsia="Calibri"/>
                <w:b/>
                <w:sz w:val="28"/>
                <w:szCs w:val="28"/>
                <w:lang w:val="de-DE"/>
              </w:rPr>
            </w:pPr>
            <w:r w:rsidRPr="00F87CE8">
              <w:rPr>
                <w:rFonts w:eastAsia="Calibri"/>
                <w:b/>
                <w:sz w:val="28"/>
                <w:szCs w:val="28"/>
                <w:lang w:val="de-DE"/>
              </w:rPr>
              <w:t>Tổng</w:t>
            </w:r>
          </w:p>
        </w:tc>
        <w:tc>
          <w:tcPr>
            <w:tcW w:w="890" w:type="pct"/>
            <w:shd w:val="clear" w:color="auto" w:fill="auto"/>
            <w:vAlign w:val="center"/>
          </w:tcPr>
          <w:p w14:paraId="53CF2A71" w14:textId="77777777" w:rsidR="000D4012" w:rsidRPr="00F87CE8" w:rsidRDefault="005858E6" w:rsidP="001F71D7">
            <w:pPr>
              <w:spacing w:line="360" w:lineRule="auto"/>
              <w:ind w:right="113"/>
              <w:jc w:val="center"/>
              <w:rPr>
                <w:rFonts w:eastAsia="Calibri"/>
                <w:b/>
                <w:bCs/>
                <w:sz w:val="28"/>
                <w:szCs w:val="28"/>
                <w:lang w:val="pt-BR"/>
              </w:rPr>
            </w:pPr>
            <w:r w:rsidRPr="00F87CE8">
              <w:rPr>
                <w:rFonts w:eastAsia="Calibri"/>
                <w:b/>
                <w:bCs/>
                <w:sz w:val="28"/>
                <w:szCs w:val="28"/>
                <w:lang w:val="pt-BR"/>
              </w:rPr>
              <w:t>85</w:t>
            </w:r>
          </w:p>
        </w:tc>
        <w:tc>
          <w:tcPr>
            <w:tcW w:w="890" w:type="pct"/>
            <w:shd w:val="clear" w:color="auto" w:fill="auto"/>
            <w:vAlign w:val="center"/>
          </w:tcPr>
          <w:p w14:paraId="4D9C22A4" w14:textId="77777777" w:rsidR="000D4012" w:rsidRPr="00F87CE8" w:rsidRDefault="00E355C3" w:rsidP="001F71D7">
            <w:pPr>
              <w:spacing w:line="360" w:lineRule="auto"/>
              <w:ind w:right="113"/>
              <w:jc w:val="center"/>
              <w:rPr>
                <w:rFonts w:eastAsia="Calibri"/>
                <w:b/>
                <w:bCs/>
                <w:sz w:val="28"/>
                <w:szCs w:val="28"/>
                <w:lang w:val="pt-BR"/>
              </w:rPr>
            </w:pPr>
            <w:r w:rsidRPr="00F87CE8">
              <w:rPr>
                <w:rFonts w:eastAsia="Calibri"/>
                <w:b/>
                <w:bCs/>
                <w:sz w:val="28"/>
                <w:szCs w:val="28"/>
                <w:lang w:val="pt-BR"/>
              </w:rPr>
              <w:t>78,1</w:t>
            </w:r>
          </w:p>
        </w:tc>
        <w:tc>
          <w:tcPr>
            <w:tcW w:w="884" w:type="pct"/>
            <w:shd w:val="clear" w:color="auto" w:fill="auto"/>
            <w:vAlign w:val="center"/>
          </w:tcPr>
          <w:p w14:paraId="79E9D580" w14:textId="77777777" w:rsidR="000D4012" w:rsidRPr="00F87CE8" w:rsidRDefault="005858E6" w:rsidP="001F71D7">
            <w:pPr>
              <w:spacing w:line="360" w:lineRule="auto"/>
              <w:ind w:right="113"/>
              <w:jc w:val="center"/>
              <w:rPr>
                <w:rFonts w:eastAsia="Calibri"/>
                <w:b/>
                <w:bCs/>
                <w:sz w:val="28"/>
                <w:szCs w:val="28"/>
                <w:lang w:val="pt-BR"/>
              </w:rPr>
            </w:pPr>
            <w:r w:rsidRPr="00F87CE8">
              <w:rPr>
                <w:rFonts w:eastAsia="Calibri"/>
                <w:b/>
                <w:bCs/>
                <w:sz w:val="28"/>
                <w:szCs w:val="28"/>
                <w:lang w:val="pt-BR"/>
              </w:rPr>
              <w:t>24</w:t>
            </w:r>
          </w:p>
        </w:tc>
        <w:tc>
          <w:tcPr>
            <w:tcW w:w="850" w:type="pct"/>
            <w:shd w:val="clear" w:color="auto" w:fill="auto"/>
            <w:vAlign w:val="center"/>
          </w:tcPr>
          <w:p w14:paraId="1AB08D3B" w14:textId="77777777" w:rsidR="000D4012" w:rsidRPr="00F87CE8" w:rsidRDefault="00E355C3" w:rsidP="001F71D7">
            <w:pPr>
              <w:spacing w:line="360" w:lineRule="auto"/>
              <w:ind w:right="113"/>
              <w:jc w:val="center"/>
              <w:rPr>
                <w:rFonts w:eastAsia="Calibri"/>
                <w:b/>
                <w:bCs/>
                <w:sz w:val="28"/>
                <w:szCs w:val="28"/>
                <w:lang w:val="pt-BR"/>
              </w:rPr>
            </w:pPr>
            <w:r w:rsidRPr="00F87CE8">
              <w:rPr>
                <w:rFonts w:eastAsia="Calibri"/>
                <w:b/>
                <w:bCs/>
                <w:sz w:val="28"/>
                <w:szCs w:val="28"/>
                <w:lang w:val="pt-BR"/>
              </w:rPr>
              <w:t>21,9</w:t>
            </w:r>
          </w:p>
        </w:tc>
      </w:tr>
    </w:tbl>
    <w:p w14:paraId="1CF72736" w14:textId="010AA02F" w:rsidR="00280AEF" w:rsidRPr="00F87CE8" w:rsidRDefault="0005660B" w:rsidP="001F71D7">
      <w:pPr>
        <w:spacing w:line="360" w:lineRule="auto"/>
        <w:jc w:val="both"/>
        <w:rPr>
          <w:sz w:val="28"/>
          <w:szCs w:val="28"/>
          <w:lang w:val="pt-BR"/>
        </w:rPr>
      </w:pPr>
      <w:r w:rsidRPr="00F87CE8">
        <w:rPr>
          <w:sz w:val="28"/>
          <w:szCs w:val="28"/>
        </w:rPr>
        <w:t xml:space="preserve"> </w:t>
      </w:r>
      <w:r w:rsidR="00AE7163" w:rsidRPr="00F87CE8">
        <w:rPr>
          <w:sz w:val="28"/>
          <w:szCs w:val="28"/>
        </w:rPr>
        <w:t xml:space="preserve">        </w:t>
      </w:r>
      <w:r w:rsidR="00C20822" w:rsidRPr="00F87CE8">
        <w:rPr>
          <w:sz w:val="28"/>
          <w:szCs w:val="28"/>
        </w:rPr>
        <w:t xml:space="preserve">Qua bảng trên cho thấy trong 109 bệnh nhân có 85 bệnh nhân nam chiếm 78,1% và 24 bệnh nhân nữ chiếm 21,9%. Tỷ lệ mắc bệnh </w:t>
      </w:r>
      <w:r w:rsidR="00D66EFE" w:rsidRPr="00F87CE8">
        <w:rPr>
          <w:sz w:val="28"/>
          <w:szCs w:val="28"/>
        </w:rPr>
        <w:t xml:space="preserve">ở </w:t>
      </w:r>
      <w:r w:rsidR="00C20822" w:rsidRPr="00F87CE8">
        <w:rPr>
          <w:sz w:val="28"/>
          <w:szCs w:val="28"/>
        </w:rPr>
        <w:t xml:space="preserve">nam cao hơn nữ một phần do tại Việt Nam tỷ lệ nghiện rượu ở nam cao hơn nữ. Kết quả này tương tự kết quả trong nghiên cứu của </w:t>
      </w:r>
      <w:r w:rsidR="002477CC" w:rsidRPr="00F87CE8">
        <w:rPr>
          <w:sz w:val="28"/>
          <w:szCs w:val="28"/>
          <w:lang w:val="pt-BR"/>
        </w:rPr>
        <w:t>Ngô Xuân Thao [</w:t>
      </w:r>
      <w:r w:rsidR="00F64687" w:rsidRPr="00F87CE8">
        <w:rPr>
          <w:sz w:val="28"/>
          <w:szCs w:val="28"/>
          <w:lang w:val="pt-BR"/>
        </w:rPr>
        <w:t>6</w:t>
      </w:r>
      <w:r w:rsidR="002477CC" w:rsidRPr="00F87CE8">
        <w:rPr>
          <w:sz w:val="28"/>
          <w:szCs w:val="28"/>
          <w:lang w:val="pt-BR"/>
        </w:rPr>
        <w:t xml:space="preserve">] tỷ lệ nam/nữ là 1,92, </w:t>
      </w:r>
      <w:r w:rsidR="002477CC" w:rsidRPr="00F87CE8">
        <w:rPr>
          <w:rStyle w:val="fontstyle01"/>
          <w:color w:val="auto"/>
          <w:sz w:val="28"/>
          <w:szCs w:val="28"/>
        </w:rPr>
        <w:t xml:space="preserve">Trần Thị Quỳnh Trang </w:t>
      </w:r>
      <w:r w:rsidR="004E0AF7" w:rsidRPr="00F87CE8">
        <w:rPr>
          <w:rStyle w:val="fontstyle01"/>
          <w:color w:val="auto"/>
          <w:sz w:val="28"/>
          <w:szCs w:val="28"/>
        </w:rPr>
        <w:t xml:space="preserve">2021 </w:t>
      </w:r>
      <w:r w:rsidR="002477CC" w:rsidRPr="00F87CE8">
        <w:rPr>
          <w:sz w:val="28"/>
          <w:szCs w:val="28"/>
          <w:lang w:val="pt-BR"/>
        </w:rPr>
        <w:t>[</w:t>
      </w:r>
      <w:r w:rsidR="00F64687" w:rsidRPr="00F87CE8">
        <w:rPr>
          <w:sz w:val="28"/>
          <w:szCs w:val="28"/>
          <w:lang w:val="pt-BR"/>
        </w:rPr>
        <w:t>5</w:t>
      </w:r>
      <w:r w:rsidR="002477CC" w:rsidRPr="00F87CE8">
        <w:rPr>
          <w:sz w:val="28"/>
          <w:szCs w:val="28"/>
          <w:lang w:val="pt-BR"/>
        </w:rPr>
        <w:t>]</w:t>
      </w:r>
      <w:r w:rsidR="002477CC" w:rsidRPr="00F87CE8">
        <w:rPr>
          <w:rStyle w:val="fontstyle01"/>
          <w:color w:val="auto"/>
          <w:sz w:val="28"/>
          <w:szCs w:val="28"/>
        </w:rPr>
        <w:t xml:space="preserve"> là nam/nữ = 1,625</w:t>
      </w:r>
      <w:r w:rsidR="00C20822" w:rsidRPr="00F87CE8">
        <w:rPr>
          <w:sz w:val="28"/>
          <w:szCs w:val="28"/>
        </w:rPr>
        <w:t xml:space="preserve">. Nhóm tuổi mắc bệnh gan mạn tính lớn nhất là nhóm tuổi </w:t>
      </w:r>
      <w:r w:rsidR="00C20822" w:rsidRPr="00F87CE8">
        <w:rPr>
          <w:rFonts w:eastAsia="Calibri"/>
          <w:bCs/>
          <w:sz w:val="28"/>
          <w:szCs w:val="28"/>
          <w:lang w:val="pt-BR"/>
        </w:rPr>
        <w:t xml:space="preserve">≥ 50 chiếm 41,3%. </w:t>
      </w:r>
      <w:r w:rsidR="00C20822" w:rsidRPr="00F87CE8">
        <w:rPr>
          <w:sz w:val="28"/>
          <w:szCs w:val="28"/>
          <w:lang w:val="pt-BR"/>
        </w:rPr>
        <w:t xml:space="preserve">Kết quả này tương tự kết quả nghiên cứu của </w:t>
      </w:r>
      <w:r w:rsidR="00553A62">
        <w:rPr>
          <w:sz w:val="28"/>
          <w:szCs w:val="28"/>
          <w:lang w:val="pt-BR"/>
        </w:rPr>
        <w:t xml:space="preserve">Ngô Xuân Thao 2023, </w:t>
      </w:r>
      <w:r w:rsidR="00C20822" w:rsidRPr="00F87CE8">
        <w:rPr>
          <w:sz w:val="28"/>
          <w:szCs w:val="28"/>
          <w:lang w:val="pt-BR"/>
        </w:rPr>
        <w:t>nhóm 46 -55 tuổi chiếm 29,2%[</w:t>
      </w:r>
      <w:r w:rsidR="00254F1E" w:rsidRPr="00F87CE8">
        <w:rPr>
          <w:sz w:val="28"/>
          <w:szCs w:val="28"/>
          <w:lang w:val="pt-BR"/>
        </w:rPr>
        <w:t>6</w:t>
      </w:r>
      <w:r w:rsidR="00C20822" w:rsidRPr="00F87CE8">
        <w:rPr>
          <w:sz w:val="28"/>
          <w:szCs w:val="28"/>
          <w:lang w:val="pt-BR"/>
        </w:rPr>
        <w:t>]. Nguyên nhân do bệnh gan mạn tính thường xảy</w:t>
      </w:r>
      <w:r w:rsidR="000945B9" w:rsidRPr="00F87CE8">
        <w:rPr>
          <w:sz w:val="28"/>
          <w:szCs w:val="28"/>
          <w:lang w:val="vi-VN"/>
        </w:rPr>
        <w:t xml:space="preserve"> từ </w:t>
      </w:r>
      <w:r w:rsidR="00C20822" w:rsidRPr="00F87CE8">
        <w:rPr>
          <w:sz w:val="28"/>
          <w:szCs w:val="28"/>
          <w:lang w:val="pt-BR"/>
        </w:rPr>
        <w:t>10 -20 năm sau khi các nguyên nhân</w:t>
      </w:r>
      <w:r w:rsidR="00D66EFE" w:rsidRPr="00F87CE8">
        <w:rPr>
          <w:sz w:val="28"/>
          <w:szCs w:val="28"/>
          <w:lang w:val="pt-BR"/>
        </w:rPr>
        <w:t xml:space="preserve"> xơ hóa gan tấn công vào cơ thể gây tổn thương các tế bào gan dẫn đến xơ hoá gan. </w:t>
      </w:r>
    </w:p>
    <w:p w14:paraId="50A800E2" w14:textId="77777777" w:rsidR="00280AEF" w:rsidRPr="00F87CE8" w:rsidRDefault="00280AEF" w:rsidP="001F71D7">
      <w:pPr>
        <w:spacing w:line="360" w:lineRule="auto"/>
        <w:ind w:left="284"/>
        <w:jc w:val="both"/>
        <w:rPr>
          <w:b/>
          <w:sz w:val="28"/>
          <w:szCs w:val="28"/>
          <w:lang w:val="pt-BR"/>
        </w:rPr>
      </w:pPr>
    </w:p>
    <w:p w14:paraId="07AC3995" w14:textId="77777777" w:rsidR="001F71D7" w:rsidRPr="00F87CE8" w:rsidRDefault="001F71D7">
      <w:pPr>
        <w:spacing w:after="200" w:line="276" w:lineRule="auto"/>
        <w:rPr>
          <w:b/>
          <w:sz w:val="28"/>
          <w:szCs w:val="28"/>
          <w:lang w:val="pt-BR"/>
        </w:rPr>
      </w:pPr>
      <w:r w:rsidRPr="00F87CE8">
        <w:rPr>
          <w:b/>
          <w:sz w:val="28"/>
          <w:szCs w:val="28"/>
          <w:lang w:val="pt-BR"/>
        </w:rPr>
        <w:br w:type="page"/>
      </w:r>
    </w:p>
    <w:p w14:paraId="5836B5C4" w14:textId="495E7CB2" w:rsidR="005355AE" w:rsidRPr="00F87CE8" w:rsidRDefault="00FF0E3B" w:rsidP="001F71D7">
      <w:pPr>
        <w:tabs>
          <w:tab w:val="left" w:pos="3450"/>
        </w:tabs>
        <w:spacing w:line="360" w:lineRule="auto"/>
        <w:jc w:val="center"/>
        <w:rPr>
          <w:b/>
          <w:sz w:val="28"/>
          <w:szCs w:val="28"/>
          <w:lang w:val="pt-BR"/>
        </w:rPr>
      </w:pPr>
      <w:r w:rsidRPr="00F87CE8">
        <w:rPr>
          <w:b/>
          <w:sz w:val="28"/>
          <w:szCs w:val="28"/>
          <w:lang w:val="pt-BR"/>
        </w:rPr>
        <w:lastRenderedPageBreak/>
        <w:t xml:space="preserve">Bảng </w:t>
      </w:r>
      <w:r w:rsidR="00EC2E83">
        <w:rPr>
          <w:b/>
          <w:sz w:val="28"/>
          <w:szCs w:val="28"/>
          <w:lang w:val="pt-BR"/>
        </w:rPr>
        <w:t>3.</w:t>
      </w:r>
      <w:r w:rsidR="001F71D7" w:rsidRPr="00F87CE8">
        <w:rPr>
          <w:b/>
          <w:sz w:val="28"/>
          <w:szCs w:val="28"/>
          <w:lang w:val="pt-BR"/>
        </w:rPr>
        <w:t>2.</w:t>
      </w:r>
      <w:r w:rsidR="004F3A95" w:rsidRPr="00F87CE8">
        <w:rPr>
          <w:b/>
          <w:sz w:val="28"/>
          <w:szCs w:val="28"/>
          <w:lang w:val="pt-BR"/>
        </w:rPr>
        <w:t xml:space="preserve"> </w:t>
      </w:r>
      <w:r w:rsidR="00407261" w:rsidRPr="00F87CE8">
        <w:rPr>
          <w:b/>
          <w:sz w:val="28"/>
          <w:szCs w:val="28"/>
          <w:lang w:val="pt-BR"/>
        </w:rPr>
        <w:t>Hình ảnh</w:t>
      </w:r>
      <w:r w:rsidR="00943143" w:rsidRPr="00F87CE8">
        <w:rPr>
          <w:b/>
          <w:sz w:val="28"/>
          <w:szCs w:val="28"/>
          <w:lang w:val="pt-BR"/>
        </w:rPr>
        <w:t xml:space="preserve"> siêu âm gan</w:t>
      </w:r>
      <w:r w:rsidR="00407261" w:rsidRPr="00F87CE8">
        <w:rPr>
          <w:b/>
          <w:sz w:val="28"/>
          <w:szCs w:val="28"/>
          <w:lang w:val="pt-BR"/>
        </w:rPr>
        <w:t xml:space="preserve"> 2D</w:t>
      </w:r>
    </w:p>
    <w:tbl>
      <w:tblPr>
        <w:tblStyle w:val="TableGrid"/>
        <w:tblW w:w="5000" w:type="pct"/>
        <w:tblLook w:val="04A0" w:firstRow="1" w:lastRow="0" w:firstColumn="1" w:lastColumn="0" w:noHBand="0" w:noVBand="1"/>
      </w:tblPr>
      <w:tblGrid>
        <w:gridCol w:w="5381"/>
        <w:gridCol w:w="1994"/>
        <w:gridCol w:w="1687"/>
      </w:tblGrid>
      <w:tr w:rsidR="00F87CE8" w:rsidRPr="00F87CE8" w14:paraId="57C07457" w14:textId="77777777" w:rsidTr="001F71D7">
        <w:tc>
          <w:tcPr>
            <w:tcW w:w="2969" w:type="pct"/>
            <w:tcBorders>
              <w:tl2br w:val="single" w:sz="4" w:space="0" w:color="auto"/>
            </w:tcBorders>
            <w:vAlign w:val="center"/>
          </w:tcPr>
          <w:p w14:paraId="726CE744" w14:textId="77777777" w:rsidR="00407261" w:rsidRPr="00F87CE8" w:rsidRDefault="00407261" w:rsidP="001F71D7">
            <w:pPr>
              <w:tabs>
                <w:tab w:val="left" w:pos="3450"/>
              </w:tabs>
              <w:spacing w:line="360" w:lineRule="auto"/>
              <w:jc w:val="right"/>
              <w:rPr>
                <w:b/>
                <w:sz w:val="28"/>
                <w:szCs w:val="28"/>
                <w:lang w:val="pt-BR"/>
              </w:rPr>
            </w:pPr>
            <w:r w:rsidRPr="00F87CE8">
              <w:rPr>
                <w:b/>
                <w:sz w:val="28"/>
                <w:szCs w:val="28"/>
                <w:lang w:val="pt-BR"/>
              </w:rPr>
              <w:t>KQNC</w:t>
            </w:r>
          </w:p>
          <w:p w14:paraId="56F1056D" w14:textId="77777777" w:rsidR="00052CBA" w:rsidRPr="00F87CE8" w:rsidRDefault="00407261" w:rsidP="001F71D7">
            <w:pPr>
              <w:tabs>
                <w:tab w:val="left" w:pos="3450"/>
              </w:tabs>
              <w:spacing w:line="360" w:lineRule="auto"/>
              <w:rPr>
                <w:b/>
                <w:sz w:val="28"/>
                <w:szCs w:val="28"/>
                <w:lang w:val="pt-BR"/>
              </w:rPr>
            </w:pPr>
            <w:r w:rsidRPr="00F87CE8">
              <w:rPr>
                <w:b/>
                <w:sz w:val="28"/>
                <w:szCs w:val="28"/>
                <w:lang w:val="pt-BR"/>
              </w:rPr>
              <w:t>Hình ảnh</w:t>
            </w:r>
            <w:r w:rsidR="009478C2" w:rsidRPr="00F87CE8">
              <w:rPr>
                <w:b/>
                <w:sz w:val="28"/>
                <w:szCs w:val="28"/>
                <w:lang w:val="pt-BR"/>
              </w:rPr>
              <w:t xml:space="preserve"> siêu âm gan</w:t>
            </w:r>
          </w:p>
        </w:tc>
        <w:tc>
          <w:tcPr>
            <w:tcW w:w="1100" w:type="pct"/>
            <w:vAlign w:val="center"/>
          </w:tcPr>
          <w:p w14:paraId="776A0BD3" w14:textId="77777777" w:rsidR="00052CBA" w:rsidRPr="00F87CE8" w:rsidRDefault="00407261" w:rsidP="001F71D7">
            <w:pPr>
              <w:tabs>
                <w:tab w:val="left" w:pos="3450"/>
              </w:tabs>
              <w:spacing w:line="360" w:lineRule="auto"/>
              <w:jc w:val="center"/>
              <w:rPr>
                <w:b/>
                <w:sz w:val="28"/>
                <w:szCs w:val="28"/>
              </w:rPr>
            </w:pPr>
            <w:r w:rsidRPr="00F87CE8">
              <w:rPr>
                <w:b/>
                <w:sz w:val="28"/>
                <w:szCs w:val="28"/>
              </w:rPr>
              <w:t>n</w:t>
            </w:r>
          </w:p>
        </w:tc>
        <w:tc>
          <w:tcPr>
            <w:tcW w:w="931" w:type="pct"/>
            <w:vAlign w:val="center"/>
          </w:tcPr>
          <w:p w14:paraId="3A5486B4" w14:textId="77777777" w:rsidR="00052CBA" w:rsidRPr="00F87CE8" w:rsidRDefault="004A52EC" w:rsidP="001F71D7">
            <w:pPr>
              <w:tabs>
                <w:tab w:val="left" w:pos="3450"/>
              </w:tabs>
              <w:spacing w:line="360" w:lineRule="auto"/>
              <w:jc w:val="center"/>
              <w:rPr>
                <w:b/>
                <w:sz w:val="28"/>
                <w:szCs w:val="28"/>
              </w:rPr>
            </w:pPr>
            <w:r w:rsidRPr="00F87CE8">
              <w:rPr>
                <w:b/>
                <w:sz w:val="28"/>
                <w:szCs w:val="28"/>
              </w:rPr>
              <w:t>Tỷ lệ (%)</w:t>
            </w:r>
          </w:p>
        </w:tc>
      </w:tr>
      <w:tr w:rsidR="00F87CE8" w:rsidRPr="00F87CE8" w14:paraId="114BD967" w14:textId="77777777" w:rsidTr="001F71D7">
        <w:tc>
          <w:tcPr>
            <w:tcW w:w="2969" w:type="pct"/>
            <w:vAlign w:val="center"/>
          </w:tcPr>
          <w:p w14:paraId="0D3C1C5A" w14:textId="77777777" w:rsidR="00052CBA" w:rsidRPr="00F87CE8" w:rsidRDefault="00943143" w:rsidP="001F71D7">
            <w:pPr>
              <w:tabs>
                <w:tab w:val="left" w:pos="3450"/>
              </w:tabs>
              <w:spacing w:line="360" w:lineRule="auto"/>
              <w:rPr>
                <w:sz w:val="28"/>
                <w:szCs w:val="28"/>
              </w:rPr>
            </w:pPr>
            <w:r w:rsidRPr="00F87CE8">
              <w:rPr>
                <w:sz w:val="28"/>
                <w:szCs w:val="28"/>
              </w:rPr>
              <w:t>Hình ảnh bình thường</w:t>
            </w:r>
          </w:p>
        </w:tc>
        <w:tc>
          <w:tcPr>
            <w:tcW w:w="1100" w:type="pct"/>
            <w:vAlign w:val="center"/>
          </w:tcPr>
          <w:p w14:paraId="56186E01"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52</w:t>
            </w:r>
          </w:p>
        </w:tc>
        <w:tc>
          <w:tcPr>
            <w:tcW w:w="931" w:type="pct"/>
            <w:vAlign w:val="center"/>
          </w:tcPr>
          <w:p w14:paraId="0240F6E1"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47,7</w:t>
            </w:r>
          </w:p>
        </w:tc>
      </w:tr>
      <w:tr w:rsidR="00F87CE8" w:rsidRPr="00F87CE8" w14:paraId="7DAF69BC" w14:textId="77777777" w:rsidTr="001F71D7">
        <w:tc>
          <w:tcPr>
            <w:tcW w:w="2969" w:type="pct"/>
            <w:vAlign w:val="center"/>
          </w:tcPr>
          <w:p w14:paraId="25DFF8B9" w14:textId="77777777" w:rsidR="00052CBA" w:rsidRPr="00F87CE8" w:rsidRDefault="004F3A95" w:rsidP="001F71D7">
            <w:pPr>
              <w:tabs>
                <w:tab w:val="left" w:pos="3450"/>
              </w:tabs>
              <w:spacing w:line="360" w:lineRule="auto"/>
              <w:rPr>
                <w:sz w:val="28"/>
                <w:szCs w:val="28"/>
              </w:rPr>
            </w:pPr>
            <w:r w:rsidRPr="00F87CE8">
              <w:rPr>
                <w:sz w:val="28"/>
                <w:szCs w:val="28"/>
              </w:rPr>
              <w:t>Hình ảnh gan nhiễm mỡ</w:t>
            </w:r>
          </w:p>
        </w:tc>
        <w:tc>
          <w:tcPr>
            <w:tcW w:w="1100" w:type="pct"/>
            <w:vAlign w:val="center"/>
          </w:tcPr>
          <w:p w14:paraId="1C559372"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10</w:t>
            </w:r>
          </w:p>
        </w:tc>
        <w:tc>
          <w:tcPr>
            <w:tcW w:w="931" w:type="pct"/>
            <w:vAlign w:val="center"/>
          </w:tcPr>
          <w:p w14:paraId="1A0645C6"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9,2</w:t>
            </w:r>
          </w:p>
        </w:tc>
      </w:tr>
      <w:tr w:rsidR="00F87CE8" w:rsidRPr="00F87CE8" w14:paraId="742475A7" w14:textId="77777777" w:rsidTr="001F71D7">
        <w:tc>
          <w:tcPr>
            <w:tcW w:w="2969" w:type="pct"/>
            <w:vAlign w:val="center"/>
          </w:tcPr>
          <w:p w14:paraId="4D7842F6" w14:textId="77777777" w:rsidR="00052CBA" w:rsidRPr="00F87CE8" w:rsidRDefault="004F3A95" w:rsidP="001F71D7">
            <w:pPr>
              <w:tabs>
                <w:tab w:val="left" w:pos="3450"/>
              </w:tabs>
              <w:spacing w:line="360" w:lineRule="auto"/>
              <w:rPr>
                <w:sz w:val="28"/>
                <w:szCs w:val="28"/>
              </w:rPr>
            </w:pPr>
            <w:r w:rsidRPr="00F87CE8">
              <w:rPr>
                <w:sz w:val="28"/>
                <w:szCs w:val="28"/>
              </w:rPr>
              <w:t>Nhu mô gan thô</w:t>
            </w:r>
            <w:r w:rsidR="00AB0227" w:rsidRPr="00F87CE8">
              <w:rPr>
                <w:sz w:val="28"/>
                <w:szCs w:val="28"/>
              </w:rPr>
              <w:t xml:space="preserve"> hoặc nhu mô gan kém đồng nhất</w:t>
            </w:r>
          </w:p>
        </w:tc>
        <w:tc>
          <w:tcPr>
            <w:tcW w:w="1100" w:type="pct"/>
            <w:vAlign w:val="center"/>
          </w:tcPr>
          <w:p w14:paraId="19ADC657"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23</w:t>
            </w:r>
          </w:p>
        </w:tc>
        <w:tc>
          <w:tcPr>
            <w:tcW w:w="931" w:type="pct"/>
            <w:vAlign w:val="center"/>
          </w:tcPr>
          <w:p w14:paraId="3A9EAB75"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21,1</w:t>
            </w:r>
          </w:p>
        </w:tc>
      </w:tr>
      <w:tr w:rsidR="00F87CE8" w:rsidRPr="00F87CE8" w14:paraId="0BB5E5EA" w14:textId="77777777" w:rsidTr="001F71D7">
        <w:tc>
          <w:tcPr>
            <w:tcW w:w="2969" w:type="pct"/>
            <w:vAlign w:val="center"/>
          </w:tcPr>
          <w:p w14:paraId="35C272D1" w14:textId="1BBB6E3E" w:rsidR="00983275" w:rsidRPr="00F87CE8" w:rsidRDefault="001D2237" w:rsidP="001F71D7">
            <w:pPr>
              <w:tabs>
                <w:tab w:val="left" w:pos="3450"/>
              </w:tabs>
              <w:spacing w:line="360" w:lineRule="auto"/>
              <w:rPr>
                <w:sz w:val="28"/>
                <w:szCs w:val="28"/>
              </w:rPr>
            </w:pPr>
            <w:r w:rsidRPr="00F87CE8">
              <w:rPr>
                <w:sz w:val="28"/>
                <w:szCs w:val="28"/>
              </w:rPr>
              <w:t>Hình ảnh xơ gan</w:t>
            </w:r>
            <w:r w:rsidR="001F71D7" w:rsidRPr="00F87CE8">
              <w:rPr>
                <w:sz w:val="28"/>
                <w:szCs w:val="28"/>
              </w:rPr>
              <w:t xml:space="preserve"> </w:t>
            </w:r>
            <w:r w:rsidRPr="00F87CE8">
              <w:rPr>
                <w:sz w:val="28"/>
                <w:szCs w:val="28"/>
              </w:rPr>
              <w:t>(nhu mô ga</w:t>
            </w:r>
            <w:r w:rsidR="003D232B" w:rsidRPr="00F87CE8">
              <w:rPr>
                <w:sz w:val="28"/>
                <w:szCs w:val="28"/>
              </w:rPr>
              <w:t xml:space="preserve">n thô, bờ gan không đều, có các </w:t>
            </w:r>
            <w:r w:rsidRPr="00F87CE8">
              <w:rPr>
                <w:sz w:val="28"/>
                <w:szCs w:val="28"/>
              </w:rPr>
              <w:t>dải</w:t>
            </w:r>
            <w:r w:rsidR="003D232B" w:rsidRPr="00F87CE8">
              <w:rPr>
                <w:sz w:val="28"/>
                <w:szCs w:val="28"/>
              </w:rPr>
              <w:t xml:space="preserve"> xơ</w:t>
            </w:r>
            <w:r w:rsidRPr="00F87CE8">
              <w:rPr>
                <w:sz w:val="28"/>
                <w:szCs w:val="28"/>
              </w:rPr>
              <w:t xml:space="preserve"> tăng âm)</w:t>
            </w:r>
          </w:p>
        </w:tc>
        <w:tc>
          <w:tcPr>
            <w:tcW w:w="1100" w:type="pct"/>
            <w:vAlign w:val="center"/>
          </w:tcPr>
          <w:p w14:paraId="7FBB8C2C" w14:textId="77777777" w:rsidR="00983275" w:rsidRPr="00F87CE8" w:rsidRDefault="00771437" w:rsidP="001F71D7">
            <w:pPr>
              <w:tabs>
                <w:tab w:val="left" w:pos="3450"/>
              </w:tabs>
              <w:spacing w:line="360" w:lineRule="auto"/>
              <w:jc w:val="center"/>
              <w:rPr>
                <w:sz w:val="28"/>
                <w:szCs w:val="28"/>
                <w:lang w:val="vi-VN"/>
              </w:rPr>
            </w:pPr>
            <w:r w:rsidRPr="00F87CE8">
              <w:rPr>
                <w:sz w:val="28"/>
                <w:szCs w:val="28"/>
                <w:lang w:val="vi-VN"/>
              </w:rPr>
              <w:t>24</w:t>
            </w:r>
          </w:p>
        </w:tc>
        <w:tc>
          <w:tcPr>
            <w:tcW w:w="931" w:type="pct"/>
            <w:vAlign w:val="center"/>
          </w:tcPr>
          <w:p w14:paraId="58FD626D" w14:textId="77777777" w:rsidR="00983275" w:rsidRPr="00F87CE8" w:rsidRDefault="00771437" w:rsidP="001F71D7">
            <w:pPr>
              <w:tabs>
                <w:tab w:val="left" w:pos="3450"/>
              </w:tabs>
              <w:spacing w:line="360" w:lineRule="auto"/>
              <w:jc w:val="center"/>
              <w:rPr>
                <w:sz w:val="28"/>
                <w:szCs w:val="28"/>
                <w:lang w:val="vi-VN"/>
              </w:rPr>
            </w:pPr>
            <w:r w:rsidRPr="00F87CE8">
              <w:rPr>
                <w:sz w:val="28"/>
                <w:szCs w:val="28"/>
                <w:lang w:val="vi-VN"/>
              </w:rPr>
              <w:t>22</w:t>
            </w:r>
          </w:p>
        </w:tc>
      </w:tr>
      <w:tr w:rsidR="00F87CE8" w:rsidRPr="00F87CE8" w14:paraId="1089835B" w14:textId="77777777" w:rsidTr="001F71D7">
        <w:tc>
          <w:tcPr>
            <w:tcW w:w="2969" w:type="pct"/>
            <w:vAlign w:val="center"/>
          </w:tcPr>
          <w:p w14:paraId="5C41EE37" w14:textId="77777777" w:rsidR="00052CBA" w:rsidRPr="00F87CE8" w:rsidRDefault="00052CBA" w:rsidP="001F71D7">
            <w:pPr>
              <w:tabs>
                <w:tab w:val="left" w:pos="3450"/>
              </w:tabs>
              <w:spacing w:line="360" w:lineRule="auto"/>
              <w:rPr>
                <w:sz w:val="28"/>
                <w:szCs w:val="28"/>
              </w:rPr>
            </w:pPr>
            <w:r w:rsidRPr="00F87CE8">
              <w:rPr>
                <w:sz w:val="28"/>
                <w:szCs w:val="28"/>
              </w:rPr>
              <w:t>Tổng</w:t>
            </w:r>
          </w:p>
        </w:tc>
        <w:tc>
          <w:tcPr>
            <w:tcW w:w="1100" w:type="pct"/>
            <w:vAlign w:val="center"/>
          </w:tcPr>
          <w:p w14:paraId="685C9443"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109</w:t>
            </w:r>
          </w:p>
        </w:tc>
        <w:tc>
          <w:tcPr>
            <w:tcW w:w="931" w:type="pct"/>
            <w:vAlign w:val="center"/>
          </w:tcPr>
          <w:p w14:paraId="42B0B7D7" w14:textId="77777777" w:rsidR="00052CBA" w:rsidRPr="00F87CE8" w:rsidRDefault="00771437" w:rsidP="001F71D7">
            <w:pPr>
              <w:tabs>
                <w:tab w:val="left" w:pos="3450"/>
              </w:tabs>
              <w:spacing w:line="360" w:lineRule="auto"/>
              <w:jc w:val="center"/>
              <w:rPr>
                <w:sz w:val="28"/>
                <w:szCs w:val="28"/>
                <w:lang w:val="vi-VN"/>
              </w:rPr>
            </w:pPr>
            <w:r w:rsidRPr="00F87CE8">
              <w:rPr>
                <w:sz w:val="28"/>
                <w:szCs w:val="28"/>
                <w:lang w:val="vi-VN"/>
              </w:rPr>
              <w:t>100</w:t>
            </w:r>
          </w:p>
        </w:tc>
      </w:tr>
    </w:tbl>
    <w:p w14:paraId="06810225" w14:textId="00810743" w:rsidR="00925B67" w:rsidRPr="00F87CE8" w:rsidRDefault="001F71D7" w:rsidP="001F71D7">
      <w:pPr>
        <w:spacing w:line="360" w:lineRule="auto"/>
        <w:jc w:val="both"/>
        <w:rPr>
          <w:sz w:val="28"/>
          <w:szCs w:val="28"/>
        </w:rPr>
      </w:pPr>
      <w:r w:rsidRPr="00F87CE8">
        <w:rPr>
          <w:sz w:val="28"/>
          <w:szCs w:val="28"/>
        </w:rPr>
        <w:tab/>
      </w:r>
      <w:r w:rsidR="00086626" w:rsidRPr="00F87CE8">
        <w:rPr>
          <w:sz w:val="28"/>
          <w:szCs w:val="28"/>
        </w:rPr>
        <w:t>Qua bảng trên cho thấy hình ảnh siêu âm gan trên 2D có 47,7% nhu mô gan bình thường, sau đó đến các bệnh nhân có hình ảnh xơ gan</w:t>
      </w:r>
      <w:r w:rsidR="005866D9" w:rsidRPr="00F87CE8">
        <w:rPr>
          <w:sz w:val="28"/>
          <w:szCs w:val="28"/>
        </w:rPr>
        <w:t xml:space="preserve"> </w:t>
      </w:r>
      <w:r w:rsidR="005866D9" w:rsidRPr="00F87CE8">
        <w:rPr>
          <w:sz w:val="28"/>
          <w:szCs w:val="28"/>
          <w:lang w:val="vi-VN"/>
        </w:rPr>
        <w:t>22</w:t>
      </w:r>
      <w:r w:rsidR="005866D9" w:rsidRPr="00F87CE8">
        <w:rPr>
          <w:sz w:val="28"/>
          <w:szCs w:val="28"/>
        </w:rPr>
        <w:t>%</w:t>
      </w:r>
      <w:r w:rsidR="00086626" w:rsidRPr="00F87CE8">
        <w:rPr>
          <w:sz w:val="28"/>
          <w:szCs w:val="28"/>
        </w:rPr>
        <w:t>, nhu mô gan thô</w:t>
      </w:r>
      <w:r w:rsidR="005866D9" w:rsidRPr="00F87CE8">
        <w:rPr>
          <w:sz w:val="28"/>
          <w:szCs w:val="28"/>
        </w:rPr>
        <w:t xml:space="preserve"> hoặc nhu mô gan kém đồng nhất chiếm tỷ lệ </w:t>
      </w:r>
      <w:r w:rsidR="005866D9" w:rsidRPr="00F87CE8">
        <w:rPr>
          <w:sz w:val="28"/>
          <w:szCs w:val="28"/>
          <w:lang w:val="vi-VN"/>
        </w:rPr>
        <w:t>21,1</w:t>
      </w:r>
      <w:r w:rsidR="005866D9" w:rsidRPr="00F87CE8">
        <w:rPr>
          <w:sz w:val="28"/>
          <w:szCs w:val="28"/>
        </w:rPr>
        <w:t>%</w:t>
      </w:r>
      <w:r w:rsidR="00086626" w:rsidRPr="00F87CE8">
        <w:rPr>
          <w:sz w:val="28"/>
          <w:szCs w:val="28"/>
        </w:rPr>
        <w:t xml:space="preserve">. </w:t>
      </w:r>
      <w:r w:rsidR="001736B8" w:rsidRPr="00F87CE8">
        <w:rPr>
          <w:sz w:val="28"/>
          <w:szCs w:val="28"/>
        </w:rPr>
        <w:t xml:space="preserve">Siêu âm 2D không thể phát hiện xơ hoá gan ở giai đoạn sớm, chỉ có thể tin cậy ở các trường hợp gan thô, biến đổi rõ bờ gan, có các dải xơ tăng âm, các nốt tân tạo, giãn tĩnh mạch cửa. </w:t>
      </w:r>
      <w:r w:rsidR="005866D9" w:rsidRPr="00F87CE8">
        <w:rPr>
          <w:sz w:val="28"/>
          <w:szCs w:val="28"/>
        </w:rPr>
        <w:t xml:space="preserve">Ở các bệnh nhân có nhu mô gan thô hoặc kém đồng nhất được làm siêu âm đàn hồi mô giúp phát hiện sớm xơ hoá gan, định hướng các vùng nhiễm mỡ, xơ hoá khu trú hoặc khối u xác định chính xác bản chất thương tổn của gan. Nghiên cứu của chúng tôi </w:t>
      </w:r>
      <w:r w:rsidR="00C67B59" w:rsidRPr="00F87CE8">
        <w:rPr>
          <w:sz w:val="28"/>
          <w:szCs w:val="28"/>
        </w:rPr>
        <w:t xml:space="preserve">tương tự kết quả của </w:t>
      </w:r>
      <w:r w:rsidR="00C67B59" w:rsidRPr="00F87CE8">
        <w:rPr>
          <w:rStyle w:val="fontstyle01"/>
          <w:color w:val="auto"/>
          <w:sz w:val="28"/>
          <w:szCs w:val="28"/>
        </w:rPr>
        <w:t xml:space="preserve">Trần </w:t>
      </w:r>
      <w:r w:rsidR="00F0454B" w:rsidRPr="00F87CE8">
        <w:rPr>
          <w:rStyle w:val="fontstyle01"/>
          <w:color w:val="auto"/>
          <w:sz w:val="28"/>
          <w:szCs w:val="28"/>
        </w:rPr>
        <w:t>Thanh Hà</w:t>
      </w:r>
      <w:r w:rsidR="00C67B59" w:rsidRPr="00F87CE8">
        <w:rPr>
          <w:rStyle w:val="fontstyle01"/>
          <w:color w:val="auto"/>
          <w:sz w:val="28"/>
          <w:szCs w:val="28"/>
        </w:rPr>
        <w:t xml:space="preserve"> 202</w:t>
      </w:r>
      <w:r w:rsidR="00F0454B" w:rsidRPr="00F87CE8">
        <w:rPr>
          <w:rStyle w:val="fontstyle01"/>
          <w:color w:val="auto"/>
          <w:sz w:val="28"/>
          <w:szCs w:val="28"/>
        </w:rPr>
        <w:t>4</w:t>
      </w:r>
      <w:r w:rsidR="00C67B59" w:rsidRPr="00F87CE8">
        <w:rPr>
          <w:rStyle w:val="fontstyle01"/>
          <w:color w:val="auto"/>
          <w:sz w:val="28"/>
          <w:szCs w:val="28"/>
        </w:rPr>
        <w:t xml:space="preserve"> </w:t>
      </w:r>
      <w:r w:rsidR="00C67B59" w:rsidRPr="00F87CE8">
        <w:rPr>
          <w:sz w:val="28"/>
          <w:szCs w:val="28"/>
          <w:lang w:val="pt-BR"/>
        </w:rPr>
        <w:t>[</w:t>
      </w:r>
      <w:r w:rsidR="00F0454B" w:rsidRPr="00F87CE8">
        <w:rPr>
          <w:sz w:val="28"/>
          <w:szCs w:val="28"/>
          <w:lang w:val="pt-BR"/>
        </w:rPr>
        <w:t>1</w:t>
      </w:r>
      <w:r w:rsidR="00C67B59" w:rsidRPr="00F87CE8">
        <w:rPr>
          <w:sz w:val="28"/>
          <w:szCs w:val="28"/>
          <w:lang w:val="pt-BR"/>
        </w:rPr>
        <w:t>5]</w:t>
      </w:r>
      <w:r w:rsidR="00425868" w:rsidRPr="00F87CE8">
        <w:rPr>
          <w:sz w:val="28"/>
          <w:szCs w:val="28"/>
          <w:lang w:val="pt-BR"/>
        </w:rPr>
        <w:t xml:space="preserve"> đa số bệnh nhân viêm gan không phát hiện xơ gan giai đoạn sớm (75,5% nhu mô gan bình thường).</w:t>
      </w:r>
    </w:p>
    <w:p w14:paraId="1E3BEEE1" w14:textId="77777777" w:rsidR="005866D9" w:rsidRPr="00F87CE8" w:rsidRDefault="005866D9" w:rsidP="001F71D7">
      <w:pPr>
        <w:tabs>
          <w:tab w:val="left" w:pos="3450"/>
        </w:tabs>
        <w:spacing w:line="360" w:lineRule="auto"/>
        <w:ind w:left="360"/>
        <w:jc w:val="both"/>
        <w:rPr>
          <w:b/>
          <w:i/>
          <w:sz w:val="28"/>
          <w:szCs w:val="28"/>
        </w:rPr>
      </w:pPr>
    </w:p>
    <w:p w14:paraId="4E0005DB" w14:textId="77777777" w:rsidR="001F71D7" w:rsidRPr="00F87CE8" w:rsidRDefault="001F71D7">
      <w:pPr>
        <w:spacing w:after="200" w:line="276" w:lineRule="auto"/>
        <w:rPr>
          <w:b/>
          <w:spacing w:val="-6"/>
          <w:sz w:val="28"/>
          <w:szCs w:val="28"/>
        </w:rPr>
      </w:pPr>
      <w:r w:rsidRPr="00F87CE8">
        <w:rPr>
          <w:b/>
          <w:spacing w:val="-6"/>
          <w:sz w:val="28"/>
          <w:szCs w:val="28"/>
        </w:rPr>
        <w:br w:type="page"/>
      </w:r>
    </w:p>
    <w:p w14:paraId="7C47F25F" w14:textId="727CB8F0" w:rsidR="000F34BA" w:rsidRPr="00F87CE8" w:rsidRDefault="000F34BA" w:rsidP="001F71D7">
      <w:pPr>
        <w:tabs>
          <w:tab w:val="left" w:pos="3450"/>
        </w:tabs>
        <w:spacing w:line="360" w:lineRule="auto"/>
        <w:jc w:val="center"/>
        <w:rPr>
          <w:b/>
          <w:spacing w:val="-6"/>
          <w:sz w:val="28"/>
          <w:szCs w:val="28"/>
        </w:rPr>
      </w:pPr>
      <w:r w:rsidRPr="00F87CE8">
        <w:rPr>
          <w:b/>
          <w:spacing w:val="-6"/>
          <w:sz w:val="28"/>
          <w:szCs w:val="28"/>
          <w:lang w:val="vi-VN"/>
        </w:rPr>
        <w:lastRenderedPageBreak/>
        <w:t xml:space="preserve">Bảng </w:t>
      </w:r>
      <w:r w:rsidR="00EC2E83">
        <w:rPr>
          <w:b/>
          <w:spacing w:val="-6"/>
          <w:sz w:val="28"/>
          <w:szCs w:val="28"/>
        </w:rPr>
        <w:t>3.</w:t>
      </w:r>
      <w:r w:rsidRPr="00F87CE8">
        <w:rPr>
          <w:b/>
          <w:spacing w:val="-6"/>
          <w:sz w:val="28"/>
          <w:szCs w:val="28"/>
          <w:lang w:val="vi-VN"/>
        </w:rPr>
        <w:t xml:space="preserve">3. Mức độ </w:t>
      </w:r>
      <w:r w:rsidRPr="00F87CE8">
        <w:rPr>
          <w:b/>
          <w:spacing w:val="-6"/>
          <w:sz w:val="28"/>
          <w:szCs w:val="28"/>
        </w:rPr>
        <w:t>xơ hoá gan trên siêu âm đàn hồi mô</w:t>
      </w:r>
    </w:p>
    <w:tbl>
      <w:tblPr>
        <w:tblStyle w:val="TableGrid"/>
        <w:tblW w:w="5000" w:type="pct"/>
        <w:tblLook w:val="04A0" w:firstRow="1" w:lastRow="0" w:firstColumn="1" w:lastColumn="0" w:noHBand="0" w:noVBand="1"/>
      </w:tblPr>
      <w:tblGrid>
        <w:gridCol w:w="3765"/>
        <w:gridCol w:w="3021"/>
        <w:gridCol w:w="2276"/>
      </w:tblGrid>
      <w:tr w:rsidR="00F87CE8" w:rsidRPr="00F87CE8" w14:paraId="2EE4C18F" w14:textId="77777777" w:rsidTr="001F71D7">
        <w:tc>
          <w:tcPr>
            <w:tcW w:w="2077" w:type="pct"/>
            <w:tcBorders>
              <w:tl2br w:val="single" w:sz="4" w:space="0" w:color="auto"/>
            </w:tcBorders>
          </w:tcPr>
          <w:p w14:paraId="3B8FB518" w14:textId="77777777" w:rsidR="000F34BA" w:rsidRPr="00F87CE8" w:rsidRDefault="000F34BA" w:rsidP="001F71D7">
            <w:pPr>
              <w:tabs>
                <w:tab w:val="left" w:pos="3450"/>
              </w:tabs>
              <w:spacing w:line="360" w:lineRule="auto"/>
              <w:jc w:val="right"/>
              <w:rPr>
                <w:b/>
                <w:sz w:val="28"/>
                <w:szCs w:val="28"/>
              </w:rPr>
            </w:pPr>
            <w:r w:rsidRPr="00F87CE8">
              <w:rPr>
                <w:b/>
                <w:sz w:val="28"/>
                <w:szCs w:val="28"/>
              </w:rPr>
              <w:t>KQNC</w:t>
            </w:r>
          </w:p>
          <w:p w14:paraId="1323380E" w14:textId="77777777" w:rsidR="000F34BA" w:rsidRPr="00F87CE8" w:rsidRDefault="000F34BA" w:rsidP="001F71D7">
            <w:pPr>
              <w:tabs>
                <w:tab w:val="left" w:pos="3450"/>
              </w:tabs>
              <w:spacing w:line="360" w:lineRule="auto"/>
              <w:rPr>
                <w:b/>
                <w:sz w:val="28"/>
                <w:szCs w:val="28"/>
              </w:rPr>
            </w:pPr>
            <w:r w:rsidRPr="00F87CE8">
              <w:rPr>
                <w:b/>
                <w:sz w:val="28"/>
                <w:szCs w:val="28"/>
              </w:rPr>
              <w:t>Mức độ xơ hoá</w:t>
            </w:r>
          </w:p>
        </w:tc>
        <w:tc>
          <w:tcPr>
            <w:tcW w:w="1667" w:type="pct"/>
          </w:tcPr>
          <w:p w14:paraId="492A3EDC" w14:textId="77777777" w:rsidR="000F34BA" w:rsidRPr="00F87CE8" w:rsidRDefault="000F34BA" w:rsidP="001F71D7">
            <w:pPr>
              <w:tabs>
                <w:tab w:val="left" w:pos="3450"/>
              </w:tabs>
              <w:spacing w:line="360" w:lineRule="auto"/>
              <w:jc w:val="center"/>
              <w:rPr>
                <w:b/>
                <w:sz w:val="28"/>
                <w:szCs w:val="28"/>
              </w:rPr>
            </w:pPr>
            <w:r w:rsidRPr="00F87CE8">
              <w:rPr>
                <w:b/>
                <w:sz w:val="28"/>
                <w:szCs w:val="28"/>
              </w:rPr>
              <w:t>n</w:t>
            </w:r>
          </w:p>
        </w:tc>
        <w:tc>
          <w:tcPr>
            <w:tcW w:w="1256" w:type="pct"/>
          </w:tcPr>
          <w:p w14:paraId="74BA6C97" w14:textId="77777777" w:rsidR="000F34BA" w:rsidRPr="00F87CE8" w:rsidRDefault="000F34BA" w:rsidP="001F71D7">
            <w:pPr>
              <w:tabs>
                <w:tab w:val="left" w:pos="3450"/>
              </w:tabs>
              <w:spacing w:line="360" w:lineRule="auto"/>
              <w:jc w:val="center"/>
              <w:rPr>
                <w:b/>
                <w:sz w:val="28"/>
                <w:szCs w:val="28"/>
              </w:rPr>
            </w:pPr>
            <w:r w:rsidRPr="00F87CE8">
              <w:rPr>
                <w:b/>
                <w:sz w:val="28"/>
                <w:szCs w:val="28"/>
              </w:rPr>
              <w:t>Tỷ lệ (%)</w:t>
            </w:r>
          </w:p>
        </w:tc>
      </w:tr>
      <w:tr w:rsidR="00F87CE8" w:rsidRPr="00F87CE8" w14:paraId="0EE91087" w14:textId="77777777" w:rsidTr="001F71D7">
        <w:tc>
          <w:tcPr>
            <w:tcW w:w="2077" w:type="pct"/>
            <w:vAlign w:val="center"/>
          </w:tcPr>
          <w:p w14:paraId="18E26996" w14:textId="77777777" w:rsidR="000F34BA" w:rsidRPr="00F87CE8" w:rsidRDefault="000F34BA" w:rsidP="001F71D7">
            <w:pPr>
              <w:tabs>
                <w:tab w:val="left" w:pos="3450"/>
              </w:tabs>
              <w:spacing w:line="360" w:lineRule="auto"/>
              <w:jc w:val="center"/>
              <w:rPr>
                <w:sz w:val="28"/>
                <w:szCs w:val="28"/>
              </w:rPr>
            </w:pPr>
            <w:r w:rsidRPr="00F87CE8">
              <w:rPr>
                <w:sz w:val="28"/>
                <w:szCs w:val="28"/>
              </w:rPr>
              <w:t>F0</w:t>
            </w:r>
          </w:p>
        </w:tc>
        <w:tc>
          <w:tcPr>
            <w:tcW w:w="1667" w:type="pct"/>
            <w:vAlign w:val="center"/>
          </w:tcPr>
          <w:p w14:paraId="40F962C7"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67</w:t>
            </w:r>
          </w:p>
        </w:tc>
        <w:tc>
          <w:tcPr>
            <w:tcW w:w="1256" w:type="pct"/>
            <w:vAlign w:val="center"/>
          </w:tcPr>
          <w:p w14:paraId="3A4F4A7A"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61,5</w:t>
            </w:r>
          </w:p>
        </w:tc>
      </w:tr>
      <w:tr w:rsidR="00F87CE8" w:rsidRPr="00F87CE8" w14:paraId="4488030E" w14:textId="77777777" w:rsidTr="001F71D7">
        <w:tc>
          <w:tcPr>
            <w:tcW w:w="2077" w:type="pct"/>
            <w:vAlign w:val="center"/>
          </w:tcPr>
          <w:p w14:paraId="1E2BB53B" w14:textId="77777777" w:rsidR="000F34BA" w:rsidRPr="00F87CE8" w:rsidRDefault="000F34BA" w:rsidP="001F71D7">
            <w:pPr>
              <w:tabs>
                <w:tab w:val="left" w:pos="3450"/>
              </w:tabs>
              <w:spacing w:line="360" w:lineRule="auto"/>
              <w:jc w:val="center"/>
              <w:rPr>
                <w:sz w:val="28"/>
                <w:szCs w:val="28"/>
              </w:rPr>
            </w:pPr>
            <w:r w:rsidRPr="00F87CE8">
              <w:rPr>
                <w:sz w:val="28"/>
                <w:szCs w:val="28"/>
              </w:rPr>
              <w:t>F1</w:t>
            </w:r>
          </w:p>
        </w:tc>
        <w:tc>
          <w:tcPr>
            <w:tcW w:w="1667" w:type="pct"/>
            <w:vAlign w:val="center"/>
          </w:tcPr>
          <w:p w14:paraId="0DD45607"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8</w:t>
            </w:r>
          </w:p>
        </w:tc>
        <w:tc>
          <w:tcPr>
            <w:tcW w:w="1256" w:type="pct"/>
            <w:vAlign w:val="center"/>
          </w:tcPr>
          <w:p w14:paraId="25F509DC"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7,3</w:t>
            </w:r>
          </w:p>
        </w:tc>
      </w:tr>
      <w:tr w:rsidR="00F87CE8" w:rsidRPr="00F87CE8" w14:paraId="073A16DB" w14:textId="77777777" w:rsidTr="001F71D7">
        <w:tc>
          <w:tcPr>
            <w:tcW w:w="2077" w:type="pct"/>
            <w:vAlign w:val="center"/>
          </w:tcPr>
          <w:p w14:paraId="30EA0A87" w14:textId="77777777" w:rsidR="000F34BA" w:rsidRPr="00F87CE8" w:rsidRDefault="000F34BA" w:rsidP="001F71D7">
            <w:pPr>
              <w:tabs>
                <w:tab w:val="left" w:pos="3450"/>
              </w:tabs>
              <w:spacing w:line="360" w:lineRule="auto"/>
              <w:jc w:val="center"/>
              <w:rPr>
                <w:sz w:val="28"/>
                <w:szCs w:val="28"/>
              </w:rPr>
            </w:pPr>
            <w:r w:rsidRPr="00F87CE8">
              <w:rPr>
                <w:sz w:val="28"/>
                <w:szCs w:val="28"/>
              </w:rPr>
              <w:t>F2</w:t>
            </w:r>
          </w:p>
        </w:tc>
        <w:tc>
          <w:tcPr>
            <w:tcW w:w="1667" w:type="pct"/>
            <w:vAlign w:val="center"/>
          </w:tcPr>
          <w:p w14:paraId="1DA299BD" w14:textId="77777777" w:rsidR="000F34BA" w:rsidRPr="00F87CE8" w:rsidRDefault="000F34BA" w:rsidP="001F71D7">
            <w:pPr>
              <w:tabs>
                <w:tab w:val="left" w:pos="3450"/>
              </w:tabs>
              <w:spacing w:line="360" w:lineRule="auto"/>
              <w:jc w:val="center"/>
              <w:rPr>
                <w:sz w:val="28"/>
                <w:szCs w:val="28"/>
                <w:lang w:val="vi-VN"/>
              </w:rPr>
            </w:pPr>
            <w:r w:rsidRPr="00F87CE8">
              <w:rPr>
                <w:sz w:val="28"/>
                <w:szCs w:val="28"/>
              </w:rPr>
              <w:t>1</w:t>
            </w:r>
            <w:r w:rsidRPr="00F87CE8">
              <w:rPr>
                <w:sz w:val="28"/>
                <w:szCs w:val="28"/>
                <w:lang w:val="vi-VN"/>
              </w:rPr>
              <w:t>5</w:t>
            </w:r>
          </w:p>
        </w:tc>
        <w:tc>
          <w:tcPr>
            <w:tcW w:w="1256" w:type="pct"/>
            <w:vAlign w:val="center"/>
          </w:tcPr>
          <w:p w14:paraId="01F0A016"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13,8</w:t>
            </w:r>
          </w:p>
        </w:tc>
      </w:tr>
      <w:tr w:rsidR="00F87CE8" w:rsidRPr="00F87CE8" w14:paraId="0AD7A37B" w14:textId="77777777" w:rsidTr="001F71D7">
        <w:tc>
          <w:tcPr>
            <w:tcW w:w="2077" w:type="pct"/>
            <w:vAlign w:val="center"/>
          </w:tcPr>
          <w:p w14:paraId="5A8B7F24" w14:textId="77777777" w:rsidR="000F34BA" w:rsidRPr="00F87CE8" w:rsidRDefault="000F34BA" w:rsidP="001F71D7">
            <w:pPr>
              <w:tabs>
                <w:tab w:val="left" w:pos="3450"/>
              </w:tabs>
              <w:spacing w:line="360" w:lineRule="auto"/>
              <w:jc w:val="center"/>
              <w:rPr>
                <w:sz w:val="28"/>
                <w:szCs w:val="28"/>
              </w:rPr>
            </w:pPr>
            <w:r w:rsidRPr="00F87CE8">
              <w:rPr>
                <w:sz w:val="28"/>
                <w:szCs w:val="28"/>
              </w:rPr>
              <w:t>F3</w:t>
            </w:r>
          </w:p>
        </w:tc>
        <w:tc>
          <w:tcPr>
            <w:tcW w:w="1667" w:type="pct"/>
            <w:vAlign w:val="center"/>
          </w:tcPr>
          <w:p w14:paraId="34995FA9" w14:textId="77777777" w:rsidR="000F34BA" w:rsidRPr="00F87CE8" w:rsidRDefault="000F34BA" w:rsidP="001F71D7">
            <w:pPr>
              <w:tabs>
                <w:tab w:val="left" w:pos="3450"/>
              </w:tabs>
              <w:spacing w:line="360" w:lineRule="auto"/>
              <w:jc w:val="center"/>
              <w:rPr>
                <w:sz w:val="28"/>
                <w:szCs w:val="28"/>
              </w:rPr>
            </w:pPr>
            <w:r w:rsidRPr="00F87CE8">
              <w:rPr>
                <w:sz w:val="28"/>
                <w:szCs w:val="28"/>
              </w:rPr>
              <w:t>9</w:t>
            </w:r>
          </w:p>
        </w:tc>
        <w:tc>
          <w:tcPr>
            <w:tcW w:w="1256" w:type="pct"/>
            <w:vAlign w:val="center"/>
          </w:tcPr>
          <w:p w14:paraId="7AF7ADE8" w14:textId="77777777" w:rsidR="000F34BA" w:rsidRPr="00F87CE8" w:rsidRDefault="000F34BA" w:rsidP="001F71D7">
            <w:pPr>
              <w:tabs>
                <w:tab w:val="left" w:pos="3450"/>
              </w:tabs>
              <w:spacing w:line="360" w:lineRule="auto"/>
              <w:jc w:val="center"/>
              <w:rPr>
                <w:sz w:val="28"/>
                <w:szCs w:val="28"/>
              </w:rPr>
            </w:pPr>
            <w:r w:rsidRPr="00F87CE8">
              <w:rPr>
                <w:sz w:val="28"/>
                <w:szCs w:val="28"/>
                <w:lang w:val="vi-VN"/>
              </w:rPr>
              <w:t>8,2</w:t>
            </w:r>
          </w:p>
        </w:tc>
      </w:tr>
      <w:tr w:rsidR="00F87CE8" w:rsidRPr="00F87CE8" w14:paraId="5DC862A7" w14:textId="77777777" w:rsidTr="001F71D7">
        <w:tc>
          <w:tcPr>
            <w:tcW w:w="2077" w:type="pct"/>
            <w:vAlign w:val="center"/>
          </w:tcPr>
          <w:p w14:paraId="0DA76573" w14:textId="77777777" w:rsidR="000F34BA" w:rsidRPr="00F87CE8" w:rsidRDefault="000F34BA" w:rsidP="001F71D7">
            <w:pPr>
              <w:tabs>
                <w:tab w:val="left" w:pos="3450"/>
              </w:tabs>
              <w:spacing w:line="360" w:lineRule="auto"/>
              <w:jc w:val="center"/>
              <w:rPr>
                <w:sz w:val="28"/>
                <w:szCs w:val="28"/>
              </w:rPr>
            </w:pPr>
            <w:r w:rsidRPr="00F87CE8">
              <w:rPr>
                <w:sz w:val="28"/>
                <w:szCs w:val="28"/>
              </w:rPr>
              <w:t>F4</w:t>
            </w:r>
          </w:p>
        </w:tc>
        <w:tc>
          <w:tcPr>
            <w:tcW w:w="1667" w:type="pct"/>
            <w:vAlign w:val="center"/>
          </w:tcPr>
          <w:p w14:paraId="69EBB65B"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10</w:t>
            </w:r>
          </w:p>
        </w:tc>
        <w:tc>
          <w:tcPr>
            <w:tcW w:w="1256" w:type="pct"/>
            <w:vAlign w:val="center"/>
          </w:tcPr>
          <w:p w14:paraId="12BFA923"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9,2</w:t>
            </w:r>
          </w:p>
        </w:tc>
      </w:tr>
      <w:tr w:rsidR="00F87CE8" w:rsidRPr="00F87CE8" w14:paraId="58BEABE6" w14:textId="77777777" w:rsidTr="001F71D7">
        <w:tc>
          <w:tcPr>
            <w:tcW w:w="2077" w:type="pct"/>
            <w:vAlign w:val="center"/>
          </w:tcPr>
          <w:p w14:paraId="6B7D90AF" w14:textId="77777777" w:rsidR="000F34BA" w:rsidRPr="00F87CE8" w:rsidRDefault="000F34BA" w:rsidP="001F71D7">
            <w:pPr>
              <w:tabs>
                <w:tab w:val="left" w:pos="3450"/>
              </w:tabs>
              <w:spacing w:line="360" w:lineRule="auto"/>
              <w:jc w:val="center"/>
              <w:rPr>
                <w:sz w:val="28"/>
                <w:szCs w:val="28"/>
              </w:rPr>
            </w:pPr>
            <w:r w:rsidRPr="00F87CE8">
              <w:rPr>
                <w:sz w:val="28"/>
                <w:szCs w:val="28"/>
              </w:rPr>
              <w:t>Tổng</w:t>
            </w:r>
          </w:p>
        </w:tc>
        <w:tc>
          <w:tcPr>
            <w:tcW w:w="1667" w:type="pct"/>
            <w:vAlign w:val="center"/>
          </w:tcPr>
          <w:p w14:paraId="4B24789E"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109</w:t>
            </w:r>
          </w:p>
        </w:tc>
        <w:tc>
          <w:tcPr>
            <w:tcW w:w="1256" w:type="pct"/>
            <w:vAlign w:val="center"/>
          </w:tcPr>
          <w:p w14:paraId="513426BB" w14:textId="77777777" w:rsidR="000F34BA" w:rsidRPr="00F87CE8" w:rsidRDefault="000F34BA" w:rsidP="001F71D7">
            <w:pPr>
              <w:tabs>
                <w:tab w:val="left" w:pos="3450"/>
              </w:tabs>
              <w:spacing w:line="360" w:lineRule="auto"/>
              <w:jc w:val="center"/>
              <w:rPr>
                <w:sz w:val="28"/>
                <w:szCs w:val="28"/>
                <w:lang w:val="vi-VN"/>
              </w:rPr>
            </w:pPr>
            <w:r w:rsidRPr="00F87CE8">
              <w:rPr>
                <w:sz w:val="28"/>
                <w:szCs w:val="28"/>
                <w:lang w:val="vi-VN"/>
              </w:rPr>
              <w:t>100</w:t>
            </w:r>
          </w:p>
        </w:tc>
      </w:tr>
    </w:tbl>
    <w:p w14:paraId="09AFD412" w14:textId="69E97572" w:rsidR="004E0AF7" w:rsidRPr="00F87CE8" w:rsidRDefault="001F71D7" w:rsidP="001F71D7">
      <w:pPr>
        <w:spacing w:line="360" w:lineRule="auto"/>
        <w:jc w:val="both"/>
        <w:rPr>
          <w:sz w:val="28"/>
          <w:szCs w:val="28"/>
        </w:rPr>
      </w:pPr>
      <w:r w:rsidRPr="00F87CE8">
        <w:rPr>
          <w:sz w:val="28"/>
          <w:szCs w:val="28"/>
        </w:rPr>
        <w:tab/>
      </w:r>
      <w:r w:rsidR="0005660B" w:rsidRPr="00F87CE8">
        <w:rPr>
          <w:sz w:val="28"/>
          <w:szCs w:val="28"/>
        </w:rPr>
        <w:t>Về phân loại mức độ xơ hoá gan trên siêu âm đàn hồi mô cho thấy nhóm giai đoạn 0 c</w:t>
      </w:r>
      <w:r w:rsidR="00640F1F" w:rsidRPr="00F87CE8">
        <w:rPr>
          <w:sz w:val="28"/>
          <w:szCs w:val="28"/>
        </w:rPr>
        <w:t>hiếm tỷ lệ cao nhất</w:t>
      </w:r>
      <w:r w:rsidR="00CE1A68" w:rsidRPr="00F87CE8">
        <w:rPr>
          <w:sz w:val="28"/>
          <w:szCs w:val="28"/>
        </w:rPr>
        <w:t xml:space="preserve"> </w:t>
      </w:r>
      <w:r w:rsidR="00CE1A68" w:rsidRPr="00F87CE8">
        <w:rPr>
          <w:sz w:val="28"/>
          <w:szCs w:val="28"/>
          <w:lang w:val="vi-VN"/>
        </w:rPr>
        <w:t>61,5</w:t>
      </w:r>
      <w:r w:rsidR="00CE1A68" w:rsidRPr="00F87CE8">
        <w:rPr>
          <w:sz w:val="28"/>
          <w:szCs w:val="28"/>
        </w:rPr>
        <w:t>%</w:t>
      </w:r>
      <w:r w:rsidR="00640F1F" w:rsidRPr="00F87CE8">
        <w:rPr>
          <w:sz w:val="28"/>
          <w:szCs w:val="28"/>
        </w:rPr>
        <w:t xml:space="preserve">, sau đó tới </w:t>
      </w:r>
      <w:r w:rsidR="0005660B" w:rsidRPr="00F87CE8">
        <w:rPr>
          <w:sz w:val="28"/>
          <w:szCs w:val="28"/>
        </w:rPr>
        <w:t>giai đoạn 2</w:t>
      </w:r>
      <w:r w:rsidR="00CE1A68" w:rsidRPr="00F87CE8">
        <w:rPr>
          <w:sz w:val="28"/>
          <w:szCs w:val="28"/>
        </w:rPr>
        <w:t xml:space="preserve"> chiếm 13,8%</w:t>
      </w:r>
      <w:r w:rsidR="0005660B" w:rsidRPr="00F87CE8">
        <w:rPr>
          <w:sz w:val="28"/>
          <w:szCs w:val="28"/>
        </w:rPr>
        <w:t>, giai đoạn 4</w:t>
      </w:r>
      <w:r w:rsidR="00CE1A68" w:rsidRPr="00F87CE8">
        <w:rPr>
          <w:sz w:val="28"/>
          <w:szCs w:val="28"/>
        </w:rPr>
        <w:t xml:space="preserve"> chiếm 9,2%</w:t>
      </w:r>
      <w:r w:rsidR="0005660B" w:rsidRPr="00F87CE8">
        <w:rPr>
          <w:sz w:val="28"/>
          <w:szCs w:val="28"/>
        </w:rPr>
        <w:t>, giai đoạn 3</w:t>
      </w:r>
      <w:r w:rsidR="00CE1A68" w:rsidRPr="00F87CE8">
        <w:rPr>
          <w:sz w:val="28"/>
          <w:szCs w:val="28"/>
        </w:rPr>
        <w:t xml:space="preserve"> chiếm 8,2%</w:t>
      </w:r>
      <w:r w:rsidR="0005660B" w:rsidRPr="00F87CE8">
        <w:rPr>
          <w:sz w:val="28"/>
          <w:szCs w:val="28"/>
        </w:rPr>
        <w:t xml:space="preserve"> và cuối cùng là giai đoạn 1</w:t>
      </w:r>
      <w:r w:rsidR="00CE1A68" w:rsidRPr="00F87CE8">
        <w:rPr>
          <w:sz w:val="28"/>
          <w:szCs w:val="28"/>
        </w:rPr>
        <w:t xml:space="preserve"> chiếm 7,3</w:t>
      </w:r>
      <w:r w:rsidR="00406638" w:rsidRPr="00F87CE8">
        <w:rPr>
          <w:sz w:val="28"/>
          <w:szCs w:val="28"/>
        </w:rPr>
        <w:t>%</w:t>
      </w:r>
      <w:r w:rsidR="00335A3D" w:rsidRPr="00F87CE8">
        <w:rPr>
          <w:sz w:val="28"/>
          <w:szCs w:val="28"/>
        </w:rPr>
        <w:t>.</w:t>
      </w:r>
      <w:r w:rsidR="00624676" w:rsidRPr="00F87CE8">
        <w:rPr>
          <w:sz w:val="28"/>
          <w:szCs w:val="28"/>
        </w:rPr>
        <w:t xml:space="preserve"> Kết quả này tương tự với nghiên cứu của </w:t>
      </w:r>
      <w:r w:rsidR="006B5CFC" w:rsidRPr="00F87CE8">
        <w:rPr>
          <w:rStyle w:val="fontstyle01"/>
          <w:color w:val="auto"/>
          <w:sz w:val="28"/>
          <w:szCs w:val="28"/>
        </w:rPr>
        <w:t>Trần Thị Quỳnh Trang</w:t>
      </w:r>
      <w:r w:rsidR="007639E6">
        <w:rPr>
          <w:rStyle w:val="fontstyle01"/>
          <w:color w:val="auto"/>
          <w:sz w:val="28"/>
          <w:szCs w:val="28"/>
        </w:rPr>
        <w:t xml:space="preserve"> </w:t>
      </w:r>
      <w:r w:rsidR="007639E6" w:rsidRPr="00F87CE8">
        <w:rPr>
          <w:sz w:val="28"/>
          <w:szCs w:val="28"/>
          <w:lang w:val="pt-BR"/>
        </w:rPr>
        <w:t>[5]</w:t>
      </w:r>
      <w:r w:rsidR="007639E6" w:rsidRPr="00F87CE8">
        <w:rPr>
          <w:sz w:val="28"/>
          <w:szCs w:val="28"/>
        </w:rPr>
        <w:t>,</w:t>
      </w:r>
      <w:r w:rsidR="006B5CFC" w:rsidRPr="00F87CE8">
        <w:rPr>
          <w:rStyle w:val="fontstyle01"/>
          <w:color w:val="auto"/>
          <w:sz w:val="28"/>
          <w:szCs w:val="28"/>
        </w:rPr>
        <w:t xml:space="preserve"> bệnh nhân giai đoạn F0 chiếm 48,6% </w:t>
      </w:r>
      <w:r w:rsidR="00624676" w:rsidRPr="00F87CE8">
        <w:rPr>
          <w:sz w:val="28"/>
          <w:szCs w:val="28"/>
        </w:rPr>
        <w:t>nhưng có sự khác biệt với nghiên cứu của</w:t>
      </w:r>
      <w:r w:rsidR="00640F1F" w:rsidRPr="00F87CE8">
        <w:rPr>
          <w:sz w:val="28"/>
          <w:szCs w:val="28"/>
        </w:rPr>
        <w:t xml:space="preserve"> </w:t>
      </w:r>
      <w:r w:rsidR="00640F1F" w:rsidRPr="00F87CE8">
        <w:rPr>
          <w:sz w:val="28"/>
          <w:szCs w:val="28"/>
          <w:lang w:val="pt-BR"/>
        </w:rPr>
        <w:t xml:space="preserve">Ngô Xuân Thao </w:t>
      </w:r>
      <w:r w:rsidR="006B5CFC" w:rsidRPr="00F87CE8">
        <w:rPr>
          <w:sz w:val="28"/>
          <w:szCs w:val="28"/>
          <w:lang w:val="pt-BR"/>
        </w:rPr>
        <w:t xml:space="preserve">hầu hết bệnh nhân có xơ hoá gan chiếm 93,43% </w:t>
      </w:r>
      <w:r w:rsidR="00640F1F" w:rsidRPr="00F87CE8">
        <w:rPr>
          <w:sz w:val="28"/>
          <w:szCs w:val="28"/>
          <w:lang w:val="pt-BR"/>
        </w:rPr>
        <w:t>[</w:t>
      </w:r>
      <w:r w:rsidR="00D30E18" w:rsidRPr="00F87CE8">
        <w:rPr>
          <w:sz w:val="28"/>
          <w:szCs w:val="28"/>
          <w:lang w:val="pt-BR"/>
        </w:rPr>
        <w:t>6</w:t>
      </w:r>
      <w:r w:rsidR="009669CC" w:rsidRPr="00F87CE8">
        <w:rPr>
          <w:sz w:val="28"/>
          <w:szCs w:val="28"/>
          <w:lang w:val="pt-BR"/>
        </w:rPr>
        <w:t>]</w:t>
      </w:r>
      <w:r w:rsidR="00624676" w:rsidRPr="00F87CE8">
        <w:rPr>
          <w:sz w:val="28"/>
          <w:szCs w:val="28"/>
        </w:rPr>
        <w:t xml:space="preserve">. Sự khác biệt này có thể do </w:t>
      </w:r>
      <w:r w:rsidR="008F22B1" w:rsidRPr="00F87CE8">
        <w:rPr>
          <w:sz w:val="28"/>
          <w:szCs w:val="28"/>
        </w:rPr>
        <w:t xml:space="preserve">các </w:t>
      </w:r>
      <w:r w:rsidR="00624676" w:rsidRPr="00F87CE8">
        <w:rPr>
          <w:sz w:val="28"/>
          <w:szCs w:val="28"/>
        </w:rPr>
        <w:t xml:space="preserve">bệnh nhân </w:t>
      </w:r>
      <w:r w:rsidR="008F22B1" w:rsidRPr="00F87CE8">
        <w:rPr>
          <w:sz w:val="28"/>
          <w:szCs w:val="28"/>
        </w:rPr>
        <w:t xml:space="preserve">viêm gan </w:t>
      </w:r>
      <w:r w:rsidR="00624676" w:rsidRPr="00F87CE8">
        <w:rPr>
          <w:sz w:val="28"/>
          <w:szCs w:val="28"/>
        </w:rPr>
        <w:t xml:space="preserve">đến </w:t>
      </w:r>
      <w:r w:rsidR="008F22B1" w:rsidRPr="00F87CE8">
        <w:rPr>
          <w:sz w:val="28"/>
          <w:szCs w:val="28"/>
        </w:rPr>
        <w:t>khám tại viện</w:t>
      </w:r>
      <w:r w:rsidR="00624676" w:rsidRPr="00F87CE8">
        <w:rPr>
          <w:sz w:val="28"/>
          <w:szCs w:val="28"/>
        </w:rPr>
        <w:t xml:space="preserve"> ở giai đoạn sớm hơn. Điều này cho thấy sự nhìn nhận của bệnh nhân đối với bệnh </w:t>
      </w:r>
      <w:r w:rsidR="00561BAC" w:rsidRPr="00F87CE8">
        <w:rPr>
          <w:sz w:val="28"/>
          <w:szCs w:val="28"/>
        </w:rPr>
        <w:t>viêm gan</w:t>
      </w:r>
      <w:r w:rsidR="00624676" w:rsidRPr="00F87CE8">
        <w:rPr>
          <w:sz w:val="28"/>
          <w:szCs w:val="28"/>
        </w:rPr>
        <w:t xml:space="preserve"> ngày càng được quan tâm nhiều hơn. </w:t>
      </w:r>
    </w:p>
    <w:p w14:paraId="39677B66" w14:textId="77777777" w:rsidR="00D93985" w:rsidRPr="00F87CE8" w:rsidRDefault="00D93985" w:rsidP="001F71D7">
      <w:pPr>
        <w:tabs>
          <w:tab w:val="left" w:pos="3450"/>
        </w:tabs>
        <w:spacing w:line="360" w:lineRule="auto"/>
        <w:ind w:left="360"/>
        <w:jc w:val="both"/>
        <w:rPr>
          <w:sz w:val="28"/>
          <w:szCs w:val="28"/>
        </w:rPr>
      </w:pPr>
    </w:p>
    <w:p w14:paraId="45524BF4" w14:textId="77777777" w:rsidR="00D47EDD" w:rsidRPr="00F87CE8" w:rsidRDefault="00D47EDD">
      <w:pPr>
        <w:spacing w:after="200" w:line="276" w:lineRule="auto"/>
        <w:rPr>
          <w:b/>
          <w:sz w:val="28"/>
          <w:szCs w:val="28"/>
        </w:rPr>
      </w:pPr>
      <w:r w:rsidRPr="00F87CE8">
        <w:rPr>
          <w:b/>
          <w:sz w:val="28"/>
          <w:szCs w:val="28"/>
        </w:rPr>
        <w:br w:type="page"/>
      </w:r>
    </w:p>
    <w:p w14:paraId="51F5CF1F" w14:textId="5FF0005B" w:rsidR="00E03B92" w:rsidRPr="00F87CE8" w:rsidRDefault="003E2A00" w:rsidP="00D47EDD">
      <w:pPr>
        <w:tabs>
          <w:tab w:val="left" w:pos="3450"/>
        </w:tabs>
        <w:spacing w:line="360" w:lineRule="auto"/>
        <w:jc w:val="center"/>
        <w:rPr>
          <w:sz w:val="28"/>
          <w:szCs w:val="28"/>
        </w:rPr>
      </w:pPr>
      <w:r w:rsidRPr="00F87CE8">
        <w:rPr>
          <w:b/>
          <w:sz w:val="28"/>
          <w:szCs w:val="28"/>
        </w:rPr>
        <w:lastRenderedPageBreak/>
        <w:t xml:space="preserve">Bảng </w:t>
      </w:r>
      <w:r w:rsidR="00EC2E83">
        <w:rPr>
          <w:b/>
          <w:sz w:val="28"/>
          <w:szCs w:val="28"/>
        </w:rPr>
        <w:t>3.</w:t>
      </w:r>
      <w:r w:rsidR="000F34BA" w:rsidRPr="00F87CE8">
        <w:rPr>
          <w:b/>
          <w:sz w:val="28"/>
          <w:szCs w:val="28"/>
          <w:lang w:val="vi-VN"/>
        </w:rPr>
        <w:t>4</w:t>
      </w:r>
      <w:r w:rsidR="00D47EDD" w:rsidRPr="00F87CE8">
        <w:rPr>
          <w:b/>
          <w:sz w:val="28"/>
          <w:szCs w:val="28"/>
        </w:rPr>
        <w:t>.</w:t>
      </w:r>
      <w:r w:rsidR="00741628" w:rsidRPr="00F87CE8">
        <w:rPr>
          <w:b/>
          <w:sz w:val="28"/>
          <w:szCs w:val="28"/>
        </w:rPr>
        <w:t xml:space="preserve"> </w:t>
      </w:r>
      <w:r w:rsidR="009478C2" w:rsidRPr="00F87CE8">
        <w:rPr>
          <w:b/>
          <w:sz w:val="28"/>
          <w:szCs w:val="28"/>
          <w:lang w:val="pt-BR"/>
        </w:rPr>
        <w:t xml:space="preserve">Tỉ lệ giai đoạn xơ hoá gan </w:t>
      </w:r>
      <w:r w:rsidR="003738D2" w:rsidRPr="00F87CE8">
        <w:rPr>
          <w:b/>
          <w:sz w:val="28"/>
          <w:szCs w:val="28"/>
          <w:lang w:val="pt-BR"/>
        </w:rPr>
        <w:t xml:space="preserve">trên siêu âm đàn hồi mô </w:t>
      </w:r>
      <w:r w:rsidR="009478C2" w:rsidRPr="00F87CE8">
        <w:rPr>
          <w:b/>
          <w:sz w:val="28"/>
          <w:szCs w:val="28"/>
          <w:lang w:val="pt-BR"/>
        </w:rPr>
        <w:t>theo tuổi</w:t>
      </w:r>
    </w:p>
    <w:tbl>
      <w:tblPr>
        <w:tblStyle w:val="TableGrid"/>
        <w:tblW w:w="5000" w:type="pct"/>
        <w:tblLook w:val="04A0" w:firstRow="1" w:lastRow="0" w:firstColumn="1" w:lastColumn="0" w:noHBand="0" w:noVBand="1"/>
      </w:tblPr>
      <w:tblGrid>
        <w:gridCol w:w="2306"/>
        <w:gridCol w:w="766"/>
        <w:gridCol w:w="1011"/>
        <w:gridCol w:w="1011"/>
        <w:gridCol w:w="1011"/>
        <w:gridCol w:w="1011"/>
        <w:gridCol w:w="1011"/>
        <w:gridCol w:w="935"/>
      </w:tblGrid>
      <w:tr w:rsidR="00F87CE8" w:rsidRPr="00F87CE8" w14:paraId="76B0121E" w14:textId="77777777" w:rsidTr="00D47EDD">
        <w:trPr>
          <w:trHeight w:val="1782"/>
        </w:trPr>
        <w:tc>
          <w:tcPr>
            <w:tcW w:w="1693" w:type="pct"/>
            <w:gridSpan w:val="2"/>
            <w:tcBorders>
              <w:tl2br w:val="single" w:sz="4" w:space="0" w:color="auto"/>
            </w:tcBorders>
            <w:vAlign w:val="center"/>
          </w:tcPr>
          <w:p w14:paraId="1BC2460D" w14:textId="77777777" w:rsidR="00D47EDD" w:rsidRPr="00F87CE8" w:rsidRDefault="00D47EDD" w:rsidP="001F71D7">
            <w:pPr>
              <w:tabs>
                <w:tab w:val="left" w:pos="3450"/>
              </w:tabs>
              <w:spacing w:line="360" w:lineRule="auto"/>
              <w:jc w:val="right"/>
              <w:rPr>
                <w:b/>
                <w:sz w:val="28"/>
                <w:szCs w:val="28"/>
                <w:lang w:val="pt-BR"/>
              </w:rPr>
            </w:pPr>
            <w:r w:rsidRPr="00F87CE8">
              <w:rPr>
                <w:rFonts w:eastAsiaTheme="minorEastAsia"/>
                <w:b/>
                <w:sz w:val="28"/>
                <w:szCs w:val="28"/>
                <w:lang w:val="vi-VN" w:eastAsia="ja-JP"/>
              </w:rPr>
              <w:t>G</w:t>
            </w:r>
            <w:r w:rsidRPr="00F87CE8">
              <w:rPr>
                <w:b/>
                <w:sz w:val="28"/>
                <w:szCs w:val="28"/>
                <w:lang w:val="pt-BR"/>
              </w:rPr>
              <w:t>iai đoạn</w:t>
            </w:r>
          </w:p>
          <w:p w14:paraId="070619D2" w14:textId="77777777" w:rsidR="00D47EDD" w:rsidRPr="00F87CE8" w:rsidRDefault="00D47EDD" w:rsidP="001F71D7">
            <w:pPr>
              <w:tabs>
                <w:tab w:val="left" w:pos="3450"/>
              </w:tabs>
              <w:spacing w:line="360" w:lineRule="auto"/>
              <w:jc w:val="right"/>
              <w:rPr>
                <w:b/>
                <w:sz w:val="28"/>
                <w:szCs w:val="28"/>
              </w:rPr>
            </w:pPr>
            <w:r w:rsidRPr="00F87CE8">
              <w:rPr>
                <w:b/>
                <w:sz w:val="28"/>
                <w:szCs w:val="28"/>
                <w:lang w:val="pt-BR"/>
              </w:rPr>
              <w:t xml:space="preserve"> xơ hoá gan</w:t>
            </w:r>
          </w:p>
          <w:p w14:paraId="66983BE6" w14:textId="363215B8" w:rsidR="00D47EDD" w:rsidRPr="00F87CE8" w:rsidRDefault="00D47EDD" w:rsidP="00D47EDD">
            <w:pPr>
              <w:tabs>
                <w:tab w:val="left" w:pos="3450"/>
              </w:tabs>
              <w:spacing w:line="360" w:lineRule="auto"/>
              <w:rPr>
                <w:b/>
                <w:sz w:val="28"/>
                <w:szCs w:val="28"/>
              </w:rPr>
            </w:pPr>
            <w:r w:rsidRPr="00F87CE8">
              <w:rPr>
                <w:b/>
                <w:sz w:val="28"/>
                <w:szCs w:val="28"/>
              </w:rPr>
              <w:t>Tuổi (năm)</w:t>
            </w:r>
          </w:p>
        </w:tc>
        <w:tc>
          <w:tcPr>
            <w:tcW w:w="558" w:type="pct"/>
            <w:vAlign w:val="center"/>
          </w:tcPr>
          <w:p w14:paraId="793EE388" w14:textId="77777777" w:rsidR="00D47EDD" w:rsidRPr="00F87CE8" w:rsidRDefault="00D47EDD" w:rsidP="001F71D7">
            <w:pPr>
              <w:tabs>
                <w:tab w:val="left" w:pos="3450"/>
              </w:tabs>
              <w:spacing w:line="360" w:lineRule="auto"/>
              <w:jc w:val="center"/>
              <w:rPr>
                <w:sz w:val="28"/>
                <w:szCs w:val="28"/>
              </w:rPr>
            </w:pPr>
            <w:r w:rsidRPr="00F87CE8">
              <w:rPr>
                <w:sz w:val="28"/>
                <w:szCs w:val="28"/>
              </w:rPr>
              <w:t>FO</w:t>
            </w:r>
          </w:p>
        </w:tc>
        <w:tc>
          <w:tcPr>
            <w:tcW w:w="558" w:type="pct"/>
            <w:vAlign w:val="center"/>
          </w:tcPr>
          <w:p w14:paraId="7CABD7B5" w14:textId="77777777" w:rsidR="00D47EDD" w:rsidRPr="00F87CE8" w:rsidRDefault="00D47EDD" w:rsidP="001F71D7">
            <w:pPr>
              <w:tabs>
                <w:tab w:val="left" w:pos="3450"/>
              </w:tabs>
              <w:spacing w:line="360" w:lineRule="auto"/>
              <w:jc w:val="center"/>
              <w:rPr>
                <w:sz w:val="28"/>
                <w:szCs w:val="28"/>
              </w:rPr>
            </w:pPr>
            <w:r w:rsidRPr="00F87CE8">
              <w:rPr>
                <w:sz w:val="28"/>
                <w:szCs w:val="28"/>
              </w:rPr>
              <w:t>F1</w:t>
            </w:r>
          </w:p>
        </w:tc>
        <w:tc>
          <w:tcPr>
            <w:tcW w:w="558" w:type="pct"/>
            <w:vAlign w:val="center"/>
          </w:tcPr>
          <w:p w14:paraId="677F2BF8" w14:textId="77777777" w:rsidR="00D47EDD" w:rsidRPr="00F87CE8" w:rsidRDefault="00D47EDD" w:rsidP="001F71D7">
            <w:pPr>
              <w:tabs>
                <w:tab w:val="left" w:pos="3450"/>
              </w:tabs>
              <w:spacing w:line="360" w:lineRule="auto"/>
              <w:jc w:val="center"/>
              <w:rPr>
                <w:sz w:val="28"/>
                <w:szCs w:val="28"/>
              </w:rPr>
            </w:pPr>
            <w:r w:rsidRPr="00F87CE8">
              <w:rPr>
                <w:sz w:val="28"/>
                <w:szCs w:val="28"/>
              </w:rPr>
              <w:t>F2</w:t>
            </w:r>
          </w:p>
        </w:tc>
        <w:tc>
          <w:tcPr>
            <w:tcW w:w="558" w:type="pct"/>
            <w:vAlign w:val="center"/>
          </w:tcPr>
          <w:p w14:paraId="14C6B49E" w14:textId="77777777" w:rsidR="00D47EDD" w:rsidRPr="00F87CE8" w:rsidRDefault="00D47EDD" w:rsidP="001F71D7">
            <w:pPr>
              <w:tabs>
                <w:tab w:val="left" w:pos="3450"/>
              </w:tabs>
              <w:spacing w:line="360" w:lineRule="auto"/>
              <w:jc w:val="center"/>
              <w:rPr>
                <w:sz w:val="28"/>
                <w:szCs w:val="28"/>
              </w:rPr>
            </w:pPr>
            <w:r w:rsidRPr="00F87CE8">
              <w:rPr>
                <w:sz w:val="28"/>
                <w:szCs w:val="28"/>
              </w:rPr>
              <w:t>F3</w:t>
            </w:r>
          </w:p>
        </w:tc>
        <w:tc>
          <w:tcPr>
            <w:tcW w:w="558" w:type="pct"/>
            <w:vAlign w:val="center"/>
          </w:tcPr>
          <w:p w14:paraId="260BDDFA" w14:textId="77777777" w:rsidR="00D47EDD" w:rsidRPr="00F87CE8" w:rsidRDefault="00D47EDD" w:rsidP="001F71D7">
            <w:pPr>
              <w:tabs>
                <w:tab w:val="left" w:pos="3450"/>
              </w:tabs>
              <w:spacing w:line="360" w:lineRule="auto"/>
              <w:jc w:val="center"/>
              <w:rPr>
                <w:sz w:val="28"/>
                <w:szCs w:val="28"/>
              </w:rPr>
            </w:pPr>
            <w:r w:rsidRPr="00F87CE8">
              <w:rPr>
                <w:sz w:val="28"/>
                <w:szCs w:val="28"/>
              </w:rPr>
              <w:t>F4</w:t>
            </w:r>
          </w:p>
        </w:tc>
        <w:tc>
          <w:tcPr>
            <w:tcW w:w="517" w:type="pct"/>
            <w:vAlign w:val="center"/>
          </w:tcPr>
          <w:p w14:paraId="304F8BB9" w14:textId="77777777" w:rsidR="00D47EDD" w:rsidRPr="00F87CE8" w:rsidRDefault="00D47EDD" w:rsidP="001F71D7">
            <w:pPr>
              <w:tabs>
                <w:tab w:val="left" w:pos="3450"/>
              </w:tabs>
              <w:spacing w:line="360" w:lineRule="auto"/>
              <w:jc w:val="center"/>
              <w:rPr>
                <w:sz w:val="28"/>
                <w:szCs w:val="28"/>
                <w:lang w:val="vi-VN"/>
              </w:rPr>
            </w:pPr>
            <w:r w:rsidRPr="00F87CE8">
              <w:rPr>
                <w:rFonts w:eastAsia="Calibri"/>
                <w:sz w:val="28"/>
                <w:szCs w:val="28"/>
                <w:lang w:val="de-DE"/>
              </w:rPr>
              <w:t>Tổng</w:t>
            </w:r>
          </w:p>
        </w:tc>
      </w:tr>
      <w:tr w:rsidR="00F87CE8" w:rsidRPr="00F87CE8" w14:paraId="173DBE03" w14:textId="77777777" w:rsidTr="00D47EDD">
        <w:tc>
          <w:tcPr>
            <w:tcW w:w="1272" w:type="pct"/>
            <w:vMerge w:val="restart"/>
            <w:vAlign w:val="center"/>
          </w:tcPr>
          <w:p w14:paraId="5BB407E7" w14:textId="77777777" w:rsidR="0005660B" w:rsidRPr="00F87CE8" w:rsidRDefault="0005660B" w:rsidP="001F71D7">
            <w:pPr>
              <w:spacing w:line="360" w:lineRule="auto"/>
              <w:ind w:left="170" w:right="113"/>
              <w:jc w:val="center"/>
              <w:rPr>
                <w:rFonts w:eastAsia="Calibri"/>
                <w:bCs/>
                <w:sz w:val="28"/>
                <w:szCs w:val="28"/>
                <w:lang w:val="pt-BR"/>
              </w:rPr>
            </w:pPr>
            <w:r w:rsidRPr="00F87CE8">
              <w:rPr>
                <w:rFonts w:eastAsia="Calibri"/>
                <w:bCs/>
                <w:sz w:val="28"/>
                <w:szCs w:val="28"/>
                <w:lang w:val="pt-BR"/>
              </w:rPr>
              <w:t>&lt; 20</w:t>
            </w:r>
          </w:p>
        </w:tc>
        <w:tc>
          <w:tcPr>
            <w:tcW w:w="422" w:type="pct"/>
          </w:tcPr>
          <w:p w14:paraId="249FFE43"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58" w:type="pct"/>
            <w:vAlign w:val="center"/>
          </w:tcPr>
          <w:p w14:paraId="28EA25E9"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w:t>
            </w:r>
          </w:p>
        </w:tc>
        <w:tc>
          <w:tcPr>
            <w:tcW w:w="558" w:type="pct"/>
            <w:vAlign w:val="center"/>
          </w:tcPr>
          <w:p w14:paraId="39BD1FC1"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27780D3A"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43A022F1"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71694C38"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17" w:type="pct"/>
            <w:vAlign w:val="center"/>
          </w:tcPr>
          <w:p w14:paraId="6F9DE3EC"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w:t>
            </w:r>
          </w:p>
        </w:tc>
      </w:tr>
      <w:tr w:rsidR="00F87CE8" w:rsidRPr="00F87CE8" w14:paraId="7A5CF6FB" w14:textId="77777777" w:rsidTr="00D47EDD">
        <w:tc>
          <w:tcPr>
            <w:tcW w:w="1272" w:type="pct"/>
            <w:vMerge/>
            <w:vAlign w:val="center"/>
          </w:tcPr>
          <w:p w14:paraId="36AF3482" w14:textId="77777777" w:rsidR="0005660B" w:rsidRPr="00F87CE8" w:rsidRDefault="0005660B" w:rsidP="001F71D7">
            <w:pPr>
              <w:spacing w:line="360" w:lineRule="auto"/>
              <w:ind w:left="170" w:right="113"/>
              <w:jc w:val="center"/>
              <w:rPr>
                <w:rFonts w:eastAsia="Calibri"/>
                <w:bCs/>
                <w:sz w:val="28"/>
                <w:szCs w:val="28"/>
                <w:lang w:val="pt-BR"/>
              </w:rPr>
            </w:pPr>
          </w:p>
        </w:tc>
        <w:tc>
          <w:tcPr>
            <w:tcW w:w="422" w:type="pct"/>
          </w:tcPr>
          <w:p w14:paraId="7A7E3AA3"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58" w:type="pct"/>
            <w:vAlign w:val="center"/>
          </w:tcPr>
          <w:p w14:paraId="579C7021" w14:textId="50A6C129"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100</w:t>
            </w:r>
          </w:p>
        </w:tc>
        <w:tc>
          <w:tcPr>
            <w:tcW w:w="558" w:type="pct"/>
            <w:vAlign w:val="center"/>
          </w:tcPr>
          <w:p w14:paraId="27869801" w14:textId="66602373"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7182150F" w14:textId="2653D880"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266ED138" w14:textId="7A079D34"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045D130F" w14:textId="0178ACA8"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17" w:type="pct"/>
            <w:vAlign w:val="center"/>
          </w:tcPr>
          <w:p w14:paraId="01B0E565" w14:textId="0AC7F0C0"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100</w:t>
            </w:r>
          </w:p>
        </w:tc>
      </w:tr>
      <w:tr w:rsidR="00F87CE8" w:rsidRPr="00F87CE8" w14:paraId="794CE24C" w14:textId="77777777" w:rsidTr="00D47EDD">
        <w:tc>
          <w:tcPr>
            <w:tcW w:w="1272" w:type="pct"/>
            <w:vMerge w:val="restart"/>
            <w:vAlign w:val="center"/>
          </w:tcPr>
          <w:p w14:paraId="5B7BEA3A" w14:textId="77777777" w:rsidR="0005660B" w:rsidRPr="00F87CE8" w:rsidRDefault="0005660B" w:rsidP="001F71D7">
            <w:pPr>
              <w:spacing w:line="360" w:lineRule="auto"/>
              <w:ind w:left="170" w:right="113"/>
              <w:jc w:val="center"/>
              <w:rPr>
                <w:rFonts w:eastAsia="Calibri"/>
                <w:bCs/>
                <w:sz w:val="28"/>
                <w:szCs w:val="28"/>
                <w:lang w:val="pt-BR"/>
              </w:rPr>
            </w:pPr>
            <w:r w:rsidRPr="00F87CE8">
              <w:rPr>
                <w:rFonts w:eastAsia="Calibri"/>
                <w:bCs/>
                <w:sz w:val="28"/>
                <w:szCs w:val="28"/>
                <w:lang w:val="pt-BR"/>
              </w:rPr>
              <w:t>20 – 29</w:t>
            </w:r>
          </w:p>
        </w:tc>
        <w:tc>
          <w:tcPr>
            <w:tcW w:w="422" w:type="pct"/>
          </w:tcPr>
          <w:p w14:paraId="3BD5AB55"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58" w:type="pct"/>
            <w:vAlign w:val="center"/>
          </w:tcPr>
          <w:p w14:paraId="0F1AA3D0"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6</w:t>
            </w:r>
          </w:p>
        </w:tc>
        <w:tc>
          <w:tcPr>
            <w:tcW w:w="558" w:type="pct"/>
            <w:vAlign w:val="center"/>
          </w:tcPr>
          <w:p w14:paraId="0C0B246E"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w:t>
            </w:r>
          </w:p>
        </w:tc>
        <w:tc>
          <w:tcPr>
            <w:tcW w:w="558" w:type="pct"/>
            <w:vAlign w:val="center"/>
          </w:tcPr>
          <w:p w14:paraId="2281367A"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5213A7BB"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5716A0BA"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17" w:type="pct"/>
            <w:vAlign w:val="center"/>
          </w:tcPr>
          <w:p w14:paraId="1A20D9B6"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7</w:t>
            </w:r>
          </w:p>
        </w:tc>
      </w:tr>
      <w:tr w:rsidR="00F87CE8" w:rsidRPr="00F87CE8" w14:paraId="2F5BE8D0" w14:textId="77777777" w:rsidTr="00D47EDD">
        <w:tc>
          <w:tcPr>
            <w:tcW w:w="1272" w:type="pct"/>
            <w:vMerge/>
            <w:vAlign w:val="center"/>
          </w:tcPr>
          <w:p w14:paraId="15926CE1" w14:textId="77777777" w:rsidR="0005660B" w:rsidRPr="00F87CE8" w:rsidRDefault="0005660B" w:rsidP="001F71D7">
            <w:pPr>
              <w:spacing w:line="360" w:lineRule="auto"/>
              <w:ind w:left="170" w:right="113"/>
              <w:jc w:val="center"/>
              <w:rPr>
                <w:rFonts w:eastAsia="Calibri"/>
                <w:bCs/>
                <w:sz w:val="28"/>
                <w:szCs w:val="28"/>
                <w:lang w:val="pt-BR"/>
              </w:rPr>
            </w:pPr>
          </w:p>
        </w:tc>
        <w:tc>
          <w:tcPr>
            <w:tcW w:w="422" w:type="pct"/>
          </w:tcPr>
          <w:p w14:paraId="2D67C38A"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58" w:type="pct"/>
            <w:vAlign w:val="center"/>
          </w:tcPr>
          <w:p w14:paraId="00C549C5" w14:textId="4C06B3F9"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85,7</w:t>
            </w:r>
          </w:p>
        </w:tc>
        <w:tc>
          <w:tcPr>
            <w:tcW w:w="558" w:type="pct"/>
            <w:vAlign w:val="center"/>
          </w:tcPr>
          <w:p w14:paraId="2BABCCBB" w14:textId="7F6394C8"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14,3</w:t>
            </w:r>
          </w:p>
        </w:tc>
        <w:tc>
          <w:tcPr>
            <w:tcW w:w="558" w:type="pct"/>
            <w:vAlign w:val="center"/>
          </w:tcPr>
          <w:p w14:paraId="78D9E451" w14:textId="1061CD2B"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5A190095" w14:textId="4133500F"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58" w:type="pct"/>
            <w:vAlign w:val="center"/>
          </w:tcPr>
          <w:p w14:paraId="0C382DD2" w14:textId="017EBD3B"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17" w:type="pct"/>
            <w:vAlign w:val="center"/>
          </w:tcPr>
          <w:p w14:paraId="62429506" w14:textId="0AD2F31C"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100</w:t>
            </w:r>
          </w:p>
        </w:tc>
      </w:tr>
      <w:tr w:rsidR="00F87CE8" w:rsidRPr="00F87CE8" w14:paraId="73ECFDB6" w14:textId="77777777" w:rsidTr="00D47EDD">
        <w:tc>
          <w:tcPr>
            <w:tcW w:w="1272" w:type="pct"/>
            <w:vMerge w:val="restart"/>
            <w:vAlign w:val="center"/>
          </w:tcPr>
          <w:p w14:paraId="73FF4109" w14:textId="77777777" w:rsidR="0005660B" w:rsidRPr="00F87CE8" w:rsidRDefault="0005660B" w:rsidP="001F71D7">
            <w:pPr>
              <w:spacing w:line="360" w:lineRule="auto"/>
              <w:ind w:left="170" w:right="113"/>
              <w:jc w:val="center"/>
              <w:rPr>
                <w:rFonts w:eastAsia="Calibri"/>
                <w:bCs/>
                <w:sz w:val="28"/>
                <w:szCs w:val="28"/>
                <w:lang w:val="pt-BR"/>
              </w:rPr>
            </w:pPr>
            <w:r w:rsidRPr="00F87CE8">
              <w:rPr>
                <w:rFonts w:eastAsia="Calibri"/>
                <w:bCs/>
                <w:sz w:val="28"/>
                <w:szCs w:val="28"/>
                <w:lang w:val="pt-BR"/>
              </w:rPr>
              <w:t>30 – 39</w:t>
            </w:r>
          </w:p>
        </w:tc>
        <w:tc>
          <w:tcPr>
            <w:tcW w:w="422" w:type="pct"/>
          </w:tcPr>
          <w:p w14:paraId="226EEF6E"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58" w:type="pct"/>
            <w:vAlign w:val="center"/>
          </w:tcPr>
          <w:p w14:paraId="14E41DDD"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28</w:t>
            </w:r>
          </w:p>
        </w:tc>
        <w:tc>
          <w:tcPr>
            <w:tcW w:w="558" w:type="pct"/>
            <w:vAlign w:val="center"/>
          </w:tcPr>
          <w:p w14:paraId="0E5A6508"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w:t>
            </w:r>
          </w:p>
        </w:tc>
        <w:tc>
          <w:tcPr>
            <w:tcW w:w="558" w:type="pct"/>
            <w:vAlign w:val="center"/>
          </w:tcPr>
          <w:p w14:paraId="3CE28ACB"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w:t>
            </w:r>
          </w:p>
        </w:tc>
        <w:tc>
          <w:tcPr>
            <w:tcW w:w="558" w:type="pct"/>
            <w:vAlign w:val="center"/>
          </w:tcPr>
          <w:p w14:paraId="59F37200"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w:t>
            </w:r>
          </w:p>
        </w:tc>
        <w:tc>
          <w:tcPr>
            <w:tcW w:w="558" w:type="pct"/>
            <w:vAlign w:val="center"/>
          </w:tcPr>
          <w:p w14:paraId="6B69452F"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517" w:type="pct"/>
            <w:vAlign w:val="center"/>
          </w:tcPr>
          <w:p w14:paraId="40901E73"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34</w:t>
            </w:r>
          </w:p>
        </w:tc>
      </w:tr>
      <w:tr w:rsidR="00F87CE8" w:rsidRPr="00F87CE8" w14:paraId="34AEB7FC" w14:textId="77777777" w:rsidTr="00D47EDD">
        <w:tc>
          <w:tcPr>
            <w:tcW w:w="1272" w:type="pct"/>
            <w:vMerge/>
            <w:vAlign w:val="center"/>
          </w:tcPr>
          <w:p w14:paraId="65CE2A72" w14:textId="77777777" w:rsidR="0005660B" w:rsidRPr="00F87CE8" w:rsidRDefault="0005660B" w:rsidP="001F71D7">
            <w:pPr>
              <w:spacing w:line="360" w:lineRule="auto"/>
              <w:ind w:left="170" w:right="113"/>
              <w:jc w:val="center"/>
              <w:rPr>
                <w:rFonts w:eastAsia="Calibri"/>
                <w:bCs/>
                <w:sz w:val="28"/>
                <w:szCs w:val="28"/>
                <w:lang w:val="pt-BR"/>
              </w:rPr>
            </w:pPr>
          </w:p>
        </w:tc>
        <w:tc>
          <w:tcPr>
            <w:tcW w:w="422" w:type="pct"/>
          </w:tcPr>
          <w:p w14:paraId="313F5705"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58" w:type="pct"/>
            <w:vAlign w:val="center"/>
          </w:tcPr>
          <w:p w14:paraId="65FA1B1A" w14:textId="5FCFE98F"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82,4</w:t>
            </w:r>
          </w:p>
        </w:tc>
        <w:tc>
          <w:tcPr>
            <w:tcW w:w="558" w:type="pct"/>
            <w:vAlign w:val="center"/>
          </w:tcPr>
          <w:p w14:paraId="46EEAECE" w14:textId="38D660F4"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5,9</w:t>
            </w:r>
          </w:p>
        </w:tc>
        <w:tc>
          <w:tcPr>
            <w:tcW w:w="558" w:type="pct"/>
            <w:vAlign w:val="center"/>
          </w:tcPr>
          <w:p w14:paraId="4DB4E010" w14:textId="19EC6CDE"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8,8</w:t>
            </w:r>
          </w:p>
        </w:tc>
        <w:tc>
          <w:tcPr>
            <w:tcW w:w="558" w:type="pct"/>
            <w:vAlign w:val="center"/>
          </w:tcPr>
          <w:p w14:paraId="2F04ADBD" w14:textId="62F0C2CF"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2,9</w:t>
            </w:r>
          </w:p>
        </w:tc>
        <w:tc>
          <w:tcPr>
            <w:tcW w:w="558" w:type="pct"/>
            <w:vAlign w:val="center"/>
          </w:tcPr>
          <w:p w14:paraId="618A0306" w14:textId="15FC16BD"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0</w:t>
            </w:r>
          </w:p>
        </w:tc>
        <w:tc>
          <w:tcPr>
            <w:tcW w:w="517" w:type="pct"/>
            <w:vAlign w:val="center"/>
          </w:tcPr>
          <w:p w14:paraId="06A2F572" w14:textId="7573A104"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100</w:t>
            </w:r>
          </w:p>
        </w:tc>
      </w:tr>
      <w:tr w:rsidR="00F87CE8" w:rsidRPr="00F87CE8" w14:paraId="10EE7152" w14:textId="77777777" w:rsidTr="00D47EDD">
        <w:tc>
          <w:tcPr>
            <w:tcW w:w="1272" w:type="pct"/>
            <w:vMerge w:val="restart"/>
            <w:vAlign w:val="center"/>
          </w:tcPr>
          <w:p w14:paraId="2DD50069" w14:textId="77777777" w:rsidR="0005660B" w:rsidRPr="00F87CE8" w:rsidRDefault="0005660B" w:rsidP="001F71D7">
            <w:pPr>
              <w:spacing w:line="360" w:lineRule="auto"/>
              <w:ind w:left="170" w:right="113"/>
              <w:jc w:val="center"/>
              <w:rPr>
                <w:rFonts w:eastAsia="Calibri"/>
                <w:bCs/>
                <w:sz w:val="28"/>
                <w:szCs w:val="28"/>
                <w:lang w:val="pt-BR"/>
              </w:rPr>
            </w:pPr>
            <w:r w:rsidRPr="00F87CE8">
              <w:rPr>
                <w:rFonts w:eastAsia="Calibri"/>
                <w:bCs/>
                <w:sz w:val="28"/>
                <w:szCs w:val="28"/>
                <w:lang w:val="pt-BR"/>
              </w:rPr>
              <w:t>40 – 49</w:t>
            </w:r>
          </w:p>
        </w:tc>
        <w:tc>
          <w:tcPr>
            <w:tcW w:w="422" w:type="pct"/>
          </w:tcPr>
          <w:p w14:paraId="5F7D8905"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58" w:type="pct"/>
            <w:vAlign w:val="center"/>
          </w:tcPr>
          <w:p w14:paraId="6DFE6C97"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11</w:t>
            </w:r>
          </w:p>
        </w:tc>
        <w:tc>
          <w:tcPr>
            <w:tcW w:w="558" w:type="pct"/>
            <w:vAlign w:val="center"/>
          </w:tcPr>
          <w:p w14:paraId="5498CCA6"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4</w:t>
            </w:r>
          </w:p>
        </w:tc>
        <w:tc>
          <w:tcPr>
            <w:tcW w:w="558" w:type="pct"/>
            <w:vAlign w:val="center"/>
          </w:tcPr>
          <w:p w14:paraId="04EFD673"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w:t>
            </w:r>
          </w:p>
        </w:tc>
        <w:tc>
          <w:tcPr>
            <w:tcW w:w="558" w:type="pct"/>
            <w:vAlign w:val="center"/>
          </w:tcPr>
          <w:p w14:paraId="00029A9A"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w:t>
            </w:r>
          </w:p>
        </w:tc>
        <w:tc>
          <w:tcPr>
            <w:tcW w:w="558" w:type="pct"/>
            <w:vAlign w:val="center"/>
          </w:tcPr>
          <w:p w14:paraId="7EF1A87C"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w:t>
            </w:r>
          </w:p>
        </w:tc>
        <w:tc>
          <w:tcPr>
            <w:tcW w:w="517" w:type="pct"/>
            <w:vAlign w:val="center"/>
          </w:tcPr>
          <w:p w14:paraId="17D99323"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22</w:t>
            </w:r>
          </w:p>
        </w:tc>
      </w:tr>
      <w:tr w:rsidR="00F87CE8" w:rsidRPr="00F87CE8" w14:paraId="34C72AAF" w14:textId="77777777" w:rsidTr="00D47EDD">
        <w:tc>
          <w:tcPr>
            <w:tcW w:w="1272" w:type="pct"/>
            <w:vMerge/>
            <w:vAlign w:val="center"/>
          </w:tcPr>
          <w:p w14:paraId="267E14D5" w14:textId="77777777" w:rsidR="0005660B" w:rsidRPr="00F87CE8" w:rsidRDefault="0005660B" w:rsidP="001F71D7">
            <w:pPr>
              <w:spacing w:line="360" w:lineRule="auto"/>
              <w:ind w:left="170" w:right="113"/>
              <w:jc w:val="center"/>
              <w:rPr>
                <w:rFonts w:eastAsia="Calibri"/>
                <w:bCs/>
                <w:sz w:val="28"/>
                <w:szCs w:val="28"/>
                <w:lang w:val="pt-BR"/>
              </w:rPr>
            </w:pPr>
          </w:p>
        </w:tc>
        <w:tc>
          <w:tcPr>
            <w:tcW w:w="422" w:type="pct"/>
          </w:tcPr>
          <w:p w14:paraId="4DF1F224"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58" w:type="pct"/>
            <w:vAlign w:val="center"/>
          </w:tcPr>
          <w:p w14:paraId="55E322D9" w14:textId="23839FC2"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50</w:t>
            </w:r>
          </w:p>
        </w:tc>
        <w:tc>
          <w:tcPr>
            <w:tcW w:w="558" w:type="pct"/>
            <w:vAlign w:val="center"/>
          </w:tcPr>
          <w:p w14:paraId="05BCBB86" w14:textId="18F42A6F"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18,2</w:t>
            </w:r>
          </w:p>
        </w:tc>
        <w:tc>
          <w:tcPr>
            <w:tcW w:w="558" w:type="pct"/>
            <w:vAlign w:val="center"/>
          </w:tcPr>
          <w:p w14:paraId="3472AB3E" w14:textId="0411816E"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9,1</w:t>
            </w:r>
          </w:p>
        </w:tc>
        <w:tc>
          <w:tcPr>
            <w:tcW w:w="558" w:type="pct"/>
            <w:vAlign w:val="center"/>
          </w:tcPr>
          <w:p w14:paraId="2E203FC4" w14:textId="5397B028"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9,1</w:t>
            </w:r>
          </w:p>
        </w:tc>
        <w:tc>
          <w:tcPr>
            <w:tcW w:w="558" w:type="pct"/>
            <w:vAlign w:val="center"/>
          </w:tcPr>
          <w:p w14:paraId="263B1EAB" w14:textId="3B4AF4E9"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13,6</w:t>
            </w:r>
          </w:p>
        </w:tc>
        <w:tc>
          <w:tcPr>
            <w:tcW w:w="517" w:type="pct"/>
            <w:vAlign w:val="center"/>
          </w:tcPr>
          <w:p w14:paraId="45143F24" w14:textId="33285065" w:rsidR="0005660B" w:rsidRPr="00F87CE8" w:rsidRDefault="0005660B" w:rsidP="00F669BC">
            <w:pPr>
              <w:tabs>
                <w:tab w:val="left" w:pos="3450"/>
              </w:tabs>
              <w:spacing w:line="360" w:lineRule="auto"/>
              <w:jc w:val="center"/>
              <w:rPr>
                <w:sz w:val="28"/>
                <w:szCs w:val="28"/>
                <w:lang w:val="vi-VN"/>
              </w:rPr>
            </w:pPr>
            <w:r w:rsidRPr="00F87CE8">
              <w:rPr>
                <w:sz w:val="28"/>
                <w:szCs w:val="28"/>
                <w:lang w:val="vi-VN"/>
              </w:rPr>
              <w:t>100</w:t>
            </w:r>
          </w:p>
        </w:tc>
      </w:tr>
      <w:tr w:rsidR="00F87CE8" w:rsidRPr="00F87CE8" w14:paraId="4B4AE00B" w14:textId="77777777" w:rsidTr="00D47EDD">
        <w:tc>
          <w:tcPr>
            <w:tcW w:w="1272" w:type="pct"/>
            <w:vMerge w:val="restart"/>
            <w:vAlign w:val="center"/>
          </w:tcPr>
          <w:p w14:paraId="57BD56E9" w14:textId="77777777" w:rsidR="00C61B66" w:rsidRPr="00F87CE8" w:rsidRDefault="00C61B66" w:rsidP="001F71D7">
            <w:pPr>
              <w:spacing w:line="360" w:lineRule="auto"/>
              <w:ind w:left="170" w:right="113"/>
              <w:jc w:val="center"/>
              <w:rPr>
                <w:rFonts w:eastAsia="Calibri"/>
                <w:bCs/>
                <w:sz w:val="28"/>
                <w:szCs w:val="28"/>
                <w:lang w:val="pt-BR"/>
              </w:rPr>
            </w:pPr>
            <w:r w:rsidRPr="00F87CE8">
              <w:rPr>
                <w:rFonts w:eastAsia="Calibri"/>
                <w:bCs/>
                <w:sz w:val="28"/>
                <w:szCs w:val="28"/>
                <w:lang w:val="pt-BR"/>
              </w:rPr>
              <w:t>≥ 50</w:t>
            </w:r>
          </w:p>
        </w:tc>
        <w:tc>
          <w:tcPr>
            <w:tcW w:w="422" w:type="pct"/>
          </w:tcPr>
          <w:p w14:paraId="15BC1299"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n</w:t>
            </w:r>
          </w:p>
        </w:tc>
        <w:tc>
          <w:tcPr>
            <w:tcW w:w="558" w:type="pct"/>
            <w:vAlign w:val="center"/>
          </w:tcPr>
          <w:p w14:paraId="6B2224E9"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21</w:t>
            </w:r>
          </w:p>
        </w:tc>
        <w:tc>
          <w:tcPr>
            <w:tcW w:w="558" w:type="pct"/>
            <w:vAlign w:val="center"/>
          </w:tcPr>
          <w:p w14:paraId="17EEFABB"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1</w:t>
            </w:r>
          </w:p>
        </w:tc>
        <w:tc>
          <w:tcPr>
            <w:tcW w:w="558" w:type="pct"/>
            <w:vAlign w:val="center"/>
          </w:tcPr>
          <w:p w14:paraId="4615839E"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10</w:t>
            </w:r>
          </w:p>
        </w:tc>
        <w:tc>
          <w:tcPr>
            <w:tcW w:w="558" w:type="pct"/>
            <w:vAlign w:val="center"/>
          </w:tcPr>
          <w:p w14:paraId="42671A44"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6</w:t>
            </w:r>
          </w:p>
        </w:tc>
        <w:tc>
          <w:tcPr>
            <w:tcW w:w="558" w:type="pct"/>
            <w:vAlign w:val="center"/>
          </w:tcPr>
          <w:p w14:paraId="086782B1"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7</w:t>
            </w:r>
          </w:p>
        </w:tc>
        <w:tc>
          <w:tcPr>
            <w:tcW w:w="517" w:type="pct"/>
            <w:vAlign w:val="center"/>
          </w:tcPr>
          <w:p w14:paraId="060D6791"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45</w:t>
            </w:r>
          </w:p>
        </w:tc>
      </w:tr>
      <w:tr w:rsidR="00F87CE8" w:rsidRPr="00F87CE8" w14:paraId="2D2260AE" w14:textId="77777777" w:rsidTr="00D47EDD">
        <w:tc>
          <w:tcPr>
            <w:tcW w:w="1272" w:type="pct"/>
            <w:vMerge/>
            <w:vAlign w:val="center"/>
          </w:tcPr>
          <w:p w14:paraId="1281F2F2" w14:textId="77777777" w:rsidR="00C61B66" w:rsidRPr="00F87CE8" w:rsidRDefault="00C61B66" w:rsidP="001F71D7">
            <w:pPr>
              <w:spacing w:line="360" w:lineRule="auto"/>
              <w:ind w:left="170" w:right="113"/>
              <w:jc w:val="center"/>
              <w:rPr>
                <w:rFonts w:eastAsia="Calibri"/>
                <w:bCs/>
                <w:sz w:val="28"/>
                <w:szCs w:val="28"/>
                <w:lang w:val="pt-BR"/>
              </w:rPr>
            </w:pPr>
          </w:p>
        </w:tc>
        <w:tc>
          <w:tcPr>
            <w:tcW w:w="422" w:type="pct"/>
          </w:tcPr>
          <w:p w14:paraId="1E51E570" w14:textId="77777777" w:rsidR="00C61B66" w:rsidRPr="00F87CE8" w:rsidRDefault="00C61B66" w:rsidP="001F71D7">
            <w:pPr>
              <w:tabs>
                <w:tab w:val="left" w:pos="3450"/>
              </w:tabs>
              <w:spacing w:line="360" w:lineRule="auto"/>
              <w:jc w:val="center"/>
              <w:rPr>
                <w:sz w:val="28"/>
                <w:szCs w:val="28"/>
                <w:lang w:val="vi-VN"/>
              </w:rPr>
            </w:pPr>
            <w:r w:rsidRPr="00F87CE8">
              <w:rPr>
                <w:sz w:val="28"/>
                <w:szCs w:val="28"/>
                <w:lang w:val="vi-VN"/>
              </w:rPr>
              <w:t>%</w:t>
            </w:r>
          </w:p>
        </w:tc>
        <w:tc>
          <w:tcPr>
            <w:tcW w:w="558" w:type="pct"/>
            <w:vAlign w:val="center"/>
          </w:tcPr>
          <w:p w14:paraId="46DBC404" w14:textId="715B6C4F" w:rsidR="00C61B66" w:rsidRPr="00F87CE8" w:rsidRDefault="00C61B66" w:rsidP="00F669BC">
            <w:pPr>
              <w:tabs>
                <w:tab w:val="left" w:pos="3450"/>
              </w:tabs>
              <w:spacing w:line="360" w:lineRule="auto"/>
              <w:jc w:val="center"/>
              <w:rPr>
                <w:sz w:val="28"/>
                <w:szCs w:val="28"/>
                <w:lang w:val="vi-VN"/>
              </w:rPr>
            </w:pPr>
            <w:r w:rsidRPr="00F87CE8">
              <w:rPr>
                <w:sz w:val="28"/>
                <w:szCs w:val="28"/>
                <w:lang w:val="vi-VN"/>
              </w:rPr>
              <w:t>46,7</w:t>
            </w:r>
          </w:p>
        </w:tc>
        <w:tc>
          <w:tcPr>
            <w:tcW w:w="558" w:type="pct"/>
            <w:vAlign w:val="center"/>
          </w:tcPr>
          <w:p w14:paraId="77FBAE7B" w14:textId="7572A520" w:rsidR="00C61B66" w:rsidRPr="00F87CE8" w:rsidRDefault="00C61B66" w:rsidP="00F669BC">
            <w:pPr>
              <w:tabs>
                <w:tab w:val="left" w:pos="3450"/>
              </w:tabs>
              <w:spacing w:line="360" w:lineRule="auto"/>
              <w:jc w:val="center"/>
              <w:rPr>
                <w:sz w:val="28"/>
                <w:szCs w:val="28"/>
                <w:lang w:val="vi-VN"/>
              </w:rPr>
            </w:pPr>
            <w:r w:rsidRPr="00F87CE8">
              <w:rPr>
                <w:sz w:val="28"/>
                <w:szCs w:val="28"/>
                <w:lang w:val="vi-VN"/>
              </w:rPr>
              <w:t>2,2</w:t>
            </w:r>
          </w:p>
        </w:tc>
        <w:tc>
          <w:tcPr>
            <w:tcW w:w="558" w:type="pct"/>
            <w:vAlign w:val="center"/>
          </w:tcPr>
          <w:p w14:paraId="0D61AD82" w14:textId="6110E024" w:rsidR="00C61B66" w:rsidRPr="00F87CE8" w:rsidRDefault="00C61B66" w:rsidP="00F669BC">
            <w:pPr>
              <w:tabs>
                <w:tab w:val="left" w:pos="3450"/>
              </w:tabs>
              <w:spacing w:line="360" w:lineRule="auto"/>
              <w:jc w:val="center"/>
              <w:rPr>
                <w:sz w:val="28"/>
                <w:szCs w:val="28"/>
                <w:lang w:val="vi-VN"/>
              </w:rPr>
            </w:pPr>
            <w:r w:rsidRPr="00F87CE8">
              <w:rPr>
                <w:sz w:val="28"/>
                <w:szCs w:val="28"/>
                <w:lang w:val="vi-VN"/>
              </w:rPr>
              <w:t>22,2</w:t>
            </w:r>
          </w:p>
        </w:tc>
        <w:tc>
          <w:tcPr>
            <w:tcW w:w="558" w:type="pct"/>
            <w:vAlign w:val="center"/>
          </w:tcPr>
          <w:p w14:paraId="7749FB69" w14:textId="040E44E9" w:rsidR="00C61B66" w:rsidRPr="00F87CE8" w:rsidRDefault="00C61B66" w:rsidP="00F669BC">
            <w:pPr>
              <w:tabs>
                <w:tab w:val="left" w:pos="3450"/>
              </w:tabs>
              <w:spacing w:line="360" w:lineRule="auto"/>
              <w:jc w:val="center"/>
              <w:rPr>
                <w:sz w:val="28"/>
                <w:szCs w:val="28"/>
                <w:lang w:val="vi-VN"/>
              </w:rPr>
            </w:pPr>
            <w:r w:rsidRPr="00F87CE8">
              <w:rPr>
                <w:sz w:val="28"/>
                <w:szCs w:val="28"/>
                <w:lang w:val="vi-VN"/>
              </w:rPr>
              <w:t>13,3</w:t>
            </w:r>
          </w:p>
        </w:tc>
        <w:tc>
          <w:tcPr>
            <w:tcW w:w="558" w:type="pct"/>
            <w:vAlign w:val="center"/>
          </w:tcPr>
          <w:p w14:paraId="6C3EEB45" w14:textId="2E006383" w:rsidR="00C61B66" w:rsidRPr="00F87CE8" w:rsidRDefault="00C61B66" w:rsidP="00F669BC">
            <w:pPr>
              <w:tabs>
                <w:tab w:val="left" w:pos="3450"/>
              </w:tabs>
              <w:spacing w:line="360" w:lineRule="auto"/>
              <w:jc w:val="center"/>
              <w:rPr>
                <w:sz w:val="28"/>
                <w:szCs w:val="28"/>
                <w:lang w:val="vi-VN"/>
              </w:rPr>
            </w:pPr>
            <w:r w:rsidRPr="00F87CE8">
              <w:rPr>
                <w:sz w:val="28"/>
                <w:szCs w:val="28"/>
                <w:lang w:val="vi-VN"/>
              </w:rPr>
              <w:t>15,6</w:t>
            </w:r>
          </w:p>
        </w:tc>
        <w:tc>
          <w:tcPr>
            <w:tcW w:w="517" w:type="pct"/>
            <w:vAlign w:val="center"/>
          </w:tcPr>
          <w:p w14:paraId="44D4A748" w14:textId="72988C88" w:rsidR="00C61B66" w:rsidRPr="00F87CE8" w:rsidRDefault="00C61B66" w:rsidP="00F669BC">
            <w:pPr>
              <w:tabs>
                <w:tab w:val="left" w:pos="3450"/>
              </w:tabs>
              <w:spacing w:line="360" w:lineRule="auto"/>
              <w:jc w:val="center"/>
              <w:rPr>
                <w:sz w:val="28"/>
                <w:szCs w:val="28"/>
                <w:lang w:val="vi-VN"/>
              </w:rPr>
            </w:pPr>
            <w:r w:rsidRPr="00F87CE8">
              <w:rPr>
                <w:sz w:val="28"/>
                <w:szCs w:val="28"/>
                <w:lang w:val="vi-VN"/>
              </w:rPr>
              <w:t>100</w:t>
            </w:r>
          </w:p>
        </w:tc>
      </w:tr>
    </w:tbl>
    <w:p w14:paraId="2E417449" w14:textId="38FCFDB9" w:rsidR="00C61B66" w:rsidRPr="00F87CE8" w:rsidRDefault="00D47EDD" w:rsidP="00D47EDD">
      <w:pPr>
        <w:spacing w:line="360" w:lineRule="auto"/>
        <w:jc w:val="both"/>
        <w:rPr>
          <w:sz w:val="28"/>
          <w:szCs w:val="28"/>
          <w:lang w:val="pt-BR"/>
        </w:rPr>
      </w:pPr>
      <w:r w:rsidRPr="00F87CE8">
        <w:rPr>
          <w:sz w:val="28"/>
          <w:szCs w:val="28"/>
        </w:rPr>
        <w:tab/>
      </w:r>
      <w:r w:rsidR="00C61B66" w:rsidRPr="00F87CE8">
        <w:rPr>
          <w:sz w:val="28"/>
          <w:szCs w:val="28"/>
        </w:rPr>
        <w:t>Qua bảng trên cho thấy</w:t>
      </w:r>
      <w:r w:rsidR="00D559DF" w:rsidRPr="00F87CE8">
        <w:rPr>
          <w:sz w:val="28"/>
          <w:szCs w:val="28"/>
        </w:rPr>
        <w:t xml:space="preserve"> n</w:t>
      </w:r>
      <w:r w:rsidR="00335A3D" w:rsidRPr="00F87CE8">
        <w:rPr>
          <w:rStyle w:val="fontstyle01"/>
          <w:color w:val="auto"/>
          <w:sz w:val="28"/>
          <w:szCs w:val="28"/>
          <w:lang w:val="pt-BR"/>
        </w:rPr>
        <w:t xml:space="preserve">hóm tuổi càng thấp tỷ lệ giai đoạn F0, F1 càng cao; đồng thời tỷ lệ bệnh </w:t>
      </w:r>
      <w:r w:rsidR="005149D8" w:rsidRPr="00F87CE8">
        <w:rPr>
          <w:rStyle w:val="fontstyle01"/>
          <w:color w:val="auto"/>
          <w:sz w:val="28"/>
          <w:szCs w:val="28"/>
          <w:lang w:val="pt-BR"/>
        </w:rPr>
        <w:t>nhân</w:t>
      </w:r>
      <w:r w:rsidR="00335A3D" w:rsidRPr="00F87CE8">
        <w:rPr>
          <w:rStyle w:val="fontstyle01"/>
          <w:color w:val="auto"/>
          <w:sz w:val="28"/>
          <w:szCs w:val="28"/>
          <w:lang w:val="pt-BR"/>
        </w:rPr>
        <w:t xml:space="preserve"> giai đoạn F3, F4 tăng dần theo tuổi, cao nhất ở </w:t>
      </w:r>
      <w:r w:rsidR="005149D8" w:rsidRPr="00F87CE8">
        <w:rPr>
          <w:rStyle w:val="fontstyle01"/>
          <w:color w:val="auto"/>
          <w:sz w:val="28"/>
          <w:szCs w:val="28"/>
          <w:lang w:val="pt-BR"/>
        </w:rPr>
        <w:t xml:space="preserve">nhóm </w:t>
      </w:r>
      <w:r w:rsidR="00335A3D" w:rsidRPr="00F87CE8">
        <w:rPr>
          <w:rStyle w:val="fontstyle01"/>
          <w:color w:val="auto"/>
          <w:sz w:val="28"/>
          <w:szCs w:val="28"/>
          <w:lang w:val="pt-BR"/>
        </w:rPr>
        <w:t>BN</w:t>
      </w:r>
      <w:r w:rsidR="00335A3D" w:rsidRPr="00F87CE8">
        <w:rPr>
          <w:rFonts w:eastAsia="Calibri"/>
          <w:bCs/>
          <w:sz w:val="28"/>
          <w:szCs w:val="28"/>
          <w:lang w:val="pt-BR"/>
        </w:rPr>
        <w:t xml:space="preserve">≥ 50 tuổi </w:t>
      </w:r>
      <w:r w:rsidR="005149D8" w:rsidRPr="00F87CE8">
        <w:rPr>
          <w:rFonts w:eastAsia="Calibri"/>
          <w:bCs/>
          <w:sz w:val="28"/>
          <w:szCs w:val="28"/>
          <w:lang w:val="pt-BR"/>
        </w:rPr>
        <w:t xml:space="preserve">chiếm tỷ lệ </w:t>
      </w:r>
      <w:r w:rsidR="00335A3D" w:rsidRPr="00F87CE8">
        <w:rPr>
          <w:rFonts w:eastAsia="Calibri"/>
          <w:bCs/>
          <w:sz w:val="28"/>
          <w:szCs w:val="28"/>
          <w:lang w:val="pt-BR"/>
        </w:rPr>
        <w:t xml:space="preserve">28,9%. Điều này phù hợp với lý thuyết bệnh gan mạn tính thường xảy ra </w:t>
      </w:r>
      <w:r w:rsidR="005149D8" w:rsidRPr="00F87CE8">
        <w:rPr>
          <w:rFonts w:eastAsia="Calibri"/>
          <w:bCs/>
          <w:sz w:val="28"/>
          <w:szCs w:val="28"/>
          <w:lang w:val="pt-BR"/>
        </w:rPr>
        <w:t xml:space="preserve">muộn 10-20 năm </w:t>
      </w:r>
      <w:r w:rsidR="00335A3D" w:rsidRPr="00F87CE8">
        <w:rPr>
          <w:rFonts w:eastAsia="Calibri"/>
          <w:bCs/>
          <w:sz w:val="28"/>
          <w:szCs w:val="28"/>
          <w:lang w:val="pt-BR"/>
        </w:rPr>
        <w:t xml:space="preserve">sau khi các nguyên nhân gây xơ hoá gan tấn công vào cơ thể, dẫn đến </w:t>
      </w:r>
      <w:r w:rsidR="005149D8" w:rsidRPr="00F87CE8">
        <w:rPr>
          <w:rFonts w:eastAsia="Calibri"/>
          <w:bCs/>
          <w:sz w:val="28"/>
          <w:szCs w:val="28"/>
          <w:lang w:val="pt-BR"/>
        </w:rPr>
        <w:t>tổn thương các</w:t>
      </w:r>
      <w:r w:rsidR="00335A3D" w:rsidRPr="00F87CE8">
        <w:rPr>
          <w:rFonts w:eastAsia="Calibri"/>
          <w:bCs/>
          <w:sz w:val="28"/>
          <w:szCs w:val="28"/>
          <w:lang w:val="pt-BR"/>
        </w:rPr>
        <w:t xml:space="preserve"> tế bào gan và xơ hoá gan. </w:t>
      </w:r>
      <w:r w:rsidR="00D559DF" w:rsidRPr="00F87CE8">
        <w:rPr>
          <w:rFonts w:eastAsia="Calibri"/>
          <w:bCs/>
          <w:sz w:val="28"/>
          <w:szCs w:val="28"/>
          <w:lang w:val="pt-BR"/>
        </w:rPr>
        <w:t xml:space="preserve">Kết quả nghiên cứu của chúng tôi tương tự với các kết quả trong nghiên cứu của </w:t>
      </w:r>
      <w:r w:rsidR="00F25E56" w:rsidRPr="00F87CE8">
        <w:rPr>
          <w:rStyle w:val="fontstyle01"/>
          <w:color w:val="auto"/>
          <w:sz w:val="28"/>
          <w:szCs w:val="28"/>
          <w:lang w:val="pt-BR"/>
        </w:rPr>
        <w:t xml:space="preserve">Trần Thị Quỳnh Trang </w:t>
      </w:r>
      <w:r w:rsidR="00F25E56" w:rsidRPr="00F87CE8">
        <w:rPr>
          <w:sz w:val="28"/>
          <w:szCs w:val="28"/>
          <w:lang w:val="pt-BR"/>
        </w:rPr>
        <w:t>[</w:t>
      </w:r>
      <w:r w:rsidR="00D30E18" w:rsidRPr="00F87CE8">
        <w:rPr>
          <w:sz w:val="28"/>
          <w:szCs w:val="28"/>
          <w:lang w:val="pt-BR"/>
        </w:rPr>
        <w:t>5</w:t>
      </w:r>
      <w:r w:rsidR="00F25E56" w:rsidRPr="00F87CE8">
        <w:rPr>
          <w:sz w:val="28"/>
          <w:szCs w:val="28"/>
          <w:lang w:val="pt-BR"/>
        </w:rPr>
        <w:t>]</w:t>
      </w:r>
      <w:r w:rsidR="00A25D96" w:rsidRPr="00F87CE8">
        <w:rPr>
          <w:sz w:val="28"/>
          <w:szCs w:val="28"/>
          <w:lang w:val="pt-BR"/>
        </w:rPr>
        <w:t xml:space="preserve"> tỷ lệ giai đoạn xơ hoá gan giai đoạn F3,</w:t>
      </w:r>
      <w:r w:rsidR="00D21E77">
        <w:rPr>
          <w:sz w:val="28"/>
          <w:szCs w:val="28"/>
          <w:lang w:val="pt-BR"/>
        </w:rPr>
        <w:t xml:space="preserve"> </w:t>
      </w:r>
      <w:r w:rsidR="00A25D96" w:rsidRPr="00F87CE8">
        <w:rPr>
          <w:sz w:val="28"/>
          <w:szCs w:val="28"/>
          <w:lang w:val="pt-BR"/>
        </w:rPr>
        <w:t>F4 nhóm tuổi &gt;65 chiếm 33,3%</w:t>
      </w:r>
      <w:r w:rsidR="00F25E56" w:rsidRPr="00F87CE8">
        <w:rPr>
          <w:sz w:val="28"/>
          <w:szCs w:val="28"/>
          <w:lang w:val="pt-BR"/>
        </w:rPr>
        <w:t>, và Ngô Xuân Thao [</w:t>
      </w:r>
      <w:r w:rsidR="00D30E18" w:rsidRPr="00F87CE8">
        <w:rPr>
          <w:sz w:val="28"/>
          <w:szCs w:val="28"/>
          <w:lang w:val="pt-BR"/>
        </w:rPr>
        <w:t>6</w:t>
      </w:r>
      <w:r w:rsidR="00F25E56" w:rsidRPr="00F87CE8">
        <w:rPr>
          <w:sz w:val="28"/>
          <w:szCs w:val="28"/>
          <w:lang w:val="pt-BR"/>
        </w:rPr>
        <w:t>]</w:t>
      </w:r>
      <w:r w:rsidR="00FC3906" w:rsidRPr="00F87CE8">
        <w:rPr>
          <w:sz w:val="28"/>
          <w:szCs w:val="28"/>
          <w:lang w:val="pt-BR"/>
        </w:rPr>
        <w:t xml:space="preserve">, </w:t>
      </w:r>
      <w:r w:rsidR="00A25D96" w:rsidRPr="00F87CE8">
        <w:rPr>
          <w:sz w:val="28"/>
          <w:szCs w:val="28"/>
          <w:lang w:val="pt-BR"/>
        </w:rPr>
        <w:t>chiếm tới 60%.</w:t>
      </w:r>
    </w:p>
    <w:p w14:paraId="2016EE70" w14:textId="58B15C96" w:rsidR="00944D72" w:rsidRPr="00F87CE8" w:rsidRDefault="00944D72" w:rsidP="001F71D7">
      <w:pPr>
        <w:tabs>
          <w:tab w:val="left" w:pos="3450"/>
        </w:tabs>
        <w:spacing w:line="360" w:lineRule="auto"/>
        <w:jc w:val="both"/>
        <w:rPr>
          <w:sz w:val="28"/>
          <w:szCs w:val="28"/>
          <w:lang w:val="pt-BR"/>
        </w:rPr>
      </w:pPr>
    </w:p>
    <w:p w14:paraId="2739C055" w14:textId="422A013A" w:rsidR="0014202A" w:rsidRPr="00F87CE8" w:rsidRDefault="0014202A" w:rsidP="001F71D7">
      <w:pPr>
        <w:tabs>
          <w:tab w:val="left" w:pos="3450"/>
        </w:tabs>
        <w:spacing w:line="360" w:lineRule="auto"/>
        <w:jc w:val="both"/>
        <w:rPr>
          <w:sz w:val="28"/>
          <w:szCs w:val="28"/>
          <w:lang w:val="pt-BR"/>
        </w:rPr>
      </w:pPr>
    </w:p>
    <w:p w14:paraId="607DD83F" w14:textId="77777777" w:rsidR="0014202A" w:rsidRPr="00F87CE8" w:rsidRDefault="0014202A" w:rsidP="001F71D7">
      <w:pPr>
        <w:tabs>
          <w:tab w:val="left" w:pos="3450"/>
        </w:tabs>
        <w:spacing w:line="360" w:lineRule="auto"/>
        <w:jc w:val="both"/>
        <w:rPr>
          <w:b/>
          <w:sz w:val="28"/>
          <w:szCs w:val="28"/>
          <w:lang w:val="pt-BR"/>
        </w:rPr>
      </w:pPr>
    </w:p>
    <w:p w14:paraId="2AC5F0F7" w14:textId="77777777" w:rsidR="004C6A25" w:rsidRPr="00F87CE8" w:rsidRDefault="004C6A25" w:rsidP="001F71D7">
      <w:pPr>
        <w:tabs>
          <w:tab w:val="left" w:pos="3450"/>
        </w:tabs>
        <w:spacing w:line="360" w:lineRule="auto"/>
        <w:jc w:val="both"/>
        <w:rPr>
          <w:b/>
          <w:sz w:val="28"/>
          <w:szCs w:val="28"/>
          <w:lang w:val="pt-BR"/>
        </w:rPr>
      </w:pPr>
    </w:p>
    <w:p w14:paraId="29F8139A" w14:textId="77777777" w:rsidR="004C6A25" w:rsidRPr="00F87CE8" w:rsidRDefault="004C6A25" w:rsidP="001F71D7">
      <w:pPr>
        <w:tabs>
          <w:tab w:val="left" w:pos="3450"/>
        </w:tabs>
        <w:spacing w:line="360" w:lineRule="auto"/>
        <w:jc w:val="both"/>
        <w:rPr>
          <w:b/>
          <w:sz w:val="28"/>
          <w:szCs w:val="28"/>
          <w:lang w:val="pt-BR"/>
        </w:rPr>
      </w:pPr>
    </w:p>
    <w:p w14:paraId="10907316" w14:textId="56E59468" w:rsidR="004C6A25" w:rsidRPr="00F87CE8" w:rsidRDefault="004C6A25" w:rsidP="001F71D7">
      <w:pPr>
        <w:tabs>
          <w:tab w:val="left" w:pos="3450"/>
        </w:tabs>
        <w:spacing w:line="360" w:lineRule="auto"/>
        <w:jc w:val="both"/>
        <w:rPr>
          <w:b/>
          <w:sz w:val="28"/>
          <w:szCs w:val="28"/>
          <w:lang w:val="pt-BR"/>
        </w:rPr>
      </w:pPr>
    </w:p>
    <w:p w14:paraId="286BEBF7" w14:textId="6477F95E" w:rsidR="00DB7498" w:rsidRPr="00F87CE8" w:rsidRDefault="001A2427" w:rsidP="00D47EDD">
      <w:pPr>
        <w:tabs>
          <w:tab w:val="left" w:pos="3450"/>
        </w:tabs>
        <w:spacing w:line="360" w:lineRule="auto"/>
        <w:jc w:val="center"/>
        <w:rPr>
          <w:b/>
          <w:sz w:val="28"/>
          <w:szCs w:val="28"/>
          <w:lang w:val="pt-BR"/>
        </w:rPr>
      </w:pPr>
      <w:r w:rsidRPr="00F87CE8">
        <w:rPr>
          <w:b/>
          <w:sz w:val="28"/>
          <w:szCs w:val="28"/>
          <w:lang w:val="pt-BR"/>
        </w:rPr>
        <w:lastRenderedPageBreak/>
        <w:t xml:space="preserve">Bảng </w:t>
      </w:r>
      <w:r w:rsidR="00EC2E83">
        <w:rPr>
          <w:b/>
          <w:sz w:val="28"/>
          <w:szCs w:val="28"/>
          <w:lang w:val="pt-BR"/>
        </w:rPr>
        <w:t>3.</w:t>
      </w:r>
      <w:r w:rsidR="003E2A00" w:rsidRPr="00F87CE8">
        <w:rPr>
          <w:b/>
          <w:sz w:val="28"/>
          <w:szCs w:val="28"/>
          <w:lang w:val="pt-BR"/>
        </w:rPr>
        <w:t>5</w:t>
      </w:r>
      <w:r w:rsidR="00D47EDD" w:rsidRPr="00F87CE8">
        <w:rPr>
          <w:b/>
          <w:sz w:val="28"/>
          <w:szCs w:val="28"/>
          <w:lang w:val="pt-BR"/>
        </w:rPr>
        <w:t>.</w:t>
      </w:r>
      <w:r w:rsidR="00741628" w:rsidRPr="00F87CE8">
        <w:rPr>
          <w:b/>
          <w:sz w:val="28"/>
          <w:szCs w:val="28"/>
          <w:lang w:val="pt-BR"/>
        </w:rPr>
        <w:t xml:space="preserve"> </w:t>
      </w:r>
      <w:r w:rsidR="009478C2" w:rsidRPr="00F87CE8">
        <w:rPr>
          <w:b/>
          <w:sz w:val="28"/>
          <w:szCs w:val="28"/>
          <w:lang w:val="pt-BR"/>
        </w:rPr>
        <w:t xml:space="preserve">Tỉ lệ giai đoạn xơ hoá gan theo nguyên nhân viêm gan </w:t>
      </w:r>
      <w:r w:rsidR="00E03B92" w:rsidRPr="00F87CE8">
        <w:rPr>
          <w:b/>
          <w:sz w:val="28"/>
          <w:szCs w:val="28"/>
          <w:lang w:val="pt-BR"/>
        </w:rPr>
        <w:t>mạn</w:t>
      </w:r>
    </w:p>
    <w:tbl>
      <w:tblPr>
        <w:tblStyle w:val="TableGrid"/>
        <w:tblW w:w="5000" w:type="pct"/>
        <w:tblLook w:val="04A0" w:firstRow="1" w:lastRow="0" w:firstColumn="1" w:lastColumn="0" w:noHBand="0" w:noVBand="1"/>
      </w:tblPr>
      <w:tblGrid>
        <w:gridCol w:w="3215"/>
        <w:gridCol w:w="752"/>
        <w:gridCol w:w="955"/>
        <w:gridCol w:w="814"/>
        <w:gridCol w:w="814"/>
        <w:gridCol w:w="814"/>
        <w:gridCol w:w="814"/>
        <w:gridCol w:w="884"/>
      </w:tblGrid>
      <w:tr w:rsidR="00F87CE8" w:rsidRPr="00F87CE8" w14:paraId="3663B22F" w14:textId="77777777" w:rsidTr="00D47EDD">
        <w:trPr>
          <w:trHeight w:val="1898"/>
        </w:trPr>
        <w:tc>
          <w:tcPr>
            <w:tcW w:w="2189" w:type="pct"/>
            <w:gridSpan w:val="2"/>
            <w:tcBorders>
              <w:tl2br w:val="single" w:sz="4" w:space="0" w:color="auto"/>
            </w:tcBorders>
            <w:vAlign w:val="center"/>
          </w:tcPr>
          <w:p w14:paraId="2706DA4F" w14:textId="77777777" w:rsidR="00D47EDD" w:rsidRPr="00F87CE8" w:rsidRDefault="00D47EDD" w:rsidP="001F71D7">
            <w:pPr>
              <w:tabs>
                <w:tab w:val="left" w:pos="3450"/>
              </w:tabs>
              <w:spacing w:line="360" w:lineRule="auto"/>
              <w:jc w:val="right"/>
              <w:rPr>
                <w:b/>
                <w:sz w:val="28"/>
                <w:szCs w:val="28"/>
                <w:lang w:val="pt-BR"/>
              </w:rPr>
            </w:pPr>
            <w:r w:rsidRPr="00F87CE8">
              <w:rPr>
                <w:b/>
                <w:sz w:val="28"/>
                <w:szCs w:val="28"/>
                <w:lang w:val="pt-BR"/>
              </w:rPr>
              <w:t xml:space="preserve">Giai đoạn </w:t>
            </w:r>
          </w:p>
          <w:p w14:paraId="4CF1C517" w14:textId="77777777" w:rsidR="00D47EDD" w:rsidRPr="00F87CE8" w:rsidRDefault="00D47EDD" w:rsidP="001F71D7">
            <w:pPr>
              <w:tabs>
                <w:tab w:val="left" w:pos="3450"/>
              </w:tabs>
              <w:spacing w:line="360" w:lineRule="auto"/>
              <w:jc w:val="right"/>
              <w:rPr>
                <w:b/>
                <w:sz w:val="28"/>
                <w:szCs w:val="28"/>
                <w:lang w:val="pt-BR"/>
              </w:rPr>
            </w:pPr>
            <w:r w:rsidRPr="00F87CE8">
              <w:rPr>
                <w:b/>
                <w:sz w:val="28"/>
                <w:szCs w:val="28"/>
                <w:lang w:val="pt-BR"/>
              </w:rPr>
              <w:t xml:space="preserve">xơ hoá gan </w:t>
            </w:r>
          </w:p>
          <w:p w14:paraId="7222ECA1" w14:textId="77777777" w:rsidR="00D47EDD" w:rsidRPr="00F87CE8" w:rsidRDefault="00D47EDD" w:rsidP="001F71D7">
            <w:pPr>
              <w:tabs>
                <w:tab w:val="left" w:pos="3450"/>
              </w:tabs>
              <w:spacing w:line="360" w:lineRule="auto"/>
              <w:rPr>
                <w:b/>
                <w:sz w:val="28"/>
                <w:szCs w:val="28"/>
                <w:lang w:val="pt-BR"/>
              </w:rPr>
            </w:pPr>
          </w:p>
          <w:p w14:paraId="33C07773" w14:textId="40DCBE32" w:rsidR="00D47EDD" w:rsidRPr="00F87CE8" w:rsidRDefault="00D47EDD" w:rsidP="001F71D7">
            <w:pPr>
              <w:tabs>
                <w:tab w:val="left" w:pos="3450"/>
              </w:tabs>
              <w:spacing w:line="360" w:lineRule="auto"/>
              <w:jc w:val="center"/>
              <w:rPr>
                <w:sz w:val="28"/>
                <w:szCs w:val="28"/>
                <w:lang w:val="pt-BR"/>
              </w:rPr>
            </w:pPr>
            <w:r w:rsidRPr="00F87CE8">
              <w:rPr>
                <w:b/>
                <w:sz w:val="28"/>
                <w:szCs w:val="28"/>
                <w:lang w:val="pt-BR"/>
              </w:rPr>
              <w:t xml:space="preserve">Nguyên nhân </w:t>
            </w:r>
          </w:p>
        </w:tc>
        <w:tc>
          <w:tcPr>
            <w:tcW w:w="527" w:type="pct"/>
            <w:vAlign w:val="center"/>
          </w:tcPr>
          <w:p w14:paraId="79B35209" w14:textId="77777777" w:rsidR="00D47EDD" w:rsidRPr="00F87CE8" w:rsidRDefault="00D47EDD" w:rsidP="001F71D7">
            <w:pPr>
              <w:tabs>
                <w:tab w:val="left" w:pos="3450"/>
              </w:tabs>
              <w:spacing w:line="360" w:lineRule="auto"/>
              <w:jc w:val="center"/>
              <w:rPr>
                <w:b/>
                <w:sz w:val="28"/>
                <w:szCs w:val="28"/>
              </w:rPr>
            </w:pPr>
            <w:r w:rsidRPr="00F87CE8">
              <w:rPr>
                <w:sz w:val="28"/>
                <w:szCs w:val="28"/>
              </w:rPr>
              <w:t>F0</w:t>
            </w:r>
          </w:p>
        </w:tc>
        <w:tc>
          <w:tcPr>
            <w:tcW w:w="449" w:type="pct"/>
            <w:vAlign w:val="center"/>
          </w:tcPr>
          <w:p w14:paraId="6F5F2C9C" w14:textId="77777777" w:rsidR="00D47EDD" w:rsidRPr="00F87CE8" w:rsidRDefault="00D47EDD" w:rsidP="001F71D7">
            <w:pPr>
              <w:tabs>
                <w:tab w:val="left" w:pos="3450"/>
              </w:tabs>
              <w:spacing w:line="360" w:lineRule="auto"/>
              <w:jc w:val="center"/>
              <w:rPr>
                <w:b/>
                <w:sz w:val="28"/>
                <w:szCs w:val="28"/>
              </w:rPr>
            </w:pPr>
            <w:r w:rsidRPr="00F87CE8">
              <w:rPr>
                <w:sz w:val="28"/>
                <w:szCs w:val="28"/>
              </w:rPr>
              <w:t>F1</w:t>
            </w:r>
          </w:p>
        </w:tc>
        <w:tc>
          <w:tcPr>
            <w:tcW w:w="449" w:type="pct"/>
            <w:vAlign w:val="center"/>
          </w:tcPr>
          <w:p w14:paraId="313F5AED" w14:textId="77777777" w:rsidR="00D47EDD" w:rsidRPr="00F87CE8" w:rsidRDefault="00D47EDD" w:rsidP="001F71D7">
            <w:pPr>
              <w:tabs>
                <w:tab w:val="left" w:pos="3450"/>
              </w:tabs>
              <w:spacing w:line="360" w:lineRule="auto"/>
              <w:jc w:val="center"/>
              <w:rPr>
                <w:b/>
                <w:sz w:val="28"/>
                <w:szCs w:val="28"/>
              </w:rPr>
            </w:pPr>
            <w:r w:rsidRPr="00F87CE8">
              <w:rPr>
                <w:sz w:val="28"/>
                <w:szCs w:val="28"/>
              </w:rPr>
              <w:t>F2</w:t>
            </w:r>
          </w:p>
        </w:tc>
        <w:tc>
          <w:tcPr>
            <w:tcW w:w="449" w:type="pct"/>
            <w:vAlign w:val="center"/>
          </w:tcPr>
          <w:p w14:paraId="6690127B" w14:textId="77777777" w:rsidR="00D47EDD" w:rsidRPr="00F87CE8" w:rsidRDefault="00D47EDD" w:rsidP="001F71D7">
            <w:pPr>
              <w:tabs>
                <w:tab w:val="left" w:pos="3450"/>
              </w:tabs>
              <w:spacing w:line="360" w:lineRule="auto"/>
              <w:jc w:val="center"/>
              <w:rPr>
                <w:b/>
                <w:sz w:val="28"/>
                <w:szCs w:val="28"/>
              </w:rPr>
            </w:pPr>
            <w:r w:rsidRPr="00F87CE8">
              <w:rPr>
                <w:sz w:val="28"/>
                <w:szCs w:val="28"/>
              </w:rPr>
              <w:t>F3</w:t>
            </w:r>
          </w:p>
        </w:tc>
        <w:tc>
          <w:tcPr>
            <w:tcW w:w="449" w:type="pct"/>
            <w:vAlign w:val="center"/>
          </w:tcPr>
          <w:p w14:paraId="4021F776" w14:textId="77777777" w:rsidR="00D47EDD" w:rsidRPr="00F87CE8" w:rsidRDefault="00D47EDD" w:rsidP="001F71D7">
            <w:pPr>
              <w:tabs>
                <w:tab w:val="left" w:pos="3450"/>
              </w:tabs>
              <w:spacing w:line="360" w:lineRule="auto"/>
              <w:jc w:val="center"/>
              <w:rPr>
                <w:b/>
                <w:sz w:val="28"/>
                <w:szCs w:val="28"/>
              </w:rPr>
            </w:pPr>
            <w:r w:rsidRPr="00F87CE8">
              <w:rPr>
                <w:sz w:val="28"/>
                <w:szCs w:val="28"/>
              </w:rPr>
              <w:t>F4</w:t>
            </w:r>
          </w:p>
        </w:tc>
        <w:tc>
          <w:tcPr>
            <w:tcW w:w="488" w:type="pct"/>
            <w:vAlign w:val="center"/>
          </w:tcPr>
          <w:p w14:paraId="721F5097" w14:textId="77777777" w:rsidR="00D47EDD" w:rsidRPr="00F87CE8" w:rsidRDefault="00D47EDD" w:rsidP="001F71D7">
            <w:pPr>
              <w:tabs>
                <w:tab w:val="left" w:pos="3450"/>
              </w:tabs>
              <w:spacing w:line="360" w:lineRule="auto"/>
              <w:jc w:val="center"/>
              <w:rPr>
                <w:sz w:val="28"/>
                <w:szCs w:val="28"/>
              </w:rPr>
            </w:pPr>
            <w:r w:rsidRPr="00F87CE8">
              <w:rPr>
                <w:sz w:val="28"/>
                <w:szCs w:val="28"/>
              </w:rPr>
              <w:t>Tổng</w:t>
            </w:r>
          </w:p>
        </w:tc>
      </w:tr>
      <w:tr w:rsidR="00F87CE8" w:rsidRPr="00F87CE8" w14:paraId="45739201" w14:textId="77777777" w:rsidTr="00D47EDD">
        <w:trPr>
          <w:trHeight w:val="532"/>
        </w:trPr>
        <w:tc>
          <w:tcPr>
            <w:tcW w:w="1774" w:type="pct"/>
            <w:vMerge w:val="restart"/>
            <w:vAlign w:val="center"/>
          </w:tcPr>
          <w:p w14:paraId="29B77C55"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Viêm gan nhiễm mỡ không do rượu</w:t>
            </w:r>
          </w:p>
        </w:tc>
        <w:tc>
          <w:tcPr>
            <w:tcW w:w="415" w:type="pct"/>
          </w:tcPr>
          <w:p w14:paraId="7F2998C0"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27" w:type="pct"/>
            <w:vAlign w:val="center"/>
          </w:tcPr>
          <w:p w14:paraId="79D5EFB6"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7</w:t>
            </w:r>
          </w:p>
        </w:tc>
        <w:tc>
          <w:tcPr>
            <w:tcW w:w="449" w:type="pct"/>
            <w:vAlign w:val="center"/>
          </w:tcPr>
          <w:p w14:paraId="1F5A23F6"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w:t>
            </w:r>
          </w:p>
        </w:tc>
        <w:tc>
          <w:tcPr>
            <w:tcW w:w="449" w:type="pct"/>
            <w:vAlign w:val="center"/>
          </w:tcPr>
          <w:p w14:paraId="60225E2B"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w:t>
            </w:r>
          </w:p>
        </w:tc>
        <w:tc>
          <w:tcPr>
            <w:tcW w:w="449" w:type="pct"/>
            <w:vAlign w:val="center"/>
          </w:tcPr>
          <w:p w14:paraId="2183949B"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449" w:type="pct"/>
            <w:vAlign w:val="center"/>
          </w:tcPr>
          <w:p w14:paraId="4FE8B0E2"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0</w:t>
            </w:r>
          </w:p>
        </w:tc>
        <w:tc>
          <w:tcPr>
            <w:tcW w:w="488" w:type="pct"/>
            <w:vAlign w:val="center"/>
          </w:tcPr>
          <w:p w14:paraId="2CD6BF3F"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10</w:t>
            </w:r>
          </w:p>
        </w:tc>
      </w:tr>
      <w:tr w:rsidR="00F87CE8" w:rsidRPr="00F87CE8" w14:paraId="1AA5D0E7" w14:textId="77777777" w:rsidTr="00D47EDD">
        <w:trPr>
          <w:trHeight w:val="546"/>
        </w:trPr>
        <w:tc>
          <w:tcPr>
            <w:tcW w:w="1774" w:type="pct"/>
            <w:vMerge/>
            <w:vAlign w:val="center"/>
          </w:tcPr>
          <w:p w14:paraId="7DB4FA17" w14:textId="77777777" w:rsidR="0005660B" w:rsidRPr="00F87CE8" w:rsidRDefault="0005660B" w:rsidP="001F71D7">
            <w:pPr>
              <w:tabs>
                <w:tab w:val="left" w:pos="3450"/>
              </w:tabs>
              <w:spacing w:line="360" w:lineRule="auto"/>
              <w:jc w:val="center"/>
              <w:rPr>
                <w:sz w:val="28"/>
                <w:szCs w:val="28"/>
              </w:rPr>
            </w:pPr>
          </w:p>
        </w:tc>
        <w:tc>
          <w:tcPr>
            <w:tcW w:w="415" w:type="pct"/>
          </w:tcPr>
          <w:p w14:paraId="22EB3A5F"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27" w:type="pct"/>
            <w:vAlign w:val="center"/>
          </w:tcPr>
          <w:p w14:paraId="352B0549" w14:textId="399E6647"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70</w:t>
            </w:r>
          </w:p>
        </w:tc>
        <w:tc>
          <w:tcPr>
            <w:tcW w:w="449" w:type="pct"/>
            <w:vAlign w:val="center"/>
          </w:tcPr>
          <w:p w14:paraId="4E7692E4" w14:textId="331AA9BF"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20</w:t>
            </w:r>
          </w:p>
        </w:tc>
        <w:tc>
          <w:tcPr>
            <w:tcW w:w="449" w:type="pct"/>
            <w:vAlign w:val="center"/>
          </w:tcPr>
          <w:p w14:paraId="35EE18B5" w14:textId="253F3752"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10</w:t>
            </w:r>
          </w:p>
        </w:tc>
        <w:tc>
          <w:tcPr>
            <w:tcW w:w="449" w:type="pct"/>
            <w:vAlign w:val="center"/>
          </w:tcPr>
          <w:p w14:paraId="0A36B678" w14:textId="32EF4A14"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0</w:t>
            </w:r>
          </w:p>
        </w:tc>
        <w:tc>
          <w:tcPr>
            <w:tcW w:w="449" w:type="pct"/>
            <w:vAlign w:val="center"/>
          </w:tcPr>
          <w:p w14:paraId="7002BD7B" w14:textId="2CFFED92"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0</w:t>
            </w:r>
          </w:p>
        </w:tc>
        <w:tc>
          <w:tcPr>
            <w:tcW w:w="488" w:type="pct"/>
            <w:vAlign w:val="center"/>
          </w:tcPr>
          <w:p w14:paraId="342C181D" w14:textId="43B244C4"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100</w:t>
            </w:r>
          </w:p>
        </w:tc>
      </w:tr>
      <w:tr w:rsidR="00F87CE8" w:rsidRPr="00F87CE8" w14:paraId="4E7F33E9" w14:textId="77777777" w:rsidTr="00D47EDD">
        <w:trPr>
          <w:trHeight w:val="532"/>
        </w:trPr>
        <w:tc>
          <w:tcPr>
            <w:tcW w:w="1774" w:type="pct"/>
            <w:vMerge w:val="restart"/>
            <w:vAlign w:val="center"/>
          </w:tcPr>
          <w:p w14:paraId="664BE284" w14:textId="77777777" w:rsidR="0005660B" w:rsidRPr="00F87CE8" w:rsidRDefault="0005660B" w:rsidP="001F71D7">
            <w:pPr>
              <w:tabs>
                <w:tab w:val="left" w:pos="3450"/>
              </w:tabs>
              <w:spacing w:line="360" w:lineRule="auto"/>
              <w:jc w:val="center"/>
              <w:rPr>
                <w:sz w:val="28"/>
                <w:szCs w:val="28"/>
              </w:rPr>
            </w:pPr>
            <w:r w:rsidRPr="00F87CE8">
              <w:rPr>
                <w:sz w:val="28"/>
                <w:szCs w:val="28"/>
              </w:rPr>
              <w:t>Do rượu</w:t>
            </w:r>
          </w:p>
        </w:tc>
        <w:tc>
          <w:tcPr>
            <w:tcW w:w="415" w:type="pct"/>
          </w:tcPr>
          <w:p w14:paraId="083DCF6D"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27" w:type="pct"/>
            <w:vAlign w:val="center"/>
          </w:tcPr>
          <w:p w14:paraId="464B4A89"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w:t>
            </w:r>
          </w:p>
        </w:tc>
        <w:tc>
          <w:tcPr>
            <w:tcW w:w="449" w:type="pct"/>
            <w:vAlign w:val="center"/>
          </w:tcPr>
          <w:p w14:paraId="51773D9D"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w:t>
            </w:r>
          </w:p>
        </w:tc>
        <w:tc>
          <w:tcPr>
            <w:tcW w:w="449" w:type="pct"/>
            <w:vAlign w:val="center"/>
          </w:tcPr>
          <w:p w14:paraId="668393B0"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7</w:t>
            </w:r>
          </w:p>
        </w:tc>
        <w:tc>
          <w:tcPr>
            <w:tcW w:w="449" w:type="pct"/>
            <w:vAlign w:val="center"/>
          </w:tcPr>
          <w:p w14:paraId="60C5B71A"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6</w:t>
            </w:r>
          </w:p>
        </w:tc>
        <w:tc>
          <w:tcPr>
            <w:tcW w:w="449" w:type="pct"/>
            <w:vAlign w:val="center"/>
          </w:tcPr>
          <w:p w14:paraId="1C0E5D6E"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7</w:t>
            </w:r>
          </w:p>
        </w:tc>
        <w:tc>
          <w:tcPr>
            <w:tcW w:w="488" w:type="pct"/>
            <w:vAlign w:val="center"/>
          </w:tcPr>
          <w:p w14:paraId="6E22F789"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25</w:t>
            </w:r>
          </w:p>
        </w:tc>
      </w:tr>
      <w:tr w:rsidR="00F87CE8" w:rsidRPr="00F87CE8" w14:paraId="05D36FAE" w14:textId="77777777" w:rsidTr="00D47EDD">
        <w:trPr>
          <w:trHeight w:val="546"/>
        </w:trPr>
        <w:tc>
          <w:tcPr>
            <w:tcW w:w="1774" w:type="pct"/>
            <w:vMerge/>
            <w:vAlign w:val="center"/>
          </w:tcPr>
          <w:p w14:paraId="00F75647" w14:textId="77777777" w:rsidR="0005660B" w:rsidRPr="00F87CE8" w:rsidRDefault="0005660B" w:rsidP="001F71D7">
            <w:pPr>
              <w:tabs>
                <w:tab w:val="left" w:pos="3450"/>
              </w:tabs>
              <w:spacing w:line="360" w:lineRule="auto"/>
              <w:jc w:val="center"/>
              <w:rPr>
                <w:sz w:val="28"/>
                <w:szCs w:val="28"/>
              </w:rPr>
            </w:pPr>
          </w:p>
        </w:tc>
        <w:tc>
          <w:tcPr>
            <w:tcW w:w="415" w:type="pct"/>
          </w:tcPr>
          <w:p w14:paraId="2BB59319"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27" w:type="pct"/>
            <w:vAlign w:val="center"/>
          </w:tcPr>
          <w:p w14:paraId="6FD8ED7D" w14:textId="79C59197"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 xml:space="preserve">8 </w:t>
            </w:r>
          </w:p>
        </w:tc>
        <w:tc>
          <w:tcPr>
            <w:tcW w:w="449" w:type="pct"/>
            <w:vAlign w:val="center"/>
          </w:tcPr>
          <w:p w14:paraId="701BBDB8" w14:textId="0EFAB178"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12</w:t>
            </w:r>
          </w:p>
        </w:tc>
        <w:tc>
          <w:tcPr>
            <w:tcW w:w="449" w:type="pct"/>
            <w:vAlign w:val="center"/>
          </w:tcPr>
          <w:p w14:paraId="734A3440" w14:textId="49DDD20E"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28</w:t>
            </w:r>
          </w:p>
        </w:tc>
        <w:tc>
          <w:tcPr>
            <w:tcW w:w="449" w:type="pct"/>
            <w:vAlign w:val="center"/>
          </w:tcPr>
          <w:p w14:paraId="00C3778F" w14:textId="5BB626F0"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24</w:t>
            </w:r>
          </w:p>
        </w:tc>
        <w:tc>
          <w:tcPr>
            <w:tcW w:w="449" w:type="pct"/>
            <w:vAlign w:val="center"/>
          </w:tcPr>
          <w:p w14:paraId="65CE699C" w14:textId="6213E0F7"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28</w:t>
            </w:r>
          </w:p>
        </w:tc>
        <w:tc>
          <w:tcPr>
            <w:tcW w:w="488" w:type="pct"/>
            <w:vAlign w:val="center"/>
          </w:tcPr>
          <w:p w14:paraId="3AB67C83" w14:textId="05315BCF"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100</w:t>
            </w:r>
          </w:p>
        </w:tc>
      </w:tr>
      <w:tr w:rsidR="00F87CE8" w:rsidRPr="00F87CE8" w14:paraId="19DE92D6" w14:textId="77777777" w:rsidTr="00D47EDD">
        <w:trPr>
          <w:trHeight w:val="532"/>
        </w:trPr>
        <w:tc>
          <w:tcPr>
            <w:tcW w:w="1774" w:type="pct"/>
            <w:vMerge w:val="restart"/>
            <w:vAlign w:val="center"/>
          </w:tcPr>
          <w:p w14:paraId="1B7021A2" w14:textId="77777777" w:rsidR="0005660B" w:rsidRPr="00F87CE8" w:rsidRDefault="0005660B" w:rsidP="001F71D7">
            <w:pPr>
              <w:tabs>
                <w:tab w:val="left" w:pos="3450"/>
              </w:tabs>
              <w:spacing w:line="360" w:lineRule="auto"/>
              <w:jc w:val="center"/>
              <w:rPr>
                <w:sz w:val="28"/>
                <w:szCs w:val="28"/>
              </w:rPr>
            </w:pPr>
            <w:r w:rsidRPr="00F87CE8">
              <w:rPr>
                <w:sz w:val="28"/>
                <w:szCs w:val="28"/>
              </w:rPr>
              <w:t>Do virus</w:t>
            </w:r>
          </w:p>
        </w:tc>
        <w:tc>
          <w:tcPr>
            <w:tcW w:w="415" w:type="pct"/>
          </w:tcPr>
          <w:p w14:paraId="37C6F8E7"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n</w:t>
            </w:r>
          </w:p>
        </w:tc>
        <w:tc>
          <w:tcPr>
            <w:tcW w:w="527" w:type="pct"/>
            <w:vAlign w:val="center"/>
          </w:tcPr>
          <w:p w14:paraId="67478078"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58</w:t>
            </w:r>
          </w:p>
        </w:tc>
        <w:tc>
          <w:tcPr>
            <w:tcW w:w="449" w:type="pct"/>
            <w:vAlign w:val="center"/>
          </w:tcPr>
          <w:p w14:paraId="3D187188"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w:t>
            </w:r>
          </w:p>
        </w:tc>
        <w:tc>
          <w:tcPr>
            <w:tcW w:w="449" w:type="pct"/>
            <w:vAlign w:val="center"/>
          </w:tcPr>
          <w:p w14:paraId="6DC8447F"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7</w:t>
            </w:r>
          </w:p>
        </w:tc>
        <w:tc>
          <w:tcPr>
            <w:tcW w:w="449" w:type="pct"/>
            <w:vAlign w:val="center"/>
          </w:tcPr>
          <w:p w14:paraId="36F8B107"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w:t>
            </w:r>
          </w:p>
        </w:tc>
        <w:tc>
          <w:tcPr>
            <w:tcW w:w="449" w:type="pct"/>
            <w:vAlign w:val="center"/>
          </w:tcPr>
          <w:p w14:paraId="7DAC1ACD"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3</w:t>
            </w:r>
          </w:p>
        </w:tc>
        <w:tc>
          <w:tcPr>
            <w:tcW w:w="488" w:type="pct"/>
            <w:vAlign w:val="center"/>
          </w:tcPr>
          <w:p w14:paraId="4E8D32B1"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74</w:t>
            </w:r>
          </w:p>
        </w:tc>
      </w:tr>
      <w:tr w:rsidR="00F87CE8" w:rsidRPr="00F87CE8" w14:paraId="468A6FE2" w14:textId="77777777" w:rsidTr="00D47EDD">
        <w:trPr>
          <w:trHeight w:val="546"/>
        </w:trPr>
        <w:tc>
          <w:tcPr>
            <w:tcW w:w="1774" w:type="pct"/>
            <w:vMerge/>
            <w:vAlign w:val="center"/>
          </w:tcPr>
          <w:p w14:paraId="0AB3C9C0" w14:textId="77777777" w:rsidR="0005660B" w:rsidRPr="00F87CE8" w:rsidRDefault="0005660B" w:rsidP="001F71D7">
            <w:pPr>
              <w:tabs>
                <w:tab w:val="left" w:pos="3450"/>
              </w:tabs>
              <w:spacing w:line="360" w:lineRule="auto"/>
              <w:jc w:val="center"/>
              <w:rPr>
                <w:sz w:val="28"/>
                <w:szCs w:val="28"/>
              </w:rPr>
            </w:pPr>
          </w:p>
        </w:tc>
        <w:tc>
          <w:tcPr>
            <w:tcW w:w="415" w:type="pct"/>
          </w:tcPr>
          <w:p w14:paraId="2E4F9275" w14:textId="77777777" w:rsidR="0005660B" w:rsidRPr="00F87CE8" w:rsidRDefault="0005660B" w:rsidP="001F71D7">
            <w:pPr>
              <w:tabs>
                <w:tab w:val="left" w:pos="3450"/>
              </w:tabs>
              <w:spacing w:line="360" w:lineRule="auto"/>
              <w:jc w:val="center"/>
              <w:rPr>
                <w:sz w:val="28"/>
                <w:szCs w:val="28"/>
                <w:lang w:val="vi-VN"/>
              </w:rPr>
            </w:pPr>
            <w:r w:rsidRPr="00F87CE8">
              <w:rPr>
                <w:sz w:val="28"/>
                <w:szCs w:val="28"/>
                <w:lang w:val="vi-VN"/>
              </w:rPr>
              <w:t>%</w:t>
            </w:r>
          </w:p>
        </w:tc>
        <w:tc>
          <w:tcPr>
            <w:tcW w:w="527" w:type="pct"/>
            <w:vAlign w:val="center"/>
          </w:tcPr>
          <w:p w14:paraId="3DB265D3" w14:textId="598D0C0B"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78,3</w:t>
            </w:r>
          </w:p>
        </w:tc>
        <w:tc>
          <w:tcPr>
            <w:tcW w:w="449" w:type="pct"/>
            <w:vAlign w:val="center"/>
          </w:tcPr>
          <w:p w14:paraId="7FF928E3" w14:textId="4C906F29"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4,1</w:t>
            </w:r>
          </w:p>
        </w:tc>
        <w:tc>
          <w:tcPr>
            <w:tcW w:w="449" w:type="pct"/>
            <w:vAlign w:val="center"/>
          </w:tcPr>
          <w:p w14:paraId="14A2997C" w14:textId="5A2FAD15"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9,4</w:t>
            </w:r>
          </w:p>
        </w:tc>
        <w:tc>
          <w:tcPr>
            <w:tcW w:w="449" w:type="pct"/>
            <w:vAlign w:val="center"/>
          </w:tcPr>
          <w:p w14:paraId="3CE6D7D4" w14:textId="409D1EBF"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4,1</w:t>
            </w:r>
          </w:p>
        </w:tc>
        <w:tc>
          <w:tcPr>
            <w:tcW w:w="449" w:type="pct"/>
            <w:vAlign w:val="center"/>
          </w:tcPr>
          <w:p w14:paraId="7EF2B92D" w14:textId="15912F12"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4,1</w:t>
            </w:r>
          </w:p>
        </w:tc>
        <w:tc>
          <w:tcPr>
            <w:tcW w:w="488" w:type="pct"/>
            <w:vAlign w:val="center"/>
          </w:tcPr>
          <w:p w14:paraId="40B6F965" w14:textId="3E14EEBB" w:rsidR="0005660B" w:rsidRPr="00F87CE8" w:rsidRDefault="0005660B" w:rsidP="0014202A">
            <w:pPr>
              <w:tabs>
                <w:tab w:val="left" w:pos="3450"/>
              </w:tabs>
              <w:spacing w:line="360" w:lineRule="auto"/>
              <w:jc w:val="center"/>
              <w:rPr>
                <w:sz w:val="28"/>
                <w:szCs w:val="28"/>
                <w:lang w:val="vi-VN"/>
              </w:rPr>
            </w:pPr>
            <w:r w:rsidRPr="00F87CE8">
              <w:rPr>
                <w:sz w:val="28"/>
                <w:szCs w:val="28"/>
                <w:lang w:val="vi-VN"/>
              </w:rPr>
              <w:t>100</w:t>
            </w:r>
          </w:p>
        </w:tc>
      </w:tr>
    </w:tbl>
    <w:p w14:paraId="1A7750AF" w14:textId="6C909EF1" w:rsidR="00D47EDD" w:rsidRPr="00F87CE8" w:rsidRDefault="00D47EDD" w:rsidP="00D47EDD">
      <w:pPr>
        <w:spacing w:line="360" w:lineRule="auto"/>
        <w:jc w:val="both"/>
        <w:rPr>
          <w:rStyle w:val="fontstyle01"/>
          <w:color w:val="auto"/>
          <w:sz w:val="28"/>
          <w:szCs w:val="28"/>
        </w:rPr>
      </w:pPr>
      <w:r w:rsidRPr="00F87CE8">
        <w:rPr>
          <w:sz w:val="28"/>
          <w:szCs w:val="28"/>
        </w:rPr>
        <w:tab/>
      </w:r>
      <w:r w:rsidR="00040E68" w:rsidRPr="00F87CE8">
        <w:rPr>
          <w:sz w:val="28"/>
          <w:szCs w:val="28"/>
        </w:rPr>
        <w:t>Qua bảng trên cho thấy giai đoạn xơ hoá gan nặng (F3, F4) chủ yếu xảy ra ở BN viêm gan mạn tính do rượu13/24 BN</w:t>
      </w:r>
      <w:r w:rsidR="00027EE4" w:rsidRPr="00F87CE8">
        <w:rPr>
          <w:sz w:val="28"/>
          <w:szCs w:val="28"/>
        </w:rPr>
        <w:t xml:space="preserve"> chiếm 52%</w:t>
      </w:r>
      <w:r w:rsidR="00040E68" w:rsidRPr="00F87CE8">
        <w:rPr>
          <w:sz w:val="28"/>
          <w:szCs w:val="28"/>
        </w:rPr>
        <w:t>, tiếp đến là do virus 6/74 BN</w:t>
      </w:r>
      <w:r w:rsidR="00027EE4" w:rsidRPr="00F87CE8">
        <w:rPr>
          <w:sz w:val="28"/>
          <w:szCs w:val="28"/>
        </w:rPr>
        <w:t xml:space="preserve"> chiếm 8,2%</w:t>
      </w:r>
      <w:r w:rsidR="00040E68" w:rsidRPr="00F87CE8">
        <w:rPr>
          <w:sz w:val="28"/>
          <w:szCs w:val="28"/>
        </w:rPr>
        <w:t xml:space="preserve">, do viêm gan nhiễm mỡ không có BN nào. Điều này có thể do BN viêm gan mạn tính do rượu thường chủ quan, đến khám giai đoạn muộn. Nhóm bệnh viêm gan virus tỷ lệ xơ hoá gan thấp hơn so với viêm gan mạn tính do rượu cho thấy nhận thức về sức khoẻ của họ ngày càng tốt hơn. </w:t>
      </w:r>
      <w:r w:rsidR="009669CC" w:rsidRPr="00F87CE8">
        <w:rPr>
          <w:sz w:val="28"/>
          <w:szCs w:val="28"/>
        </w:rPr>
        <w:t xml:space="preserve">Ở các bệnh nhân viêm gan nhiễm mỡ cũng được tầm soát xơ hoá gan sớm bằng đàn hồi mô, hạn chế dẫn đến xơ hoá nặng và xơ gan. </w:t>
      </w:r>
      <w:r w:rsidR="00FC3906" w:rsidRPr="00F87CE8">
        <w:rPr>
          <w:sz w:val="28"/>
          <w:szCs w:val="28"/>
        </w:rPr>
        <w:t xml:space="preserve">Kết quả nghiên cứu của chúng tôi tương tự với các kết quả của </w:t>
      </w:r>
      <w:r w:rsidR="00FC3906" w:rsidRPr="00F87CE8">
        <w:rPr>
          <w:sz w:val="28"/>
          <w:szCs w:val="28"/>
          <w:lang w:val="pt-BR"/>
        </w:rPr>
        <w:t>Ngô Xuân Thao [</w:t>
      </w:r>
      <w:r w:rsidR="00D30E18" w:rsidRPr="00F87CE8">
        <w:rPr>
          <w:sz w:val="28"/>
          <w:szCs w:val="28"/>
          <w:lang w:val="pt-BR"/>
        </w:rPr>
        <w:t>6</w:t>
      </w:r>
      <w:r w:rsidR="00FC3906" w:rsidRPr="00F87CE8">
        <w:rPr>
          <w:sz w:val="28"/>
          <w:szCs w:val="28"/>
          <w:lang w:val="pt-BR"/>
        </w:rPr>
        <w:t xml:space="preserve">] </w:t>
      </w:r>
      <w:r w:rsidR="00FC3906" w:rsidRPr="00F87CE8">
        <w:rPr>
          <w:rStyle w:val="fontstyle01"/>
          <w:color w:val="auto"/>
          <w:sz w:val="28"/>
          <w:szCs w:val="28"/>
        </w:rPr>
        <w:t xml:space="preserve">giai đoạn xơ hóa gan nặng (F3 và F4) chủ yếu xảy ra ở BN viêm gan mạn tính </w:t>
      </w:r>
      <w:r w:rsidR="002F2210" w:rsidRPr="00F87CE8">
        <w:rPr>
          <w:rStyle w:val="fontstyle01"/>
          <w:color w:val="auto"/>
          <w:sz w:val="28"/>
          <w:szCs w:val="28"/>
        </w:rPr>
        <w:t>do rượu (15/42 BN, chiếm 35,7</w:t>
      </w:r>
      <w:r w:rsidR="00FC3906" w:rsidRPr="00F87CE8">
        <w:rPr>
          <w:rStyle w:val="fontstyle01"/>
          <w:color w:val="auto"/>
          <w:sz w:val="28"/>
          <w:szCs w:val="28"/>
        </w:rPr>
        <w:t>%), tiếp đến là do vi-rút (24/78 BN, chiếm 30,76%); do viêm gan nhiễm mỡ chỉ chiếm 19,22% (21/108 BN).</w:t>
      </w:r>
    </w:p>
    <w:p w14:paraId="50C3FF0F" w14:textId="684707E6" w:rsidR="000B0194" w:rsidRDefault="00FC3906" w:rsidP="00D47EDD">
      <w:pPr>
        <w:spacing w:line="360" w:lineRule="auto"/>
        <w:jc w:val="both"/>
        <w:rPr>
          <w:sz w:val="28"/>
          <w:szCs w:val="28"/>
        </w:rPr>
      </w:pPr>
      <w:r w:rsidRPr="00F87CE8">
        <w:rPr>
          <w:sz w:val="28"/>
          <w:szCs w:val="28"/>
        </w:rPr>
        <w:br/>
      </w:r>
    </w:p>
    <w:p w14:paraId="0806F92B" w14:textId="77777777" w:rsidR="00EC2E83" w:rsidRPr="00F87CE8" w:rsidRDefault="00EC2E83" w:rsidP="00D47EDD">
      <w:pPr>
        <w:spacing w:line="360" w:lineRule="auto"/>
        <w:jc w:val="both"/>
        <w:rPr>
          <w:sz w:val="28"/>
          <w:szCs w:val="28"/>
        </w:rPr>
      </w:pPr>
    </w:p>
    <w:p w14:paraId="0A1CCECD" w14:textId="77777777" w:rsidR="000B0194" w:rsidRPr="00F87CE8" w:rsidRDefault="000B0194" w:rsidP="001F71D7">
      <w:pPr>
        <w:tabs>
          <w:tab w:val="left" w:pos="3450"/>
        </w:tabs>
        <w:spacing w:line="360" w:lineRule="auto"/>
        <w:rPr>
          <w:b/>
          <w:sz w:val="28"/>
          <w:szCs w:val="28"/>
        </w:rPr>
      </w:pPr>
    </w:p>
    <w:p w14:paraId="53761B21" w14:textId="38784C9A" w:rsidR="004E0AF7" w:rsidRPr="00F87CE8" w:rsidRDefault="004E0AF7" w:rsidP="001F71D7">
      <w:pPr>
        <w:tabs>
          <w:tab w:val="left" w:pos="3450"/>
        </w:tabs>
        <w:spacing w:line="360" w:lineRule="auto"/>
        <w:rPr>
          <w:b/>
          <w:sz w:val="28"/>
          <w:szCs w:val="28"/>
        </w:rPr>
      </w:pPr>
    </w:p>
    <w:p w14:paraId="0E7A3887" w14:textId="77777777" w:rsidR="00011650" w:rsidRPr="00F87CE8" w:rsidRDefault="009D166D" w:rsidP="001F71D7">
      <w:pPr>
        <w:tabs>
          <w:tab w:val="left" w:pos="3450"/>
        </w:tabs>
        <w:spacing w:line="360" w:lineRule="auto"/>
        <w:ind w:left="360"/>
        <w:jc w:val="center"/>
        <w:rPr>
          <w:b/>
          <w:sz w:val="28"/>
          <w:szCs w:val="28"/>
        </w:rPr>
      </w:pPr>
      <w:r w:rsidRPr="00F87CE8">
        <w:rPr>
          <w:b/>
          <w:sz w:val="28"/>
          <w:szCs w:val="28"/>
        </w:rPr>
        <w:lastRenderedPageBreak/>
        <w:t>KẾT LUẬN</w:t>
      </w:r>
    </w:p>
    <w:p w14:paraId="01D74181" w14:textId="77777777" w:rsidR="00C31EFF" w:rsidRPr="00F87CE8" w:rsidRDefault="00C31EFF" w:rsidP="001F71D7">
      <w:pPr>
        <w:tabs>
          <w:tab w:val="left" w:pos="3450"/>
        </w:tabs>
        <w:spacing w:line="360" w:lineRule="auto"/>
        <w:ind w:left="360"/>
        <w:jc w:val="center"/>
        <w:rPr>
          <w:b/>
          <w:sz w:val="28"/>
          <w:szCs w:val="28"/>
        </w:rPr>
      </w:pPr>
    </w:p>
    <w:p w14:paraId="39F896A7" w14:textId="06C91DA4" w:rsidR="008706D9" w:rsidRPr="00F87CE8" w:rsidRDefault="008706D9" w:rsidP="00D47EDD">
      <w:pPr>
        <w:spacing w:line="360" w:lineRule="auto"/>
        <w:ind w:firstLine="567"/>
        <w:jc w:val="both"/>
        <w:rPr>
          <w:sz w:val="28"/>
          <w:szCs w:val="28"/>
        </w:rPr>
      </w:pPr>
      <w:r w:rsidRPr="00F87CE8">
        <w:rPr>
          <w:sz w:val="28"/>
          <w:szCs w:val="28"/>
        </w:rPr>
        <w:t>Qua nghiên cứu 109 bệnh nhân viêm gan mạn tính được siêu âm đàn hồi mô gan bằng phương pháp siêu âm đàn hồi sóng biến dạng đa chiều chúng tôi rút ra kết luận sau:</w:t>
      </w:r>
    </w:p>
    <w:p w14:paraId="10B865A1" w14:textId="1DA3D90D" w:rsidR="008706D9" w:rsidRPr="00F87CE8" w:rsidRDefault="008706D9" w:rsidP="00D47EDD">
      <w:pPr>
        <w:pStyle w:val="ListParagraph"/>
        <w:numPr>
          <w:ilvl w:val="0"/>
          <w:numId w:val="14"/>
        </w:numPr>
        <w:spacing w:line="360" w:lineRule="auto"/>
        <w:jc w:val="both"/>
        <w:rPr>
          <w:sz w:val="28"/>
          <w:szCs w:val="28"/>
        </w:rPr>
      </w:pPr>
      <w:r w:rsidRPr="00F87CE8">
        <w:rPr>
          <w:sz w:val="28"/>
          <w:szCs w:val="28"/>
        </w:rPr>
        <w:t xml:space="preserve">Bệnh nhân viêm gan đến khám tại viện đa số bệnh nhân nam chiếm </w:t>
      </w:r>
      <w:r w:rsidR="00382DBE" w:rsidRPr="00F87CE8">
        <w:rPr>
          <w:sz w:val="28"/>
          <w:szCs w:val="28"/>
        </w:rPr>
        <w:t>78,1%</w:t>
      </w:r>
      <w:r w:rsidRPr="00F87CE8">
        <w:rPr>
          <w:sz w:val="28"/>
          <w:szCs w:val="28"/>
        </w:rPr>
        <w:t>.</w:t>
      </w:r>
    </w:p>
    <w:p w14:paraId="0D1F9D9E" w14:textId="41D8BAE4" w:rsidR="008706D9" w:rsidRPr="00F87CE8" w:rsidRDefault="008706D9" w:rsidP="00D47EDD">
      <w:pPr>
        <w:pStyle w:val="ListParagraph"/>
        <w:numPr>
          <w:ilvl w:val="0"/>
          <w:numId w:val="14"/>
        </w:numPr>
        <w:spacing w:line="360" w:lineRule="auto"/>
        <w:jc w:val="both"/>
        <w:rPr>
          <w:sz w:val="28"/>
          <w:szCs w:val="28"/>
        </w:rPr>
      </w:pPr>
      <w:r w:rsidRPr="00F87CE8">
        <w:rPr>
          <w:sz w:val="28"/>
          <w:szCs w:val="28"/>
        </w:rPr>
        <w:t>Hình ảnh siêu âm 2D hay gặp nhất là nhu mô gan bình thường</w:t>
      </w:r>
      <w:r w:rsidR="00553A62">
        <w:rPr>
          <w:sz w:val="28"/>
          <w:szCs w:val="28"/>
        </w:rPr>
        <w:t xml:space="preserve"> (47,7%)</w:t>
      </w:r>
      <w:r w:rsidRPr="00F87CE8">
        <w:rPr>
          <w:sz w:val="28"/>
          <w:szCs w:val="28"/>
        </w:rPr>
        <w:t xml:space="preserve"> </w:t>
      </w:r>
    </w:p>
    <w:p w14:paraId="10EE7EDB" w14:textId="7C186080" w:rsidR="008706D9" w:rsidRPr="00F87CE8" w:rsidRDefault="008706D9" w:rsidP="00D47EDD">
      <w:pPr>
        <w:pStyle w:val="ListParagraph"/>
        <w:numPr>
          <w:ilvl w:val="0"/>
          <w:numId w:val="14"/>
        </w:numPr>
        <w:spacing w:line="360" w:lineRule="auto"/>
        <w:jc w:val="both"/>
        <w:rPr>
          <w:sz w:val="28"/>
          <w:szCs w:val="28"/>
        </w:rPr>
      </w:pPr>
      <w:r w:rsidRPr="00F87CE8">
        <w:rPr>
          <w:sz w:val="28"/>
          <w:szCs w:val="28"/>
        </w:rPr>
        <w:t>Giai đoạn xơ hoá gan ở mức độ F0 chiếm tỷ lệ cao nhất (</w:t>
      </w:r>
      <w:r w:rsidR="00382DBE" w:rsidRPr="00F87CE8">
        <w:rPr>
          <w:sz w:val="28"/>
          <w:szCs w:val="28"/>
        </w:rPr>
        <w:t>61,5%</w:t>
      </w:r>
      <w:r w:rsidRPr="00F87CE8">
        <w:rPr>
          <w:sz w:val="28"/>
          <w:szCs w:val="28"/>
        </w:rPr>
        <w:t>)</w:t>
      </w:r>
      <w:r w:rsidR="00623272" w:rsidRPr="00F87CE8">
        <w:rPr>
          <w:sz w:val="28"/>
          <w:szCs w:val="28"/>
        </w:rPr>
        <w:t xml:space="preserve">, </w:t>
      </w:r>
    </w:p>
    <w:p w14:paraId="73CBDA67" w14:textId="77777777" w:rsidR="00390184" w:rsidRDefault="008706D9" w:rsidP="00D47EDD">
      <w:pPr>
        <w:pStyle w:val="ListParagraph"/>
        <w:numPr>
          <w:ilvl w:val="0"/>
          <w:numId w:val="14"/>
        </w:numPr>
        <w:spacing w:line="360" w:lineRule="auto"/>
        <w:jc w:val="both"/>
        <w:rPr>
          <w:rFonts w:eastAsia="Calibri"/>
          <w:bCs/>
          <w:sz w:val="28"/>
          <w:szCs w:val="28"/>
          <w:lang w:val="pt-BR"/>
        </w:rPr>
      </w:pPr>
      <w:r w:rsidRPr="00F87CE8">
        <w:rPr>
          <w:sz w:val="28"/>
          <w:szCs w:val="28"/>
        </w:rPr>
        <w:t xml:space="preserve">Tỷ lệ xơ hoá gan tăng dần theo tuổi, cao nhất ở nhóm BN </w:t>
      </w:r>
      <w:r w:rsidRPr="00F87CE8">
        <w:rPr>
          <w:rFonts w:eastAsia="Calibri"/>
          <w:bCs/>
          <w:sz w:val="28"/>
          <w:szCs w:val="28"/>
          <w:lang w:val="pt-BR"/>
        </w:rPr>
        <w:t xml:space="preserve">≥ 50 chiếm tỷ lệ </w:t>
      </w:r>
      <w:r w:rsidR="00382DBE" w:rsidRPr="00F87CE8">
        <w:rPr>
          <w:rFonts w:eastAsia="Calibri"/>
          <w:bCs/>
          <w:sz w:val="28"/>
          <w:szCs w:val="28"/>
          <w:lang w:val="pt-BR"/>
        </w:rPr>
        <w:t>53,3</w:t>
      </w:r>
      <w:r w:rsidRPr="00F87CE8">
        <w:rPr>
          <w:rFonts w:eastAsia="Calibri"/>
          <w:bCs/>
          <w:sz w:val="28"/>
          <w:szCs w:val="28"/>
          <w:lang w:val="pt-BR"/>
        </w:rPr>
        <w:t xml:space="preserve">%. </w:t>
      </w:r>
    </w:p>
    <w:p w14:paraId="65653441" w14:textId="5D7039BA" w:rsidR="00D47EDD" w:rsidRPr="00EC2E83" w:rsidRDefault="008706D9" w:rsidP="00EC2E83">
      <w:pPr>
        <w:pStyle w:val="ListParagraph"/>
        <w:numPr>
          <w:ilvl w:val="0"/>
          <w:numId w:val="14"/>
        </w:numPr>
        <w:spacing w:line="360" w:lineRule="auto"/>
        <w:jc w:val="both"/>
        <w:rPr>
          <w:rFonts w:eastAsia="Calibri"/>
          <w:bCs/>
          <w:sz w:val="28"/>
          <w:szCs w:val="28"/>
          <w:lang w:val="pt-BR"/>
        </w:rPr>
      </w:pPr>
      <w:r w:rsidRPr="00F87CE8">
        <w:rPr>
          <w:rFonts w:eastAsia="Calibri"/>
          <w:bCs/>
          <w:sz w:val="28"/>
          <w:szCs w:val="28"/>
          <w:lang w:val="pt-BR"/>
        </w:rPr>
        <w:t>Xơ hoá gan nặng chủ yếu xảy tra ở BN viêm gan mạn tính do rượ</w:t>
      </w:r>
      <w:r w:rsidR="00390184">
        <w:rPr>
          <w:rFonts w:eastAsia="Calibri"/>
          <w:bCs/>
          <w:sz w:val="28"/>
          <w:szCs w:val="28"/>
          <w:lang w:val="pt-BR"/>
        </w:rPr>
        <w:t xml:space="preserve">u. </w:t>
      </w:r>
    </w:p>
    <w:p w14:paraId="551200D0" w14:textId="77777777" w:rsidR="008A73E6" w:rsidRPr="00F87CE8" w:rsidRDefault="006869A5" w:rsidP="001F71D7">
      <w:pPr>
        <w:tabs>
          <w:tab w:val="left" w:pos="3450"/>
        </w:tabs>
        <w:spacing w:line="360" w:lineRule="auto"/>
        <w:ind w:left="360"/>
        <w:jc w:val="right"/>
        <w:rPr>
          <w:b/>
          <w:sz w:val="28"/>
          <w:szCs w:val="28"/>
          <w:lang w:val="pt-BR"/>
        </w:rPr>
      </w:pPr>
      <w:r w:rsidRPr="00F87CE8">
        <w:rPr>
          <w:b/>
          <w:sz w:val="28"/>
          <w:szCs w:val="28"/>
          <w:lang w:val="pt-BR"/>
        </w:rPr>
        <w:tab/>
      </w:r>
      <w:r w:rsidRPr="00F87CE8">
        <w:rPr>
          <w:b/>
          <w:sz w:val="28"/>
          <w:szCs w:val="28"/>
          <w:lang w:val="pt-BR"/>
        </w:rPr>
        <w:tab/>
      </w:r>
    </w:p>
    <w:p w14:paraId="12455A1E" w14:textId="619F9AF2" w:rsidR="00BF51AD" w:rsidRPr="00F87CE8" w:rsidRDefault="00A575CF" w:rsidP="00EC2E83">
      <w:pPr>
        <w:tabs>
          <w:tab w:val="left" w:pos="3450"/>
        </w:tabs>
        <w:spacing w:line="360" w:lineRule="auto"/>
        <w:ind w:left="360"/>
        <w:jc w:val="right"/>
        <w:rPr>
          <w:i/>
          <w:sz w:val="28"/>
          <w:szCs w:val="28"/>
          <w:lang w:val="pt-BR"/>
        </w:rPr>
      </w:pPr>
      <w:r w:rsidRPr="00F87CE8">
        <w:rPr>
          <w:b/>
          <w:sz w:val="28"/>
          <w:szCs w:val="28"/>
          <w:lang w:val="pt-BR"/>
        </w:rPr>
        <w:t xml:space="preserve">  </w:t>
      </w:r>
      <w:r w:rsidR="0014057E" w:rsidRPr="00F87CE8">
        <w:rPr>
          <w:i/>
          <w:sz w:val="28"/>
          <w:szCs w:val="28"/>
          <w:lang w:val="pt-BR"/>
        </w:rPr>
        <w:t xml:space="preserve">Hải Phòng, ngày </w:t>
      </w:r>
      <w:r w:rsidR="001967B3" w:rsidRPr="00F87CE8">
        <w:rPr>
          <w:i/>
          <w:sz w:val="28"/>
          <w:szCs w:val="28"/>
          <w:lang w:val="pt-BR"/>
        </w:rPr>
        <w:t>3</w:t>
      </w:r>
      <w:r w:rsidR="00395900" w:rsidRPr="00F87CE8">
        <w:rPr>
          <w:i/>
          <w:sz w:val="28"/>
          <w:szCs w:val="28"/>
          <w:lang w:val="pt-BR"/>
        </w:rPr>
        <w:t xml:space="preserve"> </w:t>
      </w:r>
      <w:r w:rsidR="0014057E" w:rsidRPr="00F87CE8">
        <w:rPr>
          <w:i/>
          <w:sz w:val="28"/>
          <w:szCs w:val="28"/>
          <w:lang w:val="pt-BR"/>
        </w:rPr>
        <w:t xml:space="preserve">tháng </w:t>
      </w:r>
      <w:r w:rsidR="001967B3" w:rsidRPr="00F87CE8">
        <w:rPr>
          <w:i/>
          <w:sz w:val="28"/>
          <w:szCs w:val="28"/>
          <w:lang w:val="pt-BR"/>
        </w:rPr>
        <w:t>12</w:t>
      </w:r>
      <w:r w:rsidR="008E36DB" w:rsidRPr="00F87CE8">
        <w:rPr>
          <w:i/>
          <w:sz w:val="28"/>
          <w:szCs w:val="28"/>
          <w:lang w:val="pt-BR"/>
        </w:rPr>
        <w:t xml:space="preserve"> năm 202</w:t>
      </w:r>
      <w:r w:rsidR="0018127A" w:rsidRPr="00F87CE8">
        <w:rPr>
          <w:i/>
          <w:sz w:val="28"/>
          <w:szCs w:val="28"/>
          <w:lang w:val="pt-BR"/>
        </w:rPr>
        <w:t>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130"/>
        <w:gridCol w:w="3942"/>
      </w:tblGrid>
      <w:tr w:rsidR="00F87CE8" w:rsidRPr="00F87CE8" w14:paraId="005165C9" w14:textId="77777777" w:rsidTr="00C31DEB">
        <w:trPr>
          <w:jc w:val="center"/>
        </w:trPr>
        <w:tc>
          <w:tcPr>
            <w:tcW w:w="5259" w:type="dxa"/>
          </w:tcPr>
          <w:p w14:paraId="4BF10F7C" w14:textId="77777777" w:rsidR="0014057E" w:rsidRPr="00F87CE8" w:rsidRDefault="0014057E" w:rsidP="001F71D7">
            <w:pPr>
              <w:tabs>
                <w:tab w:val="left" w:pos="3450"/>
              </w:tabs>
              <w:spacing w:line="360" w:lineRule="auto"/>
              <w:jc w:val="center"/>
              <w:rPr>
                <w:b/>
                <w:sz w:val="28"/>
                <w:szCs w:val="28"/>
              </w:rPr>
            </w:pPr>
            <w:r w:rsidRPr="00F87CE8">
              <w:rPr>
                <w:b/>
                <w:sz w:val="28"/>
                <w:szCs w:val="28"/>
              </w:rPr>
              <w:t>P. TRƯỞNG KHOA</w:t>
            </w:r>
          </w:p>
          <w:p w14:paraId="79EBE3AE" w14:textId="77777777" w:rsidR="0014057E" w:rsidRPr="00F87CE8" w:rsidRDefault="0014057E" w:rsidP="001F71D7">
            <w:pPr>
              <w:tabs>
                <w:tab w:val="left" w:pos="3450"/>
              </w:tabs>
              <w:spacing w:line="360" w:lineRule="auto"/>
              <w:jc w:val="center"/>
              <w:rPr>
                <w:b/>
                <w:sz w:val="28"/>
                <w:szCs w:val="28"/>
              </w:rPr>
            </w:pPr>
          </w:p>
          <w:p w14:paraId="698A9008" w14:textId="77777777" w:rsidR="00BF51AD" w:rsidRPr="00F87CE8" w:rsidRDefault="00BF51AD" w:rsidP="001F71D7">
            <w:pPr>
              <w:tabs>
                <w:tab w:val="left" w:pos="3450"/>
              </w:tabs>
              <w:spacing w:line="360" w:lineRule="auto"/>
              <w:jc w:val="center"/>
              <w:rPr>
                <w:b/>
                <w:sz w:val="28"/>
                <w:szCs w:val="28"/>
              </w:rPr>
            </w:pPr>
          </w:p>
          <w:p w14:paraId="034B12AA" w14:textId="77777777" w:rsidR="0053453D" w:rsidRPr="00F87CE8" w:rsidRDefault="0053453D" w:rsidP="001F71D7">
            <w:pPr>
              <w:tabs>
                <w:tab w:val="left" w:pos="3450"/>
              </w:tabs>
              <w:spacing w:line="360" w:lineRule="auto"/>
              <w:jc w:val="center"/>
              <w:rPr>
                <w:b/>
                <w:sz w:val="28"/>
                <w:szCs w:val="28"/>
              </w:rPr>
            </w:pPr>
          </w:p>
          <w:p w14:paraId="7217AE50" w14:textId="77777777" w:rsidR="0014057E" w:rsidRPr="00F87CE8" w:rsidRDefault="0014057E" w:rsidP="001F71D7">
            <w:pPr>
              <w:tabs>
                <w:tab w:val="left" w:pos="3450"/>
              </w:tabs>
              <w:spacing w:line="360" w:lineRule="auto"/>
              <w:jc w:val="center"/>
              <w:rPr>
                <w:b/>
                <w:sz w:val="28"/>
                <w:szCs w:val="28"/>
              </w:rPr>
            </w:pPr>
            <w:r w:rsidRPr="00F87CE8">
              <w:rPr>
                <w:b/>
                <w:sz w:val="28"/>
                <w:szCs w:val="28"/>
              </w:rPr>
              <w:t>ThS. BS. Nguyễn Thị Phượng</w:t>
            </w:r>
          </w:p>
        </w:tc>
        <w:tc>
          <w:tcPr>
            <w:tcW w:w="4029" w:type="dxa"/>
          </w:tcPr>
          <w:p w14:paraId="1F96EA35" w14:textId="77777777" w:rsidR="0014057E" w:rsidRPr="00F87CE8" w:rsidRDefault="0014057E" w:rsidP="001F71D7">
            <w:pPr>
              <w:tabs>
                <w:tab w:val="left" w:pos="3450"/>
              </w:tabs>
              <w:spacing w:line="360" w:lineRule="auto"/>
              <w:jc w:val="center"/>
              <w:rPr>
                <w:b/>
                <w:sz w:val="28"/>
                <w:szCs w:val="28"/>
              </w:rPr>
            </w:pPr>
            <w:r w:rsidRPr="00F87CE8">
              <w:rPr>
                <w:b/>
                <w:sz w:val="28"/>
                <w:szCs w:val="28"/>
              </w:rPr>
              <w:t>CHỦ NHIỆM ĐỀ TÀI</w:t>
            </w:r>
          </w:p>
          <w:p w14:paraId="7BA3BBEE" w14:textId="77777777" w:rsidR="0014057E" w:rsidRPr="00F87CE8" w:rsidRDefault="0014057E" w:rsidP="001F71D7">
            <w:pPr>
              <w:tabs>
                <w:tab w:val="left" w:pos="3450"/>
              </w:tabs>
              <w:spacing w:line="360" w:lineRule="auto"/>
              <w:jc w:val="center"/>
              <w:rPr>
                <w:b/>
                <w:sz w:val="28"/>
                <w:szCs w:val="28"/>
              </w:rPr>
            </w:pPr>
          </w:p>
          <w:p w14:paraId="536DA101" w14:textId="77777777" w:rsidR="00E377A0" w:rsidRPr="00F87CE8" w:rsidRDefault="00E377A0" w:rsidP="001F71D7">
            <w:pPr>
              <w:tabs>
                <w:tab w:val="left" w:pos="3450"/>
              </w:tabs>
              <w:spacing w:line="360" w:lineRule="auto"/>
              <w:jc w:val="center"/>
              <w:rPr>
                <w:b/>
                <w:sz w:val="28"/>
                <w:szCs w:val="28"/>
              </w:rPr>
            </w:pPr>
          </w:p>
          <w:p w14:paraId="19C89E8B" w14:textId="77777777" w:rsidR="00D47EDD" w:rsidRPr="00F87CE8" w:rsidRDefault="00D47EDD" w:rsidP="001F71D7">
            <w:pPr>
              <w:tabs>
                <w:tab w:val="left" w:pos="3450"/>
              </w:tabs>
              <w:spacing w:line="360" w:lineRule="auto"/>
              <w:jc w:val="center"/>
              <w:rPr>
                <w:b/>
                <w:sz w:val="28"/>
                <w:szCs w:val="28"/>
              </w:rPr>
            </w:pPr>
          </w:p>
          <w:p w14:paraId="5CC0EAED" w14:textId="77777777" w:rsidR="0014057E" w:rsidRPr="00F87CE8" w:rsidRDefault="008121AB" w:rsidP="001F71D7">
            <w:pPr>
              <w:tabs>
                <w:tab w:val="left" w:pos="3450"/>
              </w:tabs>
              <w:spacing w:line="360" w:lineRule="auto"/>
              <w:jc w:val="center"/>
              <w:rPr>
                <w:b/>
                <w:sz w:val="28"/>
                <w:szCs w:val="28"/>
              </w:rPr>
            </w:pPr>
            <w:r w:rsidRPr="00F87CE8">
              <w:rPr>
                <w:b/>
                <w:sz w:val="28"/>
                <w:szCs w:val="28"/>
              </w:rPr>
              <w:t xml:space="preserve">    </w:t>
            </w:r>
            <w:r w:rsidR="00A575CF" w:rsidRPr="00F87CE8">
              <w:rPr>
                <w:b/>
                <w:sz w:val="28"/>
                <w:szCs w:val="28"/>
              </w:rPr>
              <w:t>BSCK</w:t>
            </w:r>
            <w:r w:rsidR="0014057E" w:rsidRPr="00F87CE8">
              <w:rPr>
                <w:b/>
                <w:sz w:val="28"/>
                <w:szCs w:val="28"/>
              </w:rPr>
              <w:t>I. Nguyễn Thị Mận</w:t>
            </w:r>
          </w:p>
          <w:p w14:paraId="70016375" w14:textId="77777777" w:rsidR="0014057E" w:rsidRPr="00F87CE8" w:rsidRDefault="0014057E" w:rsidP="001F71D7">
            <w:pPr>
              <w:tabs>
                <w:tab w:val="left" w:pos="3450"/>
              </w:tabs>
              <w:spacing w:line="360" w:lineRule="auto"/>
              <w:jc w:val="center"/>
              <w:rPr>
                <w:b/>
                <w:sz w:val="28"/>
                <w:szCs w:val="28"/>
              </w:rPr>
            </w:pPr>
          </w:p>
        </w:tc>
      </w:tr>
      <w:tr w:rsidR="00F87CE8" w:rsidRPr="00F87CE8" w14:paraId="75F88E8C" w14:textId="77777777" w:rsidTr="00C31DEB">
        <w:trPr>
          <w:jc w:val="center"/>
        </w:trPr>
        <w:tc>
          <w:tcPr>
            <w:tcW w:w="5259" w:type="dxa"/>
          </w:tcPr>
          <w:p w14:paraId="019828AE" w14:textId="428AEA40" w:rsidR="00CE7B32" w:rsidRPr="00F87CE8" w:rsidRDefault="00CE7B32" w:rsidP="00EC2E83">
            <w:pPr>
              <w:tabs>
                <w:tab w:val="left" w:pos="3450"/>
              </w:tabs>
              <w:spacing w:line="360" w:lineRule="auto"/>
              <w:rPr>
                <w:b/>
                <w:sz w:val="28"/>
                <w:szCs w:val="28"/>
              </w:rPr>
            </w:pPr>
          </w:p>
          <w:p w14:paraId="4B35465E" w14:textId="77777777" w:rsidR="00CE7B32" w:rsidRPr="00F87CE8" w:rsidRDefault="00CE7B32" w:rsidP="001F71D7">
            <w:pPr>
              <w:tabs>
                <w:tab w:val="left" w:pos="3450"/>
              </w:tabs>
              <w:spacing w:line="360" w:lineRule="auto"/>
              <w:jc w:val="center"/>
              <w:rPr>
                <w:b/>
                <w:sz w:val="28"/>
                <w:szCs w:val="28"/>
              </w:rPr>
            </w:pPr>
          </w:p>
          <w:p w14:paraId="682B4551" w14:textId="4308FF41" w:rsidR="0014057E" w:rsidRPr="00F87CE8" w:rsidRDefault="0014057E" w:rsidP="001F71D7">
            <w:pPr>
              <w:tabs>
                <w:tab w:val="left" w:pos="3450"/>
              </w:tabs>
              <w:spacing w:line="360" w:lineRule="auto"/>
              <w:jc w:val="center"/>
              <w:rPr>
                <w:b/>
                <w:sz w:val="28"/>
                <w:szCs w:val="28"/>
              </w:rPr>
            </w:pPr>
            <w:r w:rsidRPr="00F87CE8">
              <w:rPr>
                <w:b/>
                <w:sz w:val="28"/>
                <w:szCs w:val="28"/>
              </w:rPr>
              <w:t xml:space="preserve">CHỦ TỊCH HỘI ĐỒNG </w:t>
            </w:r>
          </w:p>
          <w:p w14:paraId="5F0F11DC" w14:textId="77777777" w:rsidR="0014057E" w:rsidRPr="00F87CE8" w:rsidRDefault="0014057E" w:rsidP="001F71D7">
            <w:pPr>
              <w:tabs>
                <w:tab w:val="left" w:pos="3450"/>
              </w:tabs>
              <w:spacing w:line="360" w:lineRule="auto"/>
              <w:jc w:val="center"/>
              <w:rPr>
                <w:b/>
                <w:sz w:val="28"/>
                <w:szCs w:val="28"/>
              </w:rPr>
            </w:pPr>
            <w:r w:rsidRPr="00F87CE8">
              <w:rPr>
                <w:b/>
                <w:sz w:val="28"/>
                <w:szCs w:val="28"/>
              </w:rPr>
              <w:t>KHOA HỌC CÔNG NGHỆ</w:t>
            </w:r>
          </w:p>
          <w:p w14:paraId="602D122A" w14:textId="77777777" w:rsidR="0014057E" w:rsidRPr="00F87CE8" w:rsidRDefault="0014057E" w:rsidP="001F71D7">
            <w:pPr>
              <w:tabs>
                <w:tab w:val="left" w:pos="3450"/>
              </w:tabs>
              <w:spacing w:line="360" w:lineRule="auto"/>
              <w:jc w:val="center"/>
              <w:rPr>
                <w:b/>
                <w:sz w:val="28"/>
                <w:szCs w:val="28"/>
              </w:rPr>
            </w:pPr>
          </w:p>
          <w:p w14:paraId="5304B1ED" w14:textId="77777777" w:rsidR="00E377A0" w:rsidRPr="00F87CE8" w:rsidRDefault="00E377A0" w:rsidP="001F71D7">
            <w:pPr>
              <w:tabs>
                <w:tab w:val="left" w:pos="3450"/>
              </w:tabs>
              <w:spacing w:line="360" w:lineRule="auto"/>
              <w:jc w:val="center"/>
              <w:rPr>
                <w:b/>
                <w:sz w:val="28"/>
                <w:szCs w:val="28"/>
              </w:rPr>
            </w:pPr>
          </w:p>
          <w:p w14:paraId="762AA577" w14:textId="77777777" w:rsidR="00E377A0" w:rsidRPr="00F87CE8" w:rsidRDefault="00E377A0" w:rsidP="001F71D7">
            <w:pPr>
              <w:tabs>
                <w:tab w:val="left" w:pos="3450"/>
              </w:tabs>
              <w:spacing w:line="360" w:lineRule="auto"/>
              <w:jc w:val="center"/>
              <w:rPr>
                <w:b/>
                <w:sz w:val="28"/>
                <w:szCs w:val="28"/>
              </w:rPr>
            </w:pPr>
          </w:p>
          <w:p w14:paraId="5D1AB44C" w14:textId="77777777" w:rsidR="0014057E" w:rsidRPr="00F87CE8" w:rsidRDefault="0014057E" w:rsidP="001F71D7">
            <w:pPr>
              <w:tabs>
                <w:tab w:val="left" w:pos="3450"/>
              </w:tabs>
              <w:spacing w:line="360" w:lineRule="auto"/>
              <w:jc w:val="center"/>
              <w:rPr>
                <w:b/>
                <w:sz w:val="28"/>
                <w:szCs w:val="28"/>
              </w:rPr>
            </w:pPr>
            <w:r w:rsidRPr="00F87CE8">
              <w:rPr>
                <w:b/>
                <w:sz w:val="28"/>
                <w:szCs w:val="28"/>
              </w:rPr>
              <w:t>GS.TS. Nguyễn Trường Sơn</w:t>
            </w:r>
          </w:p>
        </w:tc>
        <w:tc>
          <w:tcPr>
            <w:tcW w:w="4029" w:type="dxa"/>
          </w:tcPr>
          <w:p w14:paraId="2AD087E3" w14:textId="5EB57A55" w:rsidR="00CE7B32" w:rsidRPr="00F87CE8" w:rsidRDefault="00CE7B32" w:rsidP="00EC2E83">
            <w:pPr>
              <w:tabs>
                <w:tab w:val="left" w:pos="3450"/>
              </w:tabs>
              <w:spacing w:line="360" w:lineRule="auto"/>
              <w:rPr>
                <w:b/>
                <w:sz w:val="28"/>
                <w:szCs w:val="28"/>
              </w:rPr>
            </w:pPr>
          </w:p>
          <w:p w14:paraId="02F2C48E" w14:textId="77777777" w:rsidR="00CE7B32" w:rsidRPr="00F87CE8" w:rsidRDefault="00CE7B32" w:rsidP="001F71D7">
            <w:pPr>
              <w:tabs>
                <w:tab w:val="left" w:pos="3450"/>
              </w:tabs>
              <w:spacing w:line="360" w:lineRule="auto"/>
              <w:jc w:val="center"/>
              <w:rPr>
                <w:b/>
                <w:sz w:val="28"/>
                <w:szCs w:val="28"/>
              </w:rPr>
            </w:pPr>
          </w:p>
          <w:p w14:paraId="7F1E369C" w14:textId="489B254D" w:rsidR="0014057E" w:rsidRPr="00F87CE8" w:rsidRDefault="0014057E" w:rsidP="001F71D7">
            <w:pPr>
              <w:tabs>
                <w:tab w:val="left" w:pos="3450"/>
              </w:tabs>
              <w:spacing w:line="360" w:lineRule="auto"/>
              <w:jc w:val="center"/>
              <w:rPr>
                <w:b/>
                <w:sz w:val="28"/>
                <w:szCs w:val="28"/>
              </w:rPr>
            </w:pPr>
            <w:r w:rsidRPr="00F87CE8">
              <w:rPr>
                <w:b/>
                <w:sz w:val="28"/>
                <w:szCs w:val="28"/>
              </w:rPr>
              <w:t>VIỆN TRƯỞNG</w:t>
            </w:r>
          </w:p>
          <w:p w14:paraId="4521FE46" w14:textId="77777777" w:rsidR="0014057E" w:rsidRPr="00F87CE8" w:rsidRDefault="0014057E" w:rsidP="001F71D7">
            <w:pPr>
              <w:tabs>
                <w:tab w:val="left" w:pos="3450"/>
              </w:tabs>
              <w:spacing w:line="360" w:lineRule="auto"/>
              <w:jc w:val="center"/>
              <w:rPr>
                <w:b/>
                <w:sz w:val="28"/>
                <w:szCs w:val="28"/>
              </w:rPr>
            </w:pPr>
          </w:p>
          <w:p w14:paraId="257A1E3F" w14:textId="77777777" w:rsidR="0014057E" w:rsidRPr="00F87CE8" w:rsidRDefault="0014057E" w:rsidP="001F71D7">
            <w:pPr>
              <w:tabs>
                <w:tab w:val="left" w:pos="3450"/>
              </w:tabs>
              <w:spacing w:line="360" w:lineRule="auto"/>
              <w:jc w:val="center"/>
              <w:rPr>
                <w:b/>
                <w:sz w:val="28"/>
                <w:szCs w:val="28"/>
              </w:rPr>
            </w:pPr>
          </w:p>
          <w:p w14:paraId="58E718D3" w14:textId="77777777" w:rsidR="00E377A0" w:rsidRPr="00F87CE8" w:rsidRDefault="00E377A0" w:rsidP="001F71D7">
            <w:pPr>
              <w:tabs>
                <w:tab w:val="left" w:pos="3450"/>
              </w:tabs>
              <w:spacing w:line="360" w:lineRule="auto"/>
              <w:jc w:val="center"/>
              <w:rPr>
                <w:b/>
                <w:sz w:val="28"/>
                <w:szCs w:val="28"/>
              </w:rPr>
            </w:pPr>
          </w:p>
          <w:p w14:paraId="34B02A80" w14:textId="77777777" w:rsidR="0014057E" w:rsidRPr="00F87CE8" w:rsidRDefault="0014057E" w:rsidP="001F71D7">
            <w:pPr>
              <w:tabs>
                <w:tab w:val="left" w:pos="3450"/>
              </w:tabs>
              <w:spacing w:line="360" w:lineRule="auto"/>
              <w:jc w:val="center"/>
              <w:rPr>
                <w:b/>
                <w:sz w:val="28"/>
                <w:szCs w:val="28"/>
              </w:rPr>
            </w:pPr>
          </w:p>
          <w:p w14:paraId="655B2DCA" w14:textId="77777777" w:rsidR="0014057E" w:rsidRPr="00F87CE8" w:rsidRDefault="0014057E" w:rsidP="001F71D7">
            <w:pPr>
              <w:tabs>
                <w:tab w:val="left" w:pos="3450"/>
              </w:tabs>
              <w:spacing w:line="360" w:lineRule="auto"/>
              <w:jc w:val="center"/>
              <w:rPr>
                <w:b/>
                <w:sz w:val="28"/>
                <w:szCs w:val="28"/>
              </w:rPr>
            </w:pPr>
            <w:r w:rsidRPr="00F87CE8">
              <w:rPr>
                <w:b/>
                <w:sz w:val="28"/>
                <w:szCs w:val="28"/>
              </w:rPr>
              <w:t>PGS. TS. Trần Thị Quỳnh Chi</w:t>
            </w:r>
          </w:p>
        </w:tc>
      </w:tr>
    </w:tbl>
    <w:p w14:paraId="3A536869" w14:textId="77777777" w:rsidR="00D47EDD" w:rsidRPr="00F87CE8" w:rsidRDefault="00D47EDD" w:rsidP="00D47EDD">
      <w:pPr>
        <w:tabs>
          <w:tab w:val="left" w:pos="3450"/>
        </w:tabs>
        <w:spacing w:line="360" w:lineRule="auto"/>
        <w:ind w:left="360"/>
        <w:jc w:val="center"/>
        <w:rPr>
          <w:b/>
          <w:sz w:val="28"/>
          <w:szCs w:val="28"/>
        </w:rPr>
        <w:sectPr w:rsidR="00D47EDD" w:rsidRPr="00F87CE8" w:rsidSect="00EC2E83">
          <w:footerReference w:type="default" r:id="rId10"/>
          <w:pgSz w:w="11907" w:h="16839" w:code="9"/>
          <w:pgMar w:top="1134" w:right="1134" w:bottom="1134" w:left="1701" w:header="850" w:footer="850" w:gutter="0"/>
          <w:pgNumType w:start="1"/>
          <w:cols w:space="720"/>
          <w:docGrid w:linePitch="360"/>
        </w:sectPr>
      </w:pPr>
    </w:p>
    <w:p w14:paraId="26B6702D" w14:textId="77777777" w:rsidR="000F6F6B" w:rsidRPr="00F87CE8" w:rsidRDefault="000F6F6B" w:rsidP="000F6F6B">
      <w:pPr>
        <w:tabs>
          <w:tab w:val="left" w:pos="3450"/>
        </w:tabs>
        <w:ind w:left="360"/>
        <w:jc w:val="center"/>
        <w:rPr>
          <w:b/>
          <w:sz w:val="28"/>
          <w:szCs w:val="28"/>
        </w:rPr>
      </w:pPr>
      <w:r w:rsidRPr="00F87CE8">
        <w:rPr>
          <w:b/>
          <w:sz w:val="28"/>
          <w:szCs w:val="28"/>
        </w:rPr>
        <w:lastRenderedPageBreak/>
        <w:t>TÀI LIỆU THAM KHẢO</w:t>
      </w:r>
    </w:p>
    <w:p w14:paraId="3FFA2D10" w14:textId="77777777" w:rsidR="000F6F6B" w:rsidRPr="00D77EBD" w:rsidRDefault="000F6F6B" w:rsidP="000F6F6B">
      <w:pPr>
        <w:pStyle w:val="ListParagraph"/>
        <w:widowControl w:val="0"/>
        <w:numPr>
          <w:ilvl w:val="0"/>
          <w:numId w:val="3"/>
        </w:numPr>
        <w:tabs>
          <w:tab w:val="left" w:pos="872"/>
          <w:tab w:val="left" w:pos="1418"/>
        </w:tabs>
        <w:autoSpaceDE w:val="0"/>
        <w:autoSpaceDN w:val="0"/>
        <w:spacing w:before="120"/>
        <w:ind w:left="0" w:hanging="357"/>
        <w:contextualSpacing w:val="0"/>
        <w:jc w:val="both"/>
        <w:textAlignment w:val="top"/>
        <w:rPr>
          <w:sz w:val="26"/>
          <w:szCs w:val="26"/>
        </w:rPr>
      </w:pPr>
      <w:r w:rsidRPr="00D77EBD">
        <w:rPr>
          <w:bCs/>
          <w:sz w:val="26"/>
          <w:szCs w:val="26"/>
        </w:rPr>
        <w:t>Nguyễn Công Long và cs</w:t>
      </w:r>
      <w:r w:rsidRPr="00D77EBD">
        <w:rPr>
          <w:sz w:val="26"/>
          <w:szCs w:val="26"/>
        </w:rPr>
        <w:t xml:space="preserve"> (2012)</w:t>
      </w:r>
      <w:r w:rsidRPr="00D77EBD">
        <w:rPr>
          <w:i/>
          <w:iCs/>
          <w:sz w:val="26"/>
          <w:szCs w:val="26"/>
        </w:rPr>
        <w:t xml:space="preserve"> Đánh giá đáp ứng điều trị viêm gan virus B mạn tính có HBeAg(+) và HBeAg(-) bằng entecavir. Đại học Y Hà Nội</w:t>
      </w:r>
      <w:r w:rsidRPr="00D77EBD">
        <w:rPr>
          <w:sz w:val="26"/>
          <w:szCs w:val="26"/>
        </w:rPr>
        <w:t xml:space="preserve">. Luận án tiến sỹ y học. </w:t>
      </w:r>
    </w:p>
    <w:p w14:paraId="7B9F99EC" w14:textId="77777777" w:rsidR="000F6F6B" w:rsidRPr="00D77EBD" w:rsidRDefault="000F6F6B" w:rsidP="000F6F6B">
      <w:pPr>
        <w:pStyle w:val="ListParagraph"/>
        <w:numPr>
          <w:ilvl w:val="0"/>
          <w:numId w:val="3"/>
        </w:numPr>
        <w:shd w:val="clear" w:color="auto" w:fill="FFFFFF"/>
        <w:ind w:left="0"/>
        <w:jc w:val="both"/>
        <w:rPr>
          <w:sz w:val="26"/>
          <w:szCs w:val="26"/>
          <w:lang w:val="en-GB" w:eastAsia="ja-JP"/>
        </w:rPr>
      </w:pPr>
      <w:r w:rsidRPr="00D77EBD">
        <w:rPr>
          <w:sz w:val="26"/>
          <w:szCs w:val="26"/>
          <w:lang w:val="en-GB" w:eastAsia="ja-JP"/>
        </w:rPr>
        <w:t xml:space="preserve">Chalasani N, Younossi Z, Lavine JE, et al. (2012) The diagnosis and management of non-alcoholic fatty liver disease: practice guideline by the American Gastroenterological Association, American Association for the Study of Liver Diseases, and American College of Gastroenterology. </w:t>
      </w:r>
      <w:r w:rsidRPr="00D77EBD">
        <w:rPr>
          <w:i/>
          <w:iCs/>
          <w:sz w:val="26"/>
          <w:szCs w:val="26"/>
          <w:lang w:val="en-GB" w:eastAsia="ja-JP"/>
        </w:rPr>
        <w:t>Gastroenterology</w:t>
      </w:r>
      <w:r w:rsidRPr="00D77EBD">
        <w:rPr>
          <w:sz w:val="26"/>
          <w:szCs w:val="26"/>
          <w:lang w:val="en-GB" w:eastAsia="ja-JP"/>
        </w:rPr>
        <w:t>; 142:1592–1609</w:t>
      </w:r>
    </w:p>
    <w:p w14:paraId="34E0EE24" w14:textId="77777777" w:rsidR="000F6F6B" w:rsidRPr="00D77EBD" w:rsidRDefault="000F6F6B" w:rsidP="000F6F6B">
      <w:pPr>
        <w:pStyle w:val="ListParagraph"/>
        <w:widowControl w:val="0"/>
        <w:numPr>
          <w:ilvl w:val="0"/>
          <w:numId w:val="3"/>
        </w:numPr>
        <w:tabs>
          <w:tab w:val="left" w:pos="872"/>
        </w:tabs>
        <w:autoSpaceDE w:val="0"/>
        <w:autoSpaceDN w:val="0"/>
        <w:spacing w:before="121"/>
        <w:ind w:left="0"/>
        <w:contextualSpacing w:val="0"/>
        <w:jc w:val="both"/>
        <w:rPr>
          <w:sz w:val="26"/>
          <w:szCs w:val="26"/>
        </w:rPr>
      </w:pPr>
      <w:r w:rsidRPr="00D77EBD">
        <w:rPr>
          <w:sz w:val="26"/>
          <w:szCs w:val="26"/>
        </w:rPr>
        <w:t>Grgurevic I, Puljiz Z, Brnic D, Bokun T, Heinzl R, Lukic A, Luksic B, Kujundzic M, Brkljacic B. (2019) Liver and spleen stiffness and their ratio assessed by real-time two dimensional-shear wave elastography in patients with liver fibrosis and cirrhosis due to chronic viral hepatitis. </w:t>
      </w:r>
      <w:r w:rsidRPr="00D77EBD">
        <w:rPr>
          <w:i/>
          <w:iCs/>
          <w:sz w:val="26"/>
          <w:szCs w:val="26"/>
        </w:rPr>
        <w:t>Eur Radiol</w:t>
      </w:r>
      <w:r w:rsidRPr="00D77EBD">
        <w:rPr>
          <w:sz w:val="26"/>
          <w:szCs w:val="26"/>
        </w:rPr>
        <w:t xml:space="preserve">; </w:t>
      </w:r>
      <w:r w:rsidRPr="00D77EBD">
        <w:rPr>
          <w:bCs/>
          <w:sz w:val="26"/>
          <w:szCs w:val="26"/>
        </w:rPr>
        <w:t>25</w:t>
      </w:r>
      <w:r w:rsidRPr="00D77EBD">
        <w:rPr>
          <w:sz w:val="26"/>
          <w:szCs w:val="26"/>
        </w:rPr>
        <w:t xml:space="preserve">:3214–3221.  </w:t>
      </w:r>
    </w:p>
    <w:p w14:paraId="292CB96F" w14:textId="77777777" w:rsidR="00EC2E83" w:rsidRDefault="000F6F6B" w:rsidP="001739B0">
      <w:pPr>
        <w:pStyle w:val="ListParagraph"/>
        <w:widowControl w:val="0"/>
        <w:numPr>
          <w:ilvl w:val="0"/>
          <w:numId w:val="3"/>
        </w:numPr>
        <w:tabs>
          <w:tab w:val="left" w:pos="872"/>
        </w:tabs>
        <w:autoSpaceDE w:val="0"/>
        <w:autoSpaceDN w:val="0"/>
        <w:spacing w:before="120"/>
        <w:ind w:left="0"/>
        <w:contextualSpacing w:val="0"/>
        <w:jc w:val="both"/>
        <w:rPr>
          <w:sz w:val="26"/>
          <w:szCs w:val="26"/>
        </w:rPr>
      </w:pPr>
      <w:r w:rsidRPr="00EC2E83">
        <w:rPr>
          <w:sz w:val="26"/>
          <w:szCs w:val="26"/>
        </w:rPr>
        <w:t xml:space="preserve">Giovanna Ferraioli, Richard G Barr. (2020) Ultrasound liver elastography beyond liver fibrosis assessment. </w:t>
      </w:r>
      <w:r w:rsidRPr="00EC2E83">
        <w:rPr>
          <w:i/>
          <w:iCs/>
          <w:sz w:val="26"/>
          <w:szCs w:val="26"/>
        </w:rPr>
        <w:t>World J Gastroenterol</w:t>
      </w:r>
      <w:r w:rsidRPr="00EC2E83">
        <w:rPr>
          <w:sz w:val="26"/>
          <w:szCs w:val="26"/>
        </w:rPr>
        <w:t xml:space="preserve">; 26(24):3413-3420. doi: 10.3748/wjg.v26.i24.3413   </w:t>
      </w:r>
    </w:p>
    <w:p w14:paraId="4D46E22E" w14:textId="5849FAF0" w:rsidR="000F6F6B" w:rsidRPr="00EC2E83" w:rsidRDefault="000F6F6B" w:rsidP="001739B0">
      <w:pPr>
        <w:pStyle w:val="ListParagraph"/>
        <w:widowControl w:val="0"/>
        <w:numPr>
          <w:ilvl w:val="0"/>
          <w:numId w:val="3"/>
        </w:numPr>
        <w:tabs>
          <w:tab w:val="left" w:pos="872"/>
        </w:tabs>
        <w:autoSpaceDE w:val="0"/>
        <w:autoSpaceDN w:val="0"/>
        <w:spacing w:before="120"/>
        <w:ind w:left="0"/>
        <w:contextualSpacing w:val="0"/>
        <w:jc w:val="both"/>
        <w:rPr>
          <w:sz w:val="26"/>
          <w:szCs w:val="26"/>
        </w:rPr>
      </w:pPr>
      <w:r w:rsidRPr="00EC2E83">
        <w:rPr>
          <w:sz w:val="26"/>
          <w:szCs w:val="26"/>
        </w:rPr>
        <w:t xml:space="preserve">Trần Thị Quỳnh Trang, Đào Thu Hồng, Phạm Thị Thu Thủy, Phạm Thị Nguyên (2021), Nghiên cứu đặc điểm xơ hóa gan bằng máy Fibroscan trên nhóm BN bị bệnh gan, </w:t>
      </w:r>
      <w:r w:rsidRPr="00EC2E83">
        <w:rPr>
          <w:i/>
          <w:iCs/>
          <w:sz w:val="26"/>
          <w:szCs w:val="26"/>
        </w:rPr>
        <w:t>Tạp chí Y học Việt Nam</w:t>
      </w:r>
      <w:r w:rsidRPr="00EC2E83">
        <w:rPr>
          <w:sz w:val="26"/>
          <w:szCs w:val="26"/>
        </w:rPr>
        <w:t>, tập 503, tháng 6-2021.</w:t>
      </w:r>
    </w:p>
    <w:p w14:paraId="335FD734" w14:textId="1096B349" w:rsidR="000F6F6B" w:rsidRPr="00D77EBD" w:rsidRDefault="000F6F6B" w:rsidP="000F6F6B">
      <w:pPr>
        <w:pStyle w:val="ListParagraph"/>
        <w:widowControl w:val="0"/>
        <w:numPr>
          <w:ilvl w:val="0"/>
          <w:numId w:val="3"/>
        </w:numPr>
        <w:tabs>
          <w:tab w:val="left" w:pos="872"/>
        </w:tabs>
        <w:autoSpaceDE w:val="0"/>
        <w:autoSpaceDN w:val="0"/>
        <w:spacing w:before="121"/>
        <w:ind w:left="0"/>
        <w:contextualSpacing w:val="0"/>
        <w:jc w:val="both"/>
        <w:rPr>
          <w:sz w:val="26"/>
          <w:szCs w:val="26"/>
        </w:rPr>
      </w:pPr>
      <w:r w:rsidRPr="00D77EBD">
        <w:rPr>
          <w:sz w:val="26"/>
          <w:szCs w:val="26"/>
        </w:rPr>
        <w:t xml:space="preserve">Ngô Xuân Thao, Trần Quang Vinh, Nguyễn Xuân Quang, Nguyễn Xuân Hùng, Trần Văn Tranh, &amp; Lê Doãn Trường (2023). Nhận xét giá trị chẩn đoán xơ hóa gan bằng siêu âm đàn hồi mô ở 228 bệnh nhân viêm gan mạn tính, tại Bệnh viện Quân y 110. </w:t>
      </w:r>
      <w:r w:rsidRPr="00D77EBD">
        <w:rPr>
          <w:i/>
          <w:iCs/>
          <w:sz w:val="26"/>
          <w:szCs w:val="26"/>
        </w:rPr>
        <w:t>Tạp Chí Y học Quân sự,</w:t>
      </w:r>
      <w:r w:rsidRPr="00D77EBD">
        <w:rPr>
          <w:sz w:val="26"/>
          <w:szCs w:val="26"/>
        </w:rPr>
        <w:t xml:space="preserve"> (366</w:t>
      </w:r>
      <w:r w:rsidR="00682587" w:rsidRPr="00D77EBD">
        <w:rPr>
          <w:sz w:val="26"/>
          <w:szCs w:val="26"/>
        </w:rPr>
        <w:t>)</w:t>
      </w:r>
    </w:p>
    <w:p w14:paraId="7ECFAD38" w14:textId="77777777" w:rsidR="000F6F6B" w:rsidRPr="00D77EBD" w:rsidRDefault="000F6F6B" w:rsidP="000F6F6B">
      <w:pPr>
        <w:pStyle w:val="ListParagraph"/>
        <w:widowControl w:val="0"/>
        <w:numPr>
          <w:ilvl w:val="0"/>
          <w:numId w:val="3"/>
        </w:numPr>
        <w:tabs>
          <w:tab w:val="left" w:pos="872"/>
        </w:tabs>
        <w:autoSpaceDE w:val="0"/>
        <w:autoSpaceDN w:val="0"/>
        <w:spacing w:before="120"/>
        <w:ind w:left="0"/>
        <w:jc w:val="both"/>
        <w:rPr>
          <w:sz w:val="26"/>
          <w:szCs w:val="26"/>
        </w:rPr>
      </w:pPr>
      <w:r w:rsidRPr="00D77EBD">
        <w:rPr>
          <w:sz w:val="26"/>
          <w:szCs w:val="26"/>
          <w:shd w:val="clear" w:color="auto" w:fill="FFFFFF"/>
        </w:rPr>
        <w:t>Diagnosis and Treatment of Alcohol-Associated Liver Diseases: 2019 Practice Guidance from the American Association for the Study of Liver Diseases</w:t>
      </w:r>
      <w:r w:rsidRPr="00D77EBD">
        <w:rPr>
          <w:iCs/>
          <w:sz w:val="26"/>
          <w:szCs w:val="26"/>
          <w:shd w:val="clear" w:color="auto" w:fill="FFFFFF"/>
        </w:rPr>
        <w:t xml:space="preserve"> </w:t>
      </w:r>
    </w:p>
    <w:p w14:paraId="00353A8E" w14:textId="77777777" w:rsidR="000F6F6B" w:rsidRPr="00D77EBD" w:rsidRDefault="000F6F6B" w:rsidP="000F6F6B">
      <w:pPr>
        <w:pStyle w:val="ListParagraph"/>
        <w:widowControl w:val="0"/>
        <w:numPr>
          <w:ilvl w:val="0"/>
          <w:numId w:val="3"/>
        </w:numPr>
        <w:tabs>
          <w:tab w:val="left" w:pos="872"/>
        </w:tabs>
        <w:autoSpaceDE w:val="0"/>
        <w:autoSpaceDN w:val="0"/>
        <w:spacing w:before="120"/>
        <w:ind w:left="0"/>
        <w:jc w:val="both"/>
        <w:rPr>
          <w:sz w:val="26"/>
          <w:szCs w:val="26"/>
        </w:rPr>
      </w:pPr>
      <w:r w:rsidRPr="00D77EBD">
        <w:rPr>
          <w:iCs/>
          <w:sz w:val="26"/>
          <w:szCs w:val="26"/>
          <w:shd w:val="clear" w:color="auto" w:fill="FFFFFF"/>
        </w:rPr>
        <w:t>Quyết định số 2065/QĐ-BYT ngày 29 tháng 04 năm 2021 của Bộ trưởng Bộ Y tế về Chẩn đoán và điều trị Viêm gan virut C</w:t>
      </w:r>
      <w:r w:rsidRPr="00D77EBD">
        <w:rPr>
          <w:sz w:val="26"/>
          <w:szCs w:val="26"/>
        </w:rPr>
        <w:t>.</w:t>
      </w:r>
    </w:p>
    <w:p w14:paraId="1513FAC8" w14:textId="77777777" w:rsidR="000F6F6B" w:rsidRPr="00D77EBD" w:rsidRDefault="000F6F6B" w:rsidP="000F6F6B">
      <w:pPr>
        <w:pStyle w:val="ListParagraph"/>
        <w:widowControl w:val="0"/>
        <w:numPr>
          <w:ilvl w:val="0"/>
          <w:numId w:val="3"/>
        </w:numPr>
        <w:tabs>
          <w:tab w:val="left" w:pos="872"/>
        </w:tabs>
        <w:autoSpaceDE w:val="0"/>
        <w:autoSpaceDN w:val="0"/>
        <w:spacing w:before="120"/>
        <w:ind w:left="0"/>
        <w:jc w:val="both"/>
        <w:rPr>
          <w:sz w:val="26"/>
          <w:szCs w:val="26"/>
        </w:rPr>
      </w:pPr>
      <w:r w:rsidRPr="00D77EBD">
        <w:rPr>
          <w:iCs/>
          <w:sz w:val="26"/>
          <w:szCs w:val="26"/>
          <w:shd w:val="clear" w:color="auto" w:fill="FFFFFF"/>
        </w:rPr>
        <w:t xml:space="preserve">Quyết định số 3310/QĐ-BYT ngày 29 tháng 07 năm 2019 của Bộ trưởng Bộ Y tế về Hướng dẫn chẩn đoán và điều trị viêm gan virut B. </w:t>
      </w:r>
    </w:p>
    <w:p w14:paraId="3A88900B" w14:textId="77777777" w:rsidR="000F6F6B" w:rsidRPr="00D77EBD" w:rsidRDefault="000F6F6B" w:rsidP="000F6F6B">
      <w:pPr>
        <w:pStyle w:val="ListParagraph"/>
        <w:widowControl w:val="0"/>
        <w:numPr>
          <w:ilvl w:val="0"/>
          <w:numId w:val="3"/>
        </w:numPr>
        <w:tabs>
          <w:tab w:val="left" w:pos="872"/>
        </w:tabs>
        <w:autoSpaceDE w:val="0"/>
        <w:autoSpaceDN w:val="0"/>
        <w:spacing w:before="120"/>
        <w:ind w:left="0"/>
        <w:jc w:val="both"/>
        <w:rPr>
          <w:sz w:val="26"/>
          <w:szCs w:val="26"/>
        </w:rPr>
      </w:pPr>
      <w:r w:rsidRPr="00D77EBD">
        <w:rPr>
          <w:sz w:val="26"/>
          <w:szCs w:val="26"/>
        </w:rPr>
        <w:t xml:space="preserve"> Trần Thị Khánh Tường (2019), </w:t>
      </w:r>
      <w:r w:rsidRPr="00D77EBD">
        <w:rPr>
          <w:i/>
          <w:sz w:val="26"/>
          <w:szCs w:val="26"/>
        </w:rPr>
        <w:t xml:space="preserve">Gan nhiễm mỡ. </w:t>
      </w:r>
      <w:r w:rsidRPr="00D77EBD">
        <w:rPr>
          <w:rStyle w:val="fontstyle01"/>
          <w:color w:val="auto"/>
        </w:rPr>
        <w:t>NXB Y học.</w:t>
      </w:r>
    </w:p>
    <w:p w14:paraId="240ABF7C" w14:textId="77777777" w:rsidR="000F6F6B" w:rsidRPr="00D77EBD" w:rsidRDefault="000F6F6B" w:rsidP="000F6F6B">
      <w:pPr>
        <w:pStyle w:val="ListParagraph"/>
        <w:widowControl w:val="0"/>
        <w:numPr>
          <w:ilvl w:val="0"/>
          <w:numId w:val="3"/>
        </w:numPr>
        <w:tabs>
          <w:tab w:val="left" w:pos="872"/>
        </w:tabs>
        <w:autoSpaceDE w:val="0"/>
        <w:autoSpaceDN w:val="0"/>
        <w:spacing w:before="120"/>
        <w:ind w:left="0"/>
        <w:jc w:val="both"/>
        <w:rPr>
          <w:rStyle w:val="fontstyle01"/>
          <w:color w:val="auto"/>
        </w:rPr>
      </w:pPr>
      <w:r w:rsidRPr="00D77EBD">
        <w:rPr>
          <w:rStyle w:val="fontstyle01"/>
          <w:color w:val="auto"/>
        </w:rPr>
        <w:t xml:space="preserve">Ngô Quý Châu, Nguyễn Lân Việt, Nguyễn Đạt Anh, Nguyễn Quang Vinh (2018), </w:t>
      </w:r>
      <w:r w:rsidRPr="00D77EBD">
        <w:rPr>
          <w:rStyle w:val="fontstyle01"/>
          <w:i/>
          <w:iCs/>
          <w:color w:val="auto"/>
        </w:rPr>
        <w:t>Bệnh học nội khoa</w:t>
      </w:r>
      <w:r w:rsidRPr="00D77EBD">
        <w:rPr>
          <w:rStyle w:val="fontstyle01"/>
          <w:color w:val="auto"/>
        </w:rPr>
        <w:t xml:space="preserve">. NXB Y học, Hà Nội. </w:t>
      </w:r>
    </w:p>
    <w:p w14:paraId="4B60BAA8" w14:textId="77777777" w:rsidR="000F6F6B" w:rsidRPr="00D77EBD" w:rsidRDefault="000F6F6B" w:rsidP="000F6F6B">
      <w:pPr>
        <w:pStyle w:val="ListParagraph"/>
        <w:widowControl w:val="0"/>
        <w:numPr>
          <w:ilvl w:val="0"/>
          <w:numId w:val="3"/>
        </w:numPr>
        <w:autoSpaceDE w:val="0"/>
        <w:autoSpaceDN w:val="0"/>
        <w:spacing w:before="121" w:after="120" w:line="312" w:lineRule="auto"/>
        <w:ind w:left="0"/>
        <w:contextualSpacing w:val="0"/>
        <w:jc w:val="both"/>
        <w:rPr>
          <w:sz w:val="26"/>
          <w:szCs w:val="26"/>
        </w:rPr>
      </w:pPr>
      <w:r w:rsidRPr="00D77EBD">
        <w:rPr>
          <w:sz w:val="26"/>
          <w:szCs w:val="26"/>
        </w:rPr>
        <w:t xml:space="preserve"> Nguyễn Phước Bảo Quân (2011) </w:t>
      </w:r>
      <w:r w:rsidRPr="00D77EBD">
        <w:rPr>
          <w:sz w:val="26"/>
          <w:szCs w:val="26"/>
          <w:lang w:eastAsia="ja-JP"/>
        </w:rPr>
        <w:t>“</w:t>
      </w:r>
      <w:r w:rsidRPr="00D77EBD">
        <w:rPr>
          <w:sz w:val="26"/>
          <w:szCs w:val="26"/>
        </w:rPr>
        <w:t>Gan nhiễm mỡ</w:t>
      </w:r>
      <w:r w:rsidRPr="00D77EBD">
        <w:rPr>
          <w:sz w:val="26"/>
          <w:szCs w:val="26"/>
          <w:lang w:eastAsia="ja-JP"/>
        </w:rPr>
        <w:t>”</w:t>
      </w:r>
      <w:r w:rsidRPr="00D77EBD">
        <w:rPr>
          <w:sz w:val="26"/>
          <w:szCs w:val="26"/>
        </w:rPr>
        <w:t xml:space="preserve">, </w:t>
      </w:r>
      <w:r w:rsidRPr="00D77EBD">
        <w:rPr>
          <w:i/>
          <w:iCs/>
          <w:sz w:val="26"/>
          <w:szCs w:val="26"/>
        </w:rPr>
        <w:t>Siêu âm bụng tổng quát</w:t>
      </w:r>
      <w:r w:rsidRPr="00D77EBD">
        <w:rPr>
          <w:sz w:val="26"/>
          <w:szCs w:val="26"/>
        </w:rPr>
        <w:t>, Nhà xuất bản Thuận Hóa, tr.144-147</w:t>
      </w:r>
    </w:p>
    <w:p w14:paraId="58E5AB3A" w14:textId="77777777" w:rsidR="000F6F6B" w:rsidRPr="00D77EBD" w:rsidRDefault="000F6F6B" w:rsidP="000F6F6B">
      <w:pPr>
        <w:pStyle w:val="ListParagraph"/>
        <w:widowControl w:val="0"/>
        <w:numPr>
          <w:ilvl w:val="0"/>
          <w:numId w:val="3"/>
        </w:numPr>
        <w:autoSpaceDE w:val="0"/>
        <w:autoSpaceDN w:val="0"/>
        <w:spacing w:before="121" w:after="120" w:line="312" w:lineRule="auto"/>
        <w:ind w:left="0"/>
        <w:contextualSpacing w:val="0"/>
        <w:jc w:val="both"/>
        <w:rPr>
          <w:sz w:val="26"/>
          <w:szCs w:val="26"/>
        </w:rPr>
      </w:pPr>
      <w:r w:rsidRPr="00D77EBD">
        <w:rPr>
          <w:rStyle w:val="fontstyle01"/>
          <w:color w:val="auto"/>
        </w:rPr>
        <w:t xml:space="preserve"> </w:t>
      </w:r>
      <w:r w:rsidRPr="00D77EBD">
        <w:rPr>
          <w:sz w:val="26"/>
          <w:szCs w:val="26"/>
        </w:rPr>
        <w:t xml:space="preserve">Nguyễn Phước Bảo Quân (2011) </w:t>
      </w:r>
      <w:r w:rsidRPr="00D77EBD">
        <w:rPr>
          <w:sz w:val="26"/>
          <w:szCs w:val="26"/>
          <w:lang w:eastAsia="ja-JP"/>
        </w:rPr>
        <w:t>“</w:t>
      </w:r>
      <w:r w:rsidRPr="00D77EBD">
        <w:rPr>
          <w:sz w:val="26"/>
          <w:szCs w:val="26"/>
        </w:rPr>
        <w:t>Xơ gan</w:t>
      </w:r>
      <w:r w:rsidRPr="00D77EBD">
        <w:rPr>
          <w:sz w:val="26"/>
          <w:szCs w:val="26"/>
          <w:lang w:eastAsia="ja-JP"/>
        </w:rPr>
        <w:t>”</w:t>
      </w:r>
      <w:r w:rsidRPr="00D77EBD">
        <w:rPr>
          <w:sz w:val="26"/>
          <w:szCs w:val="26"/>
        </w:rPr>
        <w:t xml:space="preserve">, </w:t>
      </w:r>
      <w:r w:rsidRPr="00D77EBD">
        <w:rPr>
          <w:i/>
          <w:iCs/>
          <w:sz w:val="26"/>
          <w:szCs w:val="26"/>
        </w:rPr>
        <w:t>Siêu âm bụng tổng quát</w:t>
      </w:r>
      <w:r w:rsidRPr="00D77EBD">
        <w:rPr>
          <w:sz w:val="26"/>
          <w:szCs w:val="26"/>
        </w:rPr>
        <w:t>, nhà xuất bản Thuận Hóa, tr.152-159</w:t>
      </w:r>
    </w:p>
    <w:p w14:paraId="5B818DD7" w14:textId="5DFCDCB4" w:rsidR="0014057E" w:rsidRPr="00D77EBD" w:rsidRDefault="000F6F6B" w:rsidP="000F6F6B">
      <w:pPr>
        <w:pStyle w:val="ListParagraph"/>
        <w:widowControl w:val="0"/>
        <w:numPr>
          <w:ilvl w:val="0"/>
          <w:numId w:val="3"/>
        </w:numPr>
        <w:autoSpaceDE w:val="0"/>
        <w:autoSpaceDN w:val="0"/>
        <w:spacing w:before="121" w:after="120" w:line="312" w:lineRule="auto"/>
        <w:ind w:left="0"/>
        <w:contextualSpacing w:val="0"/>
        <w:jc w:val="both"/>
        <w:rPr>
          <w:rStyle w:val="fontstyle01"/>
          <w:color w:val="auto"/>
        </w:rPr>
      </w:pPr>
      <w:r w:rsidRPr="00D77EBD">
        <w:rPr>
          <w:rStyle w:val="fontstyle01"/>
          <w:color w:val="auto"/>
        </w:rPr>
        <w:t xml:space="preserve">Richard G. Barr et al. (2015) Elastography assessment of liver Fibrosis: Society of Radiologists Ultrasound Consensus Conference Statement. </w:t>
      </w:r>
      <w:r w:rsidRPr="00D77EBD">
        <w:rPr>
          <w:rStyle w:val="fontstyle21"/>
          <w:color w:val="auto"/>
        </w:rPr>
        <w:t xml:space="preserve">Radiology: </w:t>
      </w:r>
      <w:r w:rsidRPr="00D77EBD">
        <w:rPr>
          <w:rStyle w:val="fontstyle01"/>
          <w:color w:val="auto"/>
        </w:rPr>
        <w:t>Volume 276: Number 3—September 2015.</w:t>
      </w:r>
    </w:p>
    <w:p w14:paraId="10072D10" w14:textId="727673CE" w:rsidR="00382894" w:rsidRPr="00382894" w:rsidRDefault="00F87CE8" w:rsidP="00382894">
      <w:pPr>
        <w:pStyle w:val="ListParagraph"/>
        <w:widowControl w:val="0"/>
        <w:numPr>
          <w:ilvl w:val="0"/>
          <w:numId w:val="3"/>
        </w:numPr>
        <w:autoSpaceDE w:val="0"/>
        <w:autoSpaceDN w:val="0"/>
        <w:spacing w:before="121" w:after="120" w:line="312" w:lineRule="auto"/>
        <w:ind w:left="0"/>
        <w:contextualSpacing w:val="0"/>
        <w:jc w:val="both"/>
        <w:rPr>
          <w:sz w:val="26"/>
          <w:szCs w:val="26"/>
        </w:rPr>
      </w:pPr>
      <w:r w:rsidRPr="00D77EBD">
        <w:rPr>
          <w:sz w:val="26"/>
          <w:szCs w:val="26"/>
          <w:shd w:val="clear" w:color="auto" w:fill="FFFFFF"/>
        </w:rPr>
        <w:t xml:space="preserve">Trần Thanh Hà, Tô Duy Thư, Nguyễn Quốc Việt, &amp; Nguyễn Thị Thảo (2024). Nhận xét giá trí chẩn đoán xơ hoá gan bằng phương pháp đo đàn hồi gan thoáng qua ở bệnh nhân viêm gan B mạn tính. </w:t>
      </w:r>
      <w:r w:rsidRPr="00D77EBD">
        <w:rPr>
          <w:i/>
          <w:iCs/>
          <w:sz w:val="26"/>
          <w:szCs w:val="26"/>
          <w:shd w:val="clear" w:color="auto" w:fill="FFFFFF"/>
        </w:rPr>
        <w:t>Tạp chí Truyền nhiễm Việt Nam</w:t>
      </w:r>
      <w:r w:rsidRPr="00D77EBD">
        <w:rPr>
          <w:sz w:val="26"/>
          <w:szCs w:val="26"/>
          <w:shd w:val="clear" w:color="auto" w:fill="FFFFFF"/>
        </w:rPr>
        <w:t>, </w:t>
      </w:r>
      <w:r w:rsidRPr="00D77EBD">
        <w:rPr>
          <w:i/>
          <w:iCs/>
          <w:sz w:val="26"/>
          <w:szCs w:val="26"/>
          <w:shd w:val="clear" w:color="auto" w:fill="FFFFFF"/>
        </w:rPr>
        <w:t>3</w:t>
      </w:r>
      <w:r w:rsidRPr="00D77EBD">
        <w:rPr>
          <w:sz w:val="26"/>
          <w:szCs w:val="26"/>
          <w:shd w:val="clear" w:color="auto" w:fill="FFFFFF"/>
        </w:rPr>
        <w:t>(47), 140-147.</w:t>
      </w:r>
    </w:p>
    <w:p w14:paraId="1795F248" w14:textId="385A8A72" w:rsidR="00382894" w:rsidRDefault="00382894">
      <w:pPr>
        <w:spacing w:after="200" w:line="276" w:lineRule="auto"/>
      </w:pPr>
    </w:p>
    <w:p w14:paraId="2C61CA4B" w14:textId="77777777" w:rsidR="00382894" w:rsidRPr="008E3E51" w:rsidRDefault="00382894" w:rsidP="00382894">
      <w:pPr>
        <w:pStyle w:val="ListParagraph"/>
        <w:spacing w:line="360" w:lineRule="auto"/>
        <w:ind w:left="2160" w:firstLine="720"/>
        <w:rPr>
          <w:b/>
          <w:sz w:val="28"/>
          <w:szCs w:val="28"/>
        </w:rPr>
      </w:pPr>
      <w:r w:rsidRPr="008E3E51">
        <w:rPr>
          <w:b/>
          <w:sz w:val="28"/>
          <w:szCs w:val="28"/>
          <w:lang w:val="pt-BR"/>
        </w:rPr>
        <w:t>PHIẾU ĐIỀU TRA</w:t>
      </w:r>
    </w:p>
    <w:p w14:paraId="3E9A61DC" w14:textId="77777777" w:rsidR="00382894" w:rsidRPr="008E3E51" w:rsidRDefault="00382894" w:rsidP="00382894">
      <w:pPr>
        <w:pStyle w:val="ListParagraph"/>
        <w:tabs>
          <w:tab w:val="left" w:pos="5670"/>
        </w:tabs>
        <w:spacing w:line="360" w:lineRule="auto"/>
        <w:ind w:left="709" w:hanging="283"/>
        <w:rPr>
          <w:sz w:val="28"/>
          <w:szCs w:val="28"/>
          <w:lang w:val="pt-BR"/>
        </w:rPr>
      </w:pPr>
      <w:r w:rsidRPr="008E3E51">
        <w:rPr>
          <w:b/>
          <w:sz w:val="28"/>
          <w:szCs w:val="28"/>
          <w:lang w:val="pt-BR"/>
        </w:rPr>
        <w:t>Số bệnh án</w:t>
      </w:r>
      <w:r>
        <w:rPr>
          <w:b/>
          <w:sz w:val="28"/>
          <w:szCs w:val="28"/>
          <w:lang w:val="pt-BR"/>
        </w:rPr>
        <w:t>/ Mã bệnh nhân</w:t>
      </w:r>
      <w:r w:rsidRPr="008E3E51">
        <w:rPr>
          <w:b/>
          <w:sz w:val="28"/>
          <w:szCs w:val="28"/>
          <w:lang w:val="pt-BR"/>
        </w:rPr>
        <w:t>:</w:t>
      </w:r>
      <w:r>
        <w:rPr>
          <w:sz w:val="28"/>
          <w:szCs w:val="28"/>
          <w:lang w:val="pt-BR"/>
        </w:rPr>
        <w:t>…………………</w:t>
      </w:r>
      <w:r w:rsidRPr="008E3E51">
        <w:rPr>
          <w:b/>
          <w:sz w:val="28"/>
          <w:szCs w:val="28"/>
          <w:lang w:val="pt-BR"/>
        </w:rPr>
        <w:tab/>
        <w:t xml:space="preserve">Mã số: </w:t>
      </w:r>
      <w:r w:rsidRPr="008E3E51">
        <w:rPr>
          <w:sz w:val="28"/>
          <w:szCs w:val="28"/>
          <w:lang w:val="pt-BR"/>
        </w:rPr>
        <w:t>………………</w:t>
      </w:r>
    </w:p>
    <w:p w14:paraId="43A8FAC1" w14:textId="77777777" w:rsidR="00382894" w:rsidRPr="008E3E51" w:rsidRDefault="00382894" w:rsidP="00382894">
      <w:pPr>
        <w:tabs>
          <w:tab w:val="left" w:pos="5670"/>
        </w:tabs>
        <w:spacing w:line="360" w:lineRule="auto"/>
        <w:rPr>
          <w:b/>
          <w:sz w:val="28"/>
          <w:szCs w:val="28"/>
          <w:lang w:val="pt-BR"/>
        </w:rPr>
      </w:pPr>
      <w:r w:rsidRPr="008E3E51">
        <w:rPr>
          <w:b/>
          <w:sz w:val="28"/>
          <w:szCs w:val="28"/>
          <w:lang w:val="pt-BR"/>
        </w:rPr>
        <w:t>I. Hành chính</w:t>
      </w:r>
    </w:p>
    <w:p w14:paraId="44A8A30B" w14:textId="77777777" w:rsidR="00382894" w:rsidRPr="008E3E51" w:rsidRDefault="00382894" w:rsidP="00382894">
      <w:pPr>
        <w:tabs>
          <w:tab w:val="left" w:pos="5670"/>
        </w:tabs>
        <w:spacing w:line="360" w:lineRule="auto"/>
        <w:rPr>
          <w:sz w:val="28"/>
          <w:szCs w:val="28"/>
          <w:lang w:val="pt-BR"/>
        </w:rPr>
      </w:pPr>
      <w:r w:rsidRPr="008E3E51">
        <w:rPr>
          <w:sz w:val="28"/>
          <w:szCs w:val="28"/>
          <w:lang w:val="pt-BR"/>
        </w:rPr>
        <w:t>- Họ tên: ……………</w:t>
      </w:r>
      <w:r>
        <w:rPr>
          <w:sz w:val="28"/>
          <w:szCs w:val="28"/>
          <w:lang w:val="pt-BR"/>
        </w:rPr>
        <w:t xml:space="preserve">.......................  </w:t>
      </w:r>
      <w:r w:rsidRPr="008E3E51">
        <w:rPr>
          <w:sz w:val="28"/>
          <w:szCs w:val="28"/>
          <w:lang w:val="pt-BR"/>
        </w:rPr>
        <w:t xml:space="preserve"> Giới: ………</w:t>
      </w:r>
      <w:r>
        <w:rPr>
          <w:sz w:val="28"/>
          <w:szCs w:val="28"/>
          <w:lang w:val="pt-BR"/>
        </w:rPr>
        <w:t xml:space="preserve"> </w:t>
      </w:r>
      <w:r w:rsidRPr="008E3E51">
        <w:rPr>
          <w:sz w:val="28"/>
          <w:szCs w:val="28"/>
          <w:lang w:val="pt-BR"/>
        </w:rPr>
        <w:t>Tuổi: ………….</w:t>
      </w:r>
      <w:r>
        <w:rPr>
          <w:sz w:val="28"/>
          <w:szCs w:val="28"/>
          <w:lang w:val="pt-BR"/>
        </w:rPr>
        <w:t>........</w:t>
      </w:r>
    </w:p>
    <w:p w14:paraId="1483AA2D" w14:textId="77777777" w:rsidR="00382894" w:rsidRPr="008E3E51" w:rsidRDefault="00382894" w:rsidP="00382894">
      <w:pPr>
        <w:tabs>
          <w:tab w:val="left" w:pos="5670"/>
        </w:tabs>
        <w:spacing w:line="360" w:lineRule="auto"/>
        <w:rPr>
          <w:sz w:val="28"/>
          <w:szCs w:val="28"/>
          <w:lang w:val="pt-BR"/>
        </w:rPr>
      </w:pPr>
      <w:r w:rsidRPr="008E3E51">
        <w:rPr>
          <w:sz w:val="28"/>
          <w:szCs w:val="28"/>
          <w:lang w:val="pt-BR"/>
        </w:rPr>
        <w:t xml:space="preserve">- </w:t>
      </w:r>
      <w:r>
        <w:rPr>
          <w:sz w:val="28"/>
          <w:szCs w:val="28"/>
          <w:lang w:val="pt-BR"/>
        </w:rPr>
        <w:t xml:space="preserve">Địa </w:t>
      </w:r>
      <w:r w:rsidRPr="008E3E51">
        <w:rPr>
          <w:sz w:val="28"/>
          <w:szCs w:val="28"/>
          <w:lang w:val="pt-BR"/>
        </w:rPr>
        <w:t>chỉ:...........................................................................</w:t>
      </w:r>
      <w:r>
        <w:rPr>
          <w:sz w:val="28"/>
          <w:szCs w:val="28"/>
          <w:lang w:val="pt-BR"/>
        </w:rPr>
        <w:t>............................</w:t>
      </w:r>
    </w:p>
    <w:p w14:paraId="1A243746" w14:textId="77777777" w:rsidR="00382894" w:rsidRDefault="00382894" w:rsidP="00382894">
      <w:pPr>
        <w:tabs>
          <w:tab w:val="left" w:pos="5670"/>
        </w:tabs>
        <w:spacing w:line="360" w:lineRule="auto"/>
        <w:rPr>
          <w:sz w:val="28"/>
          <w:szCs w:val="28"/>
          <w:lang w:val="pt-BR"/>
        </w:rPr>
      </w:pPr>
      <w:r w:rsidRPr="008E3E51">
        <w:rPr>
          <w:sz w:val="28"/>
          <w:szCs w:val="28"/>
          <w:lang w:val="pt-BR"/>
        </w:rPr>
        <w:t>- Nghề nghiệp: ……………………………………………………….</w:t>
      </w:r>
      <w:r>
        <w:rPr>
          <w:sz w:val="28"/>
          <w:szCs w:val="28"/>
          <w:lang w:val="pt-BR"/>
        </w:rPr>
        <w:t>.........</w:t>
      </w:r>
    </w:p>
    <w:p w14:paraId="7A69315F" w14:textId="77777777" w:rsidR="00382894" w:rsidRDefault="00382894" w:rsidP="00382894">
      <w:pPr>
        <w:tabs>
          <w:tab w:val="left" w:pos="5670"/>
        </w:tabs>
        <w:spacing w:line="360" w:lineRule="auto"/>
        <w:rPr>
          <w:sz w:val="28"/>
          <w:szCs w:val="28"/>
          <w:lang w:val="pt-BR"/>
        </w:rPr>
      </w:pPr>
      <w:r w:rsidRPr="008E3E51">
        <w:rPr>
          <w:sz w:val="28"/>
          <w:szCs w:val="28"/>
          <w:lang w:val="pt-BR"/>
        </w:rPr>
        <w:t>- Điện thoại: ………………………………………………………….</w:t>
      </w:r>
      <w:r>
        <w:rPr>
          <w:sz w:val="28"/>
          <w:szCs w:val="28"/>
          <w:lang w:val="pt-BR"/>
        </w:rPr>
        <w:t>.........</w:t>
      </w:r>
    </w:p>
    <w:p w14:paraId="30980B83" w14:textId="77777777" w:rsidR="00382894" w:rsidRPr="008E3E51" w:rsidRDefault="00382894" w:rsidP="00382894">
      <w:pPr>
        <w:tabs>
          <w:tab w:val="left" w:pos="7371"/>
        </w:tabs>
        <w:spacing w:line="360" w:lineRule="auto"/>
        <w:ind w:right="1558"/>
        <w:rPr>
          <w:sz w:val="28"/>
          <w:szCs w:val="28"/>
          <w:lang w:val="pt-BR"/>
        </w:rPr>
      </w:pPr>
      <w:r>
        <w:rPr>
          <w:sz w:val="28"/>
          <w:szCs w:val="28"/>
          <w:lang w:val="pt-BR"/>
        </w:rPr>
        <w:t>- Tiền sử: Viêm gan B,C, gan nhiễm mỡ, rối loạn chuyển hoá:</w:t>
      </w:r>
    </w:p>
    <w:p w14:paraId="53FE801F" w14:textId="77777777" w:rsidR="00382894" w:rsidRPr="008E3E51" w:rsidRDefault="00382894" w:rsidP="00382894">
      <w:pPr>
        <w:tabs>
          <w:tab w:val="left" w:pos="5670"/>
        </w:tabs>
        <w:spacing w:line="360" w:lineRule="auto"/>
        <w:rPr>
          <w:sz w:val="28"/>
          <w:szCs w:val="28"/>
          <w:lang w:val="pt-BR"/>
        </w:rPr>
      </w:pPr>
      <w:r>
        <w:rPr>
          <w:sz w:val="28"/>
          <w:szCs w:val="28"/>
          <w:lang w:val="pt-BR"/>
        </w:rPr>
        <w:t xml:space="preserve">- Tiền sử uống rượu/ lạm dụng rượu: số lần uống, số lượng bao nhiêu ml 1 lần, thời gian uống: </w:t>
      </w:r>
    </w:p>
    <w:p w14:paraId="658615CD" w14:textId="77777777" w:rsidR="00382894" w:rsidRPr="008E3E51" w:rsidRDefault="00382894" w:rsidP="00382894">
      <w:pPr>
        <w:tabs>
          <w:tab w:val="left" w:pos="3261"/>
          <w:tab w:val="left" w:pos="6237"/>
        </w:tabs>
        <w:spacing w:line="360" w:lineRule="auto"/>
        <w:rPr>
          <w:sz w:val="28"/>
          <w:szCs w:val="28"/>
          <w:lang w:val="pt-BR"/>
        </w:rPr>
      </w:pPr>
      <w:r w:rsidRPr="008E3E51">
        <w:rPr>
          <w:sz w:val="28"/>
          <w:szCs w:val="28"/>
          <w:lang w:val="pt-BR"/>
        </w:rPr>
        <w:t>- Vào viện: ………………...................................................................</w:t>
      </w:r>
      <w:r>
        <w:rPr>
          <w:sz w:val="28"/>
          <w:szCs w:val="28"/>
          <w:lang w:val="pt-BR"/>
        </w:rPr>
        <w:t>...........</w:t>
      </w:r>
      <w:r w:rsidRPr="008E3E51">
        <w:rPr>
          <w:sz w:val="28"/>
          <w:szCs w:val="28"/>
          <w:lang w:val="pt-BR"/>
        </w:rPr>
        <w:tab/>
      </w:r>
    </w:p>
    <w:p w14:paraId="63FF52EE" w14:textId="77777777" w:rsidR="00382894" w:rsidRPr="008E3E51" w:rsidRDefault="00382894" w:rsidP="00382894">
      <w:pPr>
        <w:tabs>
          <w:tab w:val="left" w:pos="3261"/>
          <w:tab w:val="left" w:pos="6237"/>
        </w:tabs>
        <w:spacing w:line="360" w:lineRule="auto"/>
        <w:rPr>
          <w:sz w:val="28"/>
          <w:szCs w:val="28"/>
          <w:lang w:val="pt-BR"/>
        </w:rPr>
      </w:pPr>
      <w:r w:rsidRPr="008E3E51">
        <w:rPr>
          <w:sz w:val="28"/>
          <w:szCs w:val="28"/>
          <w:lang w:val="pt-BR"/>
        </w:rPr>
        <w:t xml:space="preserve">- Ra viện: </w:t>
      </w:r>
      <w:r>
        <w:rPr>
          <w:sz w:val="28"/>
          <w:szCs w:val="28"/>
          <w:lang w:val="pt-BR"/>
        </w:rPr>
        <w:t>........................................................................................................</w:t>
      </w:r>
    </w:p>
    <w:p w14:paraId="551D5F28" w14:textId="77777777" w:rsidR="00382894" w:rsidRDefault="00382894" w:rsidP="00382894">
      <w:pPr>
        <w:tabs>
          <w:tab w:val="left" w:pos="3261"/>
          <w:tab w:val="left" w:pos="6237"/>
        </w:tabs>
        <w:spacing w:line="360" w:lineRule="auto"/>
        <w:rPr>
          <w:b/>
          <w:sz w:val="28"/>
          <w:szCs w:val="28"/>
          <w:lang w:val="pt-BR"/>
        </w:rPr>
      </w:pPr>
      <w:r w:rsidRPr="008E3E51">
        <w:rPr>
          <w:b/>
          <w:sz w:val="28"/>
          <w:szCs w:val="28"/>
          <w:lang w:val="pt-BR"/>
        </w:rPr>
        <w:t>II.  Đặc điểm siêu âm</w:t>
      </w:r>
    </w:p>
    <w:p w14:paraId="62D8748B" w14:textId="77777777" w:rsidR="00382894" w:rsidRDefault="00382894" w:rsidP="00382894">
      <w:pPr>
        <w:tabs>
          <w:tab w:val="left" w:pos="3261"/>
          <w:tab w:val="left" w:pos="6237"/>
        </w:tabs>
        <w:spacing w:line="360" w:lineRule="auto"/>
        <w:rPr>
          <w:b/>
          <w:sz w:val="28"/>
          <w:szCs w:val="28"/>
          <w:lang w:val="pt-BR"/>
        </w:rPr>
      </w:pPr>
      <w:r>
        <w:rPr>
          <w:b/>
          <w:sz w:val="28"/>
          <w:szCs w:val="28"/>
          <w:lang w:val="pt-BR"/>
        </w:rPr>
        <w:t>*Chẩn đoán:</w:t>
      </w:r>
    </w:p>
    <w:p w14:paraId="24FBF1BB" w14:textId="77777777" w:rsidR="00382894" w:rsidRPr="00063B8E" w:rsidRDefault="00382894" w:rsidP="00382894">
      <w:pPr>
        <w:tabs>
          <w:tab w:val="left" w:pos="3261"/>
          <w:tab w:val="left" w:pos="6237"/>
        </w:tabs>
        <w:spacing w:line="360" w:lineRule="auto"/>
        <w:rPr>
          <w:sz w:val="28"/>
          <w:szCs w:val="28"/>
          <w:lang w:val="pt-BR"/>
        </w:rPr>
      </w:pPr>
      <w:r w:rsidRPr="00063B8E">
        <w:rPr>
          <w:sz w:val="28"/>
          <w:szCs w:val="28"/>
          <w:lang w:val="pt-BR"/>
        </w:rPr>
        <w:t>- Viêm gan B</w:t>
      </w:r>
      <w:r>
        <w:rPr>
          <w:sz w:val="28"/>
          <w:szCs w:val="28"/>
          <w:lang w:val="pt-BR"/>
        </w:rPr>
        <w:t xml:space="preserve">:                                                                                   </w:t>
      </w:r>
      <w:r>
        <w:rPr>
          <w:sz w:val="28"/>
          <w:szCs w:val="28"/>
        </w:rPr>
        <w:t>□</w:t>
      </w:r>
    </w:p>
    <w:p w14:paraId="707568B9" w14:textId="77777777" w:rsidR="00382894" w:rsidRPr="00063B8E" w:rsidRDefault="00382894" w:rsidP="00382894">
      <w:pPr>
        <w:tabs>
          <w:tab w:val="left" w:pos="3261"/>
          <w:tab w:val="left" w:pos="6237"/>
        </w:tabs>
        <w:spacing w:line="360" w:lineRule="auto"/>
        <w:rPr>
          <w:sz w:val="28"/>
          <w:szCs w:val="28"/>
          <w:lang w:val="pt-BR"/>
        </w:rPr>
      </w:pPr>
      <w:r w:rsidRPr="00063B8E">
        <w:rPr>
          <w:sz w:val="28"/>
          <w:szCs w:val="28"/>
          <w:lang w:val="pt-BR"/>
        </w:rPr>
        <w:t>- Viêm gan C</w:t>
      </w:r>
      <w:r>
        <w:rPr>
          <w:sz w:val="28"/>
          <w:szCs w:val="28"/>
          <w:lang w:val="pt-BR"/>
        </w:rPr>
        <w:t xml:space="preserve">:                                                                                   </w:t>
      </w:r>
      <w:r>
        <w:rPr>
          <w:sz w:val="28"/>
          <w:szCs w:val="28"/>
        </w:rPr>
        <w:t>□</w:t>
      </w:r>
    </w:p>
    <w:p w14:paraId="633F8095" w14:textId="77777777" w:rsidR="00382894" w:rsidRDefault="00382894" w:rsidP="00382894">
      <w:pPr>
        <w:tabs>
          <w:tab w:val="left" w:pos="3261"/>
          <w:tab w:val="left" w:pos="6237"/>
        </w:tabs>
        <w:spacing w:line="360" w:lineRule="auto"/>
        <w:rPr>
          <w:sz w:val="28"/>
          <w:szCs w:val="28"/>
          <w:lang w:val="pt-BR"/>
        </w:rPr>
      </w:pPr>
      <w:r w:rsidRPr="00063B8E">
        <w:rPr>
          <w:sz w:val="28"/>
          <w:szCs w:val="28"/>
          <w:lang w:val="pt-BR"/>
        </w:rPr>
        <w:t>- Tăng lipid máu</w:t>
      </w:r>
      <w:r>
        <w:rPr>
          <w:sz w:val="28"/>
          <w:szCs w:val="28"/>
          <w:lang w:val="pt-BR"/>
        </w:rPr>
        <w:t xml:space="preserve">/ </w:t>
      </w:r>
      <w:r w:rsidRPr="00063B8E">
        <w:rPr>
          <w:sz w:val="28"/>
          <w:szCs w:val="28"/>
          <w:lang w:val="pt-BR"/>
        </w:rPr>
        <w:t>Gan nhiễm mỡ</w:t>
      </w:r>
      <w:r>
        <w:rPr>
          <w:sz w:val="28"/>
          <w:szCs w:val="28"/>
          <w:lang w:val="pt-BR"/>
        </w:rPr>
        <w:t xml:space="preserve">:                                                    </w:t>
      </w:r>
      <w:r>
        <w:rPr>
          <w:sz w:val="28"/>
          <w:szCs w:val="28"/>
        </w:rPr>
        <w:t>□</w:t>
      </w:r>
    </w:p>
    <w:p w14:paraId="1634CC3E" w14:textId="77777777" w:rsidR="00382894" w:rsidRPr="001A4890" w:rsidRDefault="00382894" w:rsidP="00382894">
      <w:pPr>
        <w:tabs>
          <w:tab w:val="left" w:pos="3261"/>
          <w:tab w:val="left" w:pos="6237"/>
        </w:tabs>
        <w:spacing w:line="360" w:lineRule="auto"/>
        <w:rPr>
          <w:sz w:val="28"/>
          <w:szCs w:val="28"/>
        </w:rPr>
      </w:pPr>
      <w:r>
        <w:rPr>
          <w:sz w:val="28"/>
          <w:szCs w:val="28"/>
        </w:rPr>
        <w:t>- Viêm gan do rượu/ xơ gan do rượu:                                               □</w:t>
      </w:r>
    </w:p>
    <w:p w14:paraId="028C2086" w14:textId="77777777" w:rsidR="00382894" w:rsidRPr="00FB2F92" w:rsidRDefault="00382894" w:rsidP="00382894">
      <w:pPr>
        <w:tabs>
          <w:tab w:val="left" w:pos="3261"/>
          <w:tab w:val="left" w:pos="6237"/>
        </w:tabs>
        <w:spacing w:line="360" w:lineRule="auto"/>
        <w:rPr>
          <w:sz w:val="28"/>
          <w:szCs w:val="28"/>
          <w:lang w:val="pt-BR"/>
        </w:rPr>
      </w:pPr>
      <w:r>
        <w:rPr>
          <w:sz w:val="28"/>
          <w:szCs w:val="28"/>
        </w:rPr>
        <w:t>* Siêu âm gan 2D</w:t>
      </w:r>
    </w:p>
    <w:p w14:paraId="54C8586B" w14:textId="77777777" w:rsidR="00382894" w:rsidRPr="00382894" w:rsidRDefault="00382894" w:rsidP="00382894">
      <w:pPr>
        <w:pStyle w:val="ListParagraph"/>
        <w:widowControl w:val="0"/>
        <w:numPr>
          <w:ilvl w:val="0"/>
          <w:numId w:val="15"/>
        </w:numPr>
        <w:tabs>
          <w:tab w:val="left" w:pos="2410"/>
          <w:tab w:val="left" w:pos="6152"/>
          <w:tab w:val="left" w:pos="7655"/>
        </w:tabs>
        <w:autoSpaceDE w:val="0"/>
        <w:autoSpaceDN w:val="0"/>
        <w:spacing w:before="91"/>
        <w:ind w:left="142" w:right="1274" w:hanging="142"/>
        <w:contextualSpacing w:val="0"/>
        <w:jc w:val="both"/>
        <w:rPr>
          <w:sz w:val="28"/>
          <w:szCs w:val="28"/>
          <w:lang w:val="pt-BR"/>
        </w:rPr>
      </w:pPr>
      <w:r w:rsidRPr="00FB2F92">
        <w:rPr>
          <w:sz w:val="28"/>
          <w:szCs w:val="28"/>
          <w:lang w:val="pt-BR"/>
        </w:rPr>
        <w:t xml:space="preserve"> </w:t>
      </w:r>
      <w:r w:rsidRPr="00382894">
        <w:rPr>
          <w:sz w:val="28"/>
          <w:szCs w:val="28"/>
          <w:lang w:val="pt-BR"/>
        </w:rPr>
        <w:t>Nhu mô gan:</w:t>
      </w:r>
      <w:r w:rsidRPr="00382894">
        <w:rPr>
          <w:spacing w:val="-2"/>
          <w:sz w:val="28"/>
          <w:szCs w:val="28"/>
          <w:lang w:val="pt-BR"/>
        </w:rPr>
        <w:t xml:space="preserve"> </w:t>
      </w:r>
      <w:r w:rsidRPr="00382894">
        <w:rPr>
          <w:sz w:val="28"/>
          <w:szCs w:val="28"/>
          <w:lang w:val="pt-BR"/>
        </w:rPr>
        <w:t xml:space="preserve">Bình thường </w:t>
      </w:r>
      <w:r w:rsidRPr="00382894">
        <w:rPr>
          <w:spacing w:val="-4"/>
          <w:sz w:val="28"/>
          <w:szCs w:val="28"/>
          <w:lang w:val="pt-BR"/>
        </w:rPr>
        <w:t xml:space="preserve">                                                                </w:t>
      </w:r>
      <w:r w:rsidRPr="00382894">
        <w:rPr>
          <w:sz w:val="28"/>
          <w:szCs w:val="28"/>
          <w:lang w:val="pt-BR"/>
        </w:rPr>
        <w:t>□</w:t>
      </w:r>
    </w:p>
    <w:p w14:paraId="24F4F35E" w14:textId="77777777" w:rsidR="00382894" w:rsidRPr="00D5070B" w:rsidRDefault="00382894" w:rsidP="00382894">
      <w:pPr>
        <w:pStyle w:val="ListParagraph"/>
        <w:tabs>
          <w:tab w:val="left" w:pos="2410"/>
          <w:tab w:val="left" w:pos="6152"/>
          <w:tab w:val="left" w:pos="7787"/>
        </w:tabs>
        <w:spacing w:before="91"/>
        <w:ind w:left="142" w:right="849"/>
        <w:rPr>
          <w:sz w:val="28"/>
          <w:szCs w:val="28"/>
          <w:lang w:val="pt-BR"/>
        </w:rPr>
      </w:pPr>
      <w:r w:rsidRPr="00FB2F92">
        <w:rPr>
          <w:sz w:val="28"/>
          <w:szCs w:val="28"/>
          <w:lang w:val="pt-BR"/>
        </w:rPr>
        <w:t xml:space="preserve">                      </w:t>
      </w:r>
      <w:r w:rsidRPr="00D5070B">
        <w:rPr>
          <w:sz w:val="28"/>
          <w:szCs w:val="28"/>
          <w:lang w:val="pt-BR"/>
        </w:rPr>
        <w:t>Nhu mô gan tăng âm</w:t>
      </w:r>
    </w:p>
    <w:p w14:paraId="6429163E" w14:textId="77777777" w:rsidR="00382894" w:rsidRPr="00382894" w:rsidRDefault="00382894" w:rsidP="00382894">
      <w:pPr>
        <w:pStyle w:val="ListParagraph"/>
        <w:tabs>
          <w:tab w:val="left" w:pos="2410"/>
          <w:tab w:val="left" w:pos="4678"/>
          <w:tab w:val="left" w:pos="6946"/>
          <w:tab w:val="left" w:pos="7938"/>
        </w:tabs>
        <w:spacing w:before="91"/>
        <w:ind w:left="142" w:right="566"/>
        <w:rPr>
          <w:sz w:val="28"/>
          <w:szCs w:val="28"/>
          <w:lang w:val="pt-BR"/>
        </w:rPr>
      </w:pPr>
      <w:r w:rsidRPr="00382894">
        <w:rPr>
          <w:sz w:val="28"/>
          <w:szCs w:val="28"/>
          <w:lang w:val="pt-BR"/>
        </w:rPr>
        <w:t xml:space="preserve">                      Nhu mô gan thô/ Nhu mô gan kém đồng nhất</w:t>
      </w:r>
      <w:r w:rsidRPr="00382894">
        <w:rPr>
          <w:spacing w:val="1"/>
          <w:sz w:val="28"/>
          <w:szCs w:val="28"/>
          <w:lang w:val="pt-BR"/>
        </w:rPr>
        <w:t xml:space="preserve">          </w:t>
      </w:r>
      <w:r w:rsidRPr="00382894">
        <w:rPr>
          <w:sz w:val="28"/>
          <w:szCs w:val="28"/>
          <w:lang w:val="pt-BR"/>
        </w:rPr>
        <w:t xml:space="preserve">□ </w:t>
      </w:r>
    </w:p>
    <w:p w14:paraId="1747321A" w14:textId="77777777" w:rsidR="00382894" w:rsidRPr="00382894" w:rsidRDefault="00382894" w:rsidP="00382894">
      <w:pPr>
        <w:pStyle w:val="ListParagraph"/>
        <w:tabs>
          <w:tab w:val="left" w:pos="2410"/>
        </w:tabs>
        <w:spacing w:before="91"/>
        <w:ind w:left="142" w:right="707"/>
        <w:rPr>
          <w:sz w:val="28"/>
          <w:szCs w:val="28"/>
          <w:lang w:val="pt-BR"/>
        </w:rPr>
      </w:pPr>
      <w:r w:rsidRPr="00382894">
        <w:rPr>
          <w:sz w:val="28"/>
          <w:szCs w:val="28"/>
          <w:lang w:val="pt-BR"/>
        </w:rPr>
        <w:t xml:space="preserve">                      Hình ảnh xơ gan                                                        □</w:t>
      </w:r>
    </w:p>
    <w:p w14:paraId="2159C04D" w14:textId="77777777" w:rsidR="00382894" w:rsidRDefault="00382894" w:rsidP="00382894">
      <w:pPr>
        <w:pStyle w:val="BodyText"/>
        <w:spacing w:before="126"/>
        <w:ind w:left="142" w:right="568" w:hanging="436"/>
        <w:jc w:val="left"/>
      </w:pPr>
      <w:r w:rsidRPr="008E3E51">
        <w:t xml:space="preserve">                </w:t>
      </w:r>
      <w:r w:rsidRPr="00B14E70">
        <w:t xml:space="preserve">            Hình ảnh khác</w:t>
      </w:r>
      <w:r w:rsidRPr="008E3E51">
        <w:t>............................</w:t>
      </w:r>
    </w:p>
    <w:p w14:paraId="0B330DF0" w14:textId="77777777" w:rsidR="00382894" w:rsidRPr="00D5070B" w:rsidRDefault="00382894" w:rsidP="00382894">
      <w:pPr>
        <w:pStyle w:val="BodyText"/>
        <w:spacing w:before="126"/>
        <w:ind w:left="284" w:right="568" w:hanging="284"/>
        <w:jc w:val="left"/>
      </w:pPr>
      <w:r>
        <w:t>* Siêu âm đ</w:t>
      </w:r>
      <w:r w:rsidRPr="00D5070B">
        <w:t>àn hồi mô</w:t>
      </w:r>
    </w:p>
    <w:p w14:paraId="40AA59FF" w14:textId="1ACF773A" w:rsidR="00382894" w:rsidRPr="00D5070B" w:rsidRDefault="00382894" w:rsidP="00382894">
      <w:pPr>
        <w:pStyle w:val="BodyText"/>
        <w:spacing w:before="126"/>
        <w:ind w:left="284" w:right="568" w:hanging="284"/>
        <w:jc w:val="left"/>
      </w:pPr>
      <w:r w:rsidRPr="00D5070B">
        <w:tab/>
      </w:r>
      <w:r w:rsidRPr="00D5070B">
        <w:tab/>
      </w:r>
      <w:r w:rsidRPr="00D5070B">
        <w:tab/>
        <w:t xml:space="preserve">    </w:t>
      </w:r>
      <w:r>
        <w:rPr>
          <w:lang w:val="en-US"/>
        </w:rPr>
        <w:t xml:space="preserve">     </w:t>
      </w:r>
      <w:r w:rsidRPr="00D5070B">
        <w:t xml:space="preserve">F1                                                                             </w:t>
      </w:r>
      <w:r>
        <w:t>□</w:t>
      </w:r>
    </w:p>
    <w:p w14:paraId="624B731C" w14:textId="77777777" w:rsidR="00382894" w:rsidRDefault="00382894" w:rsidP="00382894">
      <w:pPr>
        <w:pStyle w:val="BodyText"/>
        <w:spacing w:before="126"/>
        <w:ind w:left="284" w:right="568" w:hanging="284"/>
        <w:jc w:val="left"/>
        <w:rPr>
          <w:lang w:val="en-US"/>
        </w:rPr>
      </w:pPr>
      <w:r w:rsidRPr="00D5070B">
        <w:t xml:space="preserve">                         </w:t>
      </w:r>
      <w:r>
        <w:rPr>
          <w:lang w:val="en-US"/>
        </w:rPr>
        <w:t xml:space="preserve">F2                                                                             </w:t>
      </w:r>
      <w:r>
        <w:t>□</w:t>
      </w:r>
    </w:p>
    <w:p w14:paraId="038BF375" w14:textId="77777777" w:rsidR="00382894" w:rsidRDefault="00382894" w:rsidP="00382894">
      <w:pPr>
        <w:pStyle w:val="BodyText"/>
        <w:spacing w:before="126"/>
        <w:ind w:left="284" w:right="568" w:hanging="284"/>
        <w:jc w:val="left"/>
        <w:rPr>
          <w:lang w:val="en-US"/>
        </w:rPr>
      </w:pPr>
      <w:r>
        <w:rPr>
          <w:lang w:val="en-US"/>
        </w:rPr>
        <w:t xml:space="preserve">                         F3                                                                             </w:t>
      </w:r>
      <w:r>
        <w:t>□</w:t>
      </w:r>
    </w:p>
    <w:p w14:paraId="2B0793C4" w14:textId="77777777" w:rsidR="00382894" w:rsidRPr="00FB2F92" w:rsidRDefault="00382894" w:rsidP="00382894">
      <w:pPr>
        <w:pStyle w:val="BodyText"/>
        <w:spacing w:before="126"/>
        <w:ind w:left="284" w:right="568" w:hanging="284"/>
        <w:jc w:val="left"/>
        <w:rPr>
          <w:lang w:val="en-US"/>
        </w:rPr>
      </w:pPr>
      <w:r>
        <w:rPr>
          <w:lang w:val="en-US"/>
        </w:rPr>
        <w:t xml:space="preserve">                         F4                                                                             </w:t>
      </w:r>
      <w:r>
        <w:t>□</w:t>
      </w:r>
    </w:p>
    <w:p w14:paraId="38E4FDE4" w14:textId="77777777" w:rsidR="00382894" w:rsidRPr="00382894" w:rsidRDefault="00382894" w:rsidP="00382894"/>
    <w:sectPr w:rsidR="00382894" w:rsidRPr="00382894" w:rsidSect="00EC2E83">
      <w:footerReference w:type="default" r:id="rId11"/>
      <w:pgSz w:w="11907" w:h="16839" w:code="9"/>
      <w:pgMar w:top="1134" w:right="1134" w:bottom="1134" w:left="1701"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806ED8" w14:textId="77777777" w:rsidR="006708C0" w:rsidRDefault="006708C0" w:rsidP="000956FC">
      <w:r>
        <w:separator/>
      </w:r>
    </w:p>
  </w:endnote>
  <w:endnote w:type="continuationSeparator" w:id="0">
    <w:p w14:paraId="17307D69" w14:textId="77777777" w:rsidR="006708C0" w:rsidRDefault="006708C0" w:rsidP="00095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B5B84" w14:textId="430BF587" w:rsidR="00785981" w:rsidRDefault="00785981" w:rsidP="000F185D">
    <w:pPr>
      <w:pStyle w:val="Footer"/>
      <w:rPr>
        <w:sz w:val="28"/>
        <w:szCs w:val="28"/>
      </w:rPr>
    </w:pPr>
  </w:p>
  <w:p w14:paraId="1B56D745" w14:textId="77777777" w:rsidR="000F185D" w:rsidRDefault="000F185D" w:rsidP="000F185D">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2A058" w14:textId="2F8D5D8D" w:rsidR="00170B2D" w:rsidRDefault="00170B2D">
    <w:pPr>
      <w:pStyle w:val="Footer"/>
      <w:jc w:val="center"/>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0F185D" w14:paraId="73DD9085" w14:textId="77777777" w:rsidTr="000F185D">
      <w:tc>
        <w:tcPr>
          <w:tcW w:w="2122" w:type="dxa"/>
          <w:vAlign w:val="center"/>
        </w:tcPr>
        <w:p w14:paraId="52790975" w14:textId="77777777" w:rsidR="000F185D" w:rsidRDefault="000F185D" w:rsidP="000F185D">
          <w:pPr>
            <w:spacing w:line="276" w:lineRule="auto"/>
            <w:jc w:val="center"/>
            <w:rPr>
              <w:color w:val="000000" w:themeColor="text1"/>
              <w:szCs w:val="26"/>
            </w:rPr>
          </w:pPr>
          <w:r>
            <w:rPr>
              <w:color w:val="000000" w:themeColor="text1"/>
              <w:szCs w:val="26"/>
            </w:rPr>
            <w:t>Số sửa đôi: 00</w:t>
          </w:r>
        </w:p>
      </w:tc>
      <w:tc>
        <w:tcPr>
          <w:tcW w:w="2835" w:type="dxa"/>
          <w:vAlign w:val="center"/>
        </w:tcPr>
        <w:p w14:paraId="086CA76C" w14:textId="77777777" w:rsidR="000F185D" w:rsidRDefault="000F185D" w:rsidP="000F185D">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4B5F8C83" w14:textId="77777777" w:rsidR="000F185D" w:rsidRDefault="000F185D" w:rsidP="000F185D">
          <w:pPr>
            <w:spacing w:line="276" w:lineRule="auto"/>
            <w:jc w:val="center"/>
            <w:rPr>
              <w:color w:val="000000" w:themeColor="text1"/>
              <w:szCs w:val="26"/>
            </w:rPr>
          </w:pPr>
          <w:r>
            <w:rPr>
              <w:color w:val="000000" w:themeColor="text1"/>
              <w:szCs w:val="26"/>
            </w:rPr>
            <w:t>BM-KHCN-QT03-03</w:t>
          </w:r>
        </w:p>
      </w:tc>
      <w:tc>
        <w:tcPr>
          <w:tcW w:w="1412" w:type="dxa"/>
          <w:vAlign w:val="center"/>
        </w:tcPr>
        <w:p w14:paraId="2B9E52DC" w14:textId="76A296F6" w:rsidR="000F185D" w:rsidRDefault="000F185D" w:rsidP="000F185D">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0028615C" w:rsidRPr="0028615C">
            <w:rPr>
              <w:noProof/>
              <w:color w:val="000000" w:themeColor="text1"/>
              <w:szCs w:val="26"/>
            </w:rPr>
            <w:t>12</w:t>
          </w:r>
          <w:r w:rsidRPr="00916592">
            <w:rPr>
              <w:rFonts w:cs="Calibri"/>
              <w:noProof/>
              <w:color w:val="000000" w:themeColor="text1"/>
              <w:szCs w:val="26"/>
            </w:rPr>
            <w:fldChar w:fldCharType="end"/>
          </w:r>
        </w:p>
      </w:tc>
    </w:tr>
  </w:tbl>
  <w:p w14:paraId="5D4AAD22" w14:textId="77777777" w:rsidR="000F185D" w:rsidRPr="00D47EDD" w:rsidRDefault="000F185D">
    <w:pPr>
      <w:pStyle w:val="Footer"/>
      <w:jc w:val="center"/>
      <w:rPr>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8A951" w14:textId="4F7508B4" w:rsidR="00D47EDD" w:rsidRDefault="00D47EDD">
    <w:pPr>
      <w:pStyle w:val="Footer"/>
      <w:jc w:val="center"/>
      <w:rPr>
        <w:sz w:val="28"/>
        <w:szCs w:val="28"/>
      </w:rPr>
    </w:pPr>
  </w:p>
  <w:p w14:paraId="6ABF78A2" w14:textId="77777777" w:rsidR="000F185D" w:rsidRDefault="000F185D" w:rsidP="000F185D">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7100DC" w14:textId="77777777" w:rsidR="006708C0" w:rsidRDefault="006708C0" w:rsidP="000956FC">
      <w:r>
        <w:separator/>
      </w:r>
    </w:p>
  </w:footnote>
  <w:footnote w:type="continuationSeparator" w:id="0">
    <w:p w14:paraId="12B075F6" w14:textId="77777777" w:rsidR="006708C0" w:rsidRDefault="006708C0" w:rsidP="000956F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B4110"/>
    <w:multiLevelType w:val="multilevel"/>
    <w:tmpl w:val="249A7F5C"/>
    <w:lvl w:ilvl="0">
      <w:start w:val="1"/>
      <w:numFmt w:val="decimal"/>
      <w:lvlText w:val="%1"/>
      <w:lvlJc w:val="left"/>
      <w:pPr>
        <w:ind w:left="797" w:hanging="493"/>
      </w:pPr>
      <w:rPr>
        <w:rFonts w:hint="default"/>
        <w:lang w:val="vi" w:eastAsia="en-US" w:bidi="ar-SA"/>
      </w:rPr>
    </w:lvl>
    <w:lvl w:ilvl="1">
      <w:start w:val="1"/>
      <w:numFmt w:val="decimal"/>
      <w:lvlText w:val="%1.%2."/>
      <w:lvlJc w:val="left"/>
      <w:pPr>
        <w:ind w:left="797" w:hanging="493"/>
      </w:pPr>
      <w:rPr>
        <w:rFonts w:ascii="Times New Roman" w:eastAsia="Times New Roman" w:hAnsi="Times New Roman" w:cs="Times New Roman" w:hint="default"/>
        <w:b/>
        <w:bCs/>
        <w:color w:val="1F1F1F"/>
        <w:w w:val="100"/>
        <w:sz w:val="28"/>
        <w:szCs w:val="28"/>
        <w:lang w:val="vi" w:eastAsia="en-US" w:bidi="ar-SA"/>
      </w:rPr>
    </w:lvl>
    <w:lvl w:ilvl="2">
      <w:start w:val="1"/>
      <w:numFmt w:val="decimal"/>
      <w:lvlText w:val="%1.%2.%3."/>
      <w:lvlJc w:val="left"/>
      <w:pPr>
        <w:ind w:left="1005" w:hanging="701"/>
      </w:pPr>
      <w:rPr>
        <w:rFonts w:ascii="Times New Roman" w:eastAsia="Times New Roman" w:hAnsi="Times New Roman" w:cs="Times New Roman" w:hint="default"/>
        <w:b/>
        <w:bCs/>
        <w:color w:val="1F1F1F"/>
        <w:spacing w:val="-3"/>
        <w:w w:val="100"/>
        <w:sz w:val="28"/>
        <w:szCs w:val="28"/>
        <w:lang w:val="vi" w:eastAsia="en-US" w:bidi="ar-SA"/>
      </w:rPr>
    </w:lvl>
    <w:lvl w:ilvl="3">
      <w:start w:val="1"/>
      <w:numFmt w:val="decimal"/>
      <w:lvlText w:val="%1.%2.%3.%4."/>
      <w:lvlJc w:val="left"/>
      <w:pPr>
        <w:ind w:left="1217" w:hanging="912"/>
      </w:pPr>
      <w:rPr>
        <w:rFonts w:ascii="Times New Roman" w:eastAsia="Times New Roman" w:hAnsi="Times New Roman" w:cs="Times New Roman" w:hint="default"/>
        <w:b/>
        <w:bCs/>
        <w:color w:val="1F1F1F"/>
        <w:spacing w:val="-3"/>
        <w:w w:val="100"/>
        <w:sz w:val="28"/>
        <w:szCs w:val="28"/>
        <w:lang w:val="vi" w:eastAsia="en-US" w:bidi="ar-SA"/>
      </w:rPr>
    </w:lvl>
    <w:lvl w:ilvl="4">
      <w:numFmt w:val="bullet"/>
      <w:lvlText w:val=""/>
      <w:lvlJc w:val="left"/>
      <w:pPr>
        <w:ind w:left="1298" w:hanging="286"/>
      </w:pPr>
      <w:rPr>
        <w:rFonts w:ascii="Symbol" w:eastAsia="Symbol" w:hAnsi="Symbol" w:cs="Symbol" w:hint="default"/>
        <w:color w:val="1F1F1F"/>
        <w:w w:val="100"/>
        <w:sz w:val="28"/>
        <w:szCs w:val="28"/>
        <w:lang w:val="vi" w:eastAsia="en-US" w:bidi="ar-SA"/>
      </w:rPr>
    </w:lvl>
    <w:lvl w:ilvl="5">
      <w:numFmt w:val="bullet"/>
      <w:lvlText w:val=""/>
      <w:lvlJc w:val="left"/>
      <w:pPr>
        <w:ind w:left="1272" w:hanging="260"/>
      </w:pPr>
      <w:rPr>
        <w:rFonts w:ascii="Symbol" w:eastAsia="Symbol" w:hAnsi="Symbol" w:cs="Symbol" w:hint="default"/>
        <w:color w:val="1F1F1F"/>
        <w:w w:val="100"/>
        <w:sz w:val="28"/>
        <w:szCs w:val="28"/>
        <w:lang w:val="vi" w:eastAsia="en-US" w:bidi="ar-SA"/>
      </w:rPr>
    </w:lvl>
    <w:lvl w:ilvl="6">
      <w:numFmt w:val="bullet"/>
      <w:lvlText w:val="•"/>
      <w:lvlJc w:val="left"/>
      <w:pPr>
        <w:ind w:left="2966" w:hanging="260"/>
      </w:pPr>
      <w:rPr>
        <w:rFonts w:hint="default"/>
        <w:lang w:val="vi" w:eastAsia="en-US" w:bidi="ar-SA"/>
      </w:rPr>
    </w:lvl>
    <w:lvl w:ilvl="7">
      <w:numFmt w:val="bullet"/>
      <w:lvlText w:val="•"/>
      <w:lvlJc w:val="left"/>
      <w:pPr>
        <w:ind w:left="4632" w:hanging="260"/>
      </w:pPr>
      <w:rPr>
        <w:rFonts w:hint="default"/>
        <w:lang w:val="vi" w:eastAsia="en-US" w:bidi="ar-SA"/>
      </w:rPr>
    </w:lvl>
    <w:lvl w:ilvl="8">
      <w:numFmt w:val="bullet"/>
      <w:lvlText w:val="•"/>
      <w:lvlJc w:val="left"/>
      <w:pPr>
        <w:ind w:left="6298" w:hanging="260"/>
      </w:pPr>
      <w:rPr>
        <w:rFonts w:hint="default"/>
        <w:lang w:val="vi" w:eastAsia="en-US" w:bidi="ar-SA"/>
      </w:rPr>
    </w:lvl>
  </w:abstractNum>
  <w:abstractNum w:abstractNumId="1" w15:restartNumberingAfterBreak="0">
    <w:nsid w:val="043D458A"/>
    <w:multiLevelType w:val="multilevel"/>
    <w:tmpl w:val="1AACA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1B5229"/>
    <w:multiLevelType w:val="hybridMultilevel"/>
    <w:tmpl w:val="8CD659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B96832"/>
    <w:multiLevelType w:val="multilevel"/>
    <w:tmpl w:val="F73A240A"/>
    <w:lvl w:ilvl="0">
      <w:start w:val="2"/>
      <w:numFmt w:val="decimal"/>
      <w:lvlText w:val="%1"/>
      <w:lvlJc w:val="left"/>
      <w:pPr>
        <w:ind w:left="1243" w:hanging="939"/>
      </w:pPr>
      <w:rPr>
        <w:rFonts w:hint="default"/>
        <w:lang w:val="vi" w:eastAsia="en-US" w:bidi="ar-SA"/>
      </w:rPr>
    </w:lvl>
    <w:lvl w:ilvl="1">
      <w:start w:val="2"/>
      <w:numFmt w:val="decimal"/>
      <w:lvlText w:val="%1.%2"/>
      <w:lvlJc w:val="left"/>
      <w:pPr>
        <w:ind w:left="1243" w:hanging="939"/>
      </w:pPr>
      <w:rPr>
        <w:rFonts w:hint="default"/>
        <w:lang w:val="vi" w:eastAsia="en-US" w:bidi="ar-SA"/>
      </w:rPr>
    </w:lvl>
    <w:lvl w:ilvl="2">
      <w:start w:val="4"/>
      <w:numFmt w:val="decimal"/>
      <w:lvlText w:val="%1.%2.%3"/>
      <w:lvlJc w:val="left"/>
      <w:pPr>
        <w:ind w:left="1243" w:hanging="939"/>
      </w:pPr>
      <w:rPr>
        <w:rFonts w:hint="default"/>
        <w:lang w:val="vi" w:eastAsia="en-US" w:bidi="ar-SA"/>
      </w:rPr>
    </w:lvl>
    <w:lvl w:ilvl="3">
      <w:start w:val="1"/>
      <w:numFmt w:val="decimal"/>
      <w:lvlText w:val="%1.%2.%3.%4."/>
      <w:lvlJc w:val="left"/>
      <w:pPr>
        <w:ind w:left="1243" w:hanging="939"/>
      </w:pPr>
      <w:rPr>
        <w:rFonts w:ascii="Times New Roman" w:eastAsia="Times New Roman" w:hAnsi="Times New Roman" w:cs="Times New Roman" w:hint="default"/>
        <w:b/>
        <w:bCs/>
        <w:color w:val="1F1F1F"/>
        <w:spacing w:val="-3"/>
        <w:w w:val="100"/>
        <w:sz w:val="28"/>
        <w:szCs w:val="28"/>
        <w:lang w:val="vi" w:eastAsia="en-US" w:bidi="ar-SA"/>
      </w:rPr>
    </w:lvl>
    <w:lvl w:ilvl="4">
      <w:numFmt w:val="bullet"/>
      <w:lvlText w:val="-"/>
      <w:lvlJc w:val="left"/>
      <w:pPr>
        <w:ind w:left="1128" w:hanging="360"/>
      </w:pPr>
      <w:rPr>
        <w:rFonts w:ascii="Times New Roman" w:eastAsia="Times New Roman" w:hAnsi="Times New Roman" w:cs="Times New Roman" w:hint="default"/>
        <w:color w:val="1F1F1F"/>
        <w:w w:val="97"/>
        <w:sz w:val="26"/>
        <w:szCs w:val="26"/>
        <w:lang w:val="vi" w:eastAsia="en-US" w:bidi="ar-SA"/>
      </w:rPr>
    </w:lvl>
    <w:lvl w:ilvl="5">
      <w:numFmt w:val="bullet"/>
      <w:lvlText w:val="•"/>
      <w:lvlJc w:val="left"/>
      <w:pPr>
        <w:ind w:left="4969" w:hanging="360"/>
      </w:pPr>
      <w:rPr>
        <w:rFonts w:hint="default"/>
        <w:lang w:val="vi" w:eastAsia="en-US" w:bidi="ar-SA"/>
      </w:rPr>
    </w:lvl>
    <w:lvl w:ilvl="6">
      <w:numFmt w:val="bullet"/>
      <w:lvlText w:val="•"/>
      <w:lvlJc w:val="left"/>
      <w:pPr>
        <w:ind w:left="5901" w:hanging="360"/>
      </w:pPr>
      <w:rPr>
        <w:rFonts w:hint="default"/>
        <w:lang w:val="vi" w:eastAsia="en-US" w:bidi="ar-SA"/>
      </w:rPr>
    </w:lvl>
    <w:lvl w:ilvl="7">
      <w:numFmt w:val="bullet"/>
      <w:lvlText w:val="•"/>
      <w:lvlJc w:val="left"/>
      <w:pPr>
        <w:ind w:left="6834" w:hanging="360"/>
      </w:pPr>
      <w:rPr>
        <w:rFonts w:hint="default"/>
        <w:lang w:val="vi" w:eastAsia="en-US" w:bidi="ar-SA"/>
      </w:rPr>
    </w:lvl>
    <w:lvl w:ilvl="8">
      <w:numFmt w:val="bullet"/>
      <w:lvlText w:val="•"/>
      <w:lvlJc w:val="left"/>
      <w:pPr>
        <w:ind w:left="7766" w:hanging="360"/>
      </w:pPr>
      <w:rPr>
        <w:rFonts w:hint="default"/>
        <w:lang w:val="vi" w:eastAsia="en-US" w:bidi="ar-SA"/>
      </w:rPr>
    </w:lvl>
  </w:abstractNum>
  <w:abstractNum w:abstractNumId="4" w15:restartNumberingAfterBreak="0">
    <w:nsid w:val="13DA593B"/>
    <w:multiLevelType w:val="hybridMultilevel"/>
    <w:tmpl w:val="EC647DC0"/>
    <w:lvl w:ilvl="0" w:tplc="CAA0FC7C">
      <w:start w:val="3"/>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49B36E0"/>
    <w:multiLevelType w:val="hybridMultilevel"/>
    <w:tmpl w:val="A88EF41A"/>
    <w:lvl w:ilvl="0" w:tplc="5002B8E6">
      <w:start w:val="1"/>
      <w:numFmt w:val="decimal"/>
      <w:lvlText w:val="%1."/>
      <w:lvlJc w:val="left"/>
      <w:pPr>
        <w:ind w:left="360" w:hanging="360"/>
      </w:pPr>
      <w:rPr>
        <w:rFonts w:ascii="Times New Roman" w:hAnsi="Times New Roman" w:cs="Times New Roman" w:hint="default"/>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0785F40"/>
    <w:multiLevelType w:val="hybridMultilevel"/>
    <w:tmpl w:val="164E34FC"/>
    <w:lvl w:ilvl="0" w:tplc="D8E6AAE4">
      <w:start w:val="15"/>
      <w:numFmt w:val="bullet"/>
      <w:lvlText w:val="-"/>
      <w:lvlJc w:val="left"/>
      <w:pPr>
        <w:ind w:left="720" w:hanging="360"/>
      </w:pPr>
      <w:rPr>
        <w:rFonts w:ascii="Times New Roman" w:eastAsia="Times New Roman" w:hAnsi="Times New Roman" w:cs="Times New Roman"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8701FA"/>
    <w:multiLevelType w:val="hybridMultilevel"/>
    <w:tmpl w:val="CACC6CEE"/>
    <w:lvl w:ilvl="0" w:tplc="D03650D0">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4B0FE5"/>
    <w:multiLevelType w:val="hybridMultilevel"/>
    <w:tmpl w:val="EE00024E"/>
    <w:lvl w:ilvl="0" w:tplc="D8A273D6">
      <w:numFmt w:val="bullet"/>
      <w:lvlText w:val="-"/>
      <w:lvlJc w:val="left"/>
      <w:pPr>
        <w:ind w:left="305" w:hanging="286"/>
      </w:pPr>
      <w:rPr>
        <w:rFonts w:ascii="Times New Roman" w:eastAsia="Times New Roman" w:hAnsi="Times New Roman" w:cs="Times New Roman" w:hint="default"/>
        <w:color w:val="1F1F1F"/>
        <w:w w:val="97"/>
        <w:sz w:val="26"/>
        <w:szCs w:val="26"/>
        <w:lang w:val="vi" w:eastAsia="en-US" w:bidi="ar-SA"/>
      </w:rPr>
    </w:lvl>
    <w:lvl w:ilvl="1" w:tplc="55BEE086">
      <w:numFmt w:val="bullet"/>
      <w:lvlText w:val="•"/>
      <w:lvlJc w:val="left"/>
      <w:pPr>
        <w:ind w:left="1233" w:hanging="286"/>
      </w:pPr>
      <w:rPr>
        <w:rFonts w:hint="default"/>
        <w:lang w:val="vi" w:eastAsia="en-US" w:bidi="ar-SA"/>
      </w:rPr>
    </w:lvl>
    <w:lvl w:ilvl="2" w:tplc="02C0F28A">
      <w:numFmt w:val="bullet"/>
      <w:lvlText w:val="•"/>
      <w:lvlJc w:val="left"/>
      <w:pPr>
        <w:ind w:left="2166" w:hanging="286"/>
      </w:pPr>
      <w:rPr>
        <w:rFonts w:hint="default"/>
        <w:lang w:val="vi" w:eastAsia="en-US" w:bidi="ar-SA"/>
      </w:rPr>
    </w:lvl>
    <w:lvl w:ilvl="3" w:tplc="1E12E484">
      <w:numFmt w:val="bullet"/>
      <w:lvlText w:val="•"/>
      <w:lvlJc w:val="left"/>
      <w:pPr>
        <w:ind w:left="3099" w:hanging="286"/>
      </w:pPr>
      <w:rPr>
        <w:rFonts w:hint="default"/>
        <w:lang w:val="vi" w:eastAsia="en-US" w:bidi="ar-SA"/>
      </w:rPr>
    </w:lvl>
    <w:lvl w:ilvl="4" w:tplc="5F90A512">
      <w:numFmt w:val="bullet"/>
      <w:lvlText w:val="•"/>
      <w:lvlJc w:val="left"/>
      <w:pPr>
        <w:ind w:left="4032" w:hanging="286"/>
      </w:pPr>
      <w:rPr>
        <w:rFonts w:hint="default"/>
        <w:lang w:val="vi" w:eastAsia="en-US" w:bidi="ar-SA"/>
      </w:rPr>
    </w:lvl>
    <w:lvl w:ilvl="5" w:tplc="180A974A">
      <w:numFmt w:val="bullet"/>
      <w:lvlText w:val="•"/>
      <w:lvlJc w:val="left"/>
      <w:pPr>
        <w:ind w:left="4965" w:hanging="286"/>
      </w:pPr>
      <w:rPr>
        <w:rFonts w:hint="default"/>
        <w:lang w:val="vi" w:eastAsia="en-US" w:bidi="ar-SA"/>
      </w:rPr>
    </w:lvl>
    <w:lvl w:ilvl="6" w:tplc="63B4490A">
      <w:numFmt w:val="bullet"/>
      <w:lvlText w:val="•"/>
      <w:lvlJc w:val="left"/>
      <w:pPr>
        <w:ind w:left="5898" w:hanging="286"/>
      </w:pPr>
      <w:rPr>
        <w:rFonts w:hint="default"/>
        <w:lang w:val="vi" w:eastAsia="en-US" w:bidi="ar-SA"/>
      </w:rPr>
    </w:lvl>
    <w:lvl w:ilvl="7" w:tplc="70A00A5C">
      <w:numFmt w:val="bullet"/>
      <w:lvlText w:val="•"/>
      <w:lvlJc w:val="left"/>
      <w:pPr>
        <w:ind w:left="6831" w:hanging="286"/>
      </w:pPr>
      <w:rPr>
        <w:rFonts w:hint="default"/>
        <w:lang w:val="vi" w:eastAsia="en-US" w:bidi="ar-SA"/>
      </w:rPr>
    </w:lvl>
    <w:lvl w:ilvl="8" w:tplc="E49822BC">
      <w:numFmt w:val="bullet"/>
      <w:lvlText w:val="•"/>
      <w:lvlJc w:val="left"/>
      <w:pPr>
        <w:ind w:left="7764" w:hanging="286"/>
      </w:pPr>
      <w:rPr>
        <w:rFonts w:hint="default"/>
        <w:lang w:val="vi" w:eastAsia="en-US" w:bidi="ar-SA"/>
      </w:rPr>
    </w:lvl>
  </w:abstractNum>
  <w:abstractNum w:abstractNumId="9" w15:restartNumberingAfterBreak="0">
    <w:nsid w:val="4E2D61ED"/>
    <w:multiLevelType w:val="hybridMultilevel"/>
    <w:tmpl w:val="918E88E8"/>
    <w:lvl w:ilvl="0" w:tplc="7D4E9646">
      <w:numFmt w:val="bullet"/>
      <w:lvlText w:val="-"/>
      <w:lvlJc w:val="left"/>
      <w:pPr>
        <w:ind w:left="1372" w:hanging="360"/>
      </w:pPr>
      <w:rPr>
        <w:rFonts w:ascii="Times New Roman" w:eastAsia="Times New Roman" w:hAnsi="Times New Roman" w:cs="Times New Roman" w:hint="default"/>
        <w:color w:val="1F1F1F"/>
      </w:rPr>
    </w:lvl>
    <w:lvl w:ilvl="1" w:tplc="08090003" w:tentative="1">
      <w:start w:val="1"/>
      <w:numFmt w:val="bullet"/>
      <w:lvlText w:val="o"/>
      <w:lvlJc w:val="left"/>
      <w:pPr>
        <w:ind w:left="2092" w:hanging="360"/>
      </w:pPr>
      <w:rPr>
        <w:rFonts w:ascii="Courier New" w:hAnsi="Courier New" w:cs="Courier New" w:hint="default"/>
      </w:rPr>
    </w:lvl>
    <w:lvl w:ilvl="2" w:tplc="08090005" w:tentative="1">
      <w:start w:val="1"/>
      <w:numFmt w:val="bullet"/>
      <w:lvlText w:val=""/>
      <w:lvlJc w:val="left"/>
      <w:pPr>
        <w:ind w:left="2812" w:hanging="360"/>
      </w:pPr>
      <w:rPr>
        <w:rFonts w:ascii="Wingdings" w:hAnsi="Wingdings" w:hint="default"/>
      </w:rPr>
    </w:lvl>
    <w:lvl w:ilvl="3" w:tplc="08090001" w:tentative="1">
      <w:start w:val="1"/>
      <w:numFmt w:val="bullet"/>
      <w:lvlText w:val=""/>
      <w:lvlJc w:val="left"/>
      <w:pPr>
        <w:ind w:left="3532" w:hanging="360"/>
      </w:pPr>
      <w:rPr>
        <w:rFonts w:ascii="Symbol" w:hAnsi="Symbol" w:hint="default"/>
      </w:rPr>
    </w:lvl>
    <w:lvl w:ilvl="4" w:tplc="08090003" w:tentative="1">
      <w:start w:val="1"/>
      <w:numFmt w:val="bullet"/>
      <w:lvlText w:val="o"/>
      <w:lvlJc w:val="left"/>
      <w:pPr>
        <w:ind w:left="4252" w:hanging="360"/>
      </w:pPr>
      <w:rPr>
        <w:rFonts w:ascii="Courier New" w:hAnsi="Courier New" w:cs="Courier New" w:hint="default"/>
      </w:rPr>
    </w:lvl>
    <w:lvl w:ilvl="5" w:tplc="08090005" w:tentative="1">
      <w:start w:val="1"/>
      <w:numFmt w:val="bullet"/>
      <w:lvlText w:val=""/>
      <w:lvlJc w:val="left"/>
      <w:pPr>
        <w:ind w:left="4972" w:hanging="360"/>
      </w:pPr>
      <w:rPr>
        <w:rFonts w:ascii="Wingdings" w:hAnsi="Wingdings" w:hint="default"/>
      </w:rPr>
    </w:lvl>
    <w:lvl w:ilvl="6" w:tplc="08090001" w:tentative="1">
      <w:start w:val="1"/>
      <w:numFmt w:val="bullet"/>
      <w:lvlText w:val=""/>
      <w:lvlJc w:val="left"/>
      <w:pPr>
        <w:ind w:left="5692" w:hanging="360"/>
      </w:pPr>
      <w:rPr>
        <w:rFonts w:ascii="Symbol" w:hAnsi="Symbol" w:hint="default"/>
      </w:rPr>
    </w:lvl>
    <w:lvl w:ilvl="7" w:tplc="08090003" w:tentative="1">
      <w:start w:val="1"/>
      <w:numFmt w:val="bullet"/>
      <w:lvlText w:val="o"/>
      <w:lvlJc w:val="left"/>
      <w:pPr>
        <w:ind w:left="6412" w:hanging="360"/>
      </w:pPr>
      <w:rPr>
        <w:rFonts w:ascii="Courier New" w:hAnsi="Courier New" w:cs="Courier New" w:hint="default"/>
      </w:rPr>
    </w:lvl>
    <w:lvl w:ilvl="8" w:tplc="08090005" w:tentative="1">
      <w:start w:val="1"/>
      <w:numFmt w:val="bullet"/>
      <w:lvlText w:val=""/>
      <w:lvlJc w:val="left"/>
      <w:pPr>
        <w:ind w:left="7132" w:hanging="360"/>
      </w:pPr>
      <w:rPr>
        <w:rFonts w:ascii="Wingdings" w:hAnsi="Wingdings" w:hint="default"/>
      </w:rPr>
    </w:lvl>
  </w:abstractNum>
  <w:abstractNum w:abstractNumId="10" w15:restartNumberingAfterBreak="0">
    <w:nsid w:val="585E68CB"/>
    <w:multiLevelType w:val="hybridMultilevel"/>
    <w:tmpl w:val="EED04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885D9E"/>
    <w:multiLevelType w:val="multilevel"/>
    <w:tmpl w:val="F49A4542"/>
    <w:lvl w:ilvl="0">
      <w:start w:val="1"/>
      <w:numFmt w:val="decimal"/>
      <w:lvlText w:val="%1."/>
      <w:lvlJc w:val="left"/>
      <w:pPr>
        <w:ind w:left="786"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2" w15:restartNumberingAfterBreak="0">
    <w:nsid w:val="61EC6386"/>
    <w:multiLevelType w:val="hybridMultilevel"/>
    <w:tmpl w:val="CFDCE74A"/>
    <w:lvl w:ilvl="0" w:tplc="A1D266F4">
      <w:start w:val="1"/>
      <w:numFmt w:val="decimal"/>
      <w:lvlText w:val="%1."/>
      <w:lvlJc w:val="left"/>
      <w:pPr>
        <w:ind w:left="871" w:hanging="567"/>
      </w:pPr>
      <w:rPr>
        <w:rFonts w:ascii="Times New Roman" w:eastAsia="Times New Roman" w:hAnsi="Times New Roman" w:cs="Times New Roman" w:hint="default"/>
        <w:color w:val="1F1F1F"/>
        <w:spacing w:val="0"/>
        <w:w w:val="100"/>
        <w:sz w:val="28"/>
        <w:szCs w:val="28"/>
        <w:lang w:val="vi" w:eastAsia="en-US" w:bidi="ar-SA"/>
      </w:rPr>
    </w:lvl>
    <w:lvl w:ilvl="1" w:tplc="3B8A6B2C">
      <w:numFmt w:val="bullet"/>
      <w:lvlText w:val="•"/>
      <w:lvlJc w:val="left"/>
      <w:pPr>
        <w:ind w:left="1755" w:hanging="567"/>
      </w:pPr>
      <w:rPr>
        <w:rFonts w:hint="default"/>
        <w:lang w:val="vi" w:eastAsia="en-US" w:bidi="ar-SA"/>
      </w:rPr>
    </w:lvl>
    <w:lvl w:ilvl="2" w:tplc="FDDC6B1C">
      <w:numFmt w:val="bullet"/>
      <w:lvlText w:val="•"/>
      <w:lvlJc w:val="left"/>
      <w:pPr>
        <w:ind w:left="2630" w:hanging="567"/>
      </w:pPr>
      <w:rPr>
        <w:rFonts w:hint="default"/>
        <w:lang w:val="vi" w:eastAsia="en-US" w:bidi="ar-SA"/>
      </w:rPr>
    </w:lvl>
    <w:lvl w:ilvl="3" w:tplc="9656065A">
      <w:numFmt w:val="bullet"/>
      <w:lvlText w:val="•"/>
      <w:lvlJc w:val="left"/>
      <w:pPr>
        <w:ind w:left="3505" w:hanging="567"/>
      </w:pPr>
      <w:rPr>
        <w:rFonts w:hint="default"/>
        <w:lang w:val="vi" w:eastAsia="en-US" w:bidi="ar-SA"/>
      </w:rPr>
    </w:lvl>
    <w:lvl w:ilvl="4" w:tplc="E418159A">
      <w:numFmt w:val="bullet"/>
      <w:lvlText w:val="•"/>
      <w:lvlJc w:val="left"/>
      <w:pPr>
        <w:ind w:left="4380" w:hanging="567"/>
      </w:pPr>
      <w:rPr>
        <w:rFonts w:hint="default"/>
        <w:lang w:val="vi" w:eastAsia="en-US" w:bidi="ar-SA"/>
      </w:rPr>
    </w:lvl>
    <w:lvl w:ilvl="5" w:tplc="0A906FEE">
      <w:numFmt w:val="bullet"/>
      <w:lvlText w:val="•"/>
      <w:lvlJc w:val="left"/>
      <w:pPr>
        <w:ind w:left="5255" w:hanging="567"/>
      </w:pPr>
      <w:rPr>
        <w:rFonts w:hint="default"/>
        <w:lang w:val="vi" w:eastAsia="en-US" w:bidi="ar-SA"/>
      </w:rPr>
    </w:lvl>
    <w:lvl w:ilvl="6" w:tplc="7632E21E">
      <w:numFmt w:val="bullet"/>
      <w:lvlText w:val="•"/>
      <w:lvlJc w:val="left"/>
      <w:pPr>
        <w:ind w:left="6130" w:hanging="567"/>
      </w:pPr>
      <w:rPr>
        <w:rFonts w:hint="default"/>
        <w:lang w:val="vi" w:eastAsia="en-US" w:bidi="ar-SA"/>
      </w:rPr>
    </w:lvl>
    <w:lvl w:ilvl="7" w:tplc="461882AC">
      <w:numFmt w:val="bullet"/>
      <w:lvlText w:val="•"/>
      <w:lvlJc w:val="left"/>
      <w:pPr>
        <w:ind w:left="7005" w:hanging="567"/>
      </w:pPr>
      <w:rPr>
        <w:rFonts w:hint="default"/>
        <w:lang w:val="vi" w:eastAsia="en-US" w:bidi="ar-SA"/>
      </w:rPr>
    </w:lvl>
    <w:lvl w:ilvl="8" w:tplc="A74A4120">
      <w:numFmt w:val="bullet"/>
      <w:lvlText w:val="•"/>
      <w:lvlJc w:val="left"/>
      <w:pPr>
        <w:ind w:left="7880" w:hanging="567"/>
      </w:pPr>
      <w:rPr>
        <w:rFonts w:hint="default"/>
        <w:lang w:val="vi" w:eastAsia="en-US" w:bidi="ar-SA"/>
      </w:rPr>
    </w:lvl>
  </w:abstractNum>
  <w:abstractNum w:abstractNumId="13" w15:restartNumberingAfterBreak="0">
    <w:nsid w:val="739274F4"/>
    <w:multiLevelType w:val="hybridMultilevel"/>
    <w:tmpl w:val="381864F8"/>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4" w15:restartNumberingAfterBreak="0">
    <w:nsid w:val="75947C99"/>
    <w:multiLevelType w:val="hybridMultilevel"/>
    <w:tmpl w:val="8190E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5"/>
  </w:num>
  <w:num w:numId="4">
    <w:abstractNumId w:val="4"/>
  </w:num>
  <w:num w:numId="5">
    <w:abstractNumId w:val="11"/>
  </w:num>
  <w:num w:numId="6">
    <w:abstractNumId w:val="3"/>
  </w:num>
  <w:num w:numId="7">
    <w:abstractNumId w:val="8"/>
  </w:num>
  <w:num w:numId="8">
    <w:abstractNumId w:val="0"/>
  </w:num>
  <w:num w:numId="9">
    <w:abstractNumId w:val="9"/>
  </w:num>
  <w:num w:numId="10">
    <w:abstractNumId w:val="12"/>
  </w:num>
  <w:num w:numId="11">
    <w:abstractNumId w:val="13"/>
  </w:num>
  <w:num w:numId="12">
    <w:abstractNumId w:val="1"/>
  </w:num>
  <w:num w:numId="13">
    <w:abstractNumId w:val="14"/>
  </w:num>
  <w:num w:numId="14">
    <w:abstractNumId w:val="7"/>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hideSpellingErrors/>
  <w:defaultTabStop w:val="567"/>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C3A"/>
    <w:rsid w:val="00001634"/>
    <w:rsid w:val="000077F2"/>
    <w:rsid w:val="00011650"/>
    <w:rsid w:val="0001336C"/>
    <w:rsid w:val="000209F2"/>
    <w:rsid w:val="00024FF5"/>
    <w:rsid w:val="00027EE4"/>
    <w:rsid w:val="000342AD"/>
    <w:rsid w:val="00035D69"/>
    <w:rsid w:val="00040E68"/>
    <w:rsid w:val="00045298"/>
    <w:rsid w:val="00046349"/>
    <w:rsid w:val="00052CBA"/>
    <w:rsid w:val="0005660B"/>
    <w:rsid w:val="000607C7"/>
    <w:rsid w:val="00061B2C"/>
    <w:rsid w:val="00061D20"/>
    <w:rsid w:val="00062646"/>
    <w:rsid w:val="00073258"/>
    <w:rsid w:val="00074BBD"/>
    <w:rsid w:val="00081B5E"/>
    <w:rsid w:val="00084B41"/>
    <w:rsid w:val="00086626"/>
    <w:rsid w:val="00093A0D"/>
    <w:rsid w:val="000945B9"/>
    <w:rsid w:val="000956FC"/>
    <w:rsid w:val="000959C0"/>
    <w:rsid w:val="000A0923"/>
    <w:rsid w:val="000A3F59"/>
    <w:rsid w:val="000A63F8"/>
    <w:rsid w:val="000B0194"/>
    <w:rsid w:val="000C7C44"/>
    <w:rsid w:val="000D27A3"/>
    <w:rsid w:val="000D4012"/>
    <w:rsid w:val="000D5562"/>
    <w:rsid w:val="000D6561"/>
    <w:rsid w:val="000D7D10"/>
    <w:rsid w:val="000E186B"/>
    <w:rsid w:val="000E2C38"/>
    <w:rsid w:val="000E6090"/>
    <w:rsid w:val="000E6FF6"/>
    <w:rsid w:val="000F14D4"/>
    <w:rsid w:val="000F185D"/>
    <w:rsid w:val="000F34BA"/>
    <w:rsid w:val="000F4C46"/>
    <w:rsid w:val="000F6F6B"/>
    <w:rsid w:val="00102AEC"/>
    <w:rsid w:val="0010507D"/>
    <w:rsid w:val="001136D4"/>
    <w:rsid w:val="00116BB6"/>
    <w:rsid w:val="00122763"/>
    <w:rsid w:val="001273FD"/>
    <w:rsid w:val="00131672"/>
    <w:rsid w:val="00134B9E"/>
    <w:rsid w:val="00136631"/>
    <w:rsid w:val="0014057E"/>
    <w:rsid w:val="0014202A"/>
    <w:rsid w:val="00142C3D"/>
    <w:rsid w:val="00142FF4"/>
    <w:rsid w:val="00153CE9"/>
    <w:rsid w:val="00157409"/>
    <w:rsid w:val="00165381"/>
    <w:rsid w:val="0016587F"/>
    <w:rsid w:val="00170B2D"/>
    <w:rsid w:val="00170DD8"/>
    <w:rsid w:val="00171EAA"/>
    <w:rsid w:val="00172CC5"/>
    <w:rsid w:val="001736B8"/>
    <w:rsid w:val="00173BAF"/>
    <w:rsid w:val="001766AF"/>
    <w:rsid w:val="0018127A"/>
    <w:rsid w:val="00182820"/>
    <w:rsid w:val="00190DBF"/>
    <w:rsid w:val="00193D34"/>
    <w:rsid w:val="00194700"/>
    <w:rsid w:val="00194981"/>
    <w:rsid w:val="001967B3"/>
    <w:rsid w:val="001A2427"/>
    <w:rsid w:val="001A2E47"/>
    <w:rsid w:val="001A7B59"/>
    <w:rsid w:val="001B0C8B"/>
    <w:rsid w:val="001C0718"/>
    <w:rsid w:val="001C0E97"/>
    <w:rsid w:val="001C1F93"/>
    <w:rsid w:val="001C4541"/>
    <w:rsid w:val="001C5172"/>
    <w:rsid w:val="001C65E8"/>
    <w:rsid w:val="001C6FAD"/>
    <w:rsid w:val="001D093C"/>
    <w:rsid w:val="001D2237"/>
    <w:rsid w:val="001D2EEE"/>
    <w:rsid w:val="001E6574"/>
    <w:rsid w:val="001F227F"/>
    <w:rsid w:val="001F71D7"/>
    <w:rsid w:val="002039F7"/>
    <w:rsid w:val="00207E1D"/>
    <w:rsid w:val="0021438C"/>
    <w:rsid w:val="00214903"/>
    <w:rsid w:val="00215C33"/>
    <w:rsid w:val="00217A78"/>
    <w:rsid w:val="00225B65"/>
    <w:rsid w:val="00235623"/>
    <w:rsid w:val="00245888"/>
    <w:rsid w:val="002468A0"/>
    <w:rsid w:val="00246F13"/>
    <w:rsid w:val="002477CC"/>
    <w:rsid w:val="00253A56"/>
    <w:rsid w:val="00254F1E"/>
    <w:rsid w:val="00256CC7"/>
    <w:rsid w:val="002770EB"/>
    <w:rsid w:val="0028084D"/>
    <w:rsid w:val="00280AEF"/>
    <w:rsid w:val="002838D0"/>
    <w:rsid w:val="0028615C"/>
    <w:rsid w:val="002925A7"/>
    <w:rsid w:val="002A224E"/>
    <w:rsid w:val="002A6141"/>
    <w:rsid w:val="002A6199"/>
    <w:rsid w:val="002A703B"/>
    <w:rsid w:val="002B158A"/>
    <w:rsid w:val="002D77D0"/>
    <w:rsid w:val="002D7F85"/>
    <w:rsid w:val="002E29C5"/>
    <w:rsid w:val="002E5BD8"/>
    <w:rsid w:val="002F2210"/>
    <w:rsid w:val="002F2611"/>
    <w:rsid w:val="00301BF3"/>
    <w:rsid w:val="003040EA"/>
    <w:rsid w:val="00305610"/>
    <w:rsid w:val="00306B33"/>
    <w:rsid w:val="00325414"/>
    <w:rsid w:val="00331F4B"/>
    <w:rsid w:val="00335A3D"/>
    <w:rsid w:val="00361937"/>
    <w:rsid w:val="0036300E"/>
    <w:rsid w:val="00365C6F"/>
    <w:rsid w:val="003738D2"/>
    <w:rsid w:val="00375E2F"/>
    <w:rsid w:val="00382894"/>
    <w:rsid w:val="00382DBE"/>
    <w:rsid w:val="00390184"/>
    <w:rsid w:val="00395900"/>
    <w:rsid w:val="00396C98"/>
    <w:rsid w:val="003A3D57"/>
    <w:rsid w:val="003A4CCE"/>
    <w:rsid w:val="003A5792"/>
    <w:rsid w:val="003A65E1"/>
    <w:rsid w:val="003B2D10"/>
    <w:rsid w:val="003C0E97"/>
    <w:rsid w:val="003C2460"/>
    <w:rsid w:val="003D0106"/>
    <w:rsid w:val="003D17C4"/>
    <w:rsid w:val="003D232B"/>
    <w:rsid w:val="003D6946"/>
    <w:rsid w:val="003E0176"/>
    <w:rsid w:val="003E077C"/>
    <w:rsid w:val="003E15A0"/>
    <w:rsid w:val="003E2699"/>
    <w:rsid w:val="003E2A00"/>
    <w:rsid w:val="003E506C"/>
    <w:rsid w:val="003F4B65"/>
    <w:rsid w:val="003F4D17"/>
    <w:rsid w:val="003F72AB"/>
    <w:rsid w:val="004055BE"/>
    <w:rsid w:val="00405D7E"/>
    <w:rsid w:val="00406638"/>
    <w:rsid w:val="00407261"/>
    <w:rsid w:val="00412736"/>
    <w:rsid w:val="0041316F"/>
    <w:rsid w:val="00413ACF"/>
    <w:rsid w:val="00425868"/>
    <w:rsid w:val="00425F71"/>
    <w:rsid w:val="00441A70"/>
    <w:rsid w:val="00443D88"/>
    <w:rsid w:val="004476F0"/>
    <w:rsid w:val="00454BD3"/>
    <w:rsid w:val="004707EB"/>
    <w:rsid w:val="00476FF6"/>
    <w:rsid w:val="00477399"/>
    <w:rsid w:val="0048003A"/>
    <w:rsid w:val="00480AB0"/>
    <w:rsid w:val="00481FC4"/>
    <w:rsid w:val="0048277B"/>
    <w:rsid w:val="0048327D"/>
    <w:rsid w:val="00493500"/>
    <w:rsid w:val="00493792"/>
    <w:rsid w:val="00495F61"/>
    <w:rsid w:val="004A114C"/>
    <w:rsid w:val="004A52EC"/>
    <w:rsid w:val="004A6742"/>
    <w:rsid w:val="004A6AE0"/>
    <w:rsid w:val="004C63EA"/>
    <w:rsid w:val="004C6A25"/>
    <w:rsid w:val="004E0AF7"/>
    <w:rsid w:val="004E5A3D"/>
    <w:rsid w:val="004E70BC"/>
    <w:rsid w:val="004F3A95"/>
    <w:rsid w:val="00501F49"/>
    <w:rsid w:val="00504DBA"/>
    <w:rsid w:val="005059E6"/>
    <w:rsid w:val="00507062"/>
    <w:rsid w:val="00511095"/>
    <w:rsid w:val="005149D8"/>
    <w:rsid w:val="00515F00"/>
    <w:rsid w:val="00522069"/>
    <w:rsid w:val="0053019B"/>
    <w:rsid w:val="0053453D"/>
    <w:rsid w:val="00535405"/>
    <w:rsid w:val="005355AE"/>
    <w:rsid w:val="00536FC4"/>
    <w:rsid w:val="0054609C"/>
    <w:rsid w:val="00546C3E"/>
    <w:rsid w:val="00551CCA"/>
    <w:rsid w:val="0055271C"/>
    <w:rsid w:val="00553A62"/>
    <w:rsid w:val="00555633"/>
    <w:rsid w:val="0056067F"/>
    <w:rsid w:val="00560D11"/>
    <w:rsid w:val="00561BAC"/>
    <w:rsid w:val="00563492"/>
    <w:rsid w:val="00563975"/>
    <w:rsid w:val="00576B32"/>
    <w:rsid w:val="00576F0E"/>
    <w:rsid w:val="005858E6"/>
    <w:rsid w:val="005866D9"/>
    <w:rsid w:val="0059451D"/>
    <w:rsid w:val="00594A89"/>
    <w:rsid w:val="00597712"/>
    <w:rsid w:val="005A38C6"/>
    <w:rsid w:val="005A53F9"/>
    <w:rsid w:val="005A6CAA"/>
    <w:rsid w:val="005B40BC"/>
    <w:rsid w:val="005C6611"/>
    <w:rsid w:val="005C7343"/>
    <w:rsid w:val="005D3776"/>
    <w:rsid w:val="005D7B99"/>
    <w:rsid w:val="005E0CD5"/>
    <w:rsid w:val="005E278A"/>
    <w:rsid w:val="005E4A31"/>
    <w:rsid w:val="005F538A"/>
    <w:rsid w:val="005F68D8"/>
    <w:rsid w:val="005F7209"/>
    <w:rsid w:val="00606AAA"/>
    <w:rsid w:val="006103FC"/>
    <w:rsid w:val="00610D94"/>
    <w:rsid w:val="00615C5A"/>
    <w:rsid w:val="006226EF"/>
    <w:rsid w:val="00623272"/>
    <w:rsid w:val="00624676"/>
    <w:rsid w:val="00640F1F"/>
    <w:rsid w:val="006446D1"/>
    <w:rsid w:val="00646275"/>
    <w:rsid w:val="00651D68"/>
    <w:rsid w:val="0065246A"/>
    <w:rsid w:val="00654BDF"/>
    <w:rsid w:val="006708C0"/>
    <w:rsid w:val="006732F1"/>
    <w:rsid w:val="00676830"/>
    <w:rsid w:val="006806C6"/>
    <w:rsid w:val="00682587"/>
    <w:rsid w:val="00682D30"/>
    <w:rsid w:val="0068480F"/>
    <w:rsid w:val="006869A5"/>
    <w:rsid w:val="006900B1"/>
    <w:rsid w:val="006A34AE"/>
    <w:rsid w:val="006A411E"/>
    <w:rsid w:val="006B4631"/>
    <w:rsid w:val="006B5CAE"/>
    <w:rsid w:val="006B5CFC"/>
    <w:rsid w:val="006D1050"/>
    <w:rsid w:val="006E58A3"/>
    <w:rsid w:val="006E6B91"/>
    <w:rsid w:val="006F62AE"/>
    <w:rsid w:val="00700ACD"/>
    <w:rsid w:val="007024A6"/>
    <w:rsid w:val="00702B57"/>
    <w:rsid w:val="007042E3"/>
    <w:rsid w:val="00707C14"/>
    <w:rsid w:val="007229EC"/>
    <w:rsid w:val="0072307E"/>
    <w:rsid w:val="00725E2F"/>
    <w:rsid w:val="007266B1"/>
    <w:rsid w:val="00726EFF"/>
    <w:rsid w:val="00727216"/>
    <w:rsid w:val="00740B1E"/>
    <w:rsid w:val="00740EC8"/>
    <w:rsid w:val="00741628"/>
    <w:rsid w:val="007466D4"/>
    <w:rsid w:val="0074687B"/>
    <w:rsid w:val="007508EF"/>
    <w:rsid w:val="00751646"/>
    <w:rsid w:val="00756C62"/>
    <w:rsid w:val="00763617"/>
    <w:rsid w:val="007639E6"/>
    <w:rsid w:val="00771437"/>
    <w:rsid w:val="0078079D"/>
    <w:rsid w:val="00781391"/>
    <w:rsid w:val="00785981"/>
    <w:rsid w:val="007A035B"/>
    <w:rsid w:val="007A45DA"/>
    <w:rsid w:val="007A4CC7"/>
    <w:rsid w:val="007B0091"/>
    <w:rsid w:val="007C5077"/>
    <w:rsid w:val="007C5877"/>
    <w:rsid w:val="007C7674"/>
    <w:rsid w:val="007D5A78"/>
    <w:rsid w:val="007F465A"/>
    <w:rsid w:val="007F4E40"/>
    <w:rsid w:val="00806282"/>
    <w:rsid w:val="008079A0"/>
    <w:rsid w:val="00810992"/>
    <w:rsid w:val="008121AB"/>
    <w:rsid w:val="00812293"/>
    <w:rsid w:val="0081297F"/>
    <w:rsid w:val="008131F4"/>
    <w:rsid w:val="00813257"/>
    <w:rsid w:val="008239F3"/>
    <w:rsid w:val="008309F9"/>
    <w:rsid w:val="00832EDE"/>
    <w:rsid w:val="00834CF7"/>
    <w:rsid w:val="00836BC3"/>
    <w:rsid w:val="00836F04"/>
    <w:rsid w:val="00836FF3"/>
    <w:rsid w:val="0084381F"/>
    <w:rsid w:val="00850475"/>
    <w:rsid w:val="00850E9C"/>
    <w:rsid w:val="00853427"/>
    <w:rsid w:val="00856202"/>
    <w:rsid w:val="008620EE"/>
    <w:rsid w:val="008657EC"/>
    <w:rsid w:val="008672A5"/>
    <w:rsid w:val="008706D9"/>
    <w:rsid w:val="00870F7E"/>
    <w:rsid w:val="00876AF0"/>
    <w:rsid w:val="00876D50"/>
    <w:rsid w:val="008943E7"/>
    <w:rsid w:val="008A07D0"/>
    <w:rsid w:val="008A28DB"/>
    <w:rsid w:val="008A48AF"/>
    <w:rsid w:val="008A4C36"/>
    <w:rsid w:val="008A73E6"/>
    <w:rsid w:val="008B051D"/>
    <w:rsid w:val="008D7DC5"/>
    <w:rsid w:val="008E36DB"/>
    <w:rsid w:val="008F22B1"/>
    <w:rsid w:val="0090380A"/>
    <w:rsid w:val="0090411A"/>
    <w:rsid w:val="009041EB"/>
    <w:rsid w:val="0091208B"/>
    <w:rsid w:val="00914F4C"/>
    <w:rsid w:val="009256FB"/>
    <w:rsid w:val="00925B67"/>
    <w:rsid w:val="009260FC"/>
    <w:rsid w:val="009263FE"/>
    <w:rsid w:val="00934625"/>
    <w:rsid w:val="009414C4"/>
    <w:rsid w:val="00943143"/>
    <w:rsid w:val="00944D72"/>
    <w:rsid w:val="009478C2"/>
    <w:rsid w:val="0095258D"/>
    <w:rsid w:val="00952E87"/>
    <w:rsid w:val="00956934"/>
    <w:rsid w:val="00957347"/>
    <w:rsid w:val="00962536"/>
    <w:rsid w:val="00965CF9"/>
    <w:rsid w:val="009669CC"/>
    <w:rsid w:val="00970327"/>
    <w:rsid w:val="009768BB"/>
    <w:rsid w:val="00980F6C"/>
    <w:rsid w:val="00983275"/>
    <w:rsid w:val="00984066"/>
    <w:rsid w:val="00995F57"/>
    <w:rsid w:val="0099619C"/>
    <w:rsid w:val="009A1EF5"/>
    <w:rsid w:val="009A283E"/>
    <w:rsid w:val="009A2E08"/>
    <w:rsid w:val="009B4D09"/>
    <w:rsid w:val="009B66A9"/>
    <w:rsid w:val="009B7BAA"/>
    <w:rsid w:val="009C2364"/>
    <w:rsid w:val="009C3241"/>
    <w:rsid w:val="009D166D"/>
    <w:rsid w:val="009D1957"/>
    <w:rsid w:val="009D3917"/>
    <w:rsid w:val="009D3A51"/>
    <w:rsid w:val="009D5743"/>
    <w:rsid w:val="009D76CA"/>
    <w:rsid w:val="009F5DC1"/>
    <w:rsid w:val="009F65AD"/>
    <w:rsid w:val="009F67D8"/>
    <w:rsid w:val="00A03539"/>
    <w:rsid w:val="00A04877"/>
    <w:rsid w:val="00A22310"/>
    <w:rsid w:val="00A25D96"/>
    <w:rsid w:val="00A37A8C"/>
    <w:rsid w:val="00A52C56"/>
    <w:rsid w:val="00A575CF"/>
    <w:rsid w:val="00A61913"/>
    <w:rsid w:val="00A65363"/>
    <w:rsid w:val="00AA10BE"/>
    <w:rsid w:val="00AA4DB2"/>
    <w:rsid w:val="00AB0227"/>
    <w:rsid w:val="00AB1A26"/>
    <w:rsid w:val="00AC763F"/>
    <w:rsid w:val="00AE0F30"/>
    <w:rsid w:val="00AE1FDF"/>
    <w:rsid w:val="00AE7163"/>
    <w:rsid w:val="00AF2FD5"/>
    <w:rsid w:val="00AF3EB8"/>
    <w:rsid w:val="00AF6CFB"/>
    <w:rsid w:val="00B0796B"/>
    <w:rsid w:val="00B07991"/>
    <w:rsid w:val="00B176A2"/>
    <w:rsid w:val="00B223B8"/>
    <w:rsid w:val="00B3032F"/>
    <w:rsid w:val="00B312E1"/>
    <w:rsid w:val="00B32E20"/>
    <w:rsid w:val="00B33B80"/>
    <w:rsid w:val="00B35F8A"/>
    <w:rsid w:val="00B4031E"/>
    <w:rsid w:val="00B45DB6"/>
    <w:rsid w:val="00B46C44"/>
    <w:rsid w:val="00B46C53"/>
    <w:rsid w:val="00B50329"/>
    <w:rsid w:val="00B5230B"/>
    <w:rsid w:val="00B52EAD"/>
    <w:rsid w:val="00B618BA"/>
    <w:rsid w:val="00B627C0"/>
    <w:rsid w:val="00B63BA7"/>
    <w:rsid w:val="00B64DFD"/>
    <w:rsid w:val="00B75405"/>
    <w:rsid w:val="00B84052"/>
    <w:rsid w:val="00B9606E"/>
    <w:rsid w:val="00BA7176"/>
    <w:rsid w:val="00BB6EA0"/>
    <w:rsid w:val="00BC0BAE"/>
    <w:rsid w:val="00BC13D2"/>
    <w:rsid w:val="00BC20B7"/>
    <w:rsid w:val="00BC329A"/>
    <w:rsid w:val="00BD1041"/>
    <w:rsid w:val="00BE4D22"/>
    <w:rsid w:val="00BE613B"/>
    <w:rsid w:val="00BF51AD"/>
    <w:rsid w:val="00BF6BEC"/>
    <w:rsid w:val="00C01BF0"/>
    <w:rsid w:val="00C03795"/>
    <w:rsid w:val="00C12007"/>
    <w:rsid w:val="00C14C57"/>
    <w:rsid w:val="00C16EF6"/>
    <w:rsid w:val="00C20822"/>
    <w:rsid w:val="00C2329B"/>
    <w:rsid w:val="00C31DEB"/>
    <w:rsid w:val="00C31EFF"/>
    <w:rsid w:val="00C32A75"/>
    <w:rsid w:val="00C32A9F"/>
    <w:rsid w:val="00C37DB0"/>
    <w:rsid w:val="00C40468"/>
    <w:rsid w:val="00C41727"/>
    <w:rsid w:val="00C45B7E"/>
    <w:rsid w:val="00C50E61"/>
    <w:rsid w:val="00C517A9"/>
    <w:rsid w:val="00C61B66"/>
    <w:rsid w:val="00C666FA"/>
    <w:rsid w:val="00C669A9"/>
    <w:rsid w:val="00C67B59"/>
    <w:rsid w:val="00C744A8"/>
    <w:rsid w:val="00C77D00"/>
    <w:rsid w:val="00C83AA2"/>
    <w:rsid w:val="00C93A98"/>
    <w:rsid w:val="00CA070B"/>
    <w:rsid w:val="00CA4660"/>
    <w:rsid w:val="00CA5E32"/>
    <w:rsid w:val="00CB3FEE"/>
    <w:rsid w:val="00CC3F1E"/>
    <w:rsid w:val="00CC65AF"/>
    <w:rsid w:val="00CD5FF2"/>
    <w:rsid w:val="00CE1A68"/>
    <w:rsid w:val="00CE7B32"/>
    <w:rsid w:val="00CF39FB"/>
    <w:rsid w:val="00CF4A91"/>
    <w:rsid w:val="00CF6E16"/>
    <w:rsid w:val="00CF7373"/>
    <w:rsid w:val="00D11B2A"/>
    <w:rsid w:val="00D163CE"/>
    <w:rsid w:val="00D21E77"/>
    <w:rsid w:val="00D26729"/>
    <w:rsid w:val="00D30E18"/>
    <w:rsid w:val="00D32E4F"/>
    <w:rsid w:val="00D406BD"/>
    <w:rsid w:val="00D40BB6"/>
    <w:rsid w:val="00D40EF5"/>
    <w:rsid w:val="00D4426F"/>
    <w:rsid w:val="00D47EDD"/>
    <w:rsid w:val="00D518DB"/>
    <w:rsid w:val="00D559DF"/>
    <w:rsid w:val="00D66EFE"/>
    <w:rsid w:val="00D71DD3"/>
    <w:rsid w:val="00D72FDE"/>
    <w:rsid w:val="00D76C7A"/>
    <w:rsid w:val="00D77EBD"/>
    <w:rsid w:val="00D827F8"/>
    <w:rsid w:val="00D83E4D"/>
    <w:rsid w:val="00D848F5"/>
    <w:rsid w:val="00D860E1"/>
    <w:rsid w:val="00D90851"/>
    <w:rsid w:val="00D916BC"/>
    <w:rsid w:val="00D92C41"/>
    <w:rsid w:val="00D93985"/>
    <w:rsid w:val="00D9420E"/>
    <w:rsid w:val="00D95B12"/>
    <w:rsid w:val="00D95E54"/>
    <w:rsid w:val="00DA139A"/>
    <w:rsid w:val="00DB3EB4"/>
    <w:rsid w:val="00DB7498"/>
    <w:rsid w:val="00DB78B9"/>
    <w:rsid w:val="00DD0DD1"/>
    <w:rsid w:val="00DD3C3A"/>
    <w:rsid w:val="00DD6F74"/>
    <w:rsid w:val="00DD76C0"/>
    <w:rsid w:val="00DE0D76"/>
    <w:rsid w:val="00DE7564"/>
    <w:rsid w:val="00DE7A22"/>
    <w:rsid w:val="00DF0767"/>
    <w:rsid w:val="00DF6E8D"/>
    <w:rsid w:val="00E02184"/>
    <w:rsid w:val="00E0323B"/>
    <w:rsid w:val="00E03B92"/>
    <w:rsid w:val="00E0684B"/>
    <w:rsid w:val="00E07323"/>
    <w:rsid w:val="00E07E86"/>
    <w:rsid w:val="00E11361"/>
    <w:rsid w:val="00E1330B"/>
    <w:rsid w:val="00E1781B"/>
    <w:rsid w:val="00E17965"/>
    <w:rsid w:val="00E26594"/>
    <w:rsid w:val="00E30EB5"/>
    <w:rsid w:val="00E31981"/>
    <w:rsid w:val="00E31B62"/>
    <w:rsid w:val="00E32EEB"/>
    <w:rsid w:val="00E340DB"/>
    <w:rsid w:val="00E355C3"/>
    <w:rsid w:val="00E377A0"/>
    <w:rsid w:val="00E500E2"/>
    <w:rsid w:val="00E56611"/>
    <w:rsid w:val="00E566A5"/>
    <w:rsid w:val="00E56E20"/>
    <w:rsid w:val="00E6001E"/>
    <w:rsid w:val="00E64B7C"/>
    <w:rsid w:val="00E7028D"/>
    <w:rsid w:val="00E76D75"/>
    <w:rsid w:val="00E84D9B"/>
    <w:rsid w:val="00E860AC"/>
    <w:rsid w:val="00E9135E"/>
    <w:rsid w:val="00E9297D"/>
    <w:rsid w:val="00E95C38"/>
    <w:rsid w:val="00E95E71"/>
    <w:rsid w:val="00E968AF"/>
    <w:rsid w:val="00EA07B8"/>
    <w:rsid w:val="00EA76BE"/>
    <w:rsid w:val="00EA7BED"/>
    <w:rsid w:val="00EC2E83"/>
    <w:rsid w:val="00ED72FD"/>
    <w:rsid w:val="00ED7527"/>
    <w:rsid w:val="00EE356B"/>
    <w:rsid w:val="00EF6B7E"/>
    <w:rsid w:val="00F03F37"/>
    <w:rsid w:val="00F0454B"/>
    <w:rsid w:val="00F05634"/>
    <w:rsid w:val="00F0672C"/>
    <w:rsid w:val="00F074E2"/>
    <w:rsid w:val="00F125BB"/>
    <w:rsid w:val="00F21E05"/>
    <w:rsid w:val="00F254F7"/>
    <w:rsid w:val="00F25E56"/>
    <w:rsid w:val="00F2602A"/>
    <w:rsid w:val="00F52D74"/>
    <w:rsid w:val="00F53388"/>
    <w:rsid w:val="00F559D7"/>
    <w:rsid w:val="00F6324E"/>
    <w:rsid w:val="00F64687"/>
    <w:rsid w:val="00F652FF"/>
    <w:rsid w:val="00F669BC"/>
    <w:rsid w:val="00F67EB0"/>
    <w:rsid w:val="00F7257E"/>
    <w:rsid w:val="00F74909"/>
    <w:rsid w:val="00F820DF"/>
    <w:rsid w:val="00F84251"/>
    <w:rsid w:val="00F86155"/>
    <w:rsid w:val="00F87CE8"/>
    <w:rsid w:val="00F91A02"/>
    <w:rsid w:val="00FA20CC"/>
    <w:rsid w:val="00FA503B"/>
    <w:rsid w:val="00FB0187"/>
    <w:rsid w:val="00FB0545"/>
    <w:rsid w:val="00FB310C"/>
    <w:rsid w:val="00FC3906"/>
    <w:rsid w:val="00FC6F13"/>
    <w:rsid w:val="00FD5EE0"/>
    <w:rsid w:val="00FE0BF4"/>
    <w:rsid w:val="00FE2931"/>
    <w:rsid w:val="00FE3F81"/>
    <w:rsid w:val="00FE4E19"/>
    <w:rsid w:val="00FF0103"/>
    <w:rsid w:val="00FF097F"/>
    <w:rsid w:val="00FF0E3B"/>
    <w:rsid w:val="00FF3FC2"/>
    <w:rsid w:val="00FF52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BCE9FF"/>
  <w15:docId w15:val="{F03513A0-E442-497A-B1FE-9FDD127C6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MS Mincho"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1B2C"/>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1"/>
    <w:qFormat/>
    <w:rsid w:val="000342AD"/>
    <w:pPr>
      <w:widowControl w:val="0"/>
      <w:autoSpaceDE w:val="0"/>
      <w:autoSpaceDN w:val="0"/>
      <w:spacing w:before="75"/>
      <w:ind w:left="1217"/>
      <w:jc w:val="both"/>
      <w:outlineLvl w:val="0"/>
    </w:pPr>
    <w:rPr>
      <w:b/>
      <w:bCs/>
      <w:sz w:val="28"/>
      <w:szCs w:val="28"/>
      <w:lang w:val="v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D3C3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DD3C3A"/>
    <w:pPr>
      <w:ind w:left="720"/>
      <w:contextualSpacing/>
    </w:pPr>
  </w:style>
  <w:style w:type="paragraph" w:styleId="BalloonText">
    <w:name w:val="Balloon Text"/>
    <w:basedOn w:val="Normal"/>
    <w:link w:val="BalloonTextChar"/>
    <w:uiPriority w:val="99"/>
    <w:semiHidden/>
    <w:unhideWhenUsed/>
    <w:rsid w:val="00836FF3"/>
    <w:rPr>
      <w:rFonts w:ascii="Tahoma" w:hAnsi="Tahoma" w:cs="Tahoma"/>
      <w:sz w:val="16"/>
      <w:szCs w:val="16"/>
    </w:rPr>
  </w:style>
  <w:style w:type="character" w:customStyle="1" w:styleId="BalloonTextChar">
    <w:name w:val="Balloon Text Char"/>
    <w:basedOn w:val="DefaultParagraphFont"/>
    <w:link w:val="BalloonText"/>
    <w:uiPriority w:val="99"/>
    <w:semiHidden/>
    <w:rsid w:val="00836FF3"/>
    <w:rPr>
      <w:rFonts w:ascii="Tahoma" w:eastAsia="Times New Roman" w:hAnsi="Tahoma" w:cs="Tahoma"/>
      <w:sz w:val="16"/>
      <w:szCs w:val="16"/>
    </w:rPr>
  </w:style>
  <w:style w:type="paragraph" w:styleId="NormalWeb">
    <w:name w:val="Normal (Web)"/>
    <w:basedOn w:val="Normal"/>
    <w:uiPriority w:val="99"/>
    <w:unhideWhenUsed/>
    <w:rsid w:val="00836FF3"/>
  </w:style>
  <w:style w:type="paragraph" w:styleId="Header">
    <w:name w:val="header"/>
    <w:basedOn w:val="Normal"/>
    <w:link w:val="HeaderChar"/>
    <w:uiPriority w:val="99"/>
    <w:unhideWhenUsed/>
    <w:rsid w:val="000956FC"/>
    <w:pPr>
      <w:tabs>
        <w:tab w:val="center" w:pos="4680"/>
        <w:tab w:val="right" w:pos="9360"/>
      </w:tabs>
    </w:pPr>
  </w:style>
  <w:style w:type="character" w:customStyle="1" w:styleId="HeaderChar">
    <w:name w:val="Header Char"/>
    <w:basedOn w:val="DefaultParagraphFont"/>
    <w:link w:val="Header"/>
    <w:uiPriority w:val="99"/>
    <w:rsid w:val="000956F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956FC"/>
    <w:pPr>
      <w:tabs>
        <w:tab w:val="center" w:pos="4680"/>
        <w:tab w:val="right" w:pos="9360"/>
      </w:tabs>
    </w:pPr>
  </w:style>
  <w:style w:type="character" w:customStyle="1" w:styleId="FooterChar">
    <w:name w:val="Footer Char"/>
    <w:basedOn w:val="DefaultParagraphFont"/>
    <w:link w:val="Footer"/>
    <w:uiPriority w:val="99"/>
    <w:rsid w:val="000956FC"/>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707EB"/>
    <w:rPr>
      <w:color w:val="0000FF"/>
      <w:u w:val="single"/>
    </w:rPr>
  </w:style>
  <w:style w:type="character" w:customStyle="1" w:styleId="citation-doi">
    <w:name w:val="citation-doi"/>
    <w:basedOn w:val="DefaultParagraphFont"/>
    <w:rsid w:val="00F53388"/>
  </w:style>
  <w:style w:type="character" w:customStyle="1" w:styleId="secondary-date">
    <w:name w:val="secondary-date"/>
    <w:basedOn w:val="DefaultParagraphFont"/>
    <w:rsid w:val="00F53388"/>
  </w:style>
  <w:style w:type="paragraph" w:styleId="BodyText">
    <w:name w:val="Body Text"/>
    <w:basedOn w:val="Normal"/>
    <w:link w:val="BodyTextChar"/>
    <w:uiPriority w:val="1"/>
    <w:qFormat/>
    <w:rsid w:val="005E0CD5"/>
    <w:pPr>
      <w:widowControl w:val="0"/>
      <w:autoSpaceDE w:val="0"/>
      <w:autoSpaceDN w:val="0"/>
      <w:ind w:left="305"/>
      <w:jc w:val="both"/>
    </w:pPr>
    <w:rPr>
      <w:sz w:val="28"/>
      <w:szCs w:val="28"/>
      <w:lang w:val="vi"/>
    </w:rPr>
  </w:style>
  <w:style w:type="character" w:customStyle="1" w:styleId="BodyTextChar">
    <w:name w:val="Body Text Char"/>
    <w:basedOn w:val="DefaultParagraphFont"/>
    <w:link w:val="BodyText"/>
    <w:uiPriority w:val="1"/>
    <w:rsid w:val="005E0CD5"/>
    <w:rPr>
      <w:rFonts w:ascii="Times New Roman" w:eastAsia="Times New Roman" w:hAnsi="Times New Roman" w:cs="Times New Roman"/>
      <w:sz w:val="28"/>
      <w:szCs w:val="28"/>
      <w:lang w:val="vi"/>
    </w:rPr>
  </w:style>
  <w:style w:type="character" w:customStyle="1" w:styleId="Heading1Char">
    <w:name w:val="Heading 1 Char"/>
    <w:basedOn w:val="DefaultParagraphFont"/>
    <w:link w:val="Heading1"/>
    <w:uiPriority w:val="1"/>
    <w:rsid w:val="000342AD"/>
    <w:rPr>
      <w:rFonts w:ascii="Times New Roman" w:eastAsia="Times New Roman" w:hAnsi="Times New Roman" w:cs="Times New Roman"/>
      <w:b/>
      <w:bCs/>
      <w:sz w:val="28"/>
      <w:szCs w:val="28"/>
      <w:lang w:val="vi"/>
    </w:rPr>
  </w:style>
  <w:style w:type="paragraph" w:customStyle="1" w:styleId="TableParagraph">
    <w:name w:val="Table Paragraph"/>
    <w:basedOn w:val="Normal"/>
    <w:uiPriority w:val="1"/>
    <w:qFormat/>
    <w:rsid w:val="009041EB"/>
    <w:pPr>
      <w:widowControl w:val="0"/>
      <w:autoSpaceDE w:val="0"/>
      <w:autoSpaceDN w:val="0"/>
      <w:spacing w:before="112"/>
      <w:ind w:left="107"/>
    </w:pPr>
    <w:rPr>
      <w:sz w:val="22"/>
      <w:szCs w:val="22"/>
      <w:lang w:val="vi"/>
    </w:rPr>
  </w:style>
  <w:style w:type="character" w:customStyle="1" w:styleId="fontstyle01">
    <w:name w:val="fontstyle01"/>
    <w:basedOn w:val="DefaultParagraphFont"/>
    <w:rsid w:val="0090411A"/>
    <w:rPr>
      <w:rFonts w:ascii="Times New Roman" w:hAnsi="Times New Roman" w:cs="Times New Roman" w:hint="default"/>
      <w:b w:val="0"/>
      <w:bCs w:val="0"/>
      <w:i w:val="0"/>
      <w:iCs w:val="0"/>
      <w:color w:val="000000"/>
      <w:sz w:val="26"/>
      <w:szCs w:val="26"/>
    </w:rPr>
  </w:style>
  <w:style w:type="character" w:customStyle="1" w:styleId="fontstyle21">
    <w:name w:val="fontstyle21"/>
    <w:basedOn w:val="DefaultParagraphFont"/>
    <w:rsid w:val="003D6946"/>
    <w:rPr>
      <w:rFonts w:ascii="Times New Roman" w:hAnsi="Times New Roman" w:cs="Times New Roman" w:hint="default"/>
      <w:b w:val="0"/>
      <w:bCs w:val="0"/>
      <w:i/>
      <w:iCs/>
      <w:color w:val="000000"/>
      <w:sz w:val="26"/>
      <w:szCs w:val="26"/>
    </w:rPr>
  </w:style>
  <w:style w:type="character" w:customStyle="1" w:styleId="ListParagraphChar">
    <w:name w:val="List Paragraph Char"/>
    <w:link w:val="ListParagraph"/>
    <w:uiPriority w:val="34"/>
    <w:locked/>
    <w:rsid w:val="0038289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364104">
      <w:bodyDiv w:val="1"/>
      <w:marLeft w:val="0"/>
      <w:marRight w:val="0"/>
      <w:marTop w:val="0"/>
      <w:marBottom w:val="0"/>
      <w:divBdr>
        <w:top w:val="none" w:sz="0" w:space="0" w:color="auto"/>
        <w:left w:val="none" w:sz="0" w:space="0" w:color="auto"/>
        <w:bottom w:val="none" w:sz="0" w:space="0" w:color="auto"/>
        <w:right w:val="none" w:sz="0" w:space="0" w:color="auto"/>
      </w:divBdr>
      <w:divsChild>
        <w:div w:id="1487866939">
          <w:marLeft w:val="0"/>
          <w:marRight w:val="0"/>
          <w:marTop w:val="0"/>
          <w:marBottom w:val="0"/>
          <w:divBdr>
            <w:top w:val="none" w:sz="0" w:space="0" w:color="auto"/>
            <w:left w:val="none" w:sz="0" w:space="0" w:color="auto"/>
            <w:bottom w:val="none" w:sz="0" w:space="0" w:color="auto"/>
            <w:right w:val="none" w:sz="0" w:space="0" w:color="auto"/>
          </w:divBdr>
        </w:div>
        <w:div w:id="790368914">
          <w:marLeft w:val="0"/>
          <w:marRight w:val="0"/>
          <w:marTop w:val="0"/>
          <w:marBottom w:val="0"/>
          <w:divBdr>
            <w:top w:val="none" w:sz="0" w:space="0" w:color="auto"/>
            <w:left w:val="none" w:sz="0" w:space="0" w:color="auto"/>
            <w:bottom w:val="none" w:sz="0" w:space="0" w:color="auto"/>
            <w:right w:val="none" w:sz="0" w:space="0" w:color="auto"/>
          </w:divBdr>
        </w:div>
        <w:div w:id="1713577795">
          <w:marLeft w:val="0"/>
          <w:marRight w:val="0"/>
          <w:marTop w:val="0"/>
          <w:marBottom w:val="0"/>
          <w:divBdr>
            <w:top w:val="none" w:sz="0" w:space="0" w:color="auto"/>
            <w:left w:val="none" w:sz="0" w:space="0" w:color="auto"/>
            <w:bottom w:val="none" w:sz="0" w:space="0" w:color="auto"/>
            <w:right w:val="none" w:sz="0" w:space="0" w:color="auto"/>
          </w:divBdr>
        </w:div>
        <w:div w:id="1836727392">
          <w:marLeft w:val="0"/>
          <w:marRight w:val="0"/>
          <w:marTop w:val="0"/>
          <w:marBottom w:val="0"/>
          <w:divBdr>
            <w:top w:val="none" w:sz="0" w:space="0" w:color="auto"/>
            <w:left w:val="none" w:sz="0" w:space="0" w:color="auto"/>
            <w:bottom w:val="none" w:sz="0" w:space="0" w:color="auto"/>
            <w:right w:val="none" w:sz="0" w:space="0" w:color="auto"/>
          </w:divBdr>
        </w:div>
        <w:div w:id="990793034">
          <w:marLeft w:val="0"/>
          <w:marRight w:val="0"/>
          <w:marTop w:val="0"/>
          <w:marBottom w:val="0"/>
          <w:divBdr>
            <w:top w:val="none" w:sz="0" w:space="0" w:color="auto"/>
            <w:left w:val="none" w:sz="0" w:space="0" w:color="auto"/>
            <w:bottom w:val="none" w:sz="0" w:space="0" w:color="auto"/>
            <w:right w:val="none" w:sz="0" w:space="0" w:color="auto"/>
          </w:divBdr>
        </w:div>
        <w:div w:id="932979925">
          <w:marLeft w:val="0"/>
          <w:marRight w:val="0"/>
          <w:marTop w:val="0"/>
          <w:marBottom w:val="0"/>
          <w:divBdr>
            <w:top w:val="none" w:sz="0" w:space="0" w:color="auto"/>
            <w:left w:val="none" w:sz="0" w:space="0" w:color="auto"/>
            <w:bottom w:val="none" w:sz="0" w:space="0" w:color="auto"/>
            <w:right w:val="none" w:sz="0" w:space="0" w:color="auto"/>
          </w:divBdr>
        </w:div>
        <w:div w:id="561525062">
          <w:marLeft w:val="0"/>
          <w:marRight w:val="0"/>
          <w:marTop w:val="0"/>
          <w:marBottom w:val="0"/>
          <w:divBdr>
            <w:top w:val="none" w:sz="0" w:space="0" w:color="auto"/>
            <w:left w:val="none" w:sz="0" w:space="0" w:color="auto"/>
            <w:bottom w:val="none" w:sz="0" w:space="0" w:color="auto"/>
            <w:right w:val="none" w:sz="0" w:space="0" w:color="auto"/>
          </w:divBdr>
        </w:div>
        <w:div w:id="1886717484">
          <w:marLeft w:val="0"/>
          <w:marRight w:val="0"/>
          <w:marTop w:val="0"/>
          <w:marBottom w:val="0"/>
          <w:divBdr>
            <w:top w:val="none" w:sz="0" w:space="0" w:color="auto"/>
            <w:left w:val="none" w:sz="0" w:space="0" w:color="auto"/>
            <w:bottom w:val="none" w:sz="0" w:space="0" w:color="auto"/>
            <w:right w:val="none" w:sz="0" w:space="0" w:color="auto"/>
          </w:divBdr>
        </w:div>
        <w:div w:id="1170217185">
          <w:marLeft w:val="0"/>
          <w:marRight w:val="0"/>
          <w:marTop w:val="0"/>
          <w:marBottom w:val="0"/>
          <w:divBdr>
            <w:top w:val="none" w:sz="0" w:space="0" w:color="auto"/>
            <w:left w:val="none" w:sz="0" w:space="0" w:color="auto"/>
            <w:bottom w:val="none" w:sz="0" w:space="0" w:color="auto"/>
            <w:right w:val="none" w:sz="0" w:space="0" w:color="auto"/>
          </w:divBdr>
        </w:div>
        <w:div w:id="1962884372">
          <w:marLeft w:val="0"/>
          <w:marRight w:val="0"/>
          <w:marTop w:val="0"/>
          <w:marBottom w:val="0"/>
          <w:divBdr>
            <w:top w:val="none" w:sz="0" w:space="0" w:color="auto"/>
            <w:left w:val="none" w:sz="0" w:space="0" w:color="auto"/>
            <w:bottom w:val="none" w:sz="0" w:space="0" w:color="auto"/>
            <w:right w:val="none" w:sz="0" w:space="0" w:color="auto"/>
          </w:divBdr>
        </w:div>
        <w:div w:id="1115714276">
          <w:marLeft w:val="0"/>
          <w:marRight w:val="0"/>
          <w:marTop w:val="0"/>
          <w:marBottom w:val="0"/>
          <w:divBdr>
            <w:top w:val="none" w:sz="0" w:space="0" w:color="auto"/>
            <w:left w:val="none" w:sz="0" w:space="0" w:color="auto"/>
            <w:bottom w:val="none" w:sz="0" w:space="0" w:color="auto"/>
            <w:right w:val="none" w:sz="0" w:space="0" w:color="auto"/>
          </w:divBdr>
        </w:div>
        <w:div w:id="942297742">
          <w:marLeft w:val="0"/>
          <w:marRight w:val="0"/>
          <w:marTop w:val="0"/>
          <w:marBottom w:val="0"/>
          <w:divBdr>
            <w:top w:val="none" w:sz="0" w:space="0" w:color="auto"/>
            <w:left w:val="none" w:sz="0" w:space="0" w:color="auto"/>
            <w:bottom w:val="none" w:sz="0" w:space="0" w:color="auto"/>
            <w:right w:val="none" w:sz="0" w:space="0" w:color="auto"/>
          </w:divBdr>
        </w:div>
        <w:div w:id="1145391914">
          <w:marLeft w:val="0"/>
          <w:marRight w:val="0"/>
          <w:marTop w:val="0"/>
          <w:marBottom w:val="0"/>
          <w:divBdr>
            <w:top w:val="none" w:sz="0" w:space="0" w:color="auto"/>
            <w:left w:val="none" w:sz="0" w:space="0" w:color="auto"/>
            <w:bottom w:val="none" w:sz="0" w:space="0" w:color="auto"/>
            <w:right w:val="none" w:sz="0" w:space="0" w:color="auto"/>
          </w:divBdr>
        </w:div>
        <w:div w:id="979462432">
          <w:marLeft w:val="0"/>
          <w:marRight w:val="0"/>
          <w:marTop w:val="0"/>
          <w:marBottom w:val="0"/>
          <w:divBdr>
            <w:top w:val="none" w:sz="0" w:space="0" w:color="auto"/>
            <w:left w:val="none" w:sz="0" w:space="0" w:color="auto"/>
            <w:bottom w:val="none" w:sz="0" w:space="0" w:color="auto"/>
            <w:right w:val="none" w:sz="0" w:space="0" w:color="auto"/>
          </w:divBdr>
        </w:div>
        <w:div w:id="152140466">
          <w:marLeft w:val="0"/>
          <w:marRight w:val="0"/>
          <w:marTop w:val="0"/>
          <w:marBottom w:val="0"/>
          <w:divBdr>
            <w:top w:val="none" w:sz="0" w:space="0" w:color="auto"/>
            <w:left w:val="none" w:sz="0" w:space="0" w:color="auto"/>
            <w:bottom w:val="none" w:sz="0" w:space="0" w:color="auto"/>
            <w:right w:val="none" w:sz="0" w:space="0" w:color="auto"/>
          </w:divBdr>
        </w:div>
        <w:div w:id="625620563">
          <w:marLeft w:val="0"/>
          <w:marRight w:val="0"/>
          <w:marTop w:val="0"/>
          <w:marBottom w:val="0"/>
          <w:divBdr>
            <w:top w:val="none" w:sz="0" w:space="0" w:color="auto"/>
            <w:left w:val="none" w:sz="0" w:space="0" w:color="auto"/>
            <w:bottom w:val="none" w:sz="0" w:space="0" w:color="auto"/>
            <w:right w:val="none" w:sz="0" w:space="0" w:color="auto"/>
          </w:divBdr>
        </w:div>
        <w:div w:id="525145787">
          <w:marLeft w:val="0"/>
          <w:marRight w:val="0"/>
          <w:marTop w:val="0"/>
          <w:marBottom w:val="0"/>
          <w:divBdr>
            <w:top w:val="none" w:sz="0" w:space="0" w:color="auto"/>
            <w:left w:val="none" w:sz="0" w:space="0" w:color="auto"/>
            <w:bottom w:val="none" w:sz="0" w:space="0" w:color="auto"/>
            <w:right w:val="none" w:sz="0" w:space="0" w:color="auto"/>
          </w:divBdr>
        </w:div>
      </w:divsChild>
    </w:div>
    <w:div w:id="390732698">
      <w:bodyDiv w:val="1"/>
      <w:marLeft w:val="0"/>
      <w:marRight w:val="0"/>
      <w:marTop w:val="0"/>
      <w:marBottom w:val="0"/>
      <w:divBdr>
        <w:top w:val="none" w:sz="0" w:space="0" w:color="auto"/>
        <w:left w:val="none" w:sz="0" w:space="0" w:color="auto"/>
        <w:bottom w:val="none" w:sz="0" w:space="0" w:color="auto"/>
        <w:right w:val="none" w:sz="0" w:space="0" w:color="auto"/>
      </w:divBdr>
    </w:div>
    <w:div w:id="427189959">
      <w:bodyDiv w:val="1"/>
      <w:marLeft w:val="0"/>
      <w:marRight w:val="0"/>
      <w:marTop w:val="0"/>
      <w:marBottom w:val="0"/>
      <w:divBdr>
        <w:top w:val="none" w:sz="0" w:space="0" w:color="auto"/>
        <w:left w:val="none" w:sz="0" w:space="0" w:color="auto"/>
        <w:bottom w:val="none" w:sz="0" w:space="0" w:color="auto"/>
        <w:right w:val="none" w:sz="0" w:space="0" w:color="auto"/>
      </w:divBdr>
      <w:divsChild>
        <w:div w:id="1807238439">
          <w:marLeft w:val="0"/>
          <w:marRight w:val="0"/>
          <w:marTop w:val="0"/>
          <w:marBottom w:val="0"/>
          <w:divBdr>
            <w:top w:val="none" w:sz="0" w:space="0" w:color="auto"/>
            <w:left w:val="none" w:sz="0" w:space="0" w:color="auto"/>
            <w:bottom w:val="none" w:sz="0" w:space="0" w:color="auto"/>
            <w:right w:val="none" w:sz="0" w:space="0" w:color="auto"/>
          </w:divBdr>
        </w:div>
        <w:div w:id="126752266">
          <w:marLeft w:val="0"/>
          <w:marRight w:val="0"/>
          <w:marTop w:val="0"/>
          <w:marBottom w:val="0"/>
          <w:divBdr>
            <w:top w:val="none" w:sz="0" w:space="0" w:color="auto"/>
            <w:left w:val="none" w:sz="0" w:space="0" w:color="auto"/>
            <w:bottom w:val="none" w:sz="0" w:space="0" w:color="auto"/>
            <w:right w:val="none" w:sz="0" w:space="0" w:color="auto"/>
          </w:divBdr>
        </w:div>
        <w:div w:id="2107990980">
          <w:marLeft w:val="0"/>
          <w:marRight w:val="0"/>
          <w:marTop w:val="0"/>
          <w:marBottom w:val="0"/>
          <w:divBdr>
            <w:top w:val="none" w:sz="0" w:space="0" w:color="auto"/>
            <w:left w:val="none" w:sz="0" w:space="0" w:color="auto"/>
            <w:bottom w:val="none" w:sz="0" w:space="0" w:color="auto"/>
            <w:right w:val="none" w:sz="0" w:space="0" w:color="auto"/>
          </w:divBdr>
        </w:div>
        <w:div w:id="76288849">
          <w:marLeft w:val="0"/>
          <w:marRight w:val="0"/>
          <w:marTop w:val="0"/>
          <w:marBottom w:val="0"/>
          <w:divBdr>
            <w:top w:val="none" w:sz="0" w:space="0" w:color="auto"/>
            <w:left w:val="none" w:sz="0" w:space="0" w:color="auto"/>
            <w:bottom w:val="none" w:sz="0" w:space="0" w:color="auto"/>
            <w:right w:val="none" w:sz="0" w:space="0" w:color="auto"/>
          </w:divBdr>
        </w:div>
        <w:div w:id="306208527">
          <w:marLeft w:val="0"/>
          <w:marRight w:val="0"/>
          <w:marTop w:val="0"/>
          <w:marBottom w:val="0"/>
          <w:divBdr>
            <w:top w:val="none" w:sz="0" w:space="0" w:color="auto"/>
            <w:left w:val="none" w:sz="0" w:space="0" w:color="auto"/>
            <w:bottom w:val="none" w:sz="0" w:space="0" w:color="auto"/>
            <w:right w:val="none" w:sz="0" w:space="0" w:color="auto"/>
          </w:divBdr>
        </w:div>
        <w:div w:id="1663922198">
          <w:marLeft w:val="0"/>
          <w:marRight w:val="0"/>
          <w:marTop w:val="0"/>
          <w:marBottom w:val="0"/>
          <w:divBdr>
            <w:top w:val="none" w:sz="0" w:space="0" w:color="auto"/>
            <w:left w:val="none" w:sz="0" w:space="0" w:color="auto"/>
            <w:bottom w:val="none" w:sz="0" w:space="0" w:color="auto"/>
            <w:right w:val="none" w:sz="0" w:space="0" w:color="auto"/>
          </w:divBdr>
        </w:div>
        <w:div w:id="911698727">
          <w:marLeft w:val="0"/>
          <w:marRight w:val="0"/>
          <w:marTop w:val="0"/>
          <w:marBottom w:val="0"/>
          <w:divBdr>
            <w:top w:val="none" w:sz="0" w:space="0" w:color="auto"/>
            <w:left w:val="none" w:sz="0" w:space="0" w:color="auto"/>
            <w:bottom w:val="none" w:sz="0" w:space="0" w:color="auto"/>
            <w:right w:val="none" w:sz="0" w:space="0" w:color="auto"/>
          </w:divBdr>
        </w:div>
        <w:div w:id="1615362171">
          <w:marLeft w:val="0"/>
          <w:marRight w:val="0"/>
          <w:marTop w:val="0"/>
          <w:marBottom w:val="0"/>
          <w:divBdr>
            <w:top w:val="none" w:sz="0" w:space="0" w:color="auto"/>
            <w:left w:val="none" w:sz="0" w:space="0" w:color="auto"/>
            <w:bottom w:val="none" w:sz="0" w:space="0" w:color="auto"/>
            <w:right w:val="none" w:sz="0" w:space="0" w:color="auto"/>
          </w:divBdr>
        </w:div>
        <w:div w:id="628972485">
          <w:marLeft w:val="0"/>
          <w:marRight w:val="0"/>
          <w:marTop w:val="0"/>
          <w:marBottom w:val="0"/>
          <w:divBdr>
            <w:top w:val="none" w:sz="0" w:space="0" w:color="auto"/>
            <w:left w:val="none" w:sz="0" w:space="0" w:color="auto"/>
            <w:bottom w:val="none" w:sz="0" w:space="0" w:color="auto"/>
            <w:right w:val="none" w:sz="0" w:space="0" w:color="auto"/>
          </w:divBdr>
        </w:div>
        <w:div w:id="891040093">
          <w:marLeft w:val="0"/>
          <w:marRight w:val="0"/>
          <w:marTop w:val="0"/>
          <w:marBottom w:val="0"/>
          <w:divBdr>
            <w:top w:val="none" w:sz="0" w:space="0" w:color="auto"/>
            <w:left w:val="none" w:sz="0" w:space="0" w:color="auto"/>
            <w:bottom w:val="none" w:sz="0" w:space="0" w:color="auto"/>
            <w:right w:val="none" w:sz="0" w:space="0" w:color="auto"/>
          </w:divBdr>
        </w:div>
        <w:div w:id="1414013325">
          <w:marLeft w:val="0"/>
          <w:marRight w:val="0"/>
          <w:marTop w:val="0"/>
          <w:marBottom w:val="0"/>
          <w:divBdr>
            <w:top w:val="none" w:sz="0" w:space="0" w:color="auto"/>
            <w:left w:val="none" w:sz="0" w:space="0" w:color="auto"/>
            <w:bottom w:val="none" w:sz="0" w:space="0" w:color="auto"/>
            <w:right w:val="none" w:sz="0" w:space="0" w:color="auto"/>
          </w:divBdr>
        </w:div>
        <w:div w:id="1030764949">
          <w:marLeft w:val="0"/>
          <w:marRight w:val="0"/>
          <w:marTop w:val="0"/>
          <w:marBottom w:val="0"/>
          <w:divBdr>
            <w:top w:val="none" w:sz="0" w:space="0" w:color="auto"/>
            <w:left w:val="none" w:sz="0" w:space="0" w:color="auto"/>
            <w:bottom w:val="none" w:sz="0" w:space="0" w:color="auto"/>
            <w:right w:val="none" w:sz="0" w:space="0" w:color="auto"/>
          </w:divBdr>
        </w:div>
        <w:div w:id="484246198">
          <w:marLeft w:val="0"/>
          <w:marRight w:val="0"/>
          <w:marTop w:val="0"/>
          <w:marBottom w:val="0"/>
          <w:divBdr>
            <w:top w:val="none" w:sz="0" w:space="0" w:color="auto"/>
            <w:left w:val="none" w:sz="0" w:space="0" w:color="auto"/>
            <w:bottom w:val="none" w:sz="0" w:space="0" w:color="auto"/>
            <w:right w:val="none" w:sz="0" w:space="0" w:color="auto"/>
          </w:divBdr>
        </w:div>
      </w:divsChild>
    </w:div>
    <w:div w:id="678042761">
      <w:bodyDiv w:val="1"/>
      <w:marLeft w:val="0"/>
      <w:marRight w:val="0"/>
      <w:marTop w:val="0"/>
      <w:marBottom w:val="0"/>
      <w:divBdr>
        <w:top w:val="none" w:sz="0" w:space="0" w:color="auto"/>
        <w:left w:val="none" w:sz="0" w:space="0" w:color="auto"/>
        <w:bottom w:val="none" w:sz="0" w:space="0" w:color="auto"/>
        <w:right w:val="none" w:sz="0" w:space="0" w:color="auto"/>
      </w:divBdr>
    </w:div>
    <w:div w:id="715855615">
      <w:bodyDiv w:val="1"/>
      <w:marLeft w:val="0"/>
      <w:marRight w:val="0"/>
      <w:marTop w:val="0"/>
      <w:marBottom w:val="0"/>
      <w:divBdr>
        <w:top w:val="none" w:sz="0" w:space="0" w:color="auto"/>
        <w:left w:val="none" w:sz="0" w:space="0" w:color="auto"/>
        <w:bottom w:val="none" w:sz="0" w:space="0" w:color="auto"/>
        <w:right w:val="none" w:sz="0" w:space="0" w:color="auto"/>
      </w:divBdr>
    </w:div>
    <w:div w:id="776876683">
      <w:bodyDiv w:val="1"/>
      <w:marLeft w:val="0"/>
      <w:marRight w:val="0"/>
      <w:marTop w:val="0"/>
      <w:marBottom w:val="0"/>
      <w:divBdr>
        <w:top w:val="none" w:sz="0" w:space="0" w:color="auto"/>
        <w:left w:val="none" w:sz="0" w:space="0" w:color="auto"/>
        <w:bottom w:val="none" w:sz="0" w:space="0" w:color="auto"/>
        <w:right w:val="none" w:sz="0" w:space="0" w:color="auto"/>
      </w:divBdr>
    </w:div>
    <w:div w:id="973101094">
      <w:bodyDiv w:val="1"/>
      <w:marLeft w:val="0"/>
      <w:marRight w:val="0"/>
      <w:marTop w:val="0"/>
      <w:marBottom w:val="0"/>
      <w:divBdr>
        <w:top w:val="none" w:sz="0" w:space="0" w:color="auto"/>
        <w:left w:val="none" w:sz="0" w:space="0" w:color="auto"/>
        <w:bottom w:val="none" w:sz="0" w:space="0" w:color="auto"/>
        <w:right w:val="none" w:sz="0" w:space="0" w:color="auto"/>
      </w:divBdr>
      <w:divsChild>
        <w:div w:id="1726876904">
          <w:marLeft w:val="0"/>
          <w:marRight w:val="0"/>
          <w:marTop w:val="0"/>
          <w:marBottom w:val="0"/>
          <w:divBdr>
            <w:top w:val="none" w:sz="0" w:space="0" w:color="auto"/>
            <w:left w:val="none" w:sz="0" w:space="0" w:color="auto"/>
            <w:bottom w:val="none" w:sz="0" w:space="0" w:color="auto"/>
            <w:right w:val="none" w:sz="0" w:space="0" w:color="auto"/>
          </w:divBdr>
          <w:divsChild>
            <w:div w:id="975404697">
              <w:marLeft w:val="0"/>
              <w:marRight w:val="0"/>
              <w:marTop w:val="0"/>
              <w:marBottom w:val="0"/>
              <w:divBdr>
                <w:top w:val="none" w:sz="0" w:space="0" w:color="auto"/>
                <w:left w:val="none" w:sz="0" w:space="0" w:color="auto"/>
                <w:bottom w:val="none" w:sz="0" w:space="0" w:color="auto"/>
                <w:right w:val="none" w:sz="0" w:space="0" w:color="auto"/>
              </w:divBdr>
              <w:divsChild>
                <w:div w:id="1436092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445138">
      <w:bodyDiv w:val="1"/>
      <w:marLeft w:val="0"/>
      <w:marRight w:val="0"/>
      <w:marTop w:val="0"/>
      <w:marBottom w:val="0"/>
      <w:divBdr>
        <w:top w:val="none" w:sz="0" w:space="0" w:color="auto"/>
        <w:left w:val="none" w:sz="0" w:space="0" w:color="auto"/>
        <w:bottom w:val="none" w:sz="0" w:space="0" w:color="auto"/>
        <w:right w:val="none" w:sz="0" w:space="0" w:color="auto"/>
      </w:divBdr>
    </w:div>
    <w:div w:id="1088766268">
      <w:bodyDiv w:val="1"/>
      <w:marLeft w:val="0"/>
      <w:marRight w:val="0"/>
      <w:marTop w:val="0"/>
      <w:marBottom w:val="0"/>
      <w:divBdr>
        <w:top w:val="none" w:sz="0" w:space="0" w:color="auto"/>
        <w:left w:val="none" w:sz="0" w:space="0" w:color="auto"/>
        <w:bottom w:val="none" w:sz="0" w:space="0" w:color="auto"/>
        <w:right w:val="none" w:sz="0" w:space="0" w:color="auto"/>
      </w:divBdr>
    </w:div>
    <w:div w:id="1270817694">
      <w:bodyDiv w:val="1"/>
      <w:marLeft w:val="0"/>
      <w:marRight w:val="0"/>
      <w:marTop w:val="0"/>
      <w:marBottom w:val="0"/>
      <w:divBdr>
        <w:top w:val="none" w:sz="0" w:space="0" w:color="auto"/>
        <w:left w:val="none" w:sz="0" w:space="0" w:color="auto"/>
        <w:bottom w:val="none" w:sz="0" w:space="0" w:color="auto"/>
        <w:right w:val="none" w:sz="0" w:space="0" w:color="auto"/>
      </w:divBdr>
      <w:divsChild>
        <w:div w:id="240453237">
          <w:marLeft w:val="0"/>
          <w:marRight w:val="0"/>
          <w:marTop w:val="0"/>
          <w:marBottom w:val="0"/>
          <w:divBdr>
            <w:top w:val="none" w:sz="0" w:space="0" w:color="auto"/>
            <w:left w:val="none" w:sz="0" w:space="0" w:color="auto"/>
            <w:bottom w:val="none" w:sz="0" w:space="0" w:color="auto"/>
            <w:right w:val="none" w:sz="0" w:space="0" w:color="auto"/>
          </w:divBdr>
          <w:divsChild>
            <w:div w:id="1495411001">
              <w:marLeft w:val="0"/>
              <w:marRight w:val="0"/>
              <w:marTop w:val="0"/>
              <w:marBottom w:val="0"/>
              <w:divBdr>
                <w:top w:val="none" w:sz="0" w:space="0" w:color="auto"/>
                <w:left w:val="none" w:sz="0" w:space="0" w:color="auto"/>
                <w:bottom w:val="none" w:sz="0" w:space="0" w:color="auto"/>
                <w:right w:val="none" w:sz="0" w:space="0" w:color="auto"/>
              </w:divBdr>
              <w:divsChild>
                <w:div w:id="120097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980189">
      <w:bodyDiv w:val="1"/>
      <w:marLeft w:val="0"/>
      <w:marRight w:val="0"/>
      <w:marTop w:val="0"/>
      <w:marBottom w:val="0"/>
      <w:divBdr>
        <w:top w:val="none" w:sz="0" w:space="0" w:color="auto"/>
        <w:left w:val="none" w:sz="0" w:space="0" w:color="auto"/>
        <w:bottom w:val="none" w:sz="0" w:space="0" w:color="auto"/>
        <w:right w:val="none" w:sz="0" w:space="0" w:color="auto"/>
      </w:divBdr>
    </w:div>
    <w:div w:id="1329796085">
      <w:bodyDiv w:val="1"/>
      <w:marLeft w:val="0"/>
      <w:marRight w:val="0"/>
      <w:marTop w:val="0"/>
      <w:marBottom w:val="0"/>
      <w:divBdr>
        <w:top w:val="none" w:sz="0" w:space="0" w:color="auto"/>
        <w:left w:val="none" w:sz="0" w:space="0" w:color="auto"/>
        <w:bottom w:val="none" w:sz="0" w:space="0" w:color="auto"/>
        <w:right w:val="none" w:sz="0" w:space="0" w:color="auto"/>
      </w:divBdr>
    </w:div>
    <w:div w:id="1770546650">
      <w:bodyDiv w:val="1"/>
      <w:marLeft w:val="0"/>
      <w:marRight w:val="0"/>
      <w:marTop w:val="0"/>
      <w:marBottom w:val="0"/>
      <w:divBdr>
        <w:top w:val="none" w:sz="0" w:space="0" w:color="auto"/>
        <w:left w:val="none" w:sz="0" w:space="0" w:color="auto"/>
        <w:bottom w:val="none" w:sz="0" w:space="0" w:color="auto"/>
        <w:right w:val="none" w:sz="0" w:space="0" w:color="auto"/>
      </w:divBdr>
      <w:divsChild>
        <w:div w:id="1552375411">
          <w:marLeft w:val="0"/>
          <w:marRight w:val="0"/>
          <w:marTop w:val="0"/>
          <w:marBottom w:val="0"/>
          <w:divBdr>
            <w:top w:val="none" w:sz="0" w:space="0" w:color="auto"/>
            <w:left w:val="none" w:sz="0" w:space="0" w:color="auto"/>
            <w:bottom w:val="none" w:sz="0" w:space="0" w:color="auto"/>
            <w:right w:val="none" w:sz="0" w:space="0" w:color="auto"/>
          </w:divBdr>
        </w:div>
        <w:div w:id="2000692841">
          <w:marLeft w:val="0"/>
          <w:marRight w:val="0"/>
          <w:marTop w:val="0"/>
          <w:marBottom w:val="0"/>
          <w:divBdr>
            <w:top w:val="none" w:sz="0" w:space="0" w:color="auto"/>
            <w:left w:val="none" w:sz="0" w:space="0" w:color="auto"/>
            <w:bottom w:val="none" w:sz="0" w:space="0" w:color="auto"/>
            <w:right w:val="none" w:sz="0" w:space="0" w:color="auto"/>
          </w:divBdr>
        </w:div>
        <w:div w:id="311760604">
          <w:marLeft w:val="0"/>
          <w:marRight w:val="0"/>
          <w:marTop w:val="0"/>
          <w:marBottom w:val="0"/>
          <w:divBdr>
            <w:top w:val="none" w:sz="0" w:space="0" w:color="auto"/>
            <w:left w:val="none" w:sz="0" w:space="0" w:color="auto"/>
            <w:bottom w:val="none" w:sz="0" w:space="0" w:color="auto"/>
            <w:right w:val="none" w:sz="0" w:space="0" w:color="auto"/>
          </w:divBdr>
        </w:div>
        <w:div w:id="378239980">
          <w:marLeft w:val="0"/>
          <w:marRight w:val="0"/>
          <w:marTop w:val="0"/>
          <w:marBottom w:val="0"/>
          <w:divBdr>
            <w:top w:val="none" w:sz="0" w:space="0" w:color="auto"/>
            <w:left w:val="none" w:sz="0" w:space="0" w:color="auto"/>
            <w:bottom w:val="none" w:sz="0" w:space="0" w:color="auto"/>
            <w:right w:val="none" w:sz="0" w:space="0" w:color="auto"/>
          </w:divBdr>
        </w:div>
        <w:div w:id="1276715989">
          <w:marLeft w:val="0"/>
          <w:marRight w:val="0"/>
          <w:marTop w:val="0"/>
          <w:marBottom w:val="0"/>
          <w:divBdr>
            <w:top w:val="none" w:sz="0" w:space="0" w:color="auto"/>
            <w:left w:val="none" w:sz="0" w:space="0" w:color="auto"/>
            <w:bottom w:val="none" w:sz="0" w:space="0" w:color="auto"/>
            <w:right w:val="none" w:sz="0" w:space="0" w:color="auto"/>
          </w:divBdr>
        </w:div>
        <w:div w:id="840512076">
          <w:marLeft w:val="0"/>
          <w:marRight w:val="0"/>
          <w:marTop w:val="0"/>
          <w:marBottom w:val="0"/>
          <w:divBdr>
            <w:top w:val="none" w:sz="0" w:space="0" w:color="auto"/>
            <w:left w:val="none" w:sz="0" w:space="0" w:color="auto"/>
            <w:bottom w:val="none" w:sz="0" w:space="0" w:color="auto"/>
            <w:right w:val="none" w:sz="0" w:space="0" w:color="auto"/>
          </w:divBdr>
        </w:div>
        <w:div w:id="536310454">
          <w:marLeft w:val="0"/>
          <w:marRight w:val="0"/>
          <w:marTop w:val="0"/>
          <w:marBottom w:val="0"/>
          <w:divBdr>
            <w:top w:val="none" w:sz="0" w:space="0" w:color="auto"/>
            <w:left w:val="none" w:sz="0" w:space="0" w:color="auto"/>
            <w:bottom w:val="none" w:sz="0" w:space="0" w:color="auto"/>
            <w:right w:val="none" w:sz="0" w:space="0" w:color="auto"/>
          </w:divBdr>
        </w:div>
      </w:divsChild>
    </w:div>
    <w:div w:id="1818690157">
      <w:bodyDiv w:val="1"/>
      <w:marLeft w:val="0"/>
      <w:marRight w:val="0"/>
      <w:marTop w:val="0"/>
      <w:marBottom w:val="0"/>
      <w:divBdr>
        <w:top w:val="none" w:sz="0" w:space="0" w:color="auto"/>
        <w:left w:val="none" w:sz="0" w:space="0" w:color="auto"/>
        <w:bottom w:val="none" w:sz="0" w:space="0" w:color="auto"/>
        <w:right w:val="none" w:sz="0" w:space="0" w:color="auto"/>
      </w:divBdr>
    </w:div>
    <w:div w:id="2090613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52781-B745-4CB3-876C-F4C734EE5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16</Pages>
  <Words>2959</Words>
  <Characters>16868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19788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48</cp:revision>
  <cp:lastPrinted>2025-11-06T03:35:00Z</cp:lastPrinted>
  <dcterms:created xsi:type="dcterms:W3CDTF">2024-12-02T01:58:00Z</dcterms:created>
  <dcterms:modified xsi:type="dcterms:W3CDTF">2025-11-25T06:50:00Z</dcterms:modified>
</cp:coreProperties>
</file>