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78F80AE" w14:textId="77777777" w:rsidR="00B311D7" w:rsidRPr="00730EE8" w:rsidRDefault="00B311D7" w:rsidP="00B311D7">
      <w:pPr>
        <w:spacing w:line="240" w:lineRule="auto"/>
        <w:jc w:val="center"/>
        <w:rPr>
          <w:rFonts w:cs="Times New Roman"/>
          <w:color w:val="000000" w:themeColor="text1"/>
          <w:sz w:val="28"/>
          <w:szCs w:val="28"/>
        </w:rPr>
      </w:pPr>
      <w:bookmarkStart w:id="0" w:name="_Hlk213245813"/>
      <w:r w:rsidRPr="00730EE8">
        <w:rPr>
          <w:rFonts w:cs="Times New Roman"/>
          <w:color w:val="000000" w:themeColor="text1"/>
          <w:sz w:val="28"/>
          <w:szCs w:val="28"/>
          <w:lang w:val="vi-VN"/>
        </w:rPr>
        <w:t>VIỆN Y HỌC BIỂN</w:t>
      </w:r>
    </w:p>
    <w:p w14:paraId="27484BEF" w14:textId="77777777" w:rsidR="00B311D7" w:rsidRPr="00730EE8" w:rsidRDefault="00B311D7" w:rsidP="00B311D7">
      <w:pPr>
        <w:spacing w:line="240" w:lineRule="auto"/>
        <w:jc w:val="center"/>
        <w:rPr>
          <w:rFonts w:cs="Times New Roman"/>
          <w:b/>
          <w:color w:val="000000" w:themeColor="text1"/>
          <w:sz w:val="28"/>
          <w:szCs w:val="28"/>
          <w:lang w:val="vi-VN"/>
        </w:rPr>
      </w:pPr>
      <w:r w:rsidRPr="00730EE8">
        <w:rPr>
          <w:rFonts w:cs="Times New Roman"/>
          <w:noProof/>
          <w:color w:val="000000" w:themeColor="text1"/>
          <w:sz w:val="28"/>
          <w:szCs w:val="28"/>
          <w:lang w:eastAsia="en-US"/>
        </w:rPr>
        <mc:AlternateContent>
          <mc:Choice Requires="wps">
            <w:drawing>
              <wp:anchor distT="0" distB="0" distL="114300" distR="114300" simplePos="0" relativeHeight="251659264" behindDoc="0" locked="0" layoutInCell="1" allowOverlap="1" wp14:anchorId="7E172C47" wp14:editId="5A0A90EF">
                <wp:simplePos x="0" y="0"/>
                <wp:positionH relativeFrom="column">
                  <wp:posOffset>2030730</wp:posOffset>
                </wp:positionH>
                <wp:positionV relativeFrom="paragraph">
                  <wp:posOffset>210498</wp:posOffset>
                </wp:positionV>
                <wp:extent cx="1764000" cy="0"/>
                <wp:effectExtent l="0" t="0" r="0" b="0"/>
                <wp:wrapNone/>
                <wp:docPr id="548692706" name="Straight Connector 54869270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64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CFA3DB5" id="Straight Connector 548692706"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9.9pt,16.55pt" to="298.8pt,16.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"/>
            </w:pict>
          </mc:Fallback>
        </mc:AlternateContent>
      </w:r>
      <w:r>
        <w:rPr>
          <w:rFonts w:cs="Times New Roman"/>
          <w:b/>
          <w:color w:val="000000" w:themeColor="text1"/>
          <w:sz w:val="28"/>
          <w:szCs w:val="28"/>
        </w:rPr>
        <w:t>TT YHDN &amp; OXCA</w:t>
      </w:r>
    </w:p>
    <w:p w14:paraId="1B95D68F" w14:textId="77777777" w:rsidR="00B311D7" w:rsidRPr="00730EE8" w:rsidRDefault="00B311D7" w:rsidP="00B311D7">
      <w:pPr>
        <w:jc w:val="center"/>
        <w:rPr>
          <w:rFonts w:cs="Times New Roman"/>
          <w:color w:val="000000" w:themeColor="text1"/>
          <w:sz w:val="28"/>
          <w:szCs w:val="28"/>
          <w:lang w:val="vi-VN"/>
        </w:rPr>
      </w:pPr>
    </w:p>
    <w:p w14:paraId="5E54F168" w14:textId="77777777" w:rsidR="00B311D7" w:rsidRPr="00730EE8" w:rsidRDefault="00B311D7" w:rsidP="00B311D7">
      <w:pPr>
        <w:jc w:val="center"/>
        <w:rPr>
          <w:rFonts w:cs="Times New Roman"/>
          <w:color w:val="000000" w:themeColor="text1"/>
          <w:sz w:val="28"/>
          <w:szCs w:val="28"/>
        </w:rPr>
      </w:pPr>
    </w:p>
    <w:p w14:paraId="7BBE0B3A" w14:textId="77777777" w:rsidR="00B311D7" w:rsidRPr="00730EE8" w:rsidRDefault="00B311D7" w:rsidP="00B311D7">
      <w:pPr>
        <w:jc w:val="center"/>
        <w:rPr>
          <w:rFonts w:cs="Times New Roman"/>
          <w:color w:val="000000" w:themeColor="text1"/>
          <w:sz w:val="28"/>
          <w:szCs w:val="28"/>
        </w:rPr>
      </w:pPr>
    </w:p>
    <w:p w14:paraId="44C1B837" w14:textId="77777777" w:rsidR="00B311D7" w:rsidRPr="00730EE8" w:rsidRDefault="00B311D7" w:rsidP="00B311D7">
      <w:pPr>
        <w:jc w:val="center"/>
        <w:rPr>
          <w:rFonts w:cs="Times New Roman"/>
          <w:color w:val="000000" w:themeColor="text1"/>
          <w:sz w:val="28"/>
          <w:szCs w:val="28"/>
        </w:rPr>
      </w:pPr>
    </w:p>
    <w:p w14:paraId="56C4F178" w14:textId="77777777" w:rsidR="00B311D7" w:rsidRPr="00845B44" w:rsidRDefault="00B311D7" w:rsidP="00B311D7">
      <w:pPr>
        <w:jc w:val="center"/>
        <w:rPr>
          <w:rFonts w:cs="Times New Roman"/>
          <w:b/>
          <w:color w:val="000000" w:themeColor="text1"/>
          <w:sz w:val="32"/>
          <w:szCs w:val="32"/>
          <w:lang w:val="vi-VN"/>
        </w:rPr>
      </w:pPr>
      <w:r w:rsidRPr="00845B44">
        <w:rPr>
          <w:rFonts w:cs="Times New Roman"/>
          <w:b/>
          <w:color w:val="000000" w:themeColor="text1"/>
          <w:sz w:val="32"/>
          <w:szCs w:val="32"/>
          <w:lang w:val="vi-VN"/>
        </w:rPr>
        <w:t>BÁO CÁO KẾT QUẢ</w:t>
      </w:r>
    </w:p>
    <w:p w14:paraId="5C705A1D" w14:textId="77777777" w:rsidR="00B311D7" w:rsidRPr="00845B44" w:rsidRDefault="00B311D7" w:rsidP="00B311D7">
      <w:pPr>
        <w:jc w:val="center"/>
        <w:rPr>
          <w:rFonts w:cs="Times New Roman"/>
          <w:b/>
          <w:color w:val="000000" w:themeColor="text1"/>
          <w:sz w:val="32"/>
          <w:szCs w:val="32"/>
          <w:lang w:val="vi-VN"/>
        </w:rPr>
      </w:pPr>
      <w:r w:rsidRPr="00845B44">
        <w:rPr>
          <w:rFonts w:cs="Times New Roman"/>
          <w:b/>
          <w:color w:val="000000" w:themeColor="text1"/>
          <w:sz w:val="32"/>
          <w:szCs w:val="32"/>
        </w:rPr>
        <w:t>NHIỆM VỤ</w:t>
      </w:r>
      <w:r w:rsidRPr="00845B44">
        <w:rPr>
          <w:rFonts w:cs="Times New Roman"/>
          <w:b/>
          <w:color w:val="000000" w:themeColor="text1"/>
          <w:sz w:val="32"/>
          <w:szCs w:val="32"/>
          <w:lang w:val="vi-VN"/>
        </w:rPr>
        <w:t xml:space="preserve"> KHOA HỌC</w:t>
      </w:r>
      <w:r w:rsidRPr="00845B44">
        <w:rPr>
          <w:rFonts w:cs="Times New Roman"/>
          <w:b/>
          <w:color w:val="000000" w:themeColor="text1"/>
          <w:sz w:val="32"/>
          <w:szCs w:val="32"/>
        </w:rPr>
        <w:t xml:space="preserve"> VÀ CÔNG NGHỆ</w:t>
      </w:r>
      <w:r w:rsidRPr="00845B44">
        <w:rPr>
          <w:rFonts w:cs="Times New Roman"/>
          <w:b/>
          <w:color w:val="000000" w:themeColor="text1"/>
          <w:sz w:val="32"/>
          <w:szCs w:val="32"/>
          <w:lang w:val="vi-VN"/>
        </w:rPr>
        <w:t xml:space="preserve"> CẤP CƠ SỞ</w:t>
      </w:r>
    </w:p>
    <w:p w14:paraId="5D3DFC5A" w14:textId="77777777" w:rsidR="00B311D7" w:rsidRPr="00730EE8" w:rsidRDefault="00B311D7" w:rsidP="00B311D7">
      <w:pPr>
        <w:jc w:val="center"/>
        <w:rPr>
          <w:rFonts w:cs="Times New Roman"/>
          <w:b/>
          <w:color w:val="000000" w:themeColor="text1"/>
          <w:sz w:val="28"/>
          <w:szCs w:val="28"/>
        </w:rPr>
      </w:pPr>
    </w:p>
    <w:p w14:paraId="2E06DF2A" w14:textId="77777777" w:rsidR="00B311D7" w:rsidRPr="00730EE8" w:rsidRDefault="00B311D7" w:rsidP="00B311D7">
      <w:pPr>
        <w:jc w:val="center"/>
        <w:rPr>
          <w:rFonts w:cs="Times New Roman"/>
          <w:color w:val="000000" w:themeColor="text1"/>
          <w:sz w:val="28"/>
          <w:szCs w:val="28"/>
        </w:rPr>
      </w:pPr>
    </w:p>
    <w:p w14:paraId="58AC1943" w14:textId="77777777" w:rsidR="00B311D7" w:rsidRPr="00730EE8" w:rsidRDefault="00B311D7" w:rsidP="00B311D7">
      <w:pPr>
        <w:jc w:val="center"/>
        <w:rPr>
          <w:rFonts w:cs="Times New Roman"/>
          <w:color w:val="000000" w:themeColor="text1"/>
          <w:sz w:val="28"/>
          <w:szCs w:val="28"/>
        </w:rPr>
      </w:pPr>
    </w:p>
    <w:p w14:paraId="5D51F25C" w14:textId="77777777" w:rsidR="00B311D7" w:rsidRPr="00730EE8" w:rsidRDefault="00B311D7" w:rsidP="00B311D7">
      <w:pPr>
        <w:jc w:val="center"/>
        <w:rPr>
          <w:rFonts w:cs="Times New Roman"/>
          <w:color w:val="000000" w:themeColor="text1"/>
          <w:sz w:val="28"/>
          <w:szCs w:val="28"/>
        </w:rPr>
      </w:pPr>
    </w:p>
    <w:p w14:paraId="2BCB9727" w14:textId="77777777" w:rsidR="00B311D7" w:rsidRDefault="00B311D7" w:rsidP="00B311D7">
      <w:pPr>
        <w:jc w:val="center"/>
        <w:rPr>
          <w:rFonts w:cs="Times New Roman"/>
          <w:b/>
          <w:color w:val="000000" w:themeColor="text1"/>
          <w:sz w:val="32"/>
          <w:szCs w:val="32"/>
        </w:rPr>
      </w:pPr>
      <w:r w:rsidRPr="00845B44">
        <w:rPr>
          <w:rFonts w:cs="Times New Roman"/>
          <w:b/>
          <w:color w:val="000000" w:themeColor="text1"/>
          <w:sz w:val="32"/>
          <w:szCs w:val="32"/>
        </w:rPr>
        <w:t xml:space="preserve"> MỨC ĐỘ ĐỘC LẬP TRONG SINH HOẠT HÀNG NG</w:t>
      </w:r>
      <w:r w:rsidRPr="00845B44">
        <w:rPr>
          <w:rFonts w:cs="Times New Roman"/>
          <w:b/>
          <w:color w:val="000000" w:themeColor="text1"/>
          <w:sz w:val="32"/>
          <w:szCs w:val="32"/>
          <w:lang w:val="vi-VN"/>
        </w:rPr>
        <w:t>ÀY</w:t>
      </w:r>
      <w:r w:rsidRPr="00845B44">
        <w:rPr>
          <w:rFonts w:cs="Times New Roman"/>
          <w:b/>
          <w:color w:val="000000" w:themeColor="text1"/>
          <w:sz w:val="32"/>
          <w:szCs w:val="32"/>
        </w:rPr>
        <w:t xml:space="preserve">, </w:t>
      </w:r>
    </w:p>
    <w:p w14:paraId="3C7283F1" w14:textId="77777777" w:rsidR="00B311D7" w:rsidRPr="00845B44" w:rsidRDefault="00B311D7" w:rsidP="00B311D7">
      <w:pPr>
        <w:jc w:val="center"/>
        <w:rPr>
          <w:rFonts w:cs="Times New Roman"/>
          <w:color w:val="000000" w:themeColor="text1"/>
          <w:sz w:val="32"/>
          <w:szCs w:val="32"/>
        </w:rPr>
      </w:pPr>
      <w:r w:rsidRPr="00845B44">
        <w:rPr>
          <w:rFonts w:cs="Times New Roman"/>
          <w:b/>
          <w:color w:val="000000" w:themeColor="text1"/>
          <w:sz w:val="32"/>
          <w:szCs w:val="32"/>
        </w:rPr>
        <w:t>NHU CẦU CHĂM SÓC</w:t>
      </w:r>
      <w:r w:rsidRPr="00845B44">
        <w:rPr>
          <w:rFonts w:cs="Times New Roman"/>
          <w:b/>
          <w:color w:val="000000" w:themeColor="text1"/>
          <w:sz w:val="32"/>
          <w:szCs w:val="32"/>
          <w:lang w:val="vi-VN"/>
        </w:rPr>
        <w:t xml:space="preserve"> </w:t>
      </w:r>
      <w:r w:rsidRPr="00845B44">
        <w:rPr>
          <w:rFonts w:cs="Times New Roman"/>
          <w:b/>
          <w:color w:val="000000" w:themeColor="text1"/>
          <w:sz w:val="32"/>
          <w:szCs w:val="32"/>
        </w:rPr>
        <w:t xml:space="preserve">VÀ </w:t>
      </w:r>
      <w:r w:rsidRPr="00845B44">
        <w:rPr>
          <w:rFonts w:cs="Times New Roman"/>
          <w:b/>
          <w:color w:val="000000" w:themeColor="text1"/>
          <w:sz w:val="32"/>
          <w:szCs w:val="32"/>
          <w:lang w:val="vi-VN"/>
        </w:rPr>
        <w:t>MỘT SỐ YẾU TỐ LIÊN QUAN</w:t>
      </w:r>
      <w:r w:rsidRPr="00845B44">
        <w:rPr>
          <w:rFonts w:cs="Times New Roman"/>
          <w:b/>
          <w:color w:val="000000" w:themeColor="text1"/>
          <w:sz w:val="32"/>
          <w:szCs w:val="32"/>
        </w:rPr>
        <w:t xml:space="preserve"> CỦA NGƯỜI BỆNH ĐỘT QUỴ NÃO TẠI VIỆN Y HỌC BIỂN NĂM 2025</w:t>
      </w:r>
    </w:p>
    <w:p w14:paraId="103C870D" w14:textId="77777777" w:rsidR="00B311D7" w:rsidRPr="00730EE8" w:rsidRDefault="00B311D7" w:rsidP="00B311D7">
      <w:pPr>
        <w:rPr>
          <w:rFonts w:cs="Times New Roman"/>
          <w:color w:val="000000" w:themeColor="text1"/>
          <w:sz w:val="28"/>
          <w:szCs w:val="28"/>
        </w:rPr>
      </w:pPr>
    </w:p>
    <w:p w14:paraId="7D15B0AC" w14:textId="77777777" w:rsidR="00B311D7" w:rsidRPr="00730EE8" w:rsidRDefault="00B311D7" w:rsidP="00B311D7">
      <w:pPr>
        <w:rPr>
          <w:rFonts w:cs="Times New Roman"/>
          <w:color w:val="000000" w:themeColor="text1"/>
          <w:sz w:val="28"/>
          <w:szCs w:val="28"/>
        </w:rPr>
      </w:pPr>
    </w:p>
    <w:p w14:paraId="4427A41B" w14:textId="77777777" w:rsidR="00B311D7" w:rsidRPr="00730EE8" w:rsidRDefault="00B311D7" w:rsidP="00B311D7">
      <w:pPr>
        <w:rPr>
          <w:rFonts w:cs="Times New Roman"/>
          <w:color w:val="000000" w:themeColor="text1"/>
          <w:sz w:val="28"/>
          <w:szCs w:val="28"/>
        </w:rPr>
      </w:pPr>
    </w:p>
    <w:p w14:paraId="3FCF6FC2" w14:textId="77777777" w:rsidR="00B311D7" w:rsidRPr="00730EE8" w:rsidRDefault="00B311D7" w:rsidP="00B311D7">
      <w:pPr>
        <w:rPr>
          <w:rFonts w:cs="Times New Roman"/>
          <w:color w:val="000000" w:themeColor="text1"/>
          <w:sz w:val="28"/>
          <w:szCs w:val="28"/>
        </w:rPr>
      </w:pPr>
    </w:p>
    <w:p w14:paraId="13FF380D" w14:textId="77777777" w:rsidR="00B311D7" w:rsidRPr="00730EE8" w:rsidRDefault="00B311D7" w:rsidP="00B311D7">
      <w:pPr>
        <w:rPr>
          <w:rFonts w:cs="Times New Roman"/>
          <w:color w:val="000000" w:themeColor="text1"/>
          <w:sz w:val="28"/>
          <w:szCs w:val="28"/>
        </w:rPr>
      </w:pPr>
    </w:p>
    <w:p w14:paraId="411604A4" w14:textId="77777777" w:rsidR="00B311D7" w:rsidRPr="00730EE8" w:rsidRDefault="00B311D7" w:rsidP="00B311D7">
      <w:pPr>
        <w:ind w:left="851" w:firstLine="720"/>
        <w:rPr>
          <w:rFonts w:cs="Times New Roman"/>
          <w:b/>
          <w:color w:val="000000" w:themeColor="text1"/>
          <w:sz w:val="28"/>
          <w:szCs w:val="28"/>
        </w:rPr>
      </w:pPr>
      <w:bookmarkStart w:id="1" w:name="_Hlk214463913"/>
      <w:r w:rsidRPr="00730EE8">
        <w:rPr>
          <w:rFonts w:cs="Times New Roman"/>
          <w:b/>
          <w:color w:val="000000" w:themeColor="text1"/>
          <w:sz w:val="28"/>
          <w:szCs w:val="28"/>
          <w:lang w:val="vi-VN"/>
        </w:rPr>
        <w:t xml:space="preserve">Chủ nhiệm </w:t>
      </w:r>
      <w:r w:rsidRPr="00730EE8">
        <w:rPr>
          <w:rFonts w:cs="Times New Roman"/>
          <w:b/>
          <w:color w:val="000000" w:themeColor="text1"/>
          <w:sz w:val="28"/>
          <w:szCs w:val="28"/>
        </w:rPr>
        <w:t>nhiệm vụ</w:t>
      </w:r>
      <w:r w:rsidRPr="00730EE8">
        <w:rPr>
          <w:rFonts w:cs="Times New Roman"/>
          <w:b/>
          <w:color w:val="000000" w:themeColor="text1"/>
          <w:sz w:val="28"/>
          <w:szCs w:val="28"/>
          <w:lang w:val="vi-VN"/>
        </w:rPr>
        <w:t xml:space="preserve">: </w:t>
      </w:r>
      <w:r w:rsidRPr="00730EE8">
        <w:rPr>
          <w:rFonts w:cs="Times New Roman"/>
          <w:b/>
          <w:color w:val="000000" w:themeColor="text1"/>
          <w:sz w:val="28"/>
          <w:szCs w:val="28"/>
        </w:rPr>
        <w:tab/>
      </w:r>
      <w:r>
        <w:rPr>
          <w:rFonts w:cs="Times New Roman"/>
          <w:b/>
          <w:color w:val="000000" w:themeColor="text1"/>
          <w:sz w:val="28"/>
          <w:szCs w:val="28"/>
        </w:rPr>
        <w:t>ThS Trần Thị Minh Châu</w:t>
      </w:r>
    </w:p>
    <w:p w14:paraId="04BCF115" w14:textId="77777777" w:rsidR="00B311D7" w:rsidRPr="00730EE8" w:rsidRDefault="00B311D7" w:rsidP="00B311D7">
      <w:pPr>
        <w:ind w:left="851" w:firstLine="720"/>
        <w:rPr>
          <w:rFonts w:cs="Times New Roman"/>
          <w:color w:val="000000" w:themeColor="text1"/>
          <w:sz w:val="28"/>
          <w:szCs w:val="28"/>
        </w:rPr>
      </w:pPr>
      <w:r w:rsidRPr="00730EE8">
        <w:rPr>
          <w:rFonts w:cs="Times New Roman"/>
          <w:b/>
          <w:color w:val="000000" w:themeColor="text1"/>
          <w:sz w:val="28"/>
          <w:szCs w:val="28"/>
          <w:lang w:val="vi-VN"/>
        </w:rPr>
        <w:tab/>
      </w:r>
      <w:r w:rsidRPr="00730EE8">
        <w:rPr>
          <w:rFonts w:cs="Times New Roman"/>
          <w:b/>
          <w:color w:val="000000" w:themeColor="text1"/>
          <w:sz w:val="28"/>
          <w:szCs w:val="28"/>
        </w:rPr>
        <w:tab/>
      </w:r>
      <w:r w:rsidRPr="00730EE8">
        <w:rPr>
          <w:rFonts w:cs="Times New Roman"/>
          <w:b/>
          <w:color w:val="000000" w:themeColor="text1"/>
          <w:sz w:val="28"/>
          <w:szCs w:val="28"/>
        </w:rPr>
        <w:tab/>
      </w:r>
      <w:r w:rsidRPr="00730EE8">
        <w:rPr>
          <w:rFonts w:cs="Times New Roman"/>
          <w:b/>
          <w:color w:val="000000" w:themeColor="text1"/>
          <w:sz w:val="28"/>
          <w:szCs w:val="28"/>
        </w:rPr>
        <w:tab/>
      </w:r>
      <w:r>
        <w:rPr>
          <w:rFonts w:cs="Times New Roman"/>
          <w:b/>
          <w:color w:val="000000" w:themeColor="text1"/>
          <w:sz w:val="28"/>
          <w:szCs w:val="28"/>
        </w:rPr>
        <w:t>BSCK1 Nguyễn Thị Vân Anh</w:t>
      </w:r>
      <w:bookmarkEnd w:id="1"/>
    </w:p>
    <w:p w14:paraId="5F795C83" w14:textId="77777777" w:rsidR="00B311D7" w:rsidRPr="00730EE8" w:rsidRDefault="00B311D7" w:rsidP="00B311D7">
      <w:pPr>
        <w:jc w:val="center"/>
        <w:rPr>
          <w:rFonts w:cs="Times New Roman"/>
          <w:color w:val="000000" w:themeColor="text1"/>
          <w:sz w:val="28"/>
          <w:szCs w:val="28"/>
        </w:rPr>
      </w:pPr>
    </w:p>
    <w:p w14:paraId="4DDEFC09" w14:textId="77777777" w:rsidR="00B311D7" w:rsidRPr="00730EE8" w:rsidRDefault="00B311D7" w:rsidP="00B311D7">
      <w:pPr>
        <w:jc w:val="center"/>
        <w:rPr>
          <w:rFonts w:cs="Times New Roman"/>
          <w:color w:val="000000" w:themeColor="text1"/>
          <w:sz w:val="28"/>
          <w:szCs w:val="28"/>
        </w:rPr>
      </w:pPr>
    </w:p>
    <w:p w14:paraId="7E77B511" w14:textId="77777777" w:rsidR="00B311D7" w:rsidRPr="00730EE8" w:rsidRDefault="00B311D7" w:rsidP="00B311D7">
      <w:pPr>
        <w:jc w:val="center"/>
        <w:rPr>
          <w:rFonts w:cs="Times New Roman"/>
          <w:color w:val="000000" w:themeColor="text1"/>
          <w:sz w:val="28"/>
          <w:szCs w:val="28"/>
        </w:rPr>
      </w:pPr>
    </w:p>
    <w:p w14:paraId="516A382C" w14:textId="77777777" w:rsidR="00B311D7" w:rsidRPr="00730EE8" w:rsidRDefault="00B311D7" w:rsidP="00B311D7">
      <w:pPr>
        <w:jc w:val="center"/>
        <w:rPr>
          <w:rFonts w:cs="Times New Roman"/>
          <w:color w:val="000000" w:themeColor="text1"/>
          <w:sz w:val="28"/>
          <w:szCs w:val="28"/>
        </w:rPr>
      </w:pPr>
    </w:p>
    <w:p w14:paraId="72F9D882" w14:textId="77777777" w:rsidR="00B311D7" w:rsidRPr="00730EE8" w:rsidRDefault="00B311D7" w:rsidP="00B311D7">
      <w:pPr>
        <w:jc w:val="center"/>
        <w:rPr>
          <w:rFonts w:cs="Times New Roman"/>
          <w:color w:val="000000" w:themeColor="text1"/>
          <w:sz w:val="28"/>
          <w:szCs w:val="28"/>
        </w:rPr>
      </w:pPr>
    </w:p>
    <w:p w14:paraId="75F3DBF9" w14:textId="77777777" w:rsidR="00B311D7" w:rsidRPr="00730EE8" w:rsidRDefault="00B311D7" w:rsidP="00B311D7">
      <w:pPr>
        <w:jc w:val="center"/>
        <w:rPr>
          <w:rFonts w:cs="Times New Roman"/>
          <w:color w:val="000000" w:themeColor="text1"/>
          <w:sz w:val="28"/>
          <w:szCs w:val="28"/>
        </w:rPr>
      </w:pPr>
    </w:p>
    <w:p w14:paraId="3133F4A8" w14:textId="43AE097A" w:rsidR="00CC1B70" w:rsidRDefault="00B311D7" w:rsidP="00B311D7">
      <w:pPr>
        <w:jc w:val="center"/>
        <w:rPr>
          <w:rFonts w:cs="Times New Roman"/>
          <w:bCs/>
          <w:color w:val="0070C0"/>
          <w:sz w:val="28"/>
          <w:szCs w:val="28"/>
        </w:rPr>
      </w:pPr>
      <w:r w:rsidRPr="00730EE8">
        <w:rPr>
          <w:rFonts w:cs="Times New Roman"/>
          <w:b/>
          <w:color w:val="000000" w:themeColor="text1"/>
          <w:sz w:val="28"/>
          <w:szCs w:val="28"/>
          <w:lang w:val="vi-VN"/>
        </w:rPr>
        <w:t xml:space="preserve">HẢI PHÒNG, NĂM </w:t>
      </w:r>
      <w:r w:rsidRPr="00730EE8">
        <w:rPr>
          <w:rFonts w:cs="Times New Roman"/>
          <w:b/>
          <w:color w:val="000000" w:themeColor="text1"/>
          <w:sz w:val="28"/>
          <w:szCs w:val="28"/>
        </w:rPr>
        <w:t>2025</w:t>
      </w:r>
      <w:r w:rsidRPr="00730EE8">
        <w:rPr>
          <w:rFonts w:cs="Times New Roman"/>
          <w:bCs/>
          <w:color w:val="000000" w:themeColor="text1"/>
          <w:sz w:val="28"/>
          <w:szCs w:val="28"/>
        </w:rPr>
        <w:t xml:space="preserve"> </w:t>
      </w:r>
    </w:p>
    <w:p w14:paraId="6C2E3757" w14:textId="77777777" w:rsidR="00CC1B70" w:rsidRPr="00385F41" w:rsidRDefault="00CC1B70" w:rsidP="00385F41">
      <w:pPr>
        <w:spacing w:before="60" w:line="240" w:lineRule="auto"/>
        <w:jc w:val="both"/>
        <w:rPr>
          <w:rFonts w:eastAsia="Times New Roman" w:cs="Times New Roman"/>
          <w:b/>
          <w:bCs/>
          <w:color w:val="000000" w:themeColor="text1"/>
          <w:szCs w:val="26"/>
          <w:lang w:val="en" w:eastAsia="en-US"/>
        </w:rPr>
      </w:pPr>
      <w:r w:rsidRPr="00385F41">
        <w:rPr>
          <w:rFonts w:eastAsia="Times New Roman" w:cs="Times New Roman"/>
          <w:b/>
          <w:bCs/>
          <w:color w:val="000000" w:themeColor="text1"/>
          <w:szCs w:val="26"/>
          <w:lang w:val="en" w:eastAsia="en-US"/>
        </w:rPr>
        <w:lastRenderedPageBreak/>
        <w:t xml:space="preserve">TÓM TẮT </w:t>
      </w:r>
    </w:p>
    <w:p w14:paraId="382A37E8" w14:textId="6CA164A2" w:rsidR="00B311D7" w:rsidRPr="00385F41" w:rsidRDefault="00B311D7" w:rsidP="00E1480B">
      <w:pPr>
        <w:spacing w:before="60" w:line="240" w:lineRule="auto"/>
        <w:jc w:val="center"/>
        <w:rPr>
          <w:rFonts w:cs="Times New Roman"/>
          <w:b/>
          <w:color w:val="000000" w:themeColor="text1"/>
          <w:szCs w:val="26"/>
        </w:rPr>
      </w:pPr>
      <w:r w:rsidRPr="00385F41">
        <w:rPr>
          <w:rFonts w:cs="Times New Roman"/>
          <w:b/>
          <w:color w:val="000000" w:themeColor="text1"/>
          <w:szCs w:val="26"/>
        </w:rPr>
        <w:t>MỨC ĐỘ ĐỘC LẬP TRONG SINH HOẠT HÀNG NG</w:t>
      </w:r>
      <w:r w:rsidRPr="00385F41">
        <w:rPr>
          <w:rFonts w:cs="Times New Roman"/>
          <w:b/>
          <w:color w:val="000000" w:themeColor="text1"/>
          <w:szCs w:val="26"/>
          <w:lang w:val="vi-VN"/>
        </w:rPr>
        <w:t>ÀY</w:t>
      </w:r>
      <w:r w:rsidRPr="00385F41">
        <w:rPr>
          <w:rFonts w:cs="Times New Roman"/>
          <w:b/>
          <w:color w:val="000000" w:themeColor="text1"/>
          <w:szCs w:val="26"/>
        </w:rPr>
        <w:t>, NHU CẦ</w:t>
      </w:r>
      <w:r w:rsidR="00385F41" w:rsidRPr="00385F41">
        <w:rPr>
          <w:rFonts w:cs="Times New Roman"/>
          <w:b/>
          <w:color w:val="000000" w:themeColor="text1"/>
          <w:szCs w:val="26"/>
        </w:rPr>
        <w:t xml:space="preserve">U </w:t>
      </w:r>
      <w:r w:rsidRPr="00385F41">
        <w:rPr>
          <w:rFonts w:cs="Times New Roman"/>
          <w:b/>
          <w:color w:val="000000" w:themeColor="text1"/>
          <w:szCs w:val="26"/>
        </w:rPr>
        <w:t>CHĂM SÓC</w:t>
      </w:r>
      <w:r w:rsidRPr="00385F41">
        <w:rPr>
          <w:rFonts w:cs="Times New Roman"/>
          <w:b/>
          <w:color w:val="000000" w:themeColor="text1"/>
          <w:szCs w:val="26"/>
          <w:lang w:val="vi-VN"/>
        </w:rPr>
        <w:t xml:space="preserve"> </w:t>
      </w:r>
      <w:r w:rsidRPr="00385F41">
        <w:rPr>
          <w:rFonts w:cs="Times New Roman"/>
          <w:b/>
          <w:color w:val="000000" w:themeColor="text1"/>
          <w:szCs w:val="26"/>
        </w:rPr>
        <w:t xml:space="preserve">VÀ </w:t>
      </w:r>
      <w:r w:rsidRPr="00385F41">
        <w:rPr>
          <w:rFonts w:cs="Times New Roman"/>
          <w:b/>
          <w:color w:val="000000" w:themeColor="text1"/>
          <w:szCs w:val="26"/>
          <w:lang w:val="vi-VN"/>
        </w:rPr>
        <w:t>MỘT SỐ YẾU TỐ LIÊN QUAN</w:t>
      </w:r>
      <w:r w:rsidRPr="00385F41">
        <w:rPr>
          <w:rFonts w:cs="Times New Roman"/>
          <w:b/>
          <w:color w:val="000000" w:themeColor="text1"/>
          <w:szCs w:val="26"/>
        </w:rPr>
        <w:t xml:space="preserve"> CỦA NGƯỜI BỆNH ĐỘT QUỴ NÃO TẠI VIỆN Y HỌC BIỂN NĂM 2025</w:t>
      </w:r>
    </w:p>
    <w:p w14:paraId="63E7A40D" w14:textId="4FCAA67A" w:rsidR="00CC1B70" w:rsidRPr="00385F41" w:rsidRDefault="00B311D7" w:rsidP="00385F41">
      <w:pPr>
        <w:spacing w:before="60" w:line="240" w:lineRule="auto"/>
        <w:jc w:val="right"/>
        <w:rPr>
          <w:rFonts w:eastAsia="Times New Roman" w:cs="Times New Roman"/>
          <w:b/>
          <w:bCs/>
          <w:i/>
          <w:iCs/>
          <w:color w:val="000000" w:themeColor="text1"/>
          <w:szCs w:val="26"/>
          <w:lang w:val="en" w:eastAsia="en-US"/>
        </w:rPr>
      </w:pPr>
      <w:r w:rsidRPr="00385F41">
        <w:rPr>
          <w:rFonts w:eastAsia="Times New Roman" w:cs="Times New Roman"/>
          <w:i/>
          <w:iCs/>
          <w:color w:val="000000" w:themeColor="text1"/>
          <w:szCs w:val="26"/>
          <w:lang w:val="en" w:eastAsia="en-US"/>
        </w:rPr>
        <w:t>Trần Thị Minh Châu, Nguyễn Thị Vân Anh</w:t>
      </w:r>
    </w:p>
    <w:p w14:paraId="4EF8E6C8" w14:textId="56A8AF60" w:rsidR="00385F41" w:rsidRPr="00385F41" w:rsidRDefault="00385F41" w:rsidP="00385F41">
      <w:pPr>
        <w:spacing w:before="60" w:line="240" w:lineRule="auto"/>
        <w:jc w:val="both"/>
        <w:rPr>
          <w:rFonts w:cs="Times New Roman"/>
          <w:color w:val="000000" w:themeColor="text1"/>
          <w:szCs w:val="26"/>
        </w:rPr>
      </w:pPr>
      <w:r w:rsidRPr="00CF0713">
        <w:rPr>
          <w:rFonts w:cs="Times New Roman"/>
          <w:b/>
          <w:color w:val="000000" w:themeColor="text1"/>
          <w:szCs w:val="26"/>
        </w:rPr>
        <w:t>Mục tiêu:</w:t>
      </w:r>
      <w:r w:rsidRPr="00385F41">
        <w:rPr>
          <w:rFonts w:cs="Times New Roman"/>
          <w:color w:val="000000" w:themeColor="text1"/>
          <w:szCs w:val="26"/>
        </w:rPr>
        <w:t xml:space="preserve"> Đánh giá mức độ độc lập trong sinh hoạt hàng ngày, nhu cầu chăm sóc và một số yếu tố liên quan của người bệnh đột quỵ não tại Viện Y học Biển năm 2025.</w:t>
      </w:r>
    </w:p>
    <w:p w14:paraId="3325DBE9" w14:textId="36A26C0A" w:rsidR="00385F41" w:rsidRPr="00385F41" w:rsidRDefault="00385F41" w:rsidP="00385F41">
      <w:pPr>
        <w:spacing w:before="60" w:line="240" w:lineRule="auto"/>
        <w:jc w:val="both"/>
        <w:rPr>
          <w:rFonts w:cs="Times New Roman"/>
          <w:color w:val="000000" w:themeColor="text1"/>
          <w:szCs w:val="26"/>
        </w:rPr>
      </w:pPr>
      <w:r w:rsidRPr="00385F41">
        <w:rPr>
          <w:rFonts w:cs="Times New Roman"/>
          <w:color w:val="000000" w:themeColor="text1"/>
          <w:szCs w:val="26"/>
        </w:rPr>
        <w:t>Đối tượng và phương pháp: Nghiên cứu mô tả cắt ngang được thực hiện trên 351 người bệnh đột quỵ não điều trị nội trú và ngoại trú từ tháng 01–10/2025. Mức độ độc lập được đánh giá bằng thang điểm Barthel. Nhu cầu chăm sóc và các yếu tố liên quan được thu thập từ bệnh án nghiên cứu và phân tích bằng phần mềm SPSS 20.0.</w:t>
      </w:r>
    </w:p>
    <w:p w14:paraId="76E8B600" w14:textId="2FC36B8E" w:rsidR="00CC1B70" w:rsidRPr="00385F41" w:rsidRDefault="00385F41" w:rsidP="00385F41">
      <w:pPr>
        <w:spacing w:before="60" w:line="240" w:lineRule="auto"/>
        <w:jc w:val="both"/>
        <w:rPr>
          <w:rFonts w:cs="Times New Roman"/>
          <w:color w:val="000000" w:themeColor="text1"/>
          <w:szCs w:val="26"/>
        </w:rPr>
      </w:pPr>
      <w:r w:rsidRPr="00CF0713">
        <w:rPr>
          <w:rFonts w:cs="Times New Roman"/>
          <w:b/>
          <w:color w:val="000000" w:themeColor="text1"/>
          <w:szCs w:val="26"/>
        </w:rPr>
        <w:t>Kết quả:</w:t>
      </w:r>
      <w:r w:rsidRPr="00385F41">
        <w:rPr>
          <w:rFonts w:cs="Times New Roman"/>
          <w:color w:val="000000" w:themeColor="text1"/>
          <w:szCs w:val="26"/>
        </w:rPr>
        <w:t xml:space="preserve"> Người bệnh chủ yếu </w:t>
      </w:r>
      <w:r w:rsidR="00024F2A" w:rsidRPr="00730EE8">
        <w:rPr>
          <w:rFonts w:cs="Times New Roman"/>
          <w:color w:val="000000" w:themeColor="text1"/>
          <w:sz w:val="28"/>
          <w:szCs w:val="28"/>
        </w:rPr>
        <w:t>≥</w:t>
      </w:r>
      <w:r w:rsidRPr="00385F41">
        <w:rPr>
          <w:rFonts w:cs="Times New Roman"/>
          <w:color w:val="000000" w:themeColor="text1"/>
          <w:szCs w:val="26"/>
        </w:rPr>
        <w:t>60 tuổi (56,4%), nam chiếm 54,1%. Nhồi máu não chiếm 82,1% và 51,0% có tiền sử đột quỵ tái phát. Chỉ 32,2% người bệnh độc lập trong sinh hoạt hàng ngày, trong khi 67,8% còn phụ thuộc ở các mức độ khác nhau. Nhu cầu chăm sóc cao, chủ yếu ở chăm sóc cơ–xương–khớp (78,1%), dinh dưỡng (73,8%) và tư thế đúng (66,7%). Các yếu tố liên quan có ý nghĩa thống kê với mức độ phụ thuộc gồm: tuổ</w:t>
      </w:r>
      <w:r w:rsidR="00BA2993">
        <w:rPr>
          <w:rFonts w:cs="Times New Roman"/>
          <w:color w:val="000000" w:themeColor="text1"/>
          <w:szCs w:val="26"/>
        </w:rPr>
        <w:t>i cao</w:t>
      </w:r>
      <w:r w:rsidRPr="00385F41">
        <w:rPr>
          <w:rFonts w:cs="Times New Roman"/>
          <w:color w:val="000000" w:themeColor="text1"/>
          <w:szCs w:val="26"/>
        </w:rPr>
        <w:t>, xuất huyết não, nhập viện muộn, thừa cân/béo phì, đột quỵ tái phát và tình trạng liệt (p&lt;0,05).</w:t>
      </w:r>
    </w:p>
    <w:p w14:paraId="7BB8BA82" w14:textId="44C8AA92" w:rsidR="00385F41" w:rsidRPr="00385F41" w:rsidRDefault="00385F41" w:rsidP="00385F41">
      <w:pPr>
        <w:spacing w:before="60" w:line="240" w:lineRule="auto"/>
        <w:jc w:val="both"/>
        <w:rPr>
          <w:rFonts w:eastAsia="Times New Roman" w:cs="Times New Roman"/>
          <w:color w:val="000000" w:themeColor="text1"/>
          <w:szCs w:val="26"/>
          <w:lang w:val="en" w:eastAsia="en-US"/>
        </w:rPr>
      </w:pPr>
      <w:r w:rsidRPr="00CF0713">
        <w:rPr>
          <w:rFonts w:eastAsia="Times New Roman" w:cs="Times New Roman"/>
          <w:b/>
          <w:color w:val="000000" w:themeColor="text1"/>
          <w:szCs w:val="26"/>
          <w:lang w:val="en" w:eastAsia="en-US"/>
        </w:rPr>
        <w:t>Kết luận:</w:t>
      </w:r>
      <w:r w:rsidRPr="00385F41">
        <w:rPr>
          <w:rFonts w:eastAsia="Times New Roman" w:cs="Times New Roman"/>
          <w:color w:val="000000" w:themeColor="text1"/>
          <w:szCs w:val="26"/>
          <w:lang w:val="en" w:eastAsia="en-US"/>
        </w:rPr>
        <w:t xml:space="preserve"> Phần lớn người bệnh đột quỵ não còn phụ thuộc trong sinh hoạt hàng ngày và có nhu cầu chăm sóc cao, đòi hỏi đánh giá sớm và triển khai chăm sóc – phục hồi chức năng toàn diện.</w:t>
      </w:r>
    </w:p>
    <w:p w14:paraId="7EA2ADFF" w14:textId="78D81871" w:rsidR="00385F41" w:rsidRPr="00385F41" w:rsidRDefault="00385F41" w:rsidP="00385F41">
      <w:pPr>
        <w:spacing w:before="60" w:line="240" w:lineRule="auto"/>
        <w:jc w:val="both"/>
        <w:rPr>
          <w:rFonts w:eastAsia="Times New Roman" w:cs="Times New Roman"/>
          <w:color w:val="000000" w:themeColor="text1"/>
          <w:szCs w:val="26"/>
          <w:lang w:val="en" w:eastAsia="en-US"/>
        </w:rPr>
      </w:pPr>
      <w:r w:rsidRPr="00CF0713">
        <w:rPr>
          <w:rFonts w:eastAsia="Times New Roman" w:cs="Times New Roman"/>
          <w:b/>
          <w:color w:val="000000" w:themeColor="text1"/>
          <w:szCs w:val="26"/>
          <w:lang w:val="en" w:eastAsia="en-US"/>
        </w:rPr>
        <w:t>Từ khóa:</w:t>
      </w:r>
      <w:r w:rsidRPr="00385F41">
        <w:rPr>
          <w:rFonts w:eastAsia="Times New Roman" w:cs="Times New Roman"/>
          <w:color w:val="000000" w:themeColor="text1"/>
          <w:szCs w:val="26"/>
          <w:lang w:val="en" w:eastAsia="en-US"/>
        </w:rPr>
        <w:t xml:space="preserve"> Đột quỵ não; sinh hoạt hàng ngày; nhu cầu chăm sóc; Barthel.</w:t>
      </w:r>
    </w:p>
    <w:p w14:paraId="589B235F" w14:textId="77777777" w:rsidR="00CC1B70" w:rsidRPr="00385F41" w:rsidRDefault="00CC1B70" w:rsidP="00385F41">
      <w:pPr>
        <w:spacing w:before="60" w:line="240" w:lineRule="auto"/>
        <w:jc w:val="both"/>
        <w:rPr>
          <w:rFonts w:eastAsia="Times New Roman" w:cs="Times New Roman"/>
          <w:b/>
          <w:bCs/>
          <w:color w:val="000000" w:themeColor="text1"/>
          <w:szCs w:val="26"/>
          <w:lang w:val="en" w:eastAsia="en-US"/>
        </w:rPr>
      </w:pPr>
      <w:r w:rsidRPr="00385F41">
        <w:rPr>
          <w:rFonts w:eastAsia="Times New Roman" w:cs="Times New Roman"/>
          <w:b/>
          <w:bCs/>
          <w:color w:val="000000" w:themeColor="text1"/>
          <w:szCs w:val="26"/>
          <w:lang w:val="en" w:eastAsia="en-US"/>
        </w:rPr>
        <w:t xml:space="preserve">ABSTRACT </w:t>
      </w:r>
    </w:p>
    <w:p w14:paraId="2E5DB4D3" w14:textId="786236C7" w:rsidR="00385F41" w:rsidRPr="00385F41" w:rsidRDefault="00385F41" w:rsidP="00E1480B">
      <w:pPr>
        <w:spacing w:before="60" w:line="240" w:lineRule="auto"/>
        <w:jc w:val="center"/>
        <w:rPr>
          <w:rFonts w:eastAsia="Times New Roman" w:cs="Times New Roman"/>
          <w:b/>
          <w:bCs/>
          <w:color w:val="000000" w:themeColor="text1"/>
          <w:szCs w:val="26"/>
          <w:lang w:val="en" w:eastAsia="en-US"/>
        </w:rPr>
      </w:pPr>
      <w:r w:rsidRPr="00385F41">
        <w:rPr>
          <w:rFonts w:eastAsia="Times New Roman" w:cs="Times New Roman"/>
          <w:b/>
          <w:bCs/>
          <w:color w:val="000000" w:themeColor="text1"/>
          <w:szCs w:val="26"/>
          <w:lang w:val="en" w:eastAsia="en-US"/>
        </w:rPr>
        <w:t xml:space="preserve">INDEPENDENCE IN ACTIVITIES OF DAILY LIVING, NURSING CARE NEEDS, AND ASSOCIATED FACTORS AMONG STROKE PATIENTS AT VIETNAM </w:t>
      </w:r>
      <w:r w:rsidR="00E1480B">
        <w:rPr>
          <w:rFonts w:eastAsia="Times New Roman" w:cs="Times New Roman"/>
          <w:b/>
          <w:bCs/>
          <w:color w:val="000000" w:themeColor="text1"/>
          <w:szCs w:val="26"/>
          <w:lang w:val="en" w:eastAsia="en-US"/>
        </w:rPr>
        <w:t xml:space="preserve">NATIONAL </w:t>
      </w:r>
      <w:r w:rsidRPr="00385F41">
        <w:rPr>
          <w:rFonts w:eastAsia="Times New Roman" w:cs="Times New Roman"/>
          <w:b/>
          <w:bCs/>
          <w:color w:val="000000" w:themeColor="text1"/>
          <w:szCs w:val="26"/>
          <w:lang w:val="en" w:eastAsia="en-US"/>
        </w:rPr>
        <w:t>INSTITUTE OF MARI</w:t>
      </w:r>
      <w:r w:rsidR="00E1480B">
        <w:rPr>
          <w:rFonts w:eastAsia="Times New Roman" w:cs="Times New Roman"/>
          <w:b/>
          <w:bCs/>
          <w:color w:val="000000" w:themeColor="text1"/>
          <w:szCs w:val="26"/>
          <w:lang w:val="en" w:eastAsia="en-US"/>
        </w:rPr>
        <w:t>TIME</w:t>
      </w:r>
      <w:r w:rsidRPr="00385F41">
        <w:rPr>
          <w:rFonts w:eastAsia="Times New Roman" w:cs="Times New Roman"/>
          <w:b/>
          <w:bCs/>
          <w:color w:val="000000" w:themeColor="text1"/>
          <w:szCs w:val="26"/>
          <w:lang w:val="en" w:eastAsia="en-US"/>
        </w:rPr>
        <w:t xml:space="preserve"> MEDICINE IN 2025</w:t>
      </w:r>
    </w:p>
    <w:p w14:paraId="32B23229" w14:textId="1CB239E7" w:rsidR="00CC1B70" w:rsidRPr="00385F41" w:rsidRDefault="00385F41" w:rsidP="00E1480B">
      <w:pPr>
        <w:spacing w:before="60" w:line="240" w:lineRule="auto"/>
        <w:jc w:val="right"/>
        <w:rPr>
          <w:rFonts w:eastAsia="Times New Roman" w:cs="Times New Roman"/>
          <w:i/>
          <w:iCs/>
          <w:color w:val="000000" w:themeColor="text1"/>
          <w:szCs w:val="26"/>
          <w:lang w:val="en" w:eastAsia="en-US"/>
        </w:rPr>
      </w:pPr>
      <w:r w:rsidRPr="00385F41">
        <w:rPr>
          <w:rFonts w:eastAsia="Times New Roman" w:cs="Times New Roman"/>
          <w:i/>
          <w:iCs/>
          <w:color w:val="000000" w:themeColor="text1"/>
          <w:szCs w:val="26"/>
          <w:lang w:val="en" w:eastAsia="en-US"/>
        </w:rPr>
        <w:t>Tran Thi Minh Chau, Nguyen Thi Van Anh</w:t>
      </w:r>
    </w:p>
    <w:p w14:paraId="4C6E83A5" w14:textId="30678493" w:rsidR="00385F41" w:rsidRPr="00385F41" w:rsidRDefault="00385F41" w:rsidP="00385F41">
      <w:pPr>
        <w:spacing w:before="60" w:line="240" w:lineRule="auto"/>
        <w:jc w:val="both"/>
        <w:rPr>
          <w:rFonts w:eastAsia="Times New Roman" w:cs="Times New Roman"/>
          <w:color w:val="000000" w:themeColor="text1"/>
          <w:szCs w:val="26"/>
          <w:lang w:val="en" w:eastAsia="en-US"/>
        </w:rPr>
      </w:pPr>
      <w:r w:rsidRPr="00CF0713">
        <w:rPr>
          <w:rFonts w:eastAsia="Times New Roman" w:cs="Times New Roman"/>
          <w:b/>
          <w:color w:val="000000" w:themeColor="text1"/>
          <w:szCs w:val="26"/>
          <w:lang w:val="en" w:eastAsia="en-US"/>
        </w:rPr>
        <w:t>Objectives:</w:t>
      </w:r>
      <w:r w:rsidRPr="00385F41">
        <w:rPr>
          <w:rFonts w:eastAsia="Times New Roman" w:cs="Times New Roman"/>
          <w:color w:val="000000" w:themeColor="text1"/>
          <w:szCs w:val="26"/>
          <w:lang w:val="en" w:eastAsia="en-US"/>
        </w:rPr>
        <w:t xml:space="preserve"> To assess independence in activities of daily living (ADL), nursing care needs, and associated factors among stroke patients at the Vietnam Institute of Marine Medicine in 2025.</w:t>
      </w:r>
    </w:p>
    <w:p w14:paraId="63DF839E" w14:textId="2BB6768C" w:rsidR="00385F41" w:rsidRPr="00385F41" w:rsidRDefault="00385F41" w:rsidP="00385F41">
      <w:pPr>
        <w:spacing w:before="60" w:line="240" w:lineRule="auto"/>
        <w:jc w:val="both"/>
        <w:rPr>
          <w:rFonts w:eastAsia="Times New Roman" w:cs="Times New Roman"/>
          <w:color w:val="000000" w:themeColor="text1"/>
          <w:szCs w:val="26"/>
          <w:lang w:val="en" w:eastAsia="en-US"/>
        </w:rPr>
      </w:pPr>
      <w:r w:rsidRPr="00CF0713">
        <w:rPr>
          <w:rFonts w:eastAsia="Times New Roman" w:cs="Times New Roman"/>
          <w:b/>
          <w:color w:val="000000" w:themeColor="text1"/>
          <w:szCs w:val="26"/>
          <w:lang w:val="en" w:eastAsia="en-US"/>
        </w:rPr>
        <w:t>Methods:</w:t>
      </w:r>
      <w:r w:rsidRPr="00385F41">
        <w:rPr>
          <w:rFonts w:eastAsia="Times New Roman" w:cs="Times New Roman"/>
          <w:color w:val="000000" w:themeColor="text1"/>
          <w:szCs w:val="26"/>
          <w:lang w:val="en" w:eastAsia="en-US"/>
        </w:rPr>
        <w:t xml:space="preserve"> A cross-sectional descriptive study was conducted on 351 inpatient and outpatient stroke patients from January to October 2025. ADL independence was assessed using the Barthel Index. Nursing care needs and related factors were collected from medical records and analyzed using SPSS 20.0.</w:t>
      </w:r>
    </w:p>
    <w:p w14:paraId="0EB97A6A" w14:textId="1BBBFF1B" w:rsidR="00385F41" w:rsidRPr="00385F41" w:rsidRDefault="00385F41" w:rsidP="00385F41">
      <w:pPr>
        <w:spacing w:before="60" w:line="240" w:lineRule="auto"/>
        <w:jc w:val="both"/>
        <w:rPr>
          <w:rFonts w:eastAsia="Times New Roman" w:cs="Times New Roman"/>
          <w:color w:val="000000" w:themeColor="text1"/>
          <w:szCs w:val="26"/>
          <w:lang w:val="en" w:eastAsia="en-US"/>
        </w:rPr>
      </w:pPr>
      <w:r w:rsidRPr="00CF0713">
        <w:rPr>
          <w:rFonts w:eastAsia="Times New Roman" w:cs="Times New Roman" w:hint="eastAsia"/>
          <w:b/>
          <w:color w:val="000000" w:themeColor="text1"/>
          <w:szCs w:val="26"/>
          <w:lang w:val="en" w:eastAsia="en-US"/>
        </w:rPr>
        <w:t>Results:</w:t>
      </w:r>
      <w:r w:rsidRPr="00385F41">
        <w:rPr>
          <w:rFonts w:eastAsia="Times New Roman" w:cs="Times New Roman" w:hint="eastAsia"/>
          <w:color w:val="000000" w:themeColor="text1"/>
          <w:szCs w:val="26"/>
          <w:lang w:val="en" w:eastAsia="en-US"/>
        </w:rPr>
        <w:t xml:space="preserve"> Most patients were aged ≥60 years (56.4%), and 54.1% were male. Ischemic stroke accounted for 82.1%, and 51.0% had recurrent strokes. Only 32.2% of patients were independent in ADL, while 67.8% showed varying degrees of dependency. High nursing ca</w:t>
      </w:r>
      <w:r w:rsidRPr="00385F41">
        <w:rPr>
          <w:rFonts w:eastAsia="Times New Roman" w:cs="Times New Roman"/>
          <w:color w:val="000000" w:themeColor="text1"/>
          <w:szCs w:val="26"/>
          <w:lang w:val="en" w:eastAsia="en-US"/>
        </w:rPr>
        <w:t>re needs were mainly related to musculoskeletal care (78.1%), nutrition (73.8%), and proper positioning (66.7%). Factors significantly associated with dependenc</w:t>
      </w:r>
      <w:r w:rsidR="00BA2993">
        <w:rPr>
          <w:rFonts w:eastAsia="Times New Roman" w:cs="Times New Roman"/>
          <w:color w:val="000000" w:themeColor="text1"/>
          <w:szCs w:val="26"/>
          <w:lang w:val="en" w:eastAsia="en-US"/>
        </w:rPr>
        <w:t>y included older age</w:t>
      </w:r>
      <w:r w:rsidRPr="00385F41">
        <w:rPr>
          <w:rFonts w:eastAsia="Times New Roman" w:cs="Times New Roman"/>
          <w:color w:val="000000" w:themeColor="text1"/>
          <w:szCs w:val="26"/>
          <w:lang w:val="en" w:eastAsia="en-US"/>
        </w:rPr>
        <w:t>, hemorrhagic stroke, delayed hospital admission, overweight/obesity, recurrent stroke, and paralysis (p&lt;0.05).</w:t>
      </w:r>
    </w:p>
    <w:p w14:paraId="3648ED06" w14:textId="72463166" w:rsidR="00385F41" w:rsidRPr="00385F41" w:rsidRDefault="00385F41" w:rsidP="00385F41">
      <w:pPr>
        <w:spacing w:before="60" w:line="240" w:lineRule="auto"/>
        <w:jc w:val="both"/>
        <w:rPr>
          <w:rFonts w:eastAsia="Times New Roman" w:cs="Times New Roman"/>
          <w:color w:val="000000" w:themeColor="text1"/>
          <w:szCs w:val="26"/>
          <w:lang w:val="en" w:eastAsia="en-US"/>
        </w:rPr>
      </w:pPr>
      <w:r w:rsidRPr="00CF0713">
        <w:rPr>
          <w:rFonts w:eastAsia="Times New Roman" w:cs="Times New Roman"/>
          <w:b/>
          <w:color w:val="000000" w:themeColor="text1"/>
          <w:szCs w:val="26"/>
          <w:lang w:val="en" w:eastAsia="en-US"/>
        </w:rPr>
        <w:t>Conclusions:</w:t>
      </w:r>
      <w:r w:rsidRPr="00385F41">
        <w:rPr>
          <w:rFonts w:eastAsia="Times New Roman" w:cs="Times New Roman"/>
          <w:color w:val="000000" w:themeColor="text1"/>
          <w:szCs w:val="26"/>
          <w:lang w:val="en" w:eastAsia="en-US"/>
        </w:rPr>
        <w:t xml:space="preserve"> Most stroke patients remained dependent in daily activities and required substantial nursing care, highlighting the need for early assessment and comprehensive nursing and rehabilitation interventions.</w:t>
      </w:r>
    </w:p>
    <w:p w14:paraId="05211F3D" w14:textId="0E8C79A7" w:rsidR="00B311D7" w:rsidRPr="00385F41" w:rsidRDefault="00385F41" w:rsidP="00385F41">
      <w:pPr>
        <w:spacing w:before="60" w:line="240" w:lineRule="auto"/>
        <w:jc w:val="both"/>
        <w:rPr>
          <w:rFonts w:eastAsia="Times New Roman" w:cs="Times New Roman"/>
          <w:color w:val="000000" w:themeColor="text1"/>
          <w:szCs w:val="26"/>
          <w:lang w:val="en" w:eastAsia="en-US"/>
        </w:rPr>
      </w:pPr>
      <w:r w:rsidRPr="00CF0713">
        <w:rPr>
          <w:rFonts w:eastAsia="Times New Roman" w:cs="Times New Roman"/>
          <w:b/>
          <w:color w:val="000000" w:themeColor="text1"/>
          <w:szCs w:val="26"/>
          <w:lang w:val="en" w:eastAsia="en-US"/>
        </w:rPr>
        <w:t>Keywords:</w:t>
      </w:r>
      <w:r w:rsidRPr="00385F41">
        <w:rPr>
          <w:rFonts w:eastAsia="Times New Roman" w:cs="Times New Roman"/>
          <w:color w:val="000000" w:themeColor="text1"/>
          <w:szCs w:val="26"/>
          <w:lang w:val="en" w:eastAsia="en-US"/>
        </w:rPr>
        <w:t xml:space="preserve"> Stroke; activities of daily li</w:t>
      </w:r>
      <w:r w:rsidR="00394B08">
        <w:rPr>
          <w:rFonts w:eastAsia="Times New Roman" w:cs="Times New Roman"/>
          <w:color w:val="000000" w:themeColor="text1"/>
          <w:szCs w:val="26"/>
          <w:lang w:val="en" w:eastAsia="en-US"/>
        </w:rPr>
        <w:t>ving</w:t>
      </w:r>
      <w:r w:rsidRPr="00385F41">
        <w:rPr>
          <w:rFonts w:eastAsia="Times New Roman" w:cs="Times New Roman"/>
          <w:color w:val="000000" w:themeColor="text1"/>
          <w:szCs w:val="26"/>
          <w:lang w:val="en" w:eastAsia="en-US"/>
        </w:rPr>
        <w:t>; nursing care needs</w:t>
      </w:r>
      <w:r w:rsidR="00394B08">
        <w:rPr>
          <w:rFonts w:eastAsia="Times New Roman" w:cs="Times New Roman"/>
          <w:color w:val="000000" w:themeColor="text1"/>
          <w:szCs w:val="26"/>
          <w:lang w:val="en" w:eastAsia="en-US"/>
        </w:rPr>
        <w:t xml:space="preserve">; </w:t>
      </w:r>
      <w:r w:rsidR="00394B08" w:rsidRPr="00385F41">
        <w:rPr>
          <w:rFonts w:eastAsia="Times New Roman" w:cs="Times New Roman"/>
          <w:color w:val="000000" w:themeColor="text1"/>
          <w:szCs w:val="26"/>
          <w:lang w:val="en" w:eastAsia="en-US"/>
        </w:rPr>
        <w:t>Barthel Index</w:t>
      </w:r>
      <w:r w:rsidRPr="00385F41">
        <w:rPr>
          <w:rFonts w:eastAsia="Times New Roman" w:cs="Times New Roman"/>
          <w:color w:val="000000" w:themeColor="text1"/>
          <w:szCs w:val="26"/>
          <w:lang w:val="en" w:eastAsia="en-US"/>
        </w:rPr>
        <w:t>.</w:t>
      </w:r>
    </w:p>
    <w:p w14:paraId="3F8AA8F0" w14:textId="526B4A8E" w:rsidR="00CC1B70" w:rsidRPr="00002EC8" w:rsidRDefault="00CC1B70" w:rsidP="00B311D7">
      <w:pPr>
        <w:spacing w:before="120" w:line="240" w:lineRule="auto"/>
        <w:rPr>
          <w:rFonts w:cs="Times New Roman"/>
          <w:bCs/>
          <w:color w:val="0070C0"/>
          <w:sz w:val="28"/>
          <w:szCs w:val="28"/>
        </w:rPr>
        <w:sectPr w:rsidR="00CC1B70" w:rsidRPr="00002EC8" w:rsidSect="00002EC8">
          <w:footerReference w:type="default" r:id="rId7"/>
          <w:pgSz w:w="11907" w:h="16840" w:code="9"/>
          <w:pgMar w:top="1134" w:right="1134" w:bottom="1134" w:left="1701" w:header="709" w:footer="839" w:gutter="0"/>
          <w:cols w:space="708"/>
          <w:docGrid w:linePitch="360"/>
        </w:sectPr>
      </w:pPr>
    </w:p>
    <w:p w14:paraId="2006C2F1" w14:textId="77777777" w:rsidR="00B311D7" w:rsidRPr="00730EE8" w:rsidRDefault="00B311D7" w:rsidP="00B311D7">
      <w:pPr>
        <w:rPr>
          <w:rFonts w:cs="Times New Roman"/>
          <w:color w:val="000000" w:themeColor="text1"/>
          <w:sz w:val="28"/>
          <w:szCs w:val="28"/>
          <w:lang w:val="vi-VN"/>
        </w:rPr>
      </w:pPr>
      <w:r w:rsidRPr="00730EE8">
        <w:rPr>
          <w:rFonts w:cs="Times New Roman"/>
          <w:b/>
          <w:color w:val="000000" w:themeColor="text1"/>
          <w:sz w:val="28"/>
          <w:szCs w:val="28"/>
          <w:lang w:val="vi-VN"/>
        </w:rPr>
        <w:lastRenderedPageBreak/>
        <w:t xml:space="preserve">1. ĐẶT VẤN ĐỀ </w:t>
      </w:r>
    </w:p>
    <w:p w14:paraId="3E71628E" w14:textId="77777777" w:rsidR="00B311D7" w:rsidRPr="00730EE8" w:rsidRDefault="00B311D7" w:rsidP="00B311D7">
      <w:pPr>
        <w:ind w:firstLine="720"/>
        <w:jc w:val="both"/>
        <w:rPr>
          <w:rFonts w:cs="Times New Roman"/>
          <w:color w:val="000000" w:themeColor="text1"/>
          <w:sz w:val="28"/>
          <w:szCs w:val="28"/>
        </w:rPr>
      </w:pPr>
      <w:r w:rsidRPr="00730EE8">
        <w:rPr>
          <w:rFonts w:cs="Times New Roman"/>
          <w:color w:val="000000" w:themeColor="text1"/>
          <w:sz w:val="28"/>
          <w:szCs w:val="28"/>
        </w:rPr>
        <w:t>Đột quỵ não là một trong những bệnh nặng, thường gặp ở người ở người cao tuổi và là nguyên nhân tử vong đứng thứ 3 sau ung thư và bệnh tim mạ</w:t>
      </w:r>
      <w:r>
        <w:rPr>
          <w:rFonts w:cs="Times New Roman"/>
          <w:color w:val="000000" w:themeColor="text1"/>
          <w:sz w:val="28"/>
          <w:szCs w:val="28"/>
        </w:rPr>
        <w:t>ch [6]</w:t>
      </w:r>
      <w:r w:rsidRPr="00730EE8">
        <w:rPr>
          <w:rFonts w:cs="Times New Roman"/>
          <w:color w:val="000000" w:themeColor="text1"/>
          <w:sz w:val="28"/>
          <w:szCs w:val="28"/>
        </w:rPr>
        <w:t>. Khoảng 50 triệu người sống sót sau đột quỵ não trên toàn thế giới có các vấn đề về thể chất, nhận thức và cảm xúc, 25% - 74% trong số họ phụ thuộc trong các hoạt động sinh hoạt hàng ngày do di chứng chức năng vận động tay, chân làm cho họ phụ thuộc vào người khác trong các sinh hoạt hàng ngày</w:t>
      </w:r>
      <w:r>
        <w:rPr>
          <w:rFonts w:cs="Times New Roman"/>
          <w:color w:val="000000" w:themeColor="text1"/>
          <w:sz w:val="28"/>
          <w:szCs w:val="28"/>
        </w:rPr>
        <w:t xml:space="preserve"> </w:t>
      </w:r>
      <w:r w:rsidRPr="00730EE8">
        <w:rPr>
          <w:rFonts w:cs="Times New Roman"/>
          <w:color w:val="000000" w:themeColor="text1"/>
          <w:sz w:val="28"/>
          <w:szCs w:val="28"/>
        </w:rPr>
        <w:t>[7]. Sự khiếm khuyết về khả năng độc lậ</w:t>
      </w:r>
      <w:r>
        <w:rPr>
          <w:rFonts w:cs="Times New Roman"/>
          <w:color w:val="000000" w:themeColor="text1"/>
          <w:sz w:val="28"/>
          <w:szCs w:val="28"/>
        </w:rPr>
        <w:t>p trong</w:t>
      </w:r>
      <w:r w:rsidRPr="00730EE8">
        <w:rPr>
          <w:rFonts w:cs="Times New Roman"/>
          <w:color w:val="000000" w:themeColor="text1"/>
          <w:sz w:val="28"/>
          <w:szCs w:val="28"/>
        </w:rPr>
        <w:t xml:space="preserve"> hoạt động sinh hoạt hàng ngày là yếu tố quan trọ</w:t>
      </w:r>
      <w:r>
        <w:rPr>
          <w:rFonts w:cs="Times New Roman"/>
          <w:color w:val="000000" w:themeColor="text1"/>
          <w:sz w:val="28"/>
          <w:szCs w:val="28"/>
        </w:rPr>
        <w:t>ng</w:t>
      </w:r>
      <w:r w:rsidRPr="00730EE8">
        <w:rPr>
          <w:rFonts w:cs="Times New Roman"/>
          <w:color w:val="000000" w:themeColor="text1"/>
          <w:sz w:val="28"/>
          <w:szCs w:val="28"/>
        </w:rPr>
        <w:t xml:space="preserve"> ngăn cản người bệnh tham gia các hoạt động của gia đình và xã hội và cần được chăm sóc hỗ trợ để người bệnh nhanh chóng tái hòa nhập cộng đồng.</w:t>
      </w:r>
    </w:p>
    <w:p w14:paraId="1EDEB49C" w14:textId="397B8362" w:rsidR="00B311D7" w:rsidRPr="00730EE8" w:rsidRDefault="00B311D7" w:rsidP="00B311D7">
      <w:pPr>
        <w:ind w:firstLine="720"/>
        <w:jc w:val="both"/>
        <w:rPr>
          <w:rFonts w:cs="Times New Roman"/>
          <w:color w:val="000000" w:themeColor="text1"/>
          <w:sz w:val="28"/>
          <w:szCs w:val="28"/>
        </w:rPr>
      </w:pPr>
      <w:r w:rsidRPr="00730EE8">
        <w:rPr>
          <w:rFonts w:cs="Times New Roman"/>
          <w:color w:val="000000" w:themeColor="text1"/>
          <w:sz w:val="28"/>
          <w:szCs w:val="28"/>
        </w:rPr>
        <w:t>Võ Hoàng Nghĩa khi nghiên cứu 215 bệnh nhân đột quỵ não được điều trị ổn định và cho xuất viện tại bệnh viện Chợ Rẫy năm 2020 cho thấy có 87,5% người bệnh có nhu cầu phục hồi chức năng, trong đó nhóm nhu cầu sinh hoạt hàng ngày cao nhất là 76,5%. Sau xuất viện nguyện vọng được hướng dẫn tập tại nhà chiếm 87,5%, mong muốn được phục hồi chức năng cộng đồng là 56,6%, muốn có dịch vụ tập tại nhà 25,2%, và 18,8% muốn được cung cấp thông tin cơ sở phục hồi chức năng tại địa phương. Trong sinh hoạt hàng ngày tỷ lệ phụ thuộc tương đối cao chiếm 66,9%, trong đó phụ thuộc hoàn toàn là 28,8%. Nghiên cứu của Basema Temehy (2022) chỉ ra rằng khoảng 80% những người sống sót sau đột quỵ được đưa về nhà từ bệnh viện để tiếp tục hồi phục. Sau khi xuất viện, ngày càng nhiều người bị đột quỵ sống với tình trạng khuyết tật; đối mặt với quá trình phục hồi khó khăn, bao gồm chức năng nói, thể chất và nhận thức.</w:t>
      </w:r>
    </w:p>
    <w:p w14:paraId="60C38209" w14:textId="013C54C9" w:rsidR="00B311D7" w:rsidRPr="00730EE8" w:rsidRDefault="00B311D7" w:rsidP="00B311D7">
      <w:pPr>
        <w:ind w:firstLine="720"/>
        <w:jc w:val="both"/>
        <w:rPr>
          <w:rFonts w:cs="Times New Roman"/>
          <w:b/>
          <w:color w:val="000000" w:themeColor="text1"/>
          <w:sz w:val="28"/>
          <w:szCs w:val="28"/>
          <w:lang w:val="vi-VN"/>
        </w:rPr>
      </w:pPr>
      <w:r w:rsidRPr="00730EE8">
        <w:rPr>
          <w:rFonts w:cs="Times New Roman"/>
          <w:color w:val="000000" w:themeColor="text1"/>
          <w:sz w:val="28"/>
          <w:szCs w:val="28"/>
        </w:rPr>
        <w:t>Hàng năm, viện Y học biển thu dung hàng trăm bệnh nhân đột quỵ não. Viện đã thực hiện cấp cứu hồi sức, điều trị nội khoa, điều trị ô xy cao áp. Việc xác định nhu cầ</w:t>
      </w:r>
      <w:r>
        <w:rPr>
          <w:rFonts w:cs="Times New Roman"/>
          <w:color w:val="000000" w:themeColor="text1"/>
          <w:sz w:val="28"/>
          <w:szCs w:val="28"/>
        </w:rPr>
        <w:t xml:space="preserve">u chăm sóc và </w:t>
      </w:r>
      <w:r w:rsidRPr="00730EE8">
        <w:rPr>
          <w:rFonts w:cs="Times New Roman"/>
          <w:color w:val="000000" w:themeColor="text1"/>
          <w:sz w:val="28"/>
          <w:szCs w:val="28"/>
        </w:rPr>
        <w:t>mức độ độc lập trong sinh hoạt hàng ngày của người bệnh là hết sức cần thiết để có kế hoạch chăm sóc, phục hồi chức năng sớm, giúp người bệnh nha</w:t>
      </w:r>
      <w:r>
        <w:rPr>
          <w:rFonts w:cs="Times New Roman"/>
          <w:color w:val="000000" w:themeColor="text1"/>
          <w:sz w:val="28"/>
          <w:szCs w:val="28"/>
        </w:rPr>
        <w:t>nh chóng tái hòa</w:t>
      </w:r>
      <w:r w:rsidRPr="00730EE8">
        <w:rPr>
          <w:rFonts w:cs="Times New Roman"/>
          <w:color w:val="000000" w:themeColor="text1"/>
          <w:sz w:val="28"/>
          <w:szCs w:val="28"/>
        </w:rPr>
        <w:t xml:space="preserve"> nhập cộng đồng sau khi xuất viện. Vì vậy chúng tôi nghiên cứu đề tài này nhằm mụ</w:t>
      </w:r>
      <w:r>
        <w:rPr>
          <w:rFonts w:cs="Times New Roman"/>
          <w:color w:val="000000" w:themeColor="text1"/>
          <w:sz w:val="28"/>
          <w:szCs w:val="28"/>
        </w:rPr>
        <w:t xml:space="preserve">c tiêu </w:t>
      </w:r>
      <w:r w:rsidRPr="00E1480B">
        <w:rPr>
          <w:rFonts w:cs="Times New Roman"/>
          <w:i/>
          <w:iCs/>
          <w:color w:val="000000" w:themeColor="text1"/>
          <w:sz w:val="28"/>
          <w:szCs w:val="28"/>
        </w:rPr>
        <w:t xml:space="preserve">“Đánh giá mức độ độc lập </w:t>
      </w:r>
      <w:r w:rsidRPr="00E1480B">
        <w:rPr>
          <w:rFonts w:cs="Times New Roman"/>
          <w:i/>
          <w:iCs/>
          <w:color w:val="000000" w:themeColor="text1"/>
          <w:sz w:val="28"/>
          <w:szCs w:val="28"/>
        </w:rPr>
        <w:lastRenderedPageBreak/>
        <w:t>trong sinh hoạt hàng ngày, nhu cầu chăm sóc và một số yếu tố liên quan của người bệnh đột quỵ não tại viện Y học biển năm 2025”.</w:t>
      </w:r>
      <w:r w:rsidRPr="00730EE8">
        <w:rPr>
          <w:rFonts w:cs="Times New Roman"/>
          <w:b/>
          <w:color w:val="000000" w:themeColor="text1"/>
          <w:sz w:val="28"/>
          <w:szCs w:val="28"/>
          <w:lang w:val="vi-VN"/>
        </w:rPr>
        <w:br w:type="page"/>
      </w:r>
    </w:p>
    <w:p w14:paraId="47608A68" w14:textId="77777777" w:rsidR="00B311D7" w:rsidRPr="00730EE8" w:rsidRDefault="00B311D7" w:rsidP="00B311D7">
      <w:pPr>
        <w:tabs>
          <w:tab w:val="left" w:pos="3450"/>
        </w:tabs>
        <w:jc w:val="both"/>
        <w:rPr>
          <w:rFonts w:cs="Times New Roman"/>
          <w:b/>
          <w:color w:val="000000" w:themeColor="text1"/>
          <w:sz w:val="28"/>
          <w:szCs w:val="28"/>
          <w:lang w:val="vi-VN"/>
        </w:rPr>
      </w:pPr>
      <w:r w:rsidRPr="00730EE8">
        <w:rPr>
          <w:rFonts w:cs="Times New Roman"/>
          <w:b/>
          <w:color w:val="000000" w:themeColor="text1"/>
          <w:sz w:val="28"/>
          <w:szCs w:val="28"/>
          <w:lang w:val="vi-VN"/>
        </w:rPr>
        <w:lastRenderedPageBreak/>
        <w:t xml:space="preserve">2. ĐỐI TƯỢNG VÀ PHƯƠNG PHÁP NGHIÊN CỨU </w:t>
      </w:r>
    </w:p>
    <w:p w14:paraId="5DAA8A47" w14:textId="77777777" w:rsidR="00B311D7" w:rsidRPr="00730EE8" w:rsidRDefault="00B311D7" w:rsidP="00B311D7">
      <w:pPr>
        <w:tabs>
          <w:tab w:val="left" w:pos="3450"/>
        </w:tabs>
        <w:jc w:val="both"/>
        <w:rPr>
          <w:rFonts w:cs="Times New Roman"/>
          <w:b/>
          <w:color w:val="000000" w:themeColor="text1"/>
          <w:sz w:val="28"/>
          <w:szCs w:val="28"/>
          <w:lang w:val="vi-VN"/>
        </w:rPr>
      </w:pPr>
      <w:r w:rsidRPr="00730EE8">
        <w:rPr>
          <w:rFonts w:cs="Times New Roman"/>
          <w:b/>
          <w:color w:val="000000" w:themeColor="text1"/>
          <w:sz w:val="28"/>
          <w:szCs w:val="28"/>
          <w:lang w:val="vi-VN"/>
        </w:rPr>
        <w:t>2.1. Đối tượng, thời gian và địa điểm nghiên cứu</w:t>
      </w:r>
    </w:p>
    <w:p w14:paraId="72879F1B" w14:textId="77777777" w:rsidR="00B311D7" w:rsidRPr="00730EE8" w:rsidRDefault="00B311D7" w:rsidP="00B311D7">
      <w:pPr>
        <w:jc w:val="both"/>
        <w:rPr>
          <w:rFonts w:cs="Times New Roman"/>
          <w:b/>
          <w:i/>
          <w:color w:val="000000" w:themeColor="text1"/>
          <w:sz w:val="28"/>
          <w:szCs w:val="28"/>
          <w:lang w:val="vi-VN"/>
        </w:rPr>
      </w:pPr>
      <w:r w:rsidRPr="00730EE8">
        <w:rPr>
          <w:rFonts w:cs="Times New Roman"/>
          <w:b/>
          <w:i/>
          <w:color w:val="000000" w:themeColor="text1"/>
          <w:sz w:val="28"/>
          <w:szCs w:val="28"/>
          <w:lang w:val="vi-VN"/>
        </w:rPr>
        <w:t>2.1.1. Đối tượng nghiên cứu</w:t>
      </w:r>
    </w:p>
    <w:p w14:paraId="57EFBC6D" w14:textId="77777777" w:rsidR="00B311D7" w:rsidRPr="00730EE8" w:rsidRDefault="00B311D7" w:rsidP="00B311D7">
      <w:pPr>
        <w:pStyle w:val="ListParagraph"/>
        <w:numPr>
          <w:ilvl w:val="0"/>
          <w:numId w:val="9"/>
        </w:numPr>
        <w:jc w:val="both"/>
        <w:rPr>
          <w:rFonts w:cs="Times New Roman"/>
          <w:i/>
          <w:iCs/>
          <w:color w:val="000000" w:themeColor="text1"/>
          <w:sz w:val="28"/>
          <w:szCs w:val="28"/>
          <w:lang w:val="vi-VN"/>
        </w:rPr>
      </w:pPr>
      <w:r w:rsidRPr="00730EE8">
        <w:rPr>
          <w:rFonts w:cs="Times New Roman"/>
          <w:i/>
          <w:iCs/>
          <w:color w:val="000000" w:themeColor="text1"/>
          <w:sz w:val="28"/>
          <w:szCs w:val="28"/>
          <w:lang w:val="vi-VN"/>
        </w:rPr>
        <w:t>Đối tượng nghiên cứu</w:t>
      </w:r>
      <w:r w:rsidRPr="00730EE8">
        <w:rPr>
          <w:rFonts w:cs="Times New Roman"/>
          <w:i/>
          <w:iCs/>
          <w:color w:val="000000" w:themeColor="text1"/>
          <w:sz w:val="28"/>
          <w:szCs w:val="28"/>
        </w:rPr>
        <w:t xml:space="preserve">: </w:t>
      </w:r>
    </w:p>
    <w:p w14:paraId="231C97E9" w14:textId="77777777" w:rsidR="00B311D7" w:rsidRPr="00730EE8" w:rsidRDefault="00B311D7" w:rsidP="00B311D7">
      <w:pPr>
        <w:ind w:left="360"/>
        <w:jc w:val="both"/>
        <w:rPr>
          <w:rFonts w:cs="Times New Roman"/>
          <w:color w:val="000000" w:themeColor="text1"/>
          <w:sz w:val="28"/>
          <w:szCs w:val="28"/>
          <w:lang w:val="vi-VN"/>
        </w:rPr>
      </w:pPr>
      <w:r w:rsidRPr="00730EE8">
        <w:rPr>
          <w:rFonts w:cs="Times New Roman"/>
          <w:color w:val="000000" w:themeColor="text1"/>
          <w:sz w:val="28"/>
          <w:szCs w:val="28"/>
          <w:lang w:val="vi-VN"/>
        </w:rPr>
        <w:t>-</w:t>
      </w:r>
      <w:r w:rsidRPr="00E1480B">
        <w:rPr>
          <w:rFonts w:cs="Times New Roman"/>
          <w:color w:val="000000" w:themeColor="text1"/>
          <w:sz w:val="28"/>
          <w:szCs w:val="28"/>
          <w:lang w:val="vi-VN"/>
        </w:rPr>
        <w:t xml:space="preserve"> Người bệnh </w:t>
      </w:r>
      <w:r w:rsidRPr="00730EE8">
        <w:rPr>
          <w:rFonts w:cs="Times New Roman"/>
          <w:color w:val="000000" w:themeColor="text1"/>
          <w:sz w:val="28"/>
          <w:szCs w:val="28"/>
          <w:lang w:val="vi-VN"/>
        </w:rPr>
        <w:t xml:space="preserve">được chẩn đoán xác định là đột quỵ não được điều trị ngoại trú, nội trú tại viện Y học </w:t>
      </w:r>
      <w:r w:rsidRPr="00E1480B">
        <w:rPr>
          <w:rFonts w:cs="Times New Roman"/>
          <w:color w:val="000000" w:themeColor="text1"/>
          <w:sz w:val="28"/>
          <w:szCs w:val="28"/>
          <w:lang w:val="vi-VN"/>
        </w:rPr>
        <w:t>B</w:t>
      </w:r>
      <w:r w:rsidRPr="00730EE8">
        <w:rPr>
          <w:rFonts w:cs="Times New Roman"/>
          <w:color w:val="000000" w:themeColor="text1"/>
          <w:sz w:val="28"/>
          <w:szCs w:val="28"/>
          <w:lang w:val="vi-VN"/>
        </w:rPr>
        <w:t>iển.</w:t>
      </w:r>
    </w:p>
    <w:p w14:paraId="1AFC9838" w14:textId="77777777" w:rsidR="00B311D7" w:rsidRPr="00730EE8" w:rsidRDefault="00B311D7" w:rsidP="00B311D7">
      <w:pPr>
        <w:pStyle w:val="ListParagraph"/>
        <w:numPr>
          <w:ilvl w:val="0"/>
          <w:numId w:val="9"/>
        </w:numPr>
        <w:jc w:val="both"/>
        <w:rPr>
          <w:rFonts w:cs="Times New Roman"/>
          <w:i/>
          <w:iCs/>
          <w:color w:val="000000" w:themeColor="text1"/>
          <w:sz w:val="28"/>
          <w:szCs w:val="28"/>
          <w:lang w:val="vi-VN"/>
        </w:rPr>
      </w:pPr>
      <w:r w:rsidRPr="00730EE8">
        <w:rPr>
          <w:rFonts w:cs="Times New Roman"/>
          <w:i/>
          <w:iCs/>
          <w:color w:val="000000" w:themeColor="text1"/>
          <w:sz w:val="28"/>
          <w:szCs w:val="28"/>
          <w:lang w:val="vi-VN"/>
        </w:rPr>
        <w:t>Tiêu chuẩn lựa chọn</w:t>
      </w:r>
      <w:r w:rsidRPr="00730EE8">
        <w:rPr>
          <w:rFonts w:cs="Times New Roman"/>
          <w:i/>
          <w:iCs/>
          <w:color w:val="000000" w:themeColor="text1"/>
          <w:sz w:val="28"/>
          <w:szCs w:val="28"/>
        </w:rPr>
        <w:t xml:space="preserve">: </w:t>
      </w:r>
    </w:p>
    <w:p w14:paraId="67685643" w14:textId="77777777" w:rsidR="00B311D7" w:rsidRPr="00E1480B" w:rsidRDefault="00B311D7" w:rsidP="00B311D7">
      <w:pPr>
        <w:ind w:left="360"/>
        <w:jc w:val="both"/>
        <w:rPr>
          <w:rFonts w:cs="Times New Roman"/>
          <w:color w:val="000000" w:themeColor="text1"/>
          <w:sz w:val="28"/>
          <w:szCs w:val="28"/>
          <w:lang w:val="vi-VN"/>
        </w:rPr>
      </w:pPr>
      <w:r w:rsidRPr="00730EE8">
        <w:rPr>
          <w:rFonts w:cs="Times New Roman"/>
          <w:color w:val="000000" w:themeColor="text1"/>
          <w:sz w:val="28"/>
          <w:szCs w:val="28"/>
          <w:lang w:val="vi-VN"/>
        </w:rPr>
        <w:t xml:space="preserve">- </w:t>
      </w:r>
      <w:r w:rsidRPr="00E1480B">
        <w:rPr>
          <w:rFonts w:cs="Times New Roman"/>
          <w:color w:val="000000" w:themeColor="text1"/>
          <w:sz w:val="28"/>
          <w:szCs w:val="28"/>
          <w:lang w:val="vi-VN"/>
        </w:rPr>
        <w:t xml:space="preserve">Người bệnh được chẩn đoán </w:t>
      </w:r>
      <w:r w:rsidRPr="00730EE8">
        <w:rPr>
          <w:rFonts w:cs="Times New Roman"/>
          <w:color w:val="000000" w:themeColor="text1"/>
          <w:sz w:val="28"/>
          <w:szCs w:val="28"/>
          <w:lang w:val="vi-VN"/>
        </w:rPr>
        <w:t>đột quỵ</w:t>
      </w:r>
      <w:r>
        <w:rPr>
          <w:rFonts w:cs="Times New Roman"/>
          <w:color w:val="000000" w:themeColor="text1"/>
          <w:sz w:val="28"/>
          <w:szCs w:val="28"/>
          <w:lang w:val="vi-VN"/>
        </w:rPr>
        <w:t xml:space="preserve"> não</w:t>
      </w:r>
      <w:r w:rsidRPr="00E1480B">
        <w:rPr>
          <w:rFonts w:cs="Times New Roman"/>
          <w:color w:val="000000" w:themeColor="text1"/>
          <w:sz w:val="28"/>
          <w:szCs w:val="28"/>
          <w:lang w:val="vi-VN"/>
        </w:rPr>
        <w:t xml:space="preserve"> </w:t>
      </w:r>
      <w:r w:rsidRPr="00730EE8">
        <w:rPr>
          <w:rFonts w:cs="Times New Roman"/>
          <w:color w:val="000000" w:themeColor="text1"/>
          <w:sz w:val="28"/>
          <w:szCs w:val="28"/>
          <w:lang w:val="vi-VN"/>
        </w:rPr>
        <w:t>( theo hướng dẫn tại quyết định số 3312/QĐ-BYT ngày 15/12/2024 củ</w:t>
      </w:r>
      <w:r>
        <w:rPr>
          <w:rFonts w:cs="Times New Roman"/>
          <w:color w:val="000000" w:themeColor="text1"/>
          <w:sz w:val="28"/>
          <w:szCs w:val="28"/>
          <w:lang w:val="vi-VN"/>
        </w:rPr>
        <w:t xml:space="preserve">a </w:t>
      </w:r>
      <w:r w:rsidRPr="00E1480B">
        <w:rPr>
          <w:rFonts w:cs="Times New Roman"/>
          <w:color w:val="000000" w:themeColor="text1"/>
          <w:sz w:val="28"/>
          <w:szCs w:val="28"/>
          <w:lang w:val="vi-VN"/>
        </w:rPr>
        <w:t>B</w:t>
      </w:r>
      <w:r w:rsidRPr="00730EE8">
        <w:rPr>
          <w:rFonts w:cs="Times New Roman"/>
          <w:color w:val="000000" w:themeColor="text1"/>
          <w:sz w:val="28"/>
          <w:szCs w:val="28"/>
          <w:lang w:val="vi-VN"/>
        </w:rPr>
        <w:t>ộ</w:t>
      </w:r>
      <w:r>
        <w:rPr>
          <w:rFonts w:cs="Times New Roman"/>
          <w:color w:val="000000" w:themeColor="text1"/>
          <w:sz w:val="28"/>
          <w:szCs w:val="28"/>
          <w:lang w:val="vi-VN"/>
        </w:rPr>
        <w:t xml:space="preserve"> </w:t>
      </w:r>
      <w:r w:rsidRPr="00E1480B">
        <w:rPr>
          <w:rFonts w:cs="Times New Roman"/>
          <w:color w:val="000000" w:themeColor="text1"/>
          <w:sz w:val="28"/>
          <w:szCs w:val="28"/>
          <w:lang w:val="vi-VN"/>
        </w:rPr>
        <w:t>Y</w:t>
      </w:r>
      <w:r w:rsidRPr="00730EE8">
        <w:rPr>
          <w:rFonts w:cs="Times New Roman"/>
          <w:color w:val="000000" w:themeColor="text1"/>
          <w:sz w:val="28"/>
          <w:szCs w:val="28"/>
          <w:lang w:val="vi-VN"/>
        </w:rPr>
        <w:t xml:space="preserve"> tế</w:t>
      </w:r>
      <w:r>
        <w:rPr>
          <w:rFonts w:cs="Times New Roman"/>
          <w:color w:val="000000" w:themeColor="text1"/>
          <w:sz w:val="28"/>
          <w:szCs w:val="28"/>
          <w:lang w:val="vi-VN"/>
        </w:rPr>
        <w:t>)</w:t>
      </w:r>
    </w:p>
    <w:p w14:paraId="28C231D7" w14:textId="77777777" w:rsidR="00B311D7" w:rsidRPr="00E1480B" w:rsidRDefault="00B311D7" w:rsidP="00B311D7">
      <w:pPr>
        <w:ind w:left="360"/>
        <w:jc w:val="both"/>
        <w:rPr>
          <w:rFonts w:cs="Times New Roman"/>
          <w:color w:val="000000" w:themeColor="text1"/>
          <w:sz w:val="28"/>
          <w:szCs w:val="28"/>
          <w:lang w:val="vi-VN"/>
        </w:rPr>
      </w:pPr>
      <w:r w:rsidRPr="00E1480B">
        <w:rPr>
          <w:rFonts w:cs="Times New Roman"/>
          <w:color w:val="000000" w:themeColor="text1"/>
          <w:sz w:val="28"/>
          <w:szCs w:val="28"/>
          <w:lang w:val="vi-VN"/>
        </w:rPr>
        <w:t>- Bệnh nhân trên 18 tuổi</w:t>
      </w:r>
    </w:p>
    <w:p w14:paraId="3CFED55B" w14:textId="77777777" w:rsidR="00B311D7" w:rsidRPr="00730EE8" w:rsidRDefault="00B311D7" w:rsidP="00B311D7">
      <w:pPr>
        <w:ind w:firstLine="360"/>
        <w:jc w:val="both"/>
        <w:rPr>
          <w:rFonts w:cs="Times New Roman"/>
          <w:color w:val="000000" w:themeColor="text1"/>
          <w:sz w:val="28"/>
          <w:szCs w:val="28"/>
          <w:lang w:val="vi-VN"/>
        </w:rPr>
      </w:pPr>
      <w:r w:rsidRPr="00730EE8">
        <w:rPr>
          <w:rFonts w:cs="Times New Roman"/>
          <w:color w:val="000000" w:themeColor="text1"/>
          <w:sz w:val="28"/>
          <w:szCs w:val="28"/>
          <w:lang w:val="vi-VN"/>
        </w:rPr>
        <w:t>-</w:t>
      </w:r>
      <w:r w:rsidRPr="00E1480B">
        <w:rPr>
          <w:rFonts w:cs="Times New Roman"/>
          <w:color w:val="000000" w:themeColor="text1"/>
          <w:sz w:val="28"/>
          <w:szCs w:val="28"/>
          <w:lang w:val="vi-VN"/>
        </w:rPr>
        <w:t xml:space="preserve"> Người bệnh </w:t>
      </w:r>
      <w:r w:rsidRPr="00730EE8">
        <w:rPr>
          <w:rFonts w:cs="Times New Roman"/>
          <w:color w:val="000000" w:themeColor="text1"/>
          <w:sz w:val="28"/>
          <w:szCs w:val="28"/>
          <w:lang w:val="vi-VN"/>
        </w:rPr>
        <w:t>hoặc</w:t>
      </w:r>
      <w:r w:rsidRPr="00E1480B">
        <w:rPr>
          <w:rFonts w:cs="Times New Roman"/>
          <w:color w:val="000000" w:themeColor="text1"/>
          <w:sz w:val="28"/>
          <w:szCs w:val="28"/>
          <w:lang w:val="vi-VN"/>
        </w:rPr>
        <w:t xml:space="preserve"> người nhà đồng ý tự nguyện tham gia nghiên cứu.</w:t>
      </w:r>
    </w:p>
    <w:p w14:paraId="174BCC24" w14:textId="77777777" w:rsidR="00B311D7" w:rsidRPr="00730EE8" w:rsidRDefault="00B311D7" w:rsidP="00B311D7">
      <w:pPr>
        <w:pStyle w:val="ListParagraph"/>
        <w:numPr>
          <w:ilvl w:val="0"/>
          <w:numId w:val="9"/>
        </w:numPr>
        <w:jc w:val="both"/>
        <w:rPr>
          <w:rFonts w:cs="Times New Roman"/>
          <w:i/>
          <w:iCs/>
          <w:color w:val="000000" w:themeColor="text1"/>
          <w:sz w:val="28"/>
          <w:szCs w:val="28"/>
          <w:lang w:val="vi-VN"/>
        </w:rPr>
      </w:pPr>
      <w:r w:rsidRPr="00730EE8">
        <w:rPr>
          <w:rFonts w:cs="Times New Roman"/>
          <w:i/>
          <w:iCs/>
          <w:color w:val="000000" w:themeColor="text1"/>
          <w:sz w:val="28"/>
          <w:szCs w:val="28"/>
          <w:lang w:val="vi-VN"/>
        </w:rPr>
        <w:t>Tiêu chuẩn loại trừ</w:t>
      </w:r>
      <w:r w:rsidRPr="00730EE8">
        <w:rPr>
          <w:rFonts w:cs="Times New Roman"/>
          <w:i/>
          <w:iCs/>
          <w:color w:val="000000" w:themeColor="text1"/>
          <w:sz w:val="28"/>
          <w:szCs w:val="28"/>
        </w:rPr>
        <w:t>:</w:t>
      </w:r>
    </w:p>
    <w:p w14:paraId="51E350E0" w14:textId="77777777" w:rsidR="00B311D7" w:rsidRPr="00730EE8" w:rsidRDefault="00B311D7" w:rsidP="00B311D7">
      <w:pPr>
        <w:ind w:left="360"/>
        <w:jc w:val="both"/>
        <w:rPr>
          <w:rFonts w:cs="Times New Roman"/>
          <w:iCs/>
          <w:color w:val="000000" w:themeColor="text1"/>
          <w:sz w:val="28"/>
          <w:szCs w:val="28"/>
          <w:lang w:val="vi-VN"/>
        </w:rPr>
      </w:pPr>
      <w:r w:rsidRPr="00730EE8">
        <w:rPr>
          <w:rFonts w:cs="Times New Roman"/>
          <w:iCs/>
          <w:color w:val="000000" w:themeColor="text1"/>
          <w:sz w:val="28"/>
          <w:szCs w:val="28"/>
          <w:lang w:val="vi-VN"/>
        </w:rPr>
        <w:t>- Người bệnh đột quỵ não chuyển viện hoặc không vào điều trị</w:t>
      </w:r>
    </w:p>
    <w:p w14:paraId="18A28C60" w14:textId="77777777" w:rsidR="00B311D7" w:rsidRPr="00730EE8" w:rsidRDefault="00B311D7" w:rsidP="00B311D7">
      <w:pPr>
        <w:ind w:firstLine="360"/>
        <w:jc w:val="both"/>
        <w:rPr>
          <w:rFonts w:cs="Times New Roman"/>
          <w:color w:val="000000" w:themeColor="text1"/>
          <w:sz w:val="28"/>
          <w:szCs w:val="28"/>
          <w:lang w:val="vi-VN"/>
        </w:rPr>
      </w:pPr>
      <w:r w:rsidRPr="00730EE8">
        <w:rPr>
          <w:rFonts w:cs="Times New Roman"/>
          <w:color w:val="000000" w:themeColor="text1"/>
          <w:sz w:val="28"/>
          <w:szCs w:val="28"/>
          <w:lang w:val="vi-VN"/>
        </w:rPr>
        <w:t>-</w:t>
      </w:r>
      <w:r w:rsidRPr="00E1480B">
        <w:rPr>
          <w:rFonts w:cs="Times New Roman"/>
          <w:color w:val="000000" w:themeColor="text1"/>
          <w:sz w:val="28"/>
          <w:szCs w:val="28"/>
          <w:lang w:val="vi-VN"/>
        </w:rPr>
        <w:t xml:space="preserve"> Người bệnh/người nhà không đồng ý tham gia nghiên cứu.</w:t>
      </w:r>
    </w:p>
    <w:p w14:paraId="2EF0010A" w14:textId="77777777" w:rsidR="00B311D7" w:rsidRPr="00E1480B" w:rsidRDefault="00B311D7" w:rsidP="00B311D7">
      <w:pPr>
        <w:tabs>
          <w:tab w:val="left" w:pos="3450"/>
        </w:tabs>
        <w:jc w:val="both"/>
        <w:rPr>
          <w:rFonts w:cs="Times New Roman"/>
          <w:b/>
          <w:i/>
          <w:color w:val="000000" w:themeColor="text1"/>
          <w:sz w:val="28"/>
          <w:szCs w:val="28"/>
          <w:lang w:val="vi-VN"/>
        </w:rPr>
      </w:pPr>
      <w:r w:rsidRPr="00730EE8">
        <w:rPr>
          <w:rFonts w:cs="Times New Roman"/>
          <w:b/>
          <w:i/>
          <w:color w:val="000000" w:themeColor="text1"/>
          <w:sz w:val="28"/>
          <w:szCs w:val="28"/>
          <w:lang w:val="vi-VN"/>
        </w:rPr>
        <w:t>2.1.2. Địa điểm nghiên cứu</w:t>
      </w:r>
    </w:p>
    <w:p w14:paraId="48649F05" w14:textId="77777777" w:rsidR="00B311D7" w:rsidRPr="00E1480B" w:rsidRDefault="00B311D7" w:rsidP="00B311D7">
      <w:pPr>
        <w:pStyle w:val="NormalWeb"/>
        <w:shd w:val="clear" w:color="auto" w:fill="FFFFFF"/>
        <w:spacing w:before="0" w:beforeAutospacing="0" w:after="0" w:afterAutospacing="0" w:line="360" w:lineRule="auto"/>
        <w:ind w:firstLine="720"/>
        <w:jc w:val="both"/>
        <w:rPr>
          <w:bCs/>
          <w:iCs/>
          <w:color w:val="000000" w:themeColor="text1"/>
          <w:sz w:val="28"/>
          <w:szCs w:val="28"/>
          <w:lang w:val="vi-VN"/>
        </w:rPr>
      </w:pPr>
      <w:r w:rsidRPr="00730EE8">
        <w:rPr>
          <w:color w:val="000000" w:themeColor="text1"/>
          <w:sz w:val="28"/>
          <w:szCs w:val="28"/>
          <w:lang w:val="vi-VN"/>
        </w:rPr>
        <w:t xml:space="preserve">Tại </w:t>
      </w:r>
      <w:r w:rsidRPr="00E1480B">
        <w:rPr>
          <w:color w:val="000000" w:themeColor="text1"/>
          <w:sz w:val="28"/>
          <w:szCs w:val="28"/>
          <w:lang w:val="vi-VN"/>
        </w:rPr>
        <w:t>T</w:t>
      </w:r>
      <w:r w:rsidRPr="00730EE8">
        <w:rPr>
          <w:color w:val="000000" w:themeColor="text1"/>
          <w:sz w:val="28"/>
          <w:szCs w:val="28"/>
          <w:lang w:val="vi-VN"/>
        </w:rPr>
        <w:t xml:space="preserve">rung tâm </w:t>
      </w:r>
      <w:r w:rsidRPr="00E1480B">
        <w:rPr>
          <w:color w:val="000000" w:themeColor="text1"/>
          <w:sz w:val="28"/>
          <w:szCs w:val="28"/>
          <w:lang w:val="vi-VN"/>
        </w:rPr>
        <w:t>Y</w:t>
      </w:r>
      <w:r w:rsidRPr="00730EE8">
        <w:rPr>
          <w:color w:val="000000" w:themeColor="text1"/>
          <w:sz w:val="28"/>
          <w:szCs w:val="28"/>
          <w:lang w:val="vi-VN"/>
        </w:rPr>
        <w:t xml:space="preserve"> học dưới nước và </w:t>
      </w:r>
      <w:r w:rsidRPr="00E1480B">
        <w:rPr>
          <w:color w:val="000000" w:themeColor="text1"/>
          <w:sz w:val="28"/>
          <w:szCs w:val="28"/>
          <w:lang w:val="vi-VN"/>
        </w:rPr>
        <w:t>O</w:t>
      </w:r>
      <w:r w:rsidRPr="00730EE8">
        <w:rPr>
          <w:color w:val="000000" w:themeColor="text1"/>
          <w:sz w:val="28"/>
          <w:szCs w:val="28"/>
          <w:lang w:val="vi-VN"/>
        </w:rPr>
        <w:t>xy cao áp, khoa Cấp cứu - Hồi sức tích cực</w:t>
      </w:r>
      <w:r w:rsidRPr="00E1480B">
        <w:rPr>
          <w:color w:val="000000" w:themeColor="text1"/>
          <w:sz w:val="28"/>
          <w:szCs w:val="28"/>
          <w:lang w:val="vi-VN"/>
        </w:rPr>
        <w:t xml:space="preserve"> và </w:t>
      </w:r>
      <w:r w:rsidRPr="00730EE8">
        <w:rPr>
          <w:color w:val="000000" w:themeColor="text1"/>
          <w:sz w:val="28"/>
          <w:szCs w:val="28"/>
          <w:lang w:val="vi-VN"/>
        </w:rPr>
        <w:t>Chống độc biển, khoa  Nội tổng hợp 1, Nội tổng hợp 2 – Viện Y học biển Việt Nam.</w:t>
      </w:r>
      <w:r w:rsidRPr="00E1480B">
        <w:rPr>
          <w:bCs/>
          <w:iCs/>
          <w:color w:val="000000" w:themeColor="text1"/>
          <w:sz w:val="28"/>
          <w:szCs w:val="28"/>
          <w:lang w:val="vi-VN"/>
        </w:rPr>
        <w:tab/>
      </w:r>
    </w:p>
    <w:p w14:paraId="57355A1B" w14:textId="77777777" w:rsidR="00B311D7" w:rsidRPr="00E1480B" w:rsidRDefault="00B311D7" w:rsidP="00B311D7">
      <w:pPr>
        <w:tabs>
          <w:tab w:val="left" w:pos="3450"/>
        </w:tabs>
        <w:jc w:val="both"/>
        <w:rPr>
          <w:rFonts w:cs="Times New Roman"/>
          <w:b/>
          <w:i/>
          <w:color w:val="000000" w:themeColor="text1"/>
          <w:sz w:val="28"/>
          <w:szCs w:val="28"/>
          <w:lang w:val="vi-VN"/>
        </w:rPr>
      </w:pPr>
      <w:r w:rsidRPr="00730EE8">
        <w:rPr>
          <w:rFonts w:cs="Times New Roman"/>
          <w:b/>
          <w:i/>
          <w:color w:val="000000" w:themeColor="text1"/>
          <w:sz w:val="28"/>
          <w:szCs w:val="28"/>
          <w:lang w:val="vi-VN"/>
        </w:rPr>
        <w:t>2.1.3. Thời gian nghiên cứu</w:t>
      </w:r>
    </w:p>
    <w:p w14:paraId="34CEAF1A" w14:textId="77777777" w:rsidR="00B311D7" w:rsidRPr="00E1480B" w:rsidRDefault="00B311D7" w:rsidP="00B311D7">
      <w:pPr>
        <w:tabs>
          <w:tab w:val="left" w:pos="3450"/>
        </w:tabs>
        <w:jc w:val="both"/>
        <w:rPr>
          <w:rFonts w:cs="Times New Roman"/>
          <w:bCs/>
          <w:iCs/>
          <w:color w:val="000000" w:themeColor="text1"/>
          <w:sz w:val="28"/>
          <w:szCs w:val="28"/>
          <w:lang w:val="vi-VN"/>
        </w:rPr>
      </w:pPr>
      <w:r w:rsidRPr="00E1480B">
        <w:rPr>
          <w:rFonts w:cs="Times New Roman"/>
          <w:color w:val="000000" w:themeColor="text1"/>
          <w:sz w:val="28"/>
          <w:szCs w:val="28"/>
          <w:lang w:val="vi-VN"/>
        </w:rPr>
        <w:t xml:space="preserve">          T</w:t>
      </w:r>
      <w:r w:rsidRPr="00730EE8">
        <w:rPr>
          <w:rFonts w:cs="Times New Roman"/>
          <w:color w:val="000000" w:themeColor="text1"/>
          <w:sz w:val="28"/>
          <w:szCs w:val="28"/>
          <w:lang w:val="vi-VN"/>
        </w:rPr>
        <w:t>ừ tháng 1/2025- 10/2025</w:t>
      </w:r>
      <w:r w:rsidRPr="00E1480B">
        <w:rPr>
          <w:rFonts w:cs="Times New Roman"/>
          <w:color w:val="000000" w:themeColor="text1"/>
          <w:sz w:val="28"/>
          <w:szCs w:val="28"/>
          <w:lang w:val="vi-VN"/>
        </w:rPr>
        <w:t>.</w:t>
      </w:r>
      <w:r w:rsidRPr="00E1480B">
        <w:rPr>
          <w:rFonts w:cs="Times New Roman"/>
          <w:bCs/>
          <w:i/>
          <w:color w:val="000000" w:themeColor="text1"/>
          <w:sz w:val="28"/>
          <w:szCs w:val="28"/>
          <w:lang w:val="vi-VN"/>
        </w:rPr>
        <w:tab/>
      </w:r>
    </w:p>
    <w:p w14:paraId="7820447F" w14:textId="77777777" w:rsidR="00B311D7" w:rsidRPr="00730EE8" w:rsidRDefault="00B311D7" w:rsidP="00B311D7">
      <w:pPr>
        <w:jc w:val="both"/>
        <w:rPr>
          <w:rFonts w:cs="Times New Roman"/>
          <w:b/>
          <w:color w:val="000000" w:themeColor="text1"/>
          <w:sz w:val="28"/>
          <w:szCs w:val="28"/>
          <w:lang w:val="vi-VN"/>
        </w:rPr>
      </w:pPr>
      <w:r w:rsidRPr="00730EE8">
        <w:rPr>
          <w:rFonts w:cs="Times New Roman"/>
          <w:b/>
          <w:color w:val="000000" w:themeColor="text1"/>
          <w:sz w:val="28"/>
          <w:szCs w:val="28"/>
          <w:lang w:val="vi-VN"/>
        </w:rPr>
        <w:t>2.2. Phương pháp nghiên cứu</w:t>
      </w:r>
    </w:p>
    <w:p w14:paraId="08F0A3FE" w14:textId="77777777" w:rsidR="00B311D7" w:rsidRPr="00730EE8" w:rsidRDefault="00B311D7" w:rsidP="00B311D7">
      <w:pPr>
        <w:pStyle w:val="NormalWeb"/>
        <w:shd w:val="clear" w:color="auto" w:fill="FFFFFF"/>
        <w:spacing w:before="0" w:beforeAutospacing="0" w:after="0" w:afterAutospacing="0" w:line="360" w:lineRule="auto"/>
        <w:jc w:val="both"/>
        <w:rPr>
          <w:b/>
          <w:i/>
          <w:color w:val="000000" w:themeColor="text1"/>
          <w:sz w:val="28"/>
          <w:szCs w:val="28"/>
          <w:lang w:val="vi-VN"/>
        </w:rPr>
      </w:pPr>
      <w:r w:rsidRPr="00730EE8">
        <w:rPr>
          <w:b/>
          <w:i/>
          <w:color w:val="000000" w:themeColor="text1"/>
          <w:sz w:val="28"/>
          <w:szCs w:val="28"/>
          <w:lang w:val="vi-VN"/>
        </w:rPr>
        <w:t xml:space="preserve">2.2.1. Thiết kế nghiên cứu: </w:t>
      </w:r>
    </w:p>
    <w:p w14:paraId="12CFF176" w14:textId="77777777" w:rsidR="00B311D7" w:rsidRPr="00730EE8" w:rsidRDefault="00B311D7" w:rsidP="00E1480B">
      <w:pPr>
        <w:pStyle w:val="NormalWeb"/>
        <w:shd w:val="clear" w:color="auto" w:fill="FFFFFF"/>
        <w:spacing w:before="0" w:beforeAutospacing="0" w:after="0" w:afterAutospacing="0" w:line="360" w:lineRule="auto"/>
        <w:ind w:firstLine="720"/>
        <w:jc w:val="both"/>
        <w:rPr>
          <w:color w:val="000000" w:themeColor="text1"/>
          <w:sz w:val="28"/>
          <w:szCs w:val="28"/>
          <w:lang w:val="vi-VN"/>
        </w:rPr>
      </w:pPr>
      <w:r w:rsidRPr="00730EE8">
        <w:rPr>
          <w:color w:val="000000" w:themeColor="text1"/>
          <w:sz w:val="28"/>
          <w:szCs w:val="28"/>
          <w:lang w:val="vi-VN"/>
        </w:rPr>
        <w:t>Mô tả cắt ngang</w:t>
      </w:r>
    </w:p>
    <w:p w14:paraId="4E6EF975" w14:textId="77777777" w:rsidR="00B311D7" w:rsidRPr="00730EE8" w:rsidRDefault="00B311D7" w:rsidP="00B311D7">
      <w:pPr>
        <w:pStyle w:val="NormalWeb"/>
        <w:shd w:val="clear" w:color="auto" w:fill="FFFFFF"/>
        <w:spacing w:before="0" w:beforeAutospacing="0" w:after="0" w:afterAutospacing="0" w:line="360" w:lineRule="auto"/>
        <w:jc w:val="both"/>
        <w:rPr>
          <w:b/>
          <w:i/>
          <w:color w:val="000000" w:themeColor="text1"/>
          <w:sz w:val="28"/>
          <w:szCs w:val="28"/>
          <w:lang w:val="vi-VN"/>
        </w:rPr>
      </w:pPr>
      <w:r w:rsidRPr="00E1480B">
        <w:rPr>
          <w:color w:val="000000" w:themeColor="text1"/>
          <w:sz w:val="28"/>
          <w:szCs w:val="28"/>
          <w:lang w:val="vi-VN"/>
        </w:rPr>
        <w:t xml:space="preserve"> </w:t>
      </w:r>
      <w:r w:rsidRPr="00730EE8">
        <w:rPr>
          <w:b/>
          <w:i/>
          <w:color w:val="000000" w:themeColor="text1"/>
          <w:sz w:val="28"/>
          <w:szCs w:val="28"/>
          <w:lang w:val="vi-VN"/>
        </w:rPr>
        <w:t>2.2.2. Phương pháp chọn mẫu:</w:t>
      </w:r>
    </w:p>
    <w:p w14:paraId="1264E32F" w14:textId="41399E9F" w:rsidR="00B311D7" w:rsidRPr="00730EE8" w:rsidRDefault="00E1480B" w:rsidP="00E1480B">
      <w:pPr>
        <w:pStyle w:val="NormalWeb"/>
        <w:shd w:val="clear" w:color="auto" w:fill="FFFFFF"/>
        <w:spacing w:before="0" w:beforeAutospacing="0" w:after="0" w:afterAutospacing="0" w:line="360" w:lineRule="auto"/>
        <w:ind w:firstLine="720"/>
        <w:jc w:val="both"/>
        <w:rPr>
          <w:color w:val="000000" w:themeColor="text1"/>
          <w:sz w:val="28"/>
          <w:szCs w:val="28"/>
          <w:lang w:val="vi-VN"/>
        </w:rPr>
      </w:pPr>
      <w:r w:rsidRPr="00E1480B">
        <w:rPr>
          <w:color w:val="000000" w:themeColor="text1"/>
          <w:sz w:val="28"/>
          <w:szCs w:val="28"/>
          <w:lang w:val="vi-VN"/>
        </w:rPr>
        <w:t>c</w:t>
      </w:r>
      <w:r w:rsidR="00B311D7" w:rsidRPr="00730EE8">
        <w:rPr>
          <w:color w:val="000000" w:themeColor="text1"/>
          <w:sz w:val="28"/>
          <w:szCs w:val="28"/>
          <w:lang w:val="vi-VN"/>
        </w:rPr>
        <w:t>họn mẫu thuận tiện đến khi đủ số lượng nghiên cứu</w:t>
      </w:r>
    </w:p>
    <w:p w14:paraId="436C4835" w14:textId="77777777" w:rsidR="00B311D7" w:rsidRPr="00730EE8" w:rsidRDefault="00B311D7" w:rsidP="00B311D7">
      <w:pPr>
        <w:pStyle w:val="NormalWeb"/>
        <w:shd w:val="clear" w:color="auto" w:fill="FFFFFF"/>
        <w:spacing w:before="0" w:beforeAutospacing="0" w:after="0" w:afterAutospacing="0" w:line="360" w:lineRule="auto"/>
        <w:jc w:val="both"/>
        <w:rPr>
          <w:b/>
          <w:bCs/>
          <w:i/>
          <w:iCs/>
          <w:color w:val="000000" w:themeColor="text1"/>
          <w:sz w:val="28"/>
          <w:szCs w:val="28"/>
          <w:lang w:val="vi-VN"/>
        </w:rPr>
      </w:pPr>
      <w:r w:rsidRPr="00730EE8">
        <w:rPr>
          <w:b/>
          <w:bCs/>
          <w:i/>
          <w:iCs/>
          <w:color w:val="000000" w:themeColor="text1"/>
          <w:sz w:val="28"/>
          <w:szCs w:val="28"/>
          <w:lang w:val="vi-VN"/>
        </w:rPr>
        <w:t>2.2.3. Nội dung và các biến số nghiên cứu</w:t>
      </w:r>
    </w:p>
    <w:p w14:paraId="2C1AF3B2" w14:textId="77777777" w:rsidR="00B311D7" w:rsidRPr="00730EE8" w:rsidRDefault="00B311D7" w:rsidP="00B311D7">
      <w:pPr>
        <w:pStyle w:val="NormalWeb"/>
        <w:shd w:val="clear" w:color="auto" w:fill="FFFFFF"/>
        <w:spacing w:before="0" w:beforeAutospacing="0" w:after="0" w:afterAutospacing="0" w:line="360" w:lineRule="auto"/>
        <w:jc w:val="both"/>
        <w:rPr>
          <w:b/>
          <w:bCs/>
          <w:i/>
          <w:iCs/>
          <w:color w:val="000000" w:themeColor="text1"/>
          <w:sz w:val="28"/>
          <w:szCs w:val="28"/>
          <w:lang w:val="vi-VN"/>
        </w:rPr>
      </w:pPr>
      <w:r w:rsidRPr="00730EE8">
        <w:rPr>
          <w:bCs/>
          <w:iCs/>
          <w:color w:val="000000" w:themeColor="text1"/>
          <w:sz w:val="28"/>
          <w:szCs w:val="28"/>
          <w:lang w:val="vi-VN"/>
        </w:rPr>
        <w:t>Nội dung nghiên cứu bao gồm:</w:t>
      </w:r>
    </w:p>
    <w:p w14:paraId="2103B05C" w14:textId="77777777" w:rsidR="00B311D7" w:rsidRPr="00730EE8" w:rsidRDefault="00B311D7" w:rsidP="00B311D7">
      <w:pPr>
        <w:pStyle w:val="NormalWeb"/>
        <w:shd w:val="clear" w:color="auto" w:fill="FFFFFF"/>
        <w:spacing w:before="0" w:beforeAutospacing="0" w:after="0" w:afterAutospacing="0" w:line="360" w:lineRule="auto"/>
        <w:jc w:val="both"/>
        <w:rPr>
          <w:bCs/>
          <w:iCs/>
          <w:color w:val="000000" w:themeColor="text1"/>
          <w:sz w:val="28"/>
          <w:szCs w:val="28"/>
          <w:lang w:val="vi-VN"/>
        </w:rPr>
      </w:pPr>
      <w:r w:rsidRPr="00730EE8">
        <w:rPr>
          <w:b/>
          <w:color w:val="000000" w:themeColor="text1"/>
          <w:sz w:val="28"/>
          <w:szCs w:val="28"/>
          <w:lang w:val="vi-VN"/>
        </w:rPr>
        <w:t xml:space="preserve">          ▪   </w:t>
      </w:r>
      <w:r w:rsidRPr="00730EE8">
        <w:rPr>
          <w:color w:val="000000" w:themeColor="text1"/>
          <w:sz w:val="28"/>
          <w:szCs w:val="28"/>
          <w:lang w:val="vi-VN"/>
        </w:rPr>
        <w:t>Đặc điểm chung của đối tượng nghiên cứu: tuổi, giới tính, bệnh sử</w:t>
      </w:r>
    </w:p>
    <w:p w14:paraId="259171D8" w14:textId="77777777" w:rsidR="00B311D7" w:rsidRPr="00730EE8" w:rsidRDefault="00B311D7" w:rsidP="00B311D7">
      <w:pPr>
        <w:pStyle w:val="NormalWeb"/>
        <w:numPr>
          <w:ilvl w:val="0"/>
          <w:numId w:val="15"/>
        </w:numPr>
        <w:shd w:val="clear" w:color="auto" w:fill="FFFFFF"/>
        <w:spacing w:before="0" w:beforeAutospacing="0" w:after="0" w:afterAutospacing="0" w:line="360" w:lineRule="auto"/>
        <w:jc w:val="both"/>
        <w:rPr>
          <w:b/>
          <w:bCs/>
          <w:i/>
          <w:iCs/>
          <w:color w:val="000000" w:themeColor="text1"/>
          <w:sz w:val="28"/>
          <w:szCs w:val="28"/>
          <w:lang w:val="vi-VN"/>
        </w:rPr>
      </w:pPr>
      <w:r w:rsidRPr="00730EE8">
        <w:rPr>
          <w:bCs/>
          <w:iCs/>
          <w:color w:val="000000" w:themeColor="text1"/>
          <w:sz w:val="28"/>
          <w:szCs w:val="28"/>
          <w:lang w:val="vi-VN"/>
        </w:rPr>
        <w:t>Mức độ độc lập trong sinh hoạt hàng ngày tại thời điểm nhập viện</w:t>
      </w:r>
    </w:p>
    <w:p w14:paraId="57C93CB1" w14:textId="77777777" w:rsidR="00B311D7" w:rsidRPr="00730EE8" w:rsidRDefault="00B311D7" w:rsidP="00B311D7">
      <w:pPr>
        <w:pStyle w:val="NormalWeb"/>
        <w:numPr>
          <w:ilvl w:val="0"/>
          <w:numId w:val="15"/>
        </w:numPr>
        <w:shd w:val="clear" w:color="auto" w:fill="FFFFFF"/>
        <w:spacing w:before="0" w:beforeAutospacing="0" w:after="0" w:afterAutospacing="0" w:line="360" w:lineRule="auto"/>
        <w:jc w:val="both"/>
        <w:rPr>
          <w:b/>
          <w:bCs/>
          <w:i/>
          <w:iCs/>
          <w:color w:val="000000" w:themeColor="text1"/>
          <w:sz w:val="28"/>
          <w:szCs w:val="28"/>
          <w:lang w:val="vi-VN"/>
        </w:rPr>
      </w:pPr>
      <w:r w:rsidRPr="00730EE8">
        <w:rPr>
          <w:bCs/>
          <w:iCs/>
          <w:color w:val="000000" w:themeColor="text1"/>
          <w:sz w:val="28"/>
          <w:szCs w:val="28"/>
          <w:lang w:val="vi-VN"/>
        </w:rPr>
        <w:t>Nhu cầu chăm sóc tại thời điểm nhập viện</w:t>
      </w:r>
    </w:p>
    <w:p w14:paraId="5E2A283E" w14:textId="77777777" w:rsidR="00B311D7" w:rsidRPr="00730EE8" w:rsidRDefault="00B311D7" w:rsidP="00B311D7">
      <w:pPr>
        <w:pStyle w:val="NormalWeb"/>
        <w:numPr>
          <w:ilvl w:val="0"/>
          <w:numId w:val="15"/>
        </w:numPr>
        <w:shd w:val="clear" w:color="auto" w:fill="FFFFFF"/>
        <w:spacing w:before="0" w:beforeAutospacing="0" w:after="0" w:afterAutospacing="0" w:line="360" w:lineRule="auto"/>
        <w:jc w:val="both"/>
        <w:rPr>
          <w:b/>
          <w:bCs/>
          <w:i/>
          <w:iCs/>
          <w:color w:val="000000" w:themeColor="text1"/>
          <w:sz w:val="28"/>
          <w:szCs w:val="28"/>
          <w:lang w:val="vi-VN"/>
        </w:rPr>
      </w:pPr>
      <w:r w:rsidRPr="00730EE8">
        <w:rPr>
          <w:bCs/>
          <w:iCs/>
          <w:color w:val="000000" w:themeColor="text1"/>
          <w:sz w:val="28"/>
          <w:szCs w:val="28"/>
          <w:lang w:val="vi-VN"/>
        </w:rPr>
        <w:lastRenderedPageBreak/>
        <w:t>Các yếu tố liên quan đến mức độ độc lập trong sinh hoạt hàng ngày</w:t>
      </w:r>
    </w:p>
    <w:p w14:paraId="1256B97A" w14:textId="77777777" w:rsidR="00B311D7" w:rsidRPr="00730EE8" w:rsidRDefault="00B311D7" w:rsidP="00B311D7">
      <w:pPr>
        <w:pStyle w:val="NormalWeb"/>
        <w:numPr>
          <w:ilvl w:val="0"/>
          <w:numId w:val="14"/>
        </w:numPr>
        <w:shd w:val="clear" w:color="auto" w:fill="FFFFFF"/>
        <w:spacing w:before="0" w:beforeAutospacing="0" w:after="0" w:afterAutospacing="0" w:line="360" w:lineRule="auto"/>
        <w:jc w:val="both"/>
        <w:rPr>
          <w:i/>
          <w:color w:val="000000" w:themeColor="text1"/>
          <w:sz w:val="28"/>
          <w:szCs w:val="28"/>
          <w:lang w:val="vi-VN"/>
        </w:rPr>
      </w:pPr>
      <w:r w:rsidRPr="00730EE8">
        <w:rPr>
          <w:i/>
          <w:color w:val="000000" w:themeColor="text1"/>
          <w:sz w:val="28"/>
          <w:szCs w:val="28"/>
          <w:lang w:val="vi-VN"/>
        </w:rPr>
        <w:t xml:space="preserve">Mức độ độc lập trong sinh hoạt hàng ngày của người bệnh đột quỵ não: </w:t>
      </w:r>
    </w:p>
    <w:p w14:paraId="241646D4" w14:textId="77777777" w:rsidR="00B311D7" w:rsidRPr="00730EE8" w:rsidRDefault="00B311D7" w:rsidP="00B311D7">
      <w:pPr>
        <w:pStyle w:val="NormalWeb"/>
        <w:shd w:val="clear" w:color="auto" w:fill="FFFFFF"/>
        <w:spacing w:before="0" w:beforeAutospacing="0" w:after="0" w:afterAutospacing="0" w:line="360" w:lineRule="auto"/>
        <w:ind w:left="720"/>
        <w:jc w:val="both"/>
        <w:rPr>
          <w:color w:val="000000" w:themeColor="text1"/>
          <w:sz w:val="28"/>
          <w:szCs w:val="28"/>
          <w:lang w:val="vi-VN"/>
        </w:rPr>
      </w:pPr>
      <w:r w:rsidRPr="00730EE8">
        <w:rPr>
          <w:color w:val="000000" w:themeColor="text1"/>
          <w:sz w:val="28"/>
          <w:szCs w:val="28"/>
          <w:lang w:val="vi-VN"/>
        </w:rPr>
        <w:t>Phân bố mức độ độc lập trong sinh hoạt theo thang điểm Barthel</w:t>
      </w:r>
    </w:p>
    <w:p w14:paraId="05A7EDC3" w14:textId="77777777" w:rsidR="00B311D7" w:rsidRPr="00730EE8" w:rsidRDefault="00B311D7" w:rsidP="00B311D7">
      <w:pPr>
        <w:pStyle w:val="NormalWeb"/>
        <w:numPr>
          <w:ilvl w:val="0"/>
          <w:numId w:val="14"/>
        </w:numPr>
        <w:shd w:val="clear" w:color="auto" w:fill="FFFFFF"/>
        <w:spacing w:before="0" w:beforeAutospacing="0" w:after="0" w:afterAutospacing="0" w:line="360" w:lineRule="auto"/>
        <w:jc w:val="both"/>
        <w:rPr>
          <w:i/>
          <w:color w:val="000000" w:themeColor="text1"/>
          <w:sz w:val="28"/>
          <w:szCs w:val="28"/>
          <w:lang w:val="vi-VN"/>
        </w:rPr>
      </w:pPr>
      <w:r w:rsidRPr="00730EE8">
        <w:rPr>
          <w:i/>
          <w:color w:val="000000" w:themeColor="text1"/>
          <w:sz w:val="28"/>
          <w:szCs w:val="28"/>
          <w:lang w:val="vi-VN"/>
        </w:rPr>
        <w:t>Nhu cầu chăm sóc tại thời điểm nhập viện:</w:t>
      </w:r>
    </w:p>
    <w:p w14:paraId="165914E7" w14:textId="77777777" w:rsidR="00B311D7" w:rsidRPr="00730EE8" w:rsidRDefault="00B311D7" w:rsidP="00B311D7">
      <w:pPr>
        <w:pStyle w:val="NormalWeb"/>
        <w:shd w:val="clear" w:color="auto" w:fill="FFFFFF"/>
        <w:spacing w:before="0" w:beforeAutospacing="0" w:after="0" w:afterAutospacing="0" w:line="360" w:lineRule="auto"/>
        <w:ind w:left="709"/>
        <w:jc w:val="both"/>
        <w:rPr>
          <w:color w:val="000000" w:themeColor="text1"/>
          <w:sz w:val="28"/>
          <w:szCs w:val="28"/>
          <w:lang w:val="vi-VN"/>
        </w:rPr>
      </w:pPr>
      <w:r w:rsidRPr="00730EE8">
        <w:rPr>
          <w:color w:val="000000" w:themeColor="text1"/>
          <w:sz w:val="28"/>
          <w:szCs w:val="28"/>
          <w:lang w:val="vi-VN"/>
        </w:rPr>
        <w:t xml:space="preserve"> Chăm sóc tư thế đúng, chăm sóc hô hấp, chăm sóc dinh dưỡng, chăm sóc đại tiện</w:t>
      </w:r>
      <w:r w:rsidRPr="00E1480B">
        <w:rPr>
          <w:color w:val="000000" w:themeColor="text1"/>
          <w:sz w:val="28"/>
          <w:szCs w:val="28"/>
          <w:lang w:val="vi-VN"/>
        </w:rPr>
        <w:t xml:space="preserve"> tiểu tiện</w:t>
      </w:r>
      <w:r w:rsidRPr="00730EE8">
        <w:rPr>
          <w:color w:val="000000" w:themeColor="text1"/>
          <w:sz w:val="28"/>
          <w:szCs w:val="28"/>
          <w:lang w:val="vi-VN"/>
        </w:rPr>
        <w:t>, chăm sóc và phòn</w:t>
      </w:r>
      <w:r>
        <w:rPr>
          <w:color w:val="000000" w:themeColor="text1"/>
          <w:sz w:val="28"/>
          <w:szCs w:val="28"/>
          <w:lang w:val="vi-VN"/>
        </w:rPr>
        <w:t>g chống loét</w:t>
      </w:r>
      <w:r w:rsidRPr="00730EE8">
        <w:rPr>
          <w:color w:val="000000" w:themeColor="text1"/>
          <w:sz w:val="28"/>
          <w:szCs w:val="28"/>
          <w:lang w:val="vi-VN"/>
        </w:rPr>
        <w:t>, chăm sóc cơ xương khớp.</w:t>
      </w:r>
    </w:p>
    <w:p w14:paraId="7283AB32" w14:textId="77777777" w:rsidR="00B311D7" w:rsidRPr="00730EE8" w:rsidRDefault="00B311D7" w:rsidP="00B311D7">
      <w:pPr>
        <w:pStyle w:val="NormalWeb"/>
        <w:numPr>
          <w:ilvl w:val="0"/>
          <w:numId w:val="14"/>
        </w:numPr>
        <w:shd w:val="clear" w:color="auto" w:fill="FFFFFF"/>
        <w:spacing w:before="0" w:beforeAutospacing="0" w:after="0" w:afterAutospacing="0" w:line="360" w:lineRule="auto"/>
        <w:jc w:val="both"/>
        <w:rPr>
          <w:i/>
          <w:color w:val="000000" w:themeColor="text1"/>
          <w:sz w:val="28"/>
          <w:szCs w:val="28"/>
          <w:lang w:val="vi-VN"/>
        </w:rPr>
      </w:pPr>
      <w:r w:rsidRPr="00730EE8">
        <w:rPr>
          <w:i/>
          <w:color w:val="000000" w:themeColor="text1"/>
          <w:sz w:val="28"/>
          <w:szCs w:val="28"/>
          <w:lang w:val="vi-VN"/>
        </w:rPr>
        <w:t xml:space="preserve">Các yếu tố liên quan đến mức độ độc lập trong sinh hoạt hàng ngày: </w:t>
      </w:r>
    </w:p>
    <w:p w14:paraId="404B8FBB" w14:textId="77777777" w:rsidR="00B311D7" w:rsidRPr="007958FE" w:rsidRDefault="00B311D7" w:rsidP="00B311D7">
      <w:pPr>
        <w:pStyle w:val="NormalWeb"/>
        <w:shd w:val="clear" w:color="auto" w:fill="FFFFFF"/>
        <w:spacing w:before="0" w:beforeAutospacing="0" w:after="0" w:afterAutospacing="0" w:line="360" w:lineRule="auto"/>
        <w:ind w:left="709"/>
        <w:jc w:val="both"/>
        <w:rPr>
          <w:b/>
          <w:color w:val="000000" w:themeColor="text1"/>
          <w:sz w:val="28"/>
          <w:szCs w:val="28"/>
          <w:lang w:val="vi-VN"/>
        </w:rPr>
      </w:pPr>
      <w:r w:rsidRPr="007958FE">
        <w:rPr>
          <w:rStyle w:val="fontstyle01"/>
          <w:rFonts w:ascii="Times New Roman" w:eastAsiaTheme="majorEastAsia" w:hAnsi="Times New Roman"/>
          <w:b w:val="0"/>
          <w:color w:val="000000" w:themeColor="text1"/>
          <w:sz w:val="28"/>
          <w:szCs w:val="28"/>
          <w:lang w:val="vi-VN"/>
        </w:rPr>
        <w:t>+ Liên quan giữa mức độ phụ thuộc với đặc điểm tuổi và giới tính</w:t>
      </w:r>
      <w:r w:rsidRPr="007958FE">
        <w:rPr>
          <w:b/>
          <w:color w:val="000000" w:themeColor="text1"/>
          <w:sz w:val="28"/>
          <w:szCs w:val="28"/>
          <w:lang w:val="vi-VN"/>
        </w:rPr>
        <w:t xml:space="preserve"> </w:t>
      </w:r>
    </w:p>
    <w:p w14:paraId="2DD5C86F" w14:textId="77777777" w:rsidR="00B311D7" w:rsidRPr="00E1480B" w:rsidRDefault="00B311D7" w:rsidP="00B311D7">
      <w:pPr>
        <w:pStyle w:val="NormalWeb"/>
        <w:shd w:val="clear" w:color="auto" w:fill="FFFFFF"/>
        <w:spacing w:before="0" w:beforeAutospacing="0" w:after="0" w:afterAutospacing="0" w:line="360" w:lineRule="auto"/>
        <w:ind w:left="709"/>
        <w:jc w:val="both"/>
        <w:rPr>
          <w:color w:val="000000" w:themeColor="text1"/>
          <w:sz w:val="28"/>
          <w:szCs w:val="28"/>
          <w:lang w:val="vi-VN"/>
        </w:rPr>
      </w:pPr>
      <w:r w:rsidRPr="00730EE8">
        <w:rPr>
          <w:color w:val="000000" w:themeColor="text1"/>
          <w:sz w:val="28"/>
          <w:szCs w:val="28"/>
          <w:lang w:val="vi-VN"/>
        </w:rPr>
        <w:t xml:space="preserve">+ Liên quan giữa mức độ phụ thuộc với </w:t>
      </w:r>
      <w:r w:rsidRPr="00E1480B">
        <w:rPr>
          <w:color w:val="000000" w:themeColor="text1"/>
          <w:sz w:val="28"/>
          <w:szCs w:val="28"/>
          <w:lang w:val="vi-VN"/>
        </w:rPr>
        <w:t>loại đột quỵ não, thời gian đột quỵ não và đặc điểm thừa cân béo phì</w:t>
      </w:r>
    </w:p>
    <w:p w14:paraId="7D771972" w14:textId="77777777" w:rsidR="00B311D7" w:rsidRPr="00E1480B" w:rsidRDefault="00B311D7" w:rsidP="00B311D7">
      <w:pPr>
        <w:pStyle w:val="NormalWeb"/>
        <w:shd w:val="clear" w:color="auto" w:fill="FFFFFF"/>
        <w:spacing w:before="0" w:beforeAutospacing="0" w:after="0" w:afterAutospacing="0" w:line="360" w:lineRule="auto"/>
        <w:ind w:left="709"/>
        <w:jc w:val="both"/>
        <w:rPr>
          <w:color w:val="000000" w:themeColor="text1"/>
          <w:sz w:val="28"/>
          <w:szCs w:val="28"/>
          <w:lang w:val="vi-VN"/>
        </w:rPr>
      </w:pPr>
      <w:r w:rsidRPr="00E1480B">
        <w:rPr>
          <w:color w:val="000000" w:themeColor="text1"/>
          <w:sz w:val="28"/>
          <w:szCs w:val="28"/>
          <w:lang w:val="vi-VN"/>
        </w:rPr>
        <w:t>+ Liên quan giữa mức độ phụ thuộc với bên liệt</w:t>
      </w:r>
    </w:p>
    <w:p w14:paraId="5D18236C" w14:textId="77777777" w:rsidR="00B311D7" w:rsidRPr="00730EE8" w:rsidRDefault="00B311D7" w:rsidP="00B311D7">
      <w:pPr>
        <w:jc w:val="both"/>
        <w:rPr>
          <w:rFonts w:cs="Times New Roman"/>
          <w:b/>
          <w:i/>
          <w:iCs/>
          <w:color w:val="000000" w:themeColor="text1"/>
          <w:sz w:val="28"/>
          <w:szCs w:val="28"/>
          <w:lang w:val="vi-VN"/>
        </w:rPr>
      </w:pPr>
      <w:r w:rsidRPr="00730EE8">
        <w:rPr>
          <w:rFonts w:cs="Times New Roman"/>
          <w:b/>
          <w:i/>
          <w:iCs/>
          <w:color w:val="000000" w:themeColor="text1"/>
          <w:sz w:val="28"/>
          <w:szCs w:val="28"/>
          <w:lang w:val="da-DK"/>
        </w:rPr>
        <w:t>2.2.4. Một số tiêu chuẩn sử dụng trong nghiên cứu</w:t>
      </w:r>
    </w:p>
    <w:p w14:paraId="0213CD91" w14:textId="77777777" w:rsidR="00B311D7" w:rsidRPr="00730EE8" w:rsidRDefault="00B311D7" w:rsidP="00B311D7">
      <w:pPr>
        <w:jc w:val="both"/>
        <w:rPr>
          <w:rFonts w:cs="Times New Roman"/>
          <w:iCs/>
          <w:color w:val="000000" w:themeColor="text1"/>
          <w:sz w:val="28"/>
          <w:szCs w:val="28"/>
          <w:lang w:val="vi-VN"/>
        </w:rPr>
      </w:pPr>
      <w:r w:rsidRPr="00730EE8">
        <w:rPr>
          <w:rFonts w:cs="Times New Roman"/>
          <w:iCs/>
          <w:color w:val="000000" w:themeColor="text1"/>
          <w:sz w:val="28"/>
          <w:szCs w:val="28"/>
          <w:lang w:val="vi-VN"/>
        </w:rPr>
        <w:t>- Đánh giá mức độ độc lập trong sinh hoạt hàng ngày theo thang điểm Barthel (Phụ lục 2)</w:t>
      </w:r>
    </w:p>
    <w:p w14:paraId="6DA04797" w14:textId="77777777" w:rsidR="00E1480B" w:rsidRDefault="00B311D7" w:rsidP="00B311D7">
      <w:pPr>
        <w:jc w:val="both"/>
        <w:rPr>
          <w:rFonts w:cs="Times New Roman"/>
          <w:color w:val="000000" w:themeColor="text1"/>
          <w:sz w:val="28"/>
          <w:szCs w:val="28"/>
        </w:rPr>
      </w:pPr>
      <w:r w:rsidRPr="00E1480B">
        <w:rPr>
          <w:rFonts w:cs="Times New Roman"/>
          <w:color w:val="000000" w:themeColor="text1"/>
          <w:sz w:val="28"/>
          <w:szCs w:val="28"/>
          <w:lang w:val="vi-VN"/>
        </w:rPr>
        <w:t xml:space="preserve">Hoạt động độc lập: 95- 100 điểm           </w:t>
      </w:r>
    </w:p>
    <w:p w14:paraId="31D0769D" w14:textId="77777777" w:rsidR="00E1480B" w:rsidRDefault="00B311D7" w:rsidP="00B311D7">
      <w:pPr>
        <w:jc w:val="both"/>
        <w:rPr>
          <w:rFonts w:cs="Times New Roman"/>
          <w:color w:val="000000" w:themeColor="text1"/>
          <w:sz w:val="28"/>
          <w:szCs w:val="28"/>
        </w:rPr>
      </w:pPr>
      <w:r w:rsidRPr="00E1480B">
        <w:rPr>
          <w:rFonts w:cs="Times New Roman"/>
          <w:color w:val="000000" w:themeColor="text1"/>
          <w:sz w:val="28"/>
          <w:szCs w:val="28"/>
          <w:lang w:val="vi-VN"/>
        </w:rPr>
        <w:t xml:space="preserve">Hoạt động phụ thuộc ít: 65-90 điểm   </w:t>
      </w:r>
    </w:p>
    <w:p w14:paraId="38C882B9" w14:textId="77777777" w:rsidR="00E1480B" w:rsidRPr="00E1480B" w:rsidRDefault="00E1480B" w:rsidP="00E1480B">
      <w:pPr>
        <w:jc w:val="both"/>
        <w:rPr>
          <w:rFonts w:cs="Times New Roman"/>
          <w:color w:val="000000" w:themeColor="text1"/>
          <w:sz w:val="28"/>
          <w:szCs w:val="28"/>
          <w:lang w:val="vi-VN"/>
        </w:rPr>
      </w:pPr>
      <w:r w:rsidRPr="00E1480B">
        <w:rPr>
          <w:rFonts w:cs="Times New Roman"/>
          <w:color w:val="000000" w:themeColor="text1"/>
          <w:sz w:val="28"/>
          <w:szCs w:val="28"/>
          <w:lang w:val="vi-VN"/>
        </w:rPr>
        <w:t>Hoạt động phụ thuộc nhiều: 30-60 điểm</w:t>
      </w:r>
    </w:p>
    <w:p w14:paraId="42D3D71D" w14:textId="7549F888" w:rsidR="00B311D7" w:rsidRPr="00E1480B" w:rsidRDefault="00B311D7" w:rsidP="00B311D7">
      <w:pPr>
        <w:jc w:val="both"/>
        <w:rPr>
          <w:rFonts w:cs="Times New Roman"/>
          <w:color w:val="000000" w:themeColor="text1"/>
          <w:sz w:val="28"/>
          <w:szCs w:val="28"/>
          <w:lang w:val="vi-VN"/>
        </w:rPr>
      </w:pPr>
      <w:r w:rsidRPr="00E1480B">
        <w:rPr>
          <w:rFonts w:cs="Times New Roman"/>
          <w:color w:val="000000" w:themeColor="text1"/>
          <w:sz w:val="28"/>
          <w:szCs w:val="28"/>
          <w:lang w:val="vi-VN"/>
        </w:rPr>
        <w:t>Hoạt động phụ thuộc hoàn toàn: 0-25 điểm</w:t>
      </w:r>
    </w:p>
    <w:p w14:paraId="53F04F79" w14:textId="77777777" w:rsidR="00B311D7" w:rsidRPr="00730EE8" w:rsidRDefault="00B311D7" w:rsidP="00B311D7">
      <w:pPr>
        <w:pStyle w:val="NormalWeb"/>
        <w:shd w:val="clear" w:color="auto" w:fill="FFFFFF"/>
        <w:spacing w:before="0" w:beforeAutospacing="0" w:after="0" w:afterAutospacing="0" w:line="360" w:lineRule="auto"/>
        <w:jc w:val="both"/>
        <w:rPr>
          <w:b/>
          <w:i/>
          <w:iCs/>
          <w:color w:val="000000" w:themeColor="text1"/>
          <w:sz w:val="28"/>
          <w:szCs w:val="28"/>
          <w:lang w:val="vi-VN"/>
        </w:rPr>
      </w:pPr>
      <w:r w:rsidRPr="00730EE8">
        <w:rPr>
          <w:b/>
          <w:i/>
          <w:iCs/>
          <w:color w:val="000000" w:themeColor="text1"/>
          <w:sz w:val="28"/>
          <w:szCs w:val="28"/>
          <w:lang w:val="vi-VN"/>
        </w:rPr>
        <w:t>2.2.6. Phương pháp thu thập số liệu</w:t>
      </w:r>
    </w:p>
    <w:p w14:paraId="4525A9ED" w14:textId="77777777" w:rsidR="00B311D7" w:rsidRPr="00730EE8" w:rsidRDefault="00B311D7" w:rsidP="00B311D7">
      <w:pPr>
        <w:widowControl w:val="0"/>
        <w:tabs>
          <w:tab w:val="left" w:pos="576"/>
        </w:tabs>
        <w:ind w:right="-62"/>
        <w:jc w:val="both"/>
        <w:rPr>
          <w:rFonts w:cs="Times New Roman"/>
          <w:color w:val="000000" w:themeColor="text1"/>
          <w:sz w:val="28"/>
          <w:szCs w:val="28"/>
          <w:lang w:val="pt-BR"/>
        </w:rPr>
      </w:pPr>
      <w:r w:rsidRPr="00730EE8">
        <w:rPr>
          <w:rFonts w:cs="Times New Roman"/>
          <w:color w:val="000000" w:themeColor="text1"/>
          <w:sz w:val="28"/>
          <w:szCs w:val="28"/>
          <w:lang w:val="pt-BR"/>
        </w:rPr>
        <w:t>- Thu thập thông tin và khám bệnh nhân do các bác sĩ chuyên khoa của viện Y học biển  đảm nhiệm.</w:t>
      </w:r>
    </w:p>
    <w:p w14:paraId="50F4C230" w14:textId="77777777" w:rsidR="00B311D7" w:rsidRPr="00730EE8" w:rsidRDefault="00B311D7" w:rsidP="00B311D7">
      <w:pPr>
        <w:widowControl w:val="0"/>
        <w:tabs>
          <w:tab w:val="left" w:pos="576"/>
        </w:tabs>
        <w:ind w:right="-62"/>
        <w:jc w:val="both"/>
        <w:rPr>
          <w:rFonts w:cs="Times New Roman"/>
          <w:color w:val="000000" w:themeColor="text1"/>
          <w:sz w:val="28"/>
          <w:szCs w:val="28"/>
          <w:lang w:val="pt-BR"/>
        </w:rPr>
      </w:pPr>
      <w:r w:rsidRPr="00730EE8">
        <w:rPr>
          <w:rFonts w:cs="Times New Roman"/>
          <w:color w:val="000000" w:themeColor="text1"/>
          <w:sz w:val="28"/>
          <w:szCs w:val="28"/>
          <w:lang w:val="pt-BR"/>
        </w:rPr>
        <w:t>- Tất cả các bệnh nhân nghiên cứu được khám, điều trị và ghi chép đầy đủ vào mẫu bệnh án nghiên cứu đã được Hội đồng Khoa học viện Y học biển  thông qua (phụ lục 1)</w:t>
      </w:r>
    </w:p>
    <w:p w14:paraId="58CA8427" w14:textId="77777777" w:rsidR="00B311D7" w:rsidRPr="00730EE8" w:rsidRDefault="00B311D7" w:rsidP="00B311D7">
      <w:pPr>
        <w:pStyle w:val="NormalWeb"/>
        <w:shd w:val="clear" w:color="auto" w:fill="FFFFFF"/>
        <w:spacing w:before="0" w:beforeAutospacing="0" w:after="0" w:afterAutospacing="0" w:line="360" w:lineRule="auto"/>
        <w:jc w:val="both"/>
        <w:rPr>
          <w:b/>
          <w:i/>
          <w:color w:val="000000" w:themeColor="text1"/>
          <w:sz w:val="28"/>
          <w:szCs w:val="28"/>
          <w:lang w:val="vi-VN"/>
        </w:rPr>
      </w:pPr>
      <w:r w:rsidRPr="00730EE8">
        <w:rPr>
          <w:b/>
          <w:i/>
          <w:color w:val="000000" w:themeColor="text1"/>
          <w:sz w:val="28"/>
          <w:szCs w:val="28"/>
          <w:lang w:val="vi-VN"/>
        </w:rPr>
        <w:t xml:space="preserve">2.2.7. Phân tích và xử lý số liệu: </w:t>
      </w:r>
      <w:r w:rsidRPr="00E1480B">
        <w:rPr>
          <w:color w:val="000000" w:themeColor="text1"/>
          <w:sz w:val="28"/>
          <w:szCs w:val="28"/>
          <w:lang w:val="pt-BR"/>
        </w:rPr>
        <w:t>bằng phần mềm SPSS 20.0</w:t>
      </w:r>
    </w:p>
    <w:p w14:paraId="6C3CA867" w14:textId="77777777" w:rsidR="00B311D7" w:rsidRPr="00E1480B" w:rsidRDefault="00B311D7" w:rsidP="00B311D7">
      <w:pPr>
        <w:pStyle w:val="NormalWeb"/>
        <w:shd w:val="clear" w:color="auto" w:fill="FFFFFF"/>
        <w:spacing w:before="0" w:beforeAutospacing="0" w:after="0" w:afterAutospacing="0" w:line="360" w:lineRule="auto"/>
        <w:jc w:val="both"/>
        <w:rPr>
          <w:b/>
          <w:bCs/>
          <w:i/>
          <w:color w:val="000000" w:themeColor="text1"/>
          <w:sz w:val="28"/>
          <w:szCs w:val="28"/>
          <w:lang w:val="vi-VN"/>
        </w:rPr>
      </w:pPr>
      <w:r w:rsidRPr="00E1480B">
        <w:rPr>
          <w:b/>
          <w:bCs/>
          <w:i/>
          <w:color w:val="000000" w:themeColor="text1"/>
          <w:sz w:val="28"/>
          <w:szCs w:val="28"/>
          <w:lang w:val="vi-VN"/>
        </w:rPr>
        <w:t>2.2.8. Đạo đức trong nghiên cứu</w:t>
      </w:r>
    </w:p>
    <w:p w14:paraId="6E156842" w14:textId="77777777" w:rsidR="00B311D7" w:rsidRPr="00E1480B" w:rsidRDefault="00B311D7" w:rsidP="00B311D7">
      <w:pPr>
        <w:jc w:val="both"/>
        <w:rPr>
          <w:rFonts w:eastAsiaTheme="minorHAnsi" w:cs="Times New Roman"/>
          <w:color w:val="000000" w:themeColor="text1"/>
          <w:sz w:val="28"/>
          <w:szCs w:val="28"/>
          <w:lang w:val="vi-VN"/>
        </w:rPr>
      </w:pPr>
      <w:r w:rsidRPr="00730EE8">
        <w:rPr>
          <w:rFonts w:eastAsiaTheme="minorHAnsi" w:cs="Times New Roman"/>
          <w:color w:val="000000" w:themeColor="text1"/>
          <w:sz w:val="28"/>
          <w:szCs w:val="28"/>
          <w:lang w:val="vi-VN"/>
        </w:rPr>
        <w:t xml:space="preserve">- Nghiên cứu được sự đồng ý của Hội đồng Khoa học </w:t>
      </w:r>
      <w:r w:rsidRPr="00E1480B">
        <w:rPr>
          <w:rFonts w:eastAsiaTheme="minorHAnsi" w:cs="Times New Roman"/>
          <w:color w:val="000000" w:themeColor="text1"/>
          <w:sz w:val="28"/>
          <w:szCs w:val="28"/>
          <w:lang w:val="vi-VN"/>
        </w:rPr>
        <w:t xml:space="preserve">và Hội đồng đạo đức trong nghiên cứu </w:t>
      </w:r>
      <w:r w:rsidRPr="00730EE8">
        <w:rPr>
          <w:rFonts w:eastAsiaTheme="minorHAnsi" w:cs="Times New Roman"/>
          <w:color w:val="000000" w:themeColor="text1"/>
          <w:sz w:val="28"/>
          <w:szCs w:val="28"/>
          <w:lang w:val="vi-VN"/>
        </w:rPr>
        <w:t>viện Y học biển</w:t>
      </w:r>
    </w:p>
    <w:p w14:paraId="464D9B18" w14:textId="77777777" w:rsidR="00B311D7" w:rsidRPr="00730EE8" w:rsidRDefault="00B311D7" w:rsidP="00B311D7">
      <w:pPr>
        <w:widowControl w:val="0"/>
        <w:tabs>
          <w:tab w:val="left" w:pos="576"/>
        </w:tabs>
        <w:ind w:right="-62"/>
        <w:jc w:val="both"/>
        <w:rPr>
          <w:rFonts w:eastAsiaTheme="minorHAnsi" w:cs="Times New Roman"/>
          <w:color w:val="000000" w:themeColor="text1"/>
          <w:sz w:val="28"/>
          <w:szCs w:val="28"/>
          <w:lang w:val="vi-VN"/>
        </w:rPr>
      </w:pPr>
      <w:r w:rsidRPr="00730EE8">
        <w:rPr>
          <w:rFonts w:eastAsiaTheme="minorHAnsi" w:cs="Times New Roman"/>
          <w:color w:val="000000" w:themeColor="text1"/>
          <w:sz w:val="28"/>
          <w:szCs w:val="28"/>
          <w:lang w:val="vi-VN"/>
        </w:rPr>
        <w:t xml:space="preserve">- Bệnh nhân và người nhà bệnh nhân được giải thích rõ về mục tiêu, nội dung </w:t>
      </w:r>
      <w:r w:rsidRPr="00730EE8">
        <w:rPr>
          <w:rFonts w:eastAsiaTheme="minorHAnsi" w:cs="Times New Roman"/>
          <w:color w:val="000000" w:themeColor="text1"/>
          <w:sz w:val="28"/>
          <w:szCs w:val="28"/>
          <w:lang w:val="vi-VN"/>
        </w:rPr>
        <w:lastRenderedPageBreak/>
        <w:t>nghiên cứu, tự nguyện tham gia vào nghiên cứu và có quyền rút ra khỏi nghiên cứu với bất kỳ lý do gì.</w:t>
      </w:r>
    </w:p>
    <w:p w14:paraId="2A43CFF2" w14:textId="77777777" w:rsidR="00B311D7" w:rsidRPr="00730EE8" w:rsidRDefault="00B311D7" w:rsidP="00B311D7">
      <w:pPr>
        <w:widowControl w:val="0"/>
        <w:tabs>
          <w:tab w:val="left" w:pos="576"/>
        </w:tabs>
        <w:ind w:right="-62"/>
        <w:jc w:val="both"/>
        <w:rPr>
          <w:rFonts w:eastAsiaTheme="minorHAnsi" w:cs="Times New Roman"/>
          <w:color w:val="000000" w:themeColor="text1"/>
          <w:sz w:val="28"/>
          <w:szCs w:val="28"/>
          <w:lang w:val="vi-VN"/>
        </w:rPr>
      </w:pPr>
      <w:r w:rsidRPr="00730EE8">
        <w:rPr>
          <w:rFonts w:eastAsiaTheme="minorHAnsi" w:cs="Times New Roman"/>
          <w:color w:val="000000" w:themeColor="text1"/>
          <w:sz w:val="28"/>
          <w:szCs w:val="28"/>
          <w:lang w:val="vi-VN"/>
        </w:rPr>
        <w:t>- Các số liệu điều tra nghiên cứu trung thực.</w:t>
      </w:r>
    </w:p>
    <w:p w14:paraId="068D43CB" w14:textId="77777777" w:rsidR="00B311D7" w:rsidRPr="00E1480B" w:rsidRDefault="00B311D7" w:rsidP="00B311D7">
      <w:pPr>
        <w:widowControl w:val="0"/>
        <w:tabs>
          <w:tab w:val="left" w:pos="576"/>
        </w:tabs>
        <w:ind w:right="-62"/>
        <w:jc w:val="both"/>
        <w:rPr>
          <w:rFonts w:eastAsiaTheme="minorHAnsi" w:cs="Times New Roman"/>
          <w:color w:val="000000" w:themeColor="text1"/>
          <w:sz w:val="28"/>
          <w:szCs w:val="28"/>
          <w:lang w:val="vi-VN"/>
        </w:rPr>
      </w:pPr>
      <w:r w:rsidRPr="00730EE8">
        <w:rPr>
          <w:rFonts w:eastAsiaTheme="minorHAnsi" w:cs="Times New Roman"/>
          <w:color w:val="000000" w:themeColor="text1"/>
          <w:sz w:val="28"/>
          <w:szCs w:val="28"/>
          <w:lang w:val="vi-VN"/>
        </w:rPr>
        <w:t xml:space="preserve">- Kết quả nghiên cứu chỉ nhằm mục đích duy nhất </w:t>
      </w:r>
      <w:r w:rsidRPr="00E1480B">
        <w:rPr>
          <w:rFonts w:eastAsiaTheme="minorHAnsi" w:cs="Times New Roman"/>
          <w:color w:val="000000" w:themeColor="text1"/>
          <w:sz w:val="28"/>
          <w:szCs w:val="28"/>
          <w:lang w:val="vi-VN"/>
        </w:rPr>
        <w:t xml:space="preserve">phục vụ cho </w:t>
      </w:r>
      <w:r w:rsidRPr="00730EE8">
        <w:rPr>
          <w:rFonts w:eastAsiaTheme="minorHAnsi" w:cs="Times New Roman"/>
          <w:color w:val="000000" w:themeColor="text1"/>
          <w:sz w:val="28"/>
          <w:szCs w:val="28"/>
          <w:lang w:val="vi-VN"/>
        </w:rPr>
        <w:t>điều trị cho bệnh nhân ngày càng tốt hơn</w:t>
      </w:r>
    </w:p>
    <w:p w14:paraId="746E8428" w14:textId="77777777" w:rsidR="00B311D7" w:rsidRPr="00E1480B" w:rsidRDefault="00B311D7" w:rsidP="00B311D7">
      <w:pPr>
        <w:jc w:val="both"/>
        <w:rPr>
          <w:rFonts w:cs="Times New Roman"/>
          <w:b/>
          <w:color w:val="000000" w:themeColor="text1"/>
          <w:sz w:val="28"/>
          <w:szCs w:val="28"/>
          <w:lang w:val="vi-VN"/>
        </w:rPr>
      </w:pPr>
    </w:p>
    <w:p w14:paraId="4ED0E253" w14:textId="77777777" w:rsidR="00B311D7" w:rsidRPr="00E1480B" w:rsidRDefault="00B311D7" w:rsidP="00B311D7">
      <w:pPr>
        <w:jc w:val="both"/>
        <w:rPr>
          <w:rFonts w:cs="Times New Roman"/>
          <w:b/>
          <w:color w:val="000000" w:themeColor="text1"/>
          <w:sz w:val="28"/>
          <w:szCs w:val="28"/>
          <w:lang w:val="vi-VN"/>
        </w:rPr>
      </w:pPr>
    </w:p>
    <w:p w14:paraId="3E87644B" w14:textId="77777777" w:rsidR="00B311D7" w:rsidRPr="00E1480B" w:rsidRDefault="00B311D7" w:rsidP="00B311D7">
      <w:pPr>
        <w:jc w:val="both"/>
        <w:rPr>
          <w:rFonts w:cs="Times New Roman"/>
          <w:b/>
          <w:color w:val="000000" w:themeColor="text1"/>
          <w:sz w:val="28"/>
          <w:szCs w:val="28"/>
          <w:lang w:val="vi-VN"/>
        </w:rPr>
      </w:pPr>
    </w:p>
    <w:p w14:paraId="6B1F586D" w14:textId="77777777" w:rsidR="00B311D7" w:rsidRPr="00E1480B" w:rsidRDefault="00B311D7" w:rsidP="00B311D7">
      <w:pPr>
        <w:jc w:val="both"/>
        <w:rPr>
          <w:rFonts w:cs="Times New Roman"/>
          <w:b/>
          <w:color w:val="000000" w:themeColor="text1"/>
          <w:sz w:val="28"/>
          <w:szCs w:val="28"/>
          <w:lang w:val="vi-VN"/>
        </w:rPr>
      </w:pPr>
    </w:p>
    <w:p w14:paraId="2C903CDE" w14:textId="77777777" w:rsidR="00B311D7" w:rsidRPr="00E1480B" w:rsidRDefault="00B311D7" w:rsidP="00B311D7">
      <w:pPr>
        <w:jc w:val="both"/>
        <w:rPr>
          <w:rFonts w:cs="Times New Roman"/>
          <w:b/>
          <w:color w:val="000000" w:themeColor="text1"/>
          <w:sz w:val="28"/>
          <w:szCs w:val="28"/>
          <w:lang w:val="vi-VN"/>
        </w:rPr>
      </w:pPr>
    </w:p>
    <w:p w14:paraId="347BE073" w14:textId="77777777" w:rsidR="00B311D7" w:rsidRPr="00E1480B" w:rsidRDefault="00B311D7" w:rsidP="00B311D7">
      <w:pPr>
        <w:jc w:val="both"/>
        <w:rPr>
          <w:rFonts w:cs="Times New Roman"/>
          <w:b/>
          <w:color w:val="000000" w:themeColor="text1"/>
          <w:sz w:val="28"/>
          <w:szCs w:val="28"/>
          <w:lang w:val="vi-VN"/>
        </w:rPr>
      </w:pPr>
    </w:p>
    <w:p w14:paraId="0F5E606A" w14:textId="77777777" w:rsidR="00B311D7" w:rsidRPr="00E1480B" w:rsidRDefault="00B311D7" w:rsidP="00B311D7">
      <w:pPr>
        <w:jc w:val="both"/>
        <w:rPr>
          <w:rFonts w:cs="Times New Roman"/>
          <w:b/>
          <w:color w:val="000000" w:themeColor="text1"/>
          <w:sz w:val="28"/>
          <w:szCs w:val="28"/>
          <w:lang w:val="vi-VN"/>
        </w:rPr>
      </w:pPr>
    </w:p>
    <w:p w14:paraId="32A584AC" w14:textId="77777777" w:rsidR="00B311D7" w:rsidRPr="00E1480B" w:rsidRDefault="00B311D7" w:rsidP="00B311D7">
      <w:pPr>
        <w:jc w:val="both"/>
        <w:rPr>
          <w:rFonts w:cs="Times New Roman"/>
          <w:b/>
          <w:color w:val="000000" w:themeColor="text1"/>
          <w:sz w:val="28"/>
          <w:szCs w:val="28"/>
          <w:lang w:val="vi-VN"/>
        </w:rPr>
      </w:pPr>
    </w:p>
    <w:p w14:paraId="12DF7CE0" w14:textId="77777777" w:rsidR="00B311D7" w:rsidRPr="00E1480B" w:rsidRDefault="00B311D7" w:rsidP="00B311D7">
      <w:pPr>
        <w:jc w:val="both"/>
        <w:rPr>
          <w:rFonts w:cs="Times New Roman"/>
          <w:b/>
          <w:color w:val="000000" w:themeColor="text1"/>
          <w:sz w:val="28"/>
          <w:szCs w:val="28"/>
          <w:lang w:val="vi-VN"/>
        </w:rPr>
      </w:pPr>
    </w:p>
    <w:p w14:paraId="22C64E4E" w14:textId="77777777" w:rsidR="00B311D7" w:rsidRPr="00E1480B" w:rsidRDefault="00B311D7" w:rsidP="00B311D7">
      <w:pPr>
        <w:jc w:val="both"/>
        <w:rPr>
          <w:rFonts w:cs="Times New Roman"/>
          <w:b/>
          <w:color w:val="000000" w:themeColor="text1"/>
          <w:sz w:val="28"/>
          <w:szCs w:val="28"/>
          <w:lang w:val="vi-VN"/>
        </w:rPr>
      </w:pPr>
    </w:p>
    <w:p w14:paraId="2CB6D144" w14:textId="77777777" w:rsidR="00B311D7" w:rsidRPr="00E1480B" w:rsidRDefault="00B311D7" w:rsidP="00B311D7">
      <w:pPr>
        <w:jc w:val="both"/>
        <w:rPr>
          <w:rFonts w:cs="Times New Roman"/>
          <w:b/>
          <w:color w:val="000000" w:themeColor="text1"/>
          <w:sz w:val="28"/>
          <w:szCs w:val="28"/>
          <w:lang w:val="vi-VN"/>
        </w:rPr>
      </w:pPr>
    </w:p>
    <w:p w14:paraId="7C86E9C1" w14:textId="77777777" w:rsidR="00B311D7" w:rsidRPr="00E1480B" w:rsidRDefault="00B311D7" w:rsidP="00B311D7">
      <w:pPr>
        <w:jc w:val="both"/>
        <w:rPr>
          <w:rFonts w:cs="Times New Roman"/>
          <w:b/>
          <w:color w:val="000000" w:themeColor="text1"/>
          <w:sz w:val="28"/>
          <w:szCs w:val="28"/>
          <w:lang w:val="vi-VN"/>
        </w:rPr>
      </w:pPr>
    </w:p>
    <w:p w14:paraId="5EC278F6" w14:textId="77777777" w:rsidR="00B311D7" w:rsidRPr="00E1480B" w:rsidRDefault="00B311D7" w:rsidP="00B311D7">
      <w:pPr>
        <w:jc w:val="both"/>
        <w:rPr>
          <w:rFonts w:cs="Times New Roman"/>
          <w:b/>
          <w:color w:val="000000" w:themeColor="text1"/>
          <w:sz w:val="28"/>
          <w:szCs w:val="28"/>
          <w:lang w:val="vi-VN"/>
        </w:rPr>
      </w:pPr>
    </w:p>
    <w:p w14:paraId="65A76C47" w14:textId="77777777" w:rsidR="00B311D7" w:rsidRPr="00E1480B" w:rsidRDefault="00B311D7" w:rsidP="00B311D7">
      <w:pPr>
        <w:jc w:val="both"/>
        <w:rPr>
          <w:rFonts w:cs="Times New Roman"/>
          <w:b/>
          <w:color w:val="000000" w:themeColor="text1"/>
          <w:sz w:val="28"/>
          <w:szCs w:val="28"/>
          <w:lang w:val="vi-VN"/>
        </w:rPr>
      </w:pPr>
    </w:p>
    <w:p w14:paraId="62F1C3BF" w14:textId="77777777" w:rsidR="00B311D7" w:rsidRPr="00E1480B" w:rsidRDefault="00B311D7" w:rsidP="00B311D7">
      <w:pPr>
        <w:jc w:val="both"/>
        <w:rPr>
          <w:rFonts w:cs="Times New Roman"/>
          <w:b/>
          <w:color w:val="000000" w:themeColor="text1"/>
          <w:sz w:val="28"/>
          <w:szCs w:val="28"/>
          <w:lang w:val="vi-VN"/>
        </w:rPr>
      </w:pPr>
    </w:p>
    <w:p w14:paraId="6FEF5C10" w14:textId="77777777" w:rsidR="00B311D7" w:rsidRPr="00E1480B" w:rsidRDefault="00B311D7" w:rsidP="00B311D7">
      <w:pPr>
        <w:jc w:val="both"/>
        <w:rPr>
          <w:rFonts w:cs="Times New Roman"/>
          <w:b/>
          <w:color w:val="000000" w:themeColor="text1"/>
          <w:sz w:val="28"/>
          <w:szCs w:val="28"/>
          <w:lang w:val="vi-VN"/>
        </w:rPr>
      </w:pPr>
    </w:p>
    <w:p w14:paraId="4CABBE4F" w14:textId="77777777" w:rsidR="00B311D7" w:rsidRPr="00E1480B" w:rsidRDefault="00B311D7" w:rsidP="00B311D7">
      <w:pPr>
        <w:jc w:val="both"/>
        <w:rPr>
          <w:rFonts w:cs="Times New Roman"/>
          <w:b/>
          <w:color w:val="000000" w:themeColor="text1"/>
          <w:sz w:val="28"/>
          <w:szCs w:val="28"/>
          <w:lang w:val="vi-VN"/>
        </w:rPr>
      </w:pPr>
    </w:p>
    <w:p w14:paraId="73B0B723" w14:textId="77777777" w:rsidR="00B311D7" w:rsidRPr="00E1480B" w:rsidRDefault="00B311D7" w:rsidP="00B311D7">
      <w:pPr>
        <w:jc w:val="both"/>
        <w:rPr>
          <w:rFonts w:cs="Times New Roman"/>
          <w:b/>
          <w:color w:val="000000" w:themeColor="text1"/>
          <w:sz w:val="28"/>
          <w:szCs w:val="28"/>
          <w:lang w:val="vi-VN"/>
        </w:rPr>
      </w:pPr>
    </w:p>
    <w:p w14:paraId="5D6E9CC5" w14:textId="77777777" w:rsidR="00B311D7" w:rsidRPr="00E1480B" w:rsidRDefault="00B311D7" w:rsidP="00B311D7">
      <w:pPr>
        <w:jc w:val="both"/>
        <w:rPr>
          <w:rFonts w:cs="Times New Roman"/>
          <w:b/>
          <w:color w:val="000000" w:themeColor="text1"/>
          <w:sz w:val="28"/>
          <w:szCs w:val="28"/>
          <w:lang w:val="vi-VN"/>
        </w:rPr>
      </w:pPr>
    </w:p>
    <w:p w14:paraId="7781107F" w14:textId="77777777" w:rsidR="00B311D7" w:rsidRPr="00E1480B" w:rsidRDefault="00B311D7" w:rsidP="00B311D7">
      <w:pPr>
        <w:jc w:val="both"/>
        <w:rPr>
          <w:rFonts w:cs="Times New Roman"/>
          <w:b/>
          <w:color w:val="000000" w:themeColor="text1"/>
          <w:sz w:val="28"/>
          <w:szCs w:val="28"/>
          <w:lang w:val="vi-VN"/>
        </w:rPr>
      </w:pPr>
    </w:p>
    <w:p w14:paraId="2D62DDA9" w14:textId="77777777" w:rsidR="00B311D7" w:rsidRPr="00E1480B" w:rsidRDefault="00B311D7" w:rsidP="00B311D7">
      <w:pPr>
        <w:jc w:val="both"/>
        <w:rPr>
          <w:rFonts w:cs="Times New Roman"/>
          <w:b/>
          <w:color w:val="000000" w:themeColor="text1"/>
          <w:sz w:val="28"/>
          <w:szCs w:val="28"/>
          <w:lang w:val="vi-VN"/>
        </w:rPr>
      </w:pPr>
    </w:p>
    <w:p w14:paraId="1C8B7F7B" w14:textId="77777777" w:rsidR="00B311D7" w:rsidRPr="00E1480B" w:rsidRDefault="00B311D7" w:rsidP="00B311D7">
      <w:pPr>
        <w:jc w:val="both"/>
        <w:rPr>
          <w:rFonts w:cs="Times New Roman"/>
          <w:b/>
          <w:color w:val="000000" w:themeColor="text1"/>
          <w:sz w:val="28"/>
          <w:szCs w:val="28"/>
          <w:lang w:val="vi-VN"/>
        </w:rPr>
      </w:pPr>
    </w:p>
    <w:p w14:paraId="17C6CFEA" w14:textId="77777777" w:rsidR="00E1480B" w:rsidRDefault="00E1480B">
      <w:pPr>
        <w:rPr>
          <w:rFonts w:cs="Times New Roman"/>
          <w:b/>
          <w:color w:val="000000" w:themeColor="text1"/>
          <w:sz w:val="28"/>
          <w:szCs w:val="28"/>
          <w:lang w:val="vi-VN"/>
        </w:rPr>
      </w:pPr>
      <w:r>
        <w:rPr>
          <w:rFonts w:cs="Times New Roman"/>
          <w:b/>
          <w:color w:val="000000" w:themeColor="text1"/>
          <w:sz w:val="28"/>
          <w:szCs w:val="28"/>
          <w:lang w:val="vi-VN"/>
        </w:rPr>
        <w:br w:type="page"/>
      </w:r>
    </w:p>
    <w:p w14:paraId="75D13B64" w14:textId="163137A3" w:rsidR="00B311D7" w:rsidRPr="00730EE8" w:rsidRDefault="00B311D7" w:rsidP="00B311D7">
      <w:pPr>
        <w:jc w:val="both"/>
        <w:rPr>
          <w:rFonts w:cs="Times New Roman"/>
          <w:b/>
          <w:color w:val="000000" w:themeColor="text1"/>
          <w:sz w:val="28"/>
          <w:szCs w:val="28"/>
          <w:lang w:val="vi-VN"/>
        </w:rPr>
      </w:pPr>
      <w:r w:rsidRPr="00730EE8">
        <w:rPr>
          <w:rFonts w:cs="Times New Roman"/>
          <w:b/>
          <w:color w:val="000000" w:themeColor="text1"/>
          <w:sz w:val="28"/>
          <w:szCs w:val="28"/>
          <w:lang w:val="vi-VN"/>
        </w:rPr>
        <w:lastRenderedPageBreak/>
        <w:t xml:space="preserve">3. KẾT QUẢ NGHIÊN CỨU </w:t>
      </w:r>
    </w:p>
    <w:p w14:paraId="76E050A1" w14:textId="77777777" w:rsidR="00B311D7" w:rsidRPr="00730EE8" w:rsidRDefault="00B311D7" w:rsidP="00B311D7">
      <w:pPr>
        <w:pStyle w:val="NormalWeb"/>
        <w:shd w:val="clear" w:color="auto" w:fill="FFFFFF"/>
        <w:spacing w:before="0" w:beforeAutospacing="0" w:after="0" w:afterAutospacing="0" w:line="360" w:lineRule="auto"/>
        <w:jc w:val="both"/>
        <w:rPr>
          <w:b/>
          <w:color w:val="000000" w:themeColor="text1"/>
          <w:sz w:val="28"/>
          <w:szCs w:val="28"/>
          <w:lang w:val="de-DE"/>
        </w:rPr>
      </w:pPr>
      <w:r w:rsidRPr="00730EE8">
        <w:rPr>
          <w:b/>
          <w:iCs/>
          <w:color w:val="000000" w:themeColor="text1"/>
          <w:sz w:val="28"/>
          <w:szCs w:val="28"/>
          <w:lang w:val="vi-VN"/>
        </w:rPr>
        <w:t xml:space="preserve">3.1. </w:t>
      </w:r>
      <w:r w:rsidRPr="00730EE8">
        <w:rPr>
          <w:b/>
          <w:iCs/>
          <w:color w:val="000000" w:themeColor="text1"/>
          <w:sz w:val="28"/>
          <w:szCs w:val="28"/>
          <w:lang w:val="de-DE"/>
        </w:rPr>
        <w:t>Đặc điểm chung của đối tượng nghiên cứu</w:t>
      </w:r>
    </w:p>
    <w:p w14:paraId="16822082" w14:textId="41774DC1" w:rsidR="00B311D7" w:rsidRPr="00E1480B" w:rsidRDefault="00B311D7" w:rsidP="00E1480B">
      <w:pPr>
        <w:widowControl w:val="0"/>
        <w:tabs>
          <w:tab w:val="left" w:pos="576"/>
        </w:tabs>
        <w:ind w:right="-62"/>
        <w:jc w:val="center"/>
        <w:rPr>
          <w:rFonts w:cs="Times New Roman"/>
          <w:b/>
          <w:i/>
          <w:color w:val="000000" w:themeColor="text1"/>
          <w:sz w:val="28"/>
          <w:szCs w:val="28"/>
          <w:lang w:val="de-DE"/>
        </w:rPr>
      </w:pPr>
      <w:r w:rsidRPr="00730EE8">
        <w:rPr>
          <w:rFonts w:cs="Times New Roman"/>
          <w:b/>
          <w:i/>
          <w:color w:val="000000" w:themeColor="text1"/>
          <w:sz w:val="28"/>
          <w:szCs w:val="28"/>
          <w:lang w:val="vi-VN"/>
        </w:rPr>
        <w:t xml:space="preserve">Bảng </w:t>
      </w:r>
      <w:r w:rsidR="00E1480B">
        <w:rPr>
          <w:rFonts w:cs="Times New Roman"/>
          <w:b/>
          <w:i/>
          <w:color w:val="000000" w:themeColor="text1"/>
          <w:sz w:val="28"/>
          <w:szCs w:val="28"/>
        </w:rPr>
        <w:t>3.</w:t>
      </w:r>
      <w:r w:rsidRPr="00730EE8">
        <w:rPr>
          <w:rFonts w:cs="Times New Roman"/>
          <w:b/>
          <w:i/>
          <w:color w:val="000000" w:themeColor="text1"/>
          <w:sz w:val="28"/>
          <w:szCs w:val="28"/>
          <w:lang w:val="vi-VN"/>
        </w:rPr>
        <w:t>1. Phân bố đối tượng nghiên cứu theo tuổi và giới</w:t>
      </w:r>
    </w:p>
    <w:tbl>
      <w:tblPr>
        <w:tblStyle w:val="TableGrid"/>
        <w:tblW w:w="5000" w:type="pct"/>
        <w:tblLook w:val="04A0" w:firstRow="1" w:lastRow="0" w:firstColumn="1" w:lastColumn="0" w:noHBand="0" w:noVBand="1"/>
      </w:tblPr>
      <w:tblGrid>
        <w:gridCol w:w="2263"/>
        <w:gridCol w:w="2266"/>
        <w:gridCol w:w="2269"/>
        <w:gridCol w:w="2264"/>
      </w:tblGrid>
      <w:tr w:rsidR="00B311D7" w:rsidRPr="00730EE8" w14:paraId="546BDEB3" w14:textId="77777777" w:rsidTr="00E1480B">
        <w:tc>
          <w:tcPr>
            <w:tcW w:w="2498" w:type="pct"/>
            <w:gridSpan w:val="2"/>
          </w:tcPr>
          <w:p w14:paraId="1925E3FC" w14:textId="77777777" w:rsidR="00B311D7" w:rsidRPr="00BA71A2" w:rsidRDefault="00B311D7" w:rsidP="00011D9D">
            <w:pPr>
              <w:widowControl w:val="0"/>
              <w:tabs>
                <w:tab w:val="left" w:pos="576"/>
              </w:tabs>
              <w:spacing w:line="360" w:lineRule="auto"/>
              <w:ind w:right="-62"/>
              <w:jc w:val="center"/>
              <w:rPr>
                <w:rFonts w:cs="Times New Roman"/>
                <w:b/>
                <w:color w:val="000000" w:themeColor="text1"/>
                <w:sz w:val="28"/>
                <w:szCs w:val="28"/>
              </w:rPr>
            </w:pPr>
            <w:r w:rsidRPr="00BA71A2">
              <w:rPr>
                <w:rFonts w:cs="Times New Roman"/>
                <w:b/>
                <w:color w:val="000000" w:themeColor="text1"/>
                <w:sz w:val="28"/>
                <w:szCs w:val="28"/>
              </w:rPr>
              <w:t>Các chỉ số</w:t>
            </w:r>
          </w:p>
        </w:tc>
        <w:tc>
          <w:tcPr>
            <w:tcW w:w="1252" w:type="pct"/>
          </w:tcPr>
          <w:p w14:paraId="5DA7FC55" w14:textId="77777777" w:rsidR="00B311D7" w:rsidRPr="00BA71A2" w:rsidRDefault="00B311D7" w:rsidP="00011D9D">
            <w:pPr>
              <w:widowControl w:val="0"/>
              <w:tabs>
                <w:tab w:val="left" w:pos="576"/>
              </w:tabs>
              <w:spacing w:line="360" w:lineRule="auto"/>
              <w:ind w:right="-62"/>
              <w:jc w:val="center"/>
              <w:rPr>
                <w:rFonts w:cs="Times New Roman"/>
                <w:b/>
                <w:color w:val="000000" w:themeColor="text1"/>
                <w:sz w:val="28"/>
                <w:szCs w:val="28"/>
              </w:rPr>
            </w:pPr>
            <w:r w:rsidRPr="00BA71A2">
              <w:rPr>
                <w:rFonts w:cs="Times New Roman"/>
                <w:b/>
                <w:color w:val="000000" w:themeColor="text1"/>
                <w:sz w:val="28"/>
                <w:szCs w:val="28"/>
              </w:rPr>
              <w:t>Số lượng</w:t>
            </w:r>
          </w:p>
        </w:tc>
        <w:tc>
          <w:tcPr>
            <w:tcW w:w="1249" w:type="pct"/>
          </w:tcPr>
          <w:p w14:paraId="10883527" w14:textId="64FBA936" w:rsidR="00B311D7" w:rsidRPr="00BA71A2" w:rsidRDefault="00B311D7" w:rsidP="00011D9D">
            <w:pPr>
              <w:widowControl w:val="0"/>
              <w:tabs>
                <w:tab w:val="left" w:pos="576"/>
              </w:tabs>
              <w:spacing w:line="360" w:lineRule="auto"/>
              <w:ind w:right="-62"/>
              <w:jc w:val="center"/>
              <w:rPr>
                <w:rFonts w:cs="Times New Roman"/>
                <w:b/>
                <w:color w:val="000000" w:themeColor="text1"/>
                <w:sz w:val="28"/>
                <w:szCs w:val="28"/>
              </w:rPr>
            </w:pPr>
            <w:r w:rsidRPr="00BA71A2">
              <w:rPr>
                <w:rFonts w:cs="Times New Roman"/>
                <w:b/>
                <w:color w:val="000000" w:themeColor="text1"/>
                <w:sz w:val="28"/>
                <w:szCs w:val="28"/>
              </w:rPr>
              <w:t>Tỷ lệ</w:t>
            </w:r>
            <w:r w:rsidR="00E1480B">
              <w:rPr>
                <w:rFonts w:cs="Times New Roman"/>
                <w:b/>
                <w:color w:val="000000" w:themeColor="text1"/>
                <w:sz w:val="28"/>
                <w:szCs w:val="28"/>
              </w:rPr>
              <w:t xml:space="preserve"> %</w:t>
            </w:r>
          </w:p>
        </w:tc>
      </w:tr>
      <w:tr w:rsidR="00B311D7" w:rsidRPr="00730EE8" w14:paraId="54DF7215" w14:textId="77777777" w:rsidTr="00E1480B">
        <w:tc>
          <w:tcPr>
            <w:tcW w:w="1249" w:type="pct"/>
            <w:vMerge w:val="restart"/>
          </w:tcPr>
          <w:p w14:paraId="494B6872" w14:textId="77777777" w:rsidR="00B311D7" w:rsidRPr="00730EE8" w:rsidRDefault="00B311D7" w:rsidP="00011D9D">
            <w:pPr>
              <w:widowControl w:val="0"/>
              <w:tabs>
                <w:tab w:val="left" w:pos="576"/>
              </w:tabs>
              <w:spacing w:line="360" w:lineRule="auto"/>
              <w:ind w:right="-62"/>
              <w:jc w:val="both"/>
              <w:rPr>
                <w:rFonts w:cs="Times New Roman"/>
                <w:color w:val="000000" w:themeColor="text1"/>
                <w:sz w:val="28"/>
                <w:szCs w:val="28"/>
              </w:rPr>
            </w:pPr>
            <w:r w:rsidRPr="00730EE8">
              <w:rPr>
                <w:rFonts w:cs="Times New Roman"/>
                <w:color w:val="000000" w:themeColor="text1"/>
                <w:sz w:val="28"/>
                <w:szCs w:val="28"/>
              </w:rPr>
              <w:t>Giới tính</w:t>
            </w:r>
          </w:p>
        </w:tc>
        <w:tc>
          <w:tcPr>
            <w:tcW w:w="1250" w:type="pct"/>
          </w:tcPr>
          <w:p w14:paraId="6CF2BB12" w14:textId="77777777" w:rsidR="00B311D7" w:rsidRPr="00730EE8" w:rsidRDefault="00B311D7" w:rsidP="00011D9D">
            <w:pPr>
              <w:widowControl w:val="0"/>
              <w:tabs>
                <w:tab w:val="left" w:pos="576"/>
              </w:tabs>
              <w:spacing w:line="360" w:lineRule="auto"/>
              <w:ind w:right="-62"/>
              <w:jc w:val="both"/>
              <w:rPr>
                <w:rFonts w:cs="Times New Roman"/>
                <w:color w:val="000000" w:themeColor="text1"/>
                <w:sz w:val="28"/>
                <w:szCs w:val="28"/>
              </w:rPr>
            </w:pPr>
            <w:r w:rsidRPr="00730EE8">
              <w:rPr>
                <w:rFonts w:cs="Times New Roman"/>
                <w:color w:val="000000" w:themeColor="text1"/>
                <w:sz w:val="28"/>
                <w:szCs w:val="28"/>
              </w:rPr>
              <w:t>Nam</w:t>
            </w:r>
          </w:p>
        </w:tc>
        <w:tc>
          <w:tcPr>
            <w:tcW w:w="1252" w:type="pct"/>
          </w:tcPr>
          <w:p w14:paraId="36FFA3B1" w14:textId="77777777" w:rsidR="00B311D7" w:rsidRPr="00730EE8" w:rsidRDefault="00B311D7" w:rsidP="00011D9D">
            <w:pPr>
              <w:widowControl w:val="0"/>
              <w:tabs>
                <w:tab w:val="left" w:pos="576"/>
              </w:tabs>
              <w:spacing w:line="360" w:lineRule="auto"/>
              <w:ind w:right="-62"/>
              <w:jc w:val="center"/>
              <w:rPr>
                <w:rFonts w:cs="Times New Roman"/>
                <w:color w:val="000000" w:themeColor="text1"/>
                <w:sz w:val="28"/>
                <w:szCs w:val="28"/>
              </w:rPr>
            </w:pPr>
            <w:r w:rsidRPr="00730EE8">
              <w:rPr>
                <w:rFonts w:cs="Times New Roman"/>
                <w:color w:val="000000" w:themeColor="text1"/>
                <w:sz w:val="28"/>
                <w:szCs w:val="28"/>
              </w:rPr>
              <w:t>190</w:t>
            </w:r>
          </w:p>
        </w:tc>
        <w:tc>
          <w:tcPr>
            <w:tcW w:w="1249" w:type="pct"/>
          </w:tcPr>
          <w:p w14:paraId="08378469" w14:textId="77777777" w:rsidR="00B311D7" w:rsidRPr="00730EE8" w:rsidRDefault="00B311D7" w:rsidP="00011D9D">
            <w:pPr>
              <w:widowControl w:val="0"/>
              <w:tabs>
                <w:tab w:val="left" w:pos="576"/>
              </w:tabs>
              <w:spacing w:line="360" w:lineRule="auto"/>
              <w:ind w:right="-62"/>
              <w:jc w:val="center"/>
              <w:rPr>
                <w:rFonts w:cs="Times New Roman"/>
                <w:color w:val="000000" w:themeColor="text1"/>
                <w:sz w:val="28"/>
                <w:szCs w:val="28"/>
              </w:rPr>
            </w:pPr>
            <w:r w:rsidRPr="00730EE8">
              <w:rPr>
                <w:rFonts w:cs="Times New Roman"/>
                <w:color w:val="000000" w:themeColor="text1"/>
                <w:sz w:val="28"/>
                <w:szCs w:val="28"/>
              </w:rPr>
              <w:t>54,1</w:t>
            </w:r>
          </w:p>
        </w:tc>
      </w:tr>
      <w:tr w:rsidR="00B311D7" w:rsidRPr="00730EE8" w14:paraId="27814405" w14:textId="77777777" w:rsidTr="00E1480B">
        <w:tc>
          <w:tcPr>
            <w:tcW w:w="1249" w:type="pct"/>
            <w:vMerge/>
          </w:tcPr>
          <w:p w14:paraId="1B28637A" w14:textId="77777777" w:rsidR="00B311D7" w:rsidRPr="00730EE8" w:rsidRDefault="00B311D7" w:rsidP="00011D9D">
            <w:pPr>
              <w:widowControl w:val="0"/>
              <w:tabs>
                <w:tab w:val="left" w:pos="576"/>
              </w:tabs>
              <w:spacing w:line="360" w:lineRule="auto"/>
              <w:ind w:right="-62"/>
              <w:jc w:val="both"/>
              <w:rPr>
                <w:rFonts w:cs="Times New Roman"/>
                <w:color w:val="000000" w:themeColor="text1"/>
                <w:sz w:val="28"/>
                <w:szCs w:val="28"/>
              </w:rPr>
            </w:pPr>
          </w:p>
        </w:tc>
        <w:tc>
          <w:tcPr>
            <w:tcW w:w="1250" w:type="pct"/>
          </w:tcPr>
          <w:p w14:paraId="777CFC9C" w14:textId="77777777" w:rsidR="00B311D7" w:rsidRPr="00730EE8" w:rsidRDefault="00B311D7" w:rsidP="00011D9D">
            <w:pPr>
              <w:widowControl w:val="0"/>
              <w:tabs>
                <w:tab w:val="left" w:pos="576"/>
              </w:tabs>
              <w:spacing w:line="360" w:lineRule="auto"/>
              <w:ind w:right="-62"/>
              <w:jc w:val="both"/>
              <w:rPr>
                <w:rFonts w:cs="Times New Roman"/>
                <w:color w:val="000000" w:themeColor="text1"/>
                <w:sz w:val="28"/>
                <w:szCs w:val="28"/>
              </w:rPr>
            </w:pPr>
            <w:r w:rsidRPr="00730EE8">
              <w:rPr>
                <w:rFonts w:cs="Times New Roman"/>
                <w:color w:val="000000" w:themeColor="text1"/>
                <w:sz w:val="28"/>
                <w:szCs w:val="28"/>
              </w:rPr>
              <w:t>Nữ</w:t>
            </w:r>
          </w:p>
        </w:tc>
        <w:tc>
          <w:tcPr>
            <w:tcW w:w="1252" w:type="pct"/>
          </w:tcPr>
          <w:p w14:paraId="10F3DCD8" w14:textId="77777777" w:rsidR="00B311D7" w:rsidRPr="00730EE8" w:rsidRDefault="00B311D7" w:rsidP="00011D9D">
            <w:pPr>
              <w:widowControl w:val="0"/>
              <w:tabs>
                <w:tab w:val="left" w:pos="576"/>
              </w:tabs>
              <w:spacing w:line="360" w:lineRule="auto"/>
              <w:ind w:right="-62"/>
              <w:jc w:val="center"/>
              <w:rPr>
                <w:rFonts w:cs="Times New Roman"/>
                <w:color w:val="000000" w:themeColor="text1"/>
                <w:sz w:val="28"/>
                <w:szCs w:val="28"/>
              </w:rPr>
            </w:pPr>
            <w:r w:rsidRPr="00730EE8">
              <w:rPr>
                <w:rFonts w:cs="Times New Roman"/>
                <w:color w:val="000000" w:themeColor="text1"/>
                <w:sz w:val="28"/>
                <w:szCs w:val="28"/>
              </w:rPr>
              <w:t>161</w:t>
            </w:r>
          </w:p>
        </w:tc>
        <w:tc>
          <w:tcPr>
            <w:tcW w:w="1249" w:type="pct"/>
          </w:tcPr>
          <w:p w14:paraId="766BFACB" w14:textId="77777777" w:rsidR="00B311D7" w:rsidRPr="00730EE8" w:rsidRDefault="00B311D7" w:rsidP="00011D9D">
            <w:pPr>
              <w:widowControl w:val="0"/>
              <w:tabs>
                <w:tab w:val="left" w:pos="576"/>
              </w:tabs>
              <w:spacing w:line="360" w:lineRule="auto"/>
              <w:ind w:right="-62"/>
              <w:jc w:val="center"/>
              <w:rPr>
                <w:rFonts w:cs="Times New Roman"/>
                <w:color w:val="000000" w:themeColor="text1"/>
                <w:sz w:val="28"/>
                <w:szCs w:val="28"/>
              </w:rPr>
            </w:pPr>
            <w:r w:rsidRPr="00730EE8">
              <w:rPr>
                <w:rFonts w:cs="Times New Roman"/>
                <w:color w:val="000000" w:themeColor="text1"/>
                <w:sz w:val="28"/>
                <w:szCs w:val="28"/>
              </w:rPr>
              <w:t>45,9</w:t>
            </w:r>
          </w:p>
        </w:tc>
      </w:tr>
      <w:tr w:rsidR="00B311D7" w:rsidRPr="00730EE8" w14:paraId="1005EE65" w14:textId="77777777" w:rsidTr="00E1480B">
        <w:tc>
          <w:tcPr>
            <w:tcW w:w="1249" w:type="pct"/>
            <w:vMerge w:val="restart"/>
          </w:tcPr>
          <w:p w14:paraId="251B3A7A" w14:textId="77777777" w:rsidR="00B311D7" w:rsidRPr="00730EE8" w:rsidRDefault="00B311D7" w:rsidP="00011D9D">
            <w:pPr>
              <w:widowControl w:val="0"/>
              <w:tabs>
                <w:tab w:val="left" w:pos="576"/>
              </w:tabs>
              <w:spacing w:line="360" w:lineRule="auto"/>
              <w:ind w:right="-62"/>
              <w:jc w:val="both"/>
              <w:rPr>
                <w:rFonts w:cs="Times New Roman"/>
                <w:color w:val="000000" w:themeColor="text1"/>
                <w:sz w:val="28"/>
                <w:szCs w:val="28"/>
              </w:rPr>
            </w:pPr>
            <w:r w:rsidRPr="00730EE8">
              <w:rPr>
                <w:rFonts w:cs="Times New Roman"/>
                <w:color w:val="000000" w:themeColor="text1"/>
                <w:sz w:val="28"/>
                <w:szCs w:val="28"/>
              </w:rPr>
              <w:t>Tuổi</w:t>
            </w:r>
          </w:p>
        </w:tc>
        <w:tc>
          <w:tcPr>
            <w:tcW w:w="1250" w:type="pct"/>
          </w:tcPr>
          <w:p w14:paraId="209F18D0" w14:textId="77777777" w:rsidR="00B311D7" w:rsidRPr="0033599F" w:rsidRDefault="00B311D7" w:rsidP="00011D9D">
            <w:pPr>
              <w:widowControl w:val="0"/>
              <w:tabs>
                <w:tab w:val="left" w:pos="576"/>
              </w:tabs>
              <w:spacing w:line="360" w:lineRule="auto"/>
              <w:ind w:right="-62"/>
              <w:jc w:val="both"/>
              <w:rPr>
                <w:rFonts w:cs="Times New Roman"/>
                <w:color w:val="000000" w:themeColor="text1"/>
                <w:sz w:val="28"/>
                <w:szCs w:val="28"/>
                <w:lang w:val="vi-VN"/>
              </w:rPr>
            </w:pPr>
            <w:r w:rsidRPr="0033599F">
              <w:rPr>
                <w:rFonts w:cs="Times New Roman"/>
                <w:color w:val="000000" w:themeColor="text1"/>
                <w:sz w:val="28"/>
                <w:szCs w:val="28"/>
                <w:lang w:val="vi-VN"/>
              </w:rPr>
              <w:t>&lt;50</w:t>
            </w:r>
          </w:p>
        </w:tc>
        <w:tc>
          <w:tcPr>
            <w:tcW w:w="1252" w:type="pct"/>
          </w:tcPr>
          <w:p w14:paraId="1287A9C6" w14:textId="77777777" w:rsidR="00B311D7" w:rsidRPr="0033599F" w:rsidRDefault="00B311D7" w:rsidP="00011D9D">
            <w:pPr>
              <w:widowControl w:val="0"/>
              <w:tabs>
                <w:tab w:val="left" w:pos="576"/>
              </w:tabs>
              <w:spacing w:line="360" w:lineRule="auto"/>
              <w:ind w:right="-62"/>
              <w:jc w:val="center"/>
              <w:rPr>
                <w:rFonts w:cs="Times New Roman"/>
                <w:color w:val="000000" w:themeColor="text1"/>
                <w:sz w:val="28"/>
                <w:szCs w:val="28"/>
                <w:lang w:val="vi-VN"/>
              </w:rPr>
            </w:pPr>
            <w:r w:rsidRPr="0033599F">
              <w:rPr>
                <w:rFonts w:cs="Times New Roman"/>
                <w:color w:val="000000" w:themeColor="text1"/>
                <w:sz w:val="28"/>
                <w:szCs w:val="28"/>
                <w:lang w:val="vi-VN"/>
              </w:rPr>
              <w:t>22</w:t>
            </w:r>
          </w:p>
        </w:tc>
        <w:tc>
          <w:tcPr>
            <w:tcW w:w="1249" w:type="pct"/>
          </w:tcPr>
          <w:p w14:paraId="7988CBF8" w14:textId="77777777" w:rsidR="00B311D7" w:rsidRPr="0033599F" w:rsidRDefault="00B311D7" w:rsidP="00011D9D">
            <w:pPr>
              <w:widowControl w:val="0"/>
              <w:tabs>
                <w:tab w:val="left" w:pos="576"/>
              </w:tabs>
              <w:spacing w:line="360" w:lineRule="auto"/>
              <w:ind w:right="-62"/>
              <w:jc w:val="center"/>
              <w:rPr>
                <w:rFonts w:cs="Times New Roman"/>
                <w:color w:val="000000" w:themeColor="text1"/>
                <w:sz w:val="28"/>
                <w:szCs w:val="28"/>
                <w:lang w:val="vi-VN"/>
              </w:rPr>
            </w:pPr>
            <w:r w:rsidRPr="0033599F">
              <w:rPr>
                <w:rFonts w:cs="Times New Roman"/>
                <w:color w:val="000000" w:themeColor="text1"/>
                <w:sz w:val="28"/>
                <w:szCs w:val="28"/>
                <w:lang w:val="vi-VN"/>
              </w:rPr>
              <w:t>6,3</w:t>
            </w:r>
          </w:p>
        </w:tc>
      </w:tr>
      <w:tr w:rsidR="00B311D7" w:rsidRPr="00730EE8" w14:paraId="299B5D5F" w14:textId="77777777" w:rsidTr="00E1480B">
        <w:tc>
          <w:tcPr>
            <w:tcW w:w="1249" w:type="pct"/>
            <w:vMerge/>
          </w:tcPr>
          <w:p w14:paraId="4E975190" w14:textId="77777777" w:rsidR="00B311D7" w:rsidRPr="00730EE8" w:rsidRDefault="00B311D7" w:rsidP="00011D9D">
            <w:pPr>
              <w:widowControl w:val="0"/>
              <w:tabs>
                <w:tab w:val="left" w:pos="576"/>
              </w:tabs>
              <w:spacing w:line="360" w:lineRule="auto"/>
              <w:ind w:right="-62"/>
              <w:jc w:val="both"/>
              <w:rPr>
                <w:rFonts w:cs="Times New Roman"/>
                <w:color w:val="000000" w:themeColor="text1"/>
                <w:sz w:val="28"/>
                <w:szCs w:val="28"/>
              </w:rPr>
            </w:pPr>
          </w:p>
        </w:tc>
        <w:tc>
          <w:tcPr>
            <w:tcW w:w="1250" w:type="pct"/>
          </w:tcPr>
          <w:p w14:paraId="1E20D5FC" w14:textId="77777777" w:rsidR="00B311D7" w:rsidRPr="00730EE8" w:rsidRDefault="00B311D7" w:rsidP="00011D9D">
            <w:pPr>
              <w:widowControl w:val="0"/>
              <w:tabs>
                <w:tab w:val="left" w:pos="576"/>
              </w:tabs>
              <w:spacing w:line="360" w:lineRule="auto"/>
              <w:ind w:right="-62"/>
              <w:jc w:val="both"/>
              <w:rPr>
                <w:rFonts w:cs="Times New Roman"/>
                <w:color w:val="000000" w:themeColor="text1"/>
                <w:sz w:val="28"/>
                <w:szCs w:val="28"/>
              </w:rPr>
            </w:pPr>
            <w:r>
              <w:rPr>
                <w:rFonts w:cs="Times New Roman"/>
                <w:color w:val="000000" w:themeColor="text1"/>
                <w:sz w:val="28"/>
                <w:szCs w:val="28"/>
                <w:lang w:val="vi-VN"/>
              </w:rPr>
              <w:t>50</w:t>
            </w:r>
            <w:r>
              <w:rPr>
                <w:rFonts w:cs="Times New Roman"/>
                <w:color w:val="000000" w:themeColor="text1"/>
                <w:sz w:val="28"/>
                <w:szCs w:val="28"/>
              </w:rPr>
              <w:t>-60</w:t>
            </w:r>
          </w:p>
        </w:tc>
        <w:tc>
          <w:tcPr>
            <w:tcW w:w="1252" w:type="pct"/>
          </w:tcPr>
          <w:p w14:paraId="6CBDE1C3" w14:textId="77777777" w:rsidR="00B311D7" w:rsidRPr="008217D7" w:rsidRDefault="00B311D7" w:rsidP="00011D9D">
            <w:pPr>
              <w:widowControl w:val="0"/>
              <w:tabs>
                <w:tab w:val="left" w:pos="576"/>
              </w:tabs>
              <w:spacing w:line="360" w:lineRule="auto"/>
              <w:ind w:right="-62"/>
              <w:jc w:val="center"/>
              <w:rPr>
                <w:rFonts w:cs="Times New Roman"/>
                <w:color w:val="000000" w:themeColor="text1"/>
                <w:sz w:val="28"/>
                <w:szCs w:val="28"/>
                <w:lang w:val="vi-VN"/>
              </w:rPr>
            </w:pPr>
            <w:r>
              <w:rPr>
                <w:rFonts w:cs="Times New Roman"/>
                <w:color w:val="000000" w:themeColor="text1"/>
                <w:sz w:val="28"/>
                <w:szCs w:val="28"/>
              </w:rPr>
              <w:t>1</w:t>
            </w:r>
            <w:r>
              <w:rPr>
                <w:rFonts w:cs="Times New Roman"/>
                <w:color w:val="000000" w:themeColor="text1"/>
                <w:sz w:val="28"/>
                <w:szCs w:val="28"/>
                <w:lang w:val="vi-VN"/>
              </w:rPr>
              <w:t>31</w:t>
            </w:r>
          </w:p>
        </w:tc>
        <w:tc>
          <w:tcPr>
            <w:tcW w:w="1249" w:type="pct"/>
          </w:tcPr>
          <w:p w14:paraId="4B8ADF0A" w14:textId="77777777" w:rsidR="00B311D7" w:rsidRPr="008217D7" w:rsidRDefault="00B311D7" w:rsidP="00011D9D">
            <w:pPr>
              <w:widowControl w:val="0"/>
              <w:tabs>
                <w:tab w:val="left" w:pos="576"/>
              </w:tabs>
              <w:spacing w:line="360" w:lineRule="auto"/>
              <w:ind w:right="-62"/>
              <w:jc w:val="center"/>
              <w:rPr>
                <w:rFonts w:cs="Times New Roman"/>
                <w:color w:val="000000" w:themeColor="text1"/>
                <w:sz w:val="28"/>
                <w:szCs w:val="28"/>
                <w:lang w:val="vi-VN"/>
              </w:rPr>
            </w:pPr>
            <w:r>
              <w:rPr>
                <w:rFonts w:cs="Times New Roman"/>
                <w:color w:val="000000" w:themeColor="text1"/>
                <w:sz w:val="28"/>
                <w:szCs w:val="28"/>
                <w:lang w:val="vi-VN"/>
              </w:rPr>
              <w:t>37,3</w:t>
            </w:r>
          </w:p>
        </w:tc>
      </w:tr>
      <w:tr w:rsidR="00B311D7" w:rsidRPr="00730EE8" w14:paraId="72228FE6" w14:textId="77777777" w:rsidTr="00E1480B">
        <w:tc>
          <w:tcPr>
            <w:tcW w:w="1249" w:type="pct"/>
            <w:vMerge/>
          </w:tcPr>
          <w:p w14:paraId="4859DE14" w14:textId="77777777" w:rsidR="00B311D7" w:rsidRPr="00730EE8" w:rsidRDefault="00B311D7" w:rsidP="00011D9D">
            <w:pPr>
              <w:widowControl w:val="0"/>
              <w:tabs>
                <w:tab w:val="left" w:pos="576"/>
              </w:tabs>
              <w:spacing w:line="360" w:lineRule="auto"/>
              <w:ind w:right="-62"/>
              <w:jc w:val="both"/>
              <w:rPr>
                <w:rFonts w:cs="Times New Roman"/>
                <w:color w:val="000000" w:themeColor="text1"/>
                <w:sz w:val="28"/>
                <w:szCs w:val="28"/>
              </w:rPr>
            </w:pPr>
          </w:p>
        </w:tc>
        <w:tc>
          <w:tcPr>
            <w:tcW w:w="1250" w:type="pct"/>
          </w:tcPr>
          <w:p w14:paraId="3AA97391" w14:textId="77777777" w:rsidR="00B311D7" w:rsidRPr="00CF37AE" w:rsidRDefault="00B311D7" w:rsidP="00011D9D">
            <w:pPr>
              <w:widowControl w:val="0"/>
              <w:tabs>
                <w:tab w:val="left" w:pos="576"/>
              </w:tabs>
              <w:spacing w:line="360" w:lineRule="auto"/>
              <w:ind w:right="-62"/>
              <w:jc w:val="both"/>
              <w:rPr>
                <w:rFonts w:cs="Times New Roman"/>
                <w:color w:val="000000" w:themeColor="text1"/>
                <w:sz w:val="28"/>
                <w:szCs w:val="28"/>
                <w:lang w:val="vi-VN"/>
              </w:rPr>
            </w:pPr>
            <w:r w:rsidRPr="00730EE8">
              <w:rPr>
                <w:rFonts w:cs="Times New Roman"/>
                <w:color w:val="000000" w:themeColor="text1"/>
                <w:sz w:val="28"/>
                <w:szCs w:val="28"/>
              </w:rPr>
              <w:t>≥</w:t>
            </w:r>
            <w:r>
              <w:rPr>
                <w:rFonts w:cs="Times New Roman"/>
                <w:color w:val="000000" w:themeColor="text1"/>
                <w:sz w:val="28"/>
                <w:szCs w:val="28"/>
                <w:lang w:val="vi-VN"/>
              </w:rPr>
              <w:t xml:space="preserve"> 60</w:t>
            </w:r>
          </w:p>
        </w:tc>
        <w:tc>
          <w:tcPr>
            <w:tcW w:w="1252" w:type="pct"/>
          </w:tcPr>
          <w:p w14:paraId="11C35466" w14:textId="77777777" w:rsidR="00B311D7" w:rsidRPr="008217D7" w:rsidRDefault="00B311D7" w:rsidP="00011D9D">
            <w:pPr>
              <w:widowControl w:val="0"/>
              <w:tabs>
                <w:tab w:val="left" w:pos="576"/>
              </w:tabs>
              <w:spacing w:line="360" w:lineRule="auto"/>
              <w:ind w:right="-62"/>
              <w:jc w:val="center"/>
              <w:rPr>
                <w:rFonts w:cs="Times New Roman"/>
                <w:color w:val="000000" w:themeColor="text1"/>
                <w:sz w:val="28"/>
                <w:szCs w:val="28"/>
                <w:lang w:val="vi-VN"/>
              </w:rPr>
            </w:pPr>
            <w:r>
              <w:rPr>
                <w:rFonts w:cs="Times New Roman"/>
                <w:color w:val="000000" w:themeColor="text1"/>
                <w:sz w:val="28"/>
                <w:szCs w:val="28"/>
                <w:lang w:val="vi-VN"/>
              </w:rPr>
              <w:t>198</w:t>
            </w:r>
          </w:p>
        </w:tc>
        <w:tc>
          <w:tcPr>
            <w:tcW w:w="1249" w:type="pct"/>
          </w:tcPr>
          <w:p w14:paraId="0D8994EA" w14:textId="77777777" w:rsidR="00B311D7" w:rsidRPr="008217D7" w:rsidRDefault="00B311D7" w:rsidP="00011D9D">
            <w:pPr>
              <w:widowControl w:val="0"/>
              <w:tabs>
                <w:tab w:val="left" w:pos="576"/>
              </w:tabs>
              <w:spacing w:line="360" w:lineRule="auto"/>
              <w:ind w:right="-62"/>
              <w:jc w:val="center"/>
              <w:rPr>
                <w:rFonts w:cs="Times New Roman"/>
                <w:color w:val="000000" w:themeColor="text1"/>
                <w:sz w:val="28"/>
                <w:szCs w:val="28"/>
                <w:lang w:val="vi-VN"/>
              </w:rPr>
            </w:pPr>
            <w:r>
              <w:rPr>
                <w:rFonts w:cs="Times New Roman"/>
                <w:color w:val="000000" w:themeColor="text1"/>
                <w:sz w:val="28"/>
                <w:szCs w:val="28"/>
                <w:lang w:val="vi-VN"/>
              </w:rPr>
              <w:t>56</w:t>
            </w:r>
            <w:r>
              <w:rPr>
                <w:rFonts w:cs="Times New Roman"/>
                <w:color w:val="000000" w:themeColor="text1"/>
                <w:sz w:val="28"/>
                <w:szCs w:val="28"/>
              </w:rPr>
              <w:t>,</w:t>
            </w:r>
            <w:r>
              <w:rPr>
                <w:rFonts w:cs="Times New Roman"/>
                <w:color w:val="000000" w:themeColor="text1"/>
                <w:sz w:val="28"/>
                <w:szCs w:val="28"/>
                <w:lang w:val="vi-VN"/>
              </w:rPr>
              <w:t>4</w:t>
            </w:r>
          </w:p>
        </w:tc>
      </w:tr>
    </w:tbl>
    <w:p w14:paraId="4F554468" w14:textId="77777777" w:rsidR="000F3728" w:rsidRDefault="000F3728" w:rsidP="00E1480B">
      <w:pPr>
        <w:ind w:firstLine="720"/>
        <w:jc w:val="both"/>
        <w:rPr>
          <w:rFonts w:cs="Times New Roman"/>
          <w:b/>
          <w:i/>
          <w:color w:val="000000" w:themeColor="text1"/>
          <w:sz w:val="28"/>
          <w:szCs w:val="28"/>
        </w:rPr>
      </w:pPr>
    </w:p>
    <w:p w14:paraId="2034A9F8" w14:textId="1394B884" w:rsidR="00B311D7" w:rsidRDefault="00E1480B" w:rsidP="00E1480B">
      <w:pPr>
        <w:ind w:firstLine="720"/>
        <w:jc w:val="both"/>
        <w:rPr>
          <w:rFonts w:cs="Times New Roman"/>
          <w:b/>
          <w:i/>
          <w:color w:val="000000" w:themeColor="text1"/>
          <w:sz w:val="28"/>
          <w:szCs w:val="28"/>
        </w:rPr>
      </w:pPr>
      <w:r>
        <w:rPr>
          <w:rFonts w:cs="Times New Roman"/>
          <w:b/>
          <w:i/>
          <w:color w:val="000000" w:themeColor="text1"/>
          <w:sz w:val="28"/>
          <w:szCs w:val="28"/>
        </w:rPr>
        <w:t xml:space="preserve">Nhận xét: </w:t>
      </w:r>
      <w:r w:rsidR="00B311D7" w:rsidRPr="00C347A5">
        <w:rPr>
          <w:rFonts w:cs="Times New Roman"/>
          <w:color w:val="000000" w:themeColor="text1"/>
          <w:sz w:val="28"/>
          <w:szCs w:val="28"/>
        </w:rPr>
        <w:t xml:space="preserve">Kết quả bảng </w:t>
      </w:r>
      <w:r>
        <w:rPr>
          <w:rFonts w:cs="Times New Roman"/>
          <w:color w:val="000000" w:themeColor="text1"/>
          <w:sz w:val="28"/>
          <w:szCs w:val="28"/>
        </w:rPr>
        <w:t>3.</w:t>
      </w:r>
      <w:r w:rsidR="00B311D7" w:rsidRPr="00C347A5">
        <w:rPr>
          <w:rFonts w:cs="Times New Roman"/>
          <w:color w:val="000000" w:themeColor="text1"/>
          <w:sz w:val="28"/>
          <w:szCs w:val="28"/>
        </w:rPr>
        <w:t>1 cho thấy người bệnh đột quỵ não chủ yếu tập trung ở nhóm tuổi ≥60, chiế</w:t>
      </w:r>
      <w:r w:rsidR="00B311D7">
        <w:rPr>
          <w:rFonts w:cs="Times New Roman"/>
          <w:color w:val="000000" w:themeColor="text1"/>
          <w:sz w:val="28"/>
          <w:szCs w:val="28"/>
        </w:rPr>
        <w:t>m 56,4%, n</w:t>
      </w:r>
      <w:r w:rsidR="00B311D7" w:rsidRPr="00C347A5">
        <w:rPr>
          <w:rFonts w:cs="Times New Roman"/>
          <w:color w:val="000000" w:themeColor="text1"/>
          <w:sz w:val="28"/>
          <w:szCs w:val="28"/>
        </w:rPr>
        <w:t xml:space="preserve">hóm tuổi 50–60 chiếm tỷ lệ khá cao (37,3%), </w:t>
      </w:r>
      <w:r w:rsidR="00B311D7">
        <w:rPr>
          <w:rFonts w:cs="Times New Roman"/>
          <w:color w:val="000000" w:themeColor="text1"/>
          <w:sz w:val="28"/>
          <w:szCs w:val="28"/>
        </w:rPr>
        <w:t xml:space="preserve">và nhóm tuổi </w:t>
      </w:r>
      <w:r w:rsidR="00B311D7" w:rsidRPr="0033599F">
        <w:rPr>
          <w:rFonts w:cs="Times New Roman"/>
          <w:color w:val="000000" w:themeColor="text1"/>
          <w:sz w:val="28"/>
          <w:szCs w:val="28"/>
          <w:lang w:val="vi-VN"/>
        </w:rPr>
        <w:t>&lt;50</w:t>
      </w:r>
      <w:r w:rsidR="00B311D7">
        <w:rPr>
          <w:rFonts w:cs="Times New Roman"/>
          <w:color w:val="000000" w:themeColor="text1"/>
          <w:sz w:val="28"/>
          <w:szCs w:val="28"/>
        </w:rPr>
        <w:t xml:space="preserve"> chiếm 6,3% </w:t>
      </w:r>
      <w:r w:rsidR="00B311D7" w:rsidRPr="00C347A5">
        <w:rPr>
          <w:rFonts w:cs="Times New Roman"/>
          <w:color w:val="000000" w:themeColor="text1"/>
          <w:sz w:val="28"/>
          <w:szCs w:val="28"/>
        </w:rPr>
        <w:t>cho thấy xu hướng trẻ hóa của bệnh đột quỵ.</w:t>
      </w:r>
      <w:r>
        <w:rPr>
          <w:rFonts w:cs="Times New Roman"/>
          <w:color w:val="000000" w:themeColor="text1"/>
          <w:sz w:val="28"/>
          <w:szCs w:val="28"/>
        </w:rPr>
        <w:t xml:space="preserve"> </w:t>
      </w:r>
      <w:r w:rsidR="00B311D7" w:rsidRPr="00C347A5">
        <w:rPr>
          <w:rFonts w:cs="Times New Roman"/>
          <w:color w:val="000000" w:themeColor="text1"/>
          <w:sz w:val="28"/>
          <w:szCs w:val="28"/>
        </w:rPr>
        <w:t>Về giới tính, nam giới chiếm tỷ lệ cao hơn nữ (54,1% so với 45,9%). Sự khác biệt này có thể liên quan đến việc nam giới thường có nhiều yếu tố nguy cơ như hút thuốc lá, uống rượu bia và tăng huyết áp hơn so với nữ giới.</w:t>
      </w:r>
    </w:p>
    <w:p w14:paraId="26AF8FBE" w14:textId="77777777" w:rsidR="00B311D7" w:rsidRDefault="00B311D7" w:rsidP="00B311D7">
      <w:pPr>
        <w:jc w:val="both"/>
        <w:rPr>
          <w:rFonts w:cs="Times New Roman"/>
          <w:b/>
          <w:i/>
          <w:color w:val="000000" w:themeColor="text1"/>
          <w:sz w:val="28"/>
          <w:szCs w:val="28"/>
        </w:rPr>
      </w:pPr>
    </w:p>
    <w:p w14:paraId="382A4304" w14:textId="77777777" w:rsidR="00B311D7" w:rsidRDefault="00B311D7" w:rsidP="00B311D7">
      <w:pPr>
        <w:jc w:val="both"/>
        <w:rPr>
          <w:rFonts w:cs="Times New Roman"/>
          <w:b/>
          <w:i/>
          <w:color w:val="000000" w:themeColor="text1"/>
          <w:sz w:val="28"/>
          <w:szCs w:val="28"/>
        </w:rPr>
      </w:pPr>
    </w:p>
    <w:p w14:paraId="4859C5DF" w14:textId="77777777" w:rsidR="00B311D7" w:rsidRDefault="00B311D7" w:rsidP="00B311D7">
      <w:pPr>
        <w:jc w:val="both"/>
        <w:rPr>
          <w:rFonts w:cs="Times New Roman"/>
          <w:b/>
          <w:i/>
          <w:color w:val="000000" w:themeColor="text1"/>
          <w:sz w:val="28"/>
          <w:szCs w:val="28"/>
        </w:rPr>
      </w:pPr>
    </w:p>
    <w:p w14:paraId="3708D88D" w14:textId="77777777" w:rsidR="00B311D7" w:rsidRDefault="00B311D7" w:rsidP="00B311D7">
      <w:pPr>
        <w:jc w:val="both"/>
        <w:rPr>
          <w:rFonts w:cs="Times New Roman"/>
          <w:b/>
          <w:i/>
          <w:color w:val="000000" w:themeColor="text1"/>
          <w:sz w:val="28"/>
          <w:szCs w:val="28"/>
        </w:rPr>
      </w:pPr>
    </w:p>
    <w:p w14:paraId="69685936" w14:textId="77777777" w:rsidR="00B311D7" w:rsidRDefault="00B311D7" w:rsidP="00B311D7">
      <w:pPr>
        <w:jc w:val="both"/>
        <w:rPr>
          <w:rFonts w:cs="Times New Roman"/>
          <w:b/>
          <w:i/>
          <w:color w:val="000000" w:themeColor="text1"/>
          <w:sz w:val="28"/>
          <w:szCs w:val="28"/>
        </w:rPr>
      </w:pPr>
    </w:p>
    <w:p w14:paraId="63334B1A" w14:textId="77777777" w:rsidR="00B311D7" w:rsidRDefault="00B311D7" w:rsidP="00B311D7">
      <w:pPr>
        <w:jc w:val="both"/>
        <w:rPr>
          <w:rFonts w:cs="Times New Roman"/>
          <w:b/>
          <w:i/>
          <w:color w:val="000000" w:themeColor="text1"/>
          <w:sz w:val="28"/>
          <w:szCs w:val="28"/>
        </w:rPr>
      </w:pPr>
    </w:p>
    <w:p w14:paraId="41D50028" w14:textId="77777777" w:rsidR="00B311D7" w:rsidRDefault="00B311D7" w:rsidP="00B311D7">
      <w:pPr>
        <w:jc w:val="both"/>
        <w:rPr>
          <w:rFonts w:cs="Times New Roman"/>
          <w:b/>
          <w:i/>
          <w:color w:val="000000" w:themeColor="text1"/>
          <w:sz w:val="28"/>
          <w:szCs w:val="28"/>
        </w:rPr>
      </w:pPr>
    </w:p>
    <w:p w14:paraId="2373E4F6" w14:textId="77777777" w:rsidR="00B311D7" w:rsidRDefault="00B311D7" w:rsidP="00B311D7">
      <w:pPr>
        <w:jc w:val="both"/>
        <w:rPr>
          <w:rFonts w:cs="Times New Roman"/>
          <w:b/>
          <w:i/>
          <w:color w:val="000000" w:themeColor="text1"/>
          <w:sz w:val="28"/>
          <w:szCs w:val="28"/>
        </w:rPr>
      </w:pPr>
    </w:p>
    <w:p w14:paraId="30237075" w14:textId="77777777" w:rsidR="00B311D7" w:rsidRDefault="00B311D7" w:rsidP="00B311D7">
      <w:pPr>
        <w:jc w:val="both"/>
        <w:rPr>
          <w:rFonts w:cs="Times New Roman"/>
          <w:b/>
          <w:i/>
          <w:color w:val="000000" w:themeColor="text1"/>
          <w:sz w:val="28"/>
          <w:szCs w:val="28"/>
        </w:rPr>
      </w:pPr>
    </w:p>
    <w:p w14:paraId="5A9E1018" w14:textId="77777777" w:rsidR="00B311D7" w:rsidRDefault="00B311D7" w:rsidP="00B311D7">
      <w:pPr>
        <w:jc w:val="both"/>
        <w:rPr>
          <w:rFonts w:cs="Times New Roman"/>
          <w:b/>
          <w:i/>
          <w:color w:val="000000" w:themeColor="text1"/>
          <w:sz w:val="28"/>
          <w:szCs w:val="28"/>
        </w:rPr>
      </w:pPr>
    </w:p>
    <w:p w14:paraId="7CDC4F84" w14:textId="77777777" w:rsidR="00B311D7" w:rsidRDefault="00B311D7" w:rsidP="00B311D7">
      <w:pPr>
        <w:jc w:val="both"/>
        <w:rPr>
          <w:rFonts w:cs="Times New Roman"/>
          <w:b/>
          <w:i/>
          <w:color w:val="000000" w:themeColor="text1"/>
          <w:sz w:val="28"/>
          <w:szCs w:val="28"/>
        </w:rPr>
      </w:pPr>
    </w:p>
    <w:p w14:paraId="2AE38340" w14:textId="77777777" w:rsidR="00B311D7" w:rsidRDefault="00B311D7" w:rsidP="00B311D7">
      <w:pPr>
        <w:jc w:val="both"/>
        <w:rPr>
          <w:rFonts w:cs="Times New Roman"/>
          <w:b/>
          <w:i/>
          <w:color w:val="000000" w:themeColor="text1"/>
          <w:sz w:val="28"/>
          <w:szCs w:val="28"/>
        </w:rPr>
      </w:pPr>
    </w:p>
    <w:p w14:paraId="752EF14F" w14:textId="77777777" w:rsidR="00B311D7" w:rsidRDefault="00B311D7" w:rsidP="00B311D7">
      <w:pPr>
        <w:jc w:val="both"/>
        <w:rPr>
          <w:rFonts w:cs="Times New Roman"/>
          <w:b/>
          <w:i/>
          <w:color w:val="000000" w:themeColor="text1"/>
          <w:sz w:val="28"/>
          <w:szCs w:val="28"/>
        </w:rPr>
      </w:pPr>
    </w:p>
    <w:p w14:paraId="5074136C" w14:textId="77777777" w:rsidR="00E1480B" w:rsidRDefault="00E1480B">
      <w:pPr>
        <w:rPr>
          <w:rFonts w:cs="Times New Roman"/>
          <w:b/>
          <w:i/>
          <w:color w:val="000000" w:themeColor="text1"/>
          <w:sz w:val="28"/>
          <w:szCs w:val="28"/>
        </w:rPr>
      </w:pPr>
      <w:r>
        <w:rPr>
          <w:rFonts w:cs="Times New Roman"/>
          <w:b/>
          <w:i/>
          <w:color w:val="000000" w:themeColor="text1"/>
          <w:sz w:val="28"/>
          <w:szCs w:val="28"/>
        </w:rPr>
        <w:br w:type="page"/>
      </w:r>
    </w:p>
    <w:p w14:paraId="24EC5358" w14:textId="03803353" w:rsidR="00B311D7" w:rsidRPr="00730EE8" w:rsidRDefault="00B311D7" w:rsidP="00E1480B">
      <w:pPr>
        <w:jc w:val="center"/>
        <w:rPr>
          <w:rFonts w:cs="Times New Roman"/>
          <w:b/>
          <w:i/>
          <w:color w:val="000000" w:themeColor="text1"/>
          <w:sz w:val="28"/>
          <w:szCs w:val="28"/>
          <w:lang w:val="vi-VN"/>
        </w:rPr>
      </w:pPr>
      <w:r w:rsidRPr="00730EE8">
        <w:rPr>
          <w:rFonts w:cs="Times New Roman"/>
          <w:b/>
          <w:i/>
          <w:color w:val="000000" w:themeColor="text1"/>
          <w:sz w:val="28"/>
          <w:szCs w:val="28"/>
        </w:rPr>
        <w:lastRenderedPageBreak/>
        <w:t xml:space="preserve">Bảng </w:t>
      </w:r>
      <w:r w:rsidR="00E1480B">
        <w:rPr>
          <w:rFonts w:cs="Times New Roman"/>
          <w:b/>
          <w:i/>
          <w:color w:val="000000" w:themeColor="text1"/>
          <w:sz w:val="28"/>
          <w:szCs w:val="28"/>
        </w:rPr>
        <w:t>3.</w:t>
      </w:r>
      <w:r w:rsidRPr="00730EE8">
        <w:rPr>
          <w:rFonts w:cs="Times New Roman"/>
          <w:b/>
          <w:i/>
          <w:color w:val="000000" w:themeColor="text1"/>
          <w:sz w:val="28"/>
          <w:szCs w:val="28"/>
        </w:rPr>
        <w:t>2. Đặc điểm về bệnh sử của đối tượng nghiên cứu</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27"/>
        <w:gridCol w:w="1129"/>
        <w:gridCol w:w="3045"/>
        <w:gridCol w:w="1798"/>
        <w:gridCol w:w="1763"/>
      </w:tblGrid>
      <w:tr w:rsidR="00B311D7" w:rsidRPr="00730EE8" w14:paraId="408E0246" w14:textId="77777777" w:rsidTr="00E1480B">
        <w:trPr>
          <w:trHeight w:val="976"/>
        </w:trPr>
        <w:tc>
          <w:tcPr>
            <w:tcW w:w="3035" w:type="pct"/>
            <w:gridSpan w:val="3"/>
            <w:tcBorders>
              <w:tl2br w:val="single" w:sz="4" w:space="0" w:color="auto"/>
            </w:tcBorders>
          </w:tcPr>
          <w:p w14:paraId="19462353" w14:textId="77777777" w:rsidR="00B311D7" w:rsidRDefault="00B311D7" w:rsidP="00011D9D">
            <w:pPr>
              <w:jc w:val="right"/>
              <w:rPr>
                <w:rFonts w:cs="Times New Roman"/>
                <w:b/>
                <w:color w:val="000000" w:themeColor="text1"/>
                <w:sz w:val="28"/>
                <w:szCs w:val="28"/>
              </w:rPr>
            </w:pPr>
            <w:r w:rsidRPr="00730EE8">
              <w:rPr>
                <w:rFonts w:cs="Times New Roman"/>
                <w:b/>
                <w:color w:val="000000" w:themeColor="text1"/>
                <w:sz w:val="28"/>
                <w:szCs w:val="28"/>
              </w:rPr>
              <w:t>KQNC</w:t>
            </w:r>
          </w:p>
          <w:p w14:paraId="32C5DE27" w14:textId="77777777" w:rsidR="00B311D7" w:rsidRPr="00730EE8" w:rsidRDefault="00B311D7" w:rsidP="00011D9D">
            <w:pPr>
              <w:rPr>
                <w:rFonts w:cs="Times New Roman"/>
                <w:b/>
                <w:color w:val="000000" w:themeColor="text1"/>
                <w:sz w:val="28"/>
                <w:szCs w:val="28"/>
              </w:rPr>
            </w:pPr>
            <w:r w:rsidRPr="00730EE8">
              <w:rPr>
                <w:rFonts w:cs="Times New Roman"/>
                <w:b/>
                <w:color w:val="000000" w:themeColor="text1"/>
                <w:sz w:val="28"/>
                <w:szCs w:val="28"/>
              </w:rPr>
              <w:t>CTNC</w:t>
            </w:r>
          </w:p>
        </w:tc>
        <w:tc>
          <w:tcPr>
            <w:tcW w:w="992" w:type="pct"/>
            <w:vAlign w:val="center"/>
          </w:tcPr>
          <w:p w14:paraId="6BE83E14" w14:textId="77777777" w:rsidR="00B311D7" w:rsidRPr="00730EE8" w:rsidRDefault="00B311D7" w:rsidP="00011D9D">
            <w:pPr>
              <w:jc w:val="center"/>
              <w:rPr>
                <w:rFonts w:cs="Times New Roman"/>
                <w:b/>
                <w:color w:val="000000" w:themeColor="text1"/>
                <w:sz w:val="28"/>
                <w:szCs w:val="28"/>
              </w:rPr>
            </w:pPr>
            <w:r w:rsidRPr="00730EE8">
              <w:rPr>
                <w:rFonts w:cs="Times New Roman"/>
                <w:b/>
                <w:color w:val="000000" w:themeColor="text1"/>
                <w:sz w:val="28"/>
                <w:szCs w:val="28"/>
              </w:rPr>
              <w:t>Số lượng</w:t>
            </w:r>
          </w:p>
        </w:tc>
        <w:tc>
          <w:tcPr>
            <w:tcW w:w="974" w:type="pct"/>
            <w:vAlign w:val="center"/>
          </w:tcPr>
          <w:p w14:paraId="47A28325" w14:textId="18DFAFFE" w:rsidR="00B311D7" w:rsidRPr="00730EE8" w:rsidRDefault="00B311D7" w:rsidP="00011D9D">
            <w:pPr>
              <w:jc w:val="center"/>
              <w:rPr>
                <w:rFonts w:cs="Times New Roman"/>
                <w:b/>
                <w:color w:val="000000" w:themeColor="text1"/>
                <w:sz w:val="28"/>
                <w:szCs w:val="28"/>
              </w:rPr>
            </w:pPr>
            <w:r w:rsidRPr="00730EE8">
              <w:rPr>
                <w:rFonts w:cs="Times New Roman"/>
                <w:b/>
                <w:color w:val="000000" w:themeColor="text1"/>
                <w:sz w:val="28"/>
                <w:szCs w:val="28"/>
              </w:rPr>
              <w:t>Tỷ lệ %</w:t>
            </w:r>
          </w:p>
        </w:tc>
      </w:tr>
      <w:tr w:rsidR="00B311D7" w:rsidRPr="00730EE8" w14:paraId="3E8F37C9" w14:textId="77777777" w:rsidTr="00E1480B">
        <w:trPr>
          <w:trHeight w:val="349"/>
        </w:trPr>
        <w:tc>
          <w:tcPr>
            <w:tcW w:w="732" w:type="pct"/>
            <w:vMerge w:val="restart"/>
            <w:tcBorders>
              <w:right w:val="single" w:sz="4" w:space="0" w:color="auto"/>
            </w:tcBorders>
            <w:vAlign w:val="center"/>
          </w:tcPr>
          <w:p w14:paraId="22FA1D7C" w14:textId="77777777" w:rsidR="00B311D7" w:rsidRPr="00730EE8" w:rsidRDefault="00B311D7" w:rsidP="00011D9D">
            <w:pPr>
              <w:jc w:val="both"/>
              <w:rPr>
                <w:rFonts w:cs="Times New Roman"/>
                <w:color w:val="000000" w:themeColor="text1"/>
                <w:sz w:val="28"/>
                <w:szCs w:val="28"/>
              </w:rPr>
            </w:pPr>
            <w:r w:rsidRPr="00730EE8">
              <w:rPr>
                <w:rFonts w:cs="Times New Roman"/>
                <w:color w:val="000000" w:themeColor="text1"/>
                <w:sz w:val="28"/>
                <w:szCs w:val="28"/>
              </w:rPr>
              <w:t>Đột quỵ não</w:t>
            </w:r>
          </w:p>
          <w:p w14:paraId="7049E0A8" w14:textId="77777777" w:rsidR="00B311D7" w:rsidRPr="00730EE8" w:rsidRDefault="00B311D7" w:rsidP="00011D9D">
            <w:pPr>
              <w:jc w:val="both"/>
              <w:rPr>
                <w:rFonts w:cs="Times New Roman"/>
                <w:color w:val="000000" w:themeColor="text1"/>
                <w:sz w:val="28"/>
                <w:szCs w:val="28"/>
              </w:rPr>
            </w:pPr>
          </w:p>
        </w:tc>
        <w:tc>
          <w:tcPr>
            <w:tcW w:w="2302" w:type="pct"/>
            <w:gridSpan w:val="2"/>
            <w:tcBorders>
              <w:left w:val="single" w:sz="4" w:space="0" w:color="auto"/>
              <w:bottom w:val="single" w:sz="4" w:space="0" w:color="000000"/>
            </w:tcBorders>
          </w:tcPr>
          <w:p w14:paraId="5D3C793A" w14:textId="77777777" w:rsidR="00B311D7" w:rsidRPr="00730EE8" w:rsidRDefault="00B311D7" w:rsidP="00011D9D">
            <w:pPr>
              <w:rPr>
                <w:rFonts w:cs="Times New Roman"/>
                <w:color w:val="000000" w:themeColor="text1"/>
                <w:sz w:val="28"/>
                <w:szCs w:val="28"/>
              </w:rPr>
            </w:pPr>
            <w:r w:rsidRPr="00730EE8">
              <w:rPr>
                <w:rFonts w:cs="Times New Roman"/>
                <w:color w:val="000000" w:themeColor="text1"/>
                <w:sz w:val="28"/>
                <w:szCs w:val="28"/>
              </w:rPr>
              <w:t>Lần đầu</w:t>
            </w:r>
          </w:p>
        </w:tc>
        <w:tc>
          <w:tcPr>
            <w:tcW w:w="992" w:type="pct"/>
          </w:tcPr>
          <w:p w14:paraId="74038AFF" w14:textId="77777777" w:rsidR="00B311D7" w:rsidRPr="00730EE8" w:rsidRDefault="00B311D7" w:rsidP="00011D9D">
            <w:pPr>
              <w:jc w:val="center"/>
              <w:rPr>
                <w:rFonts w:cs="Times New Roman"/>
                <w:color w:val="000000" w:themeColor="text1"/>
                <w:sz w:val="28"/>
                <w:szCs w:val="28"/>
              </w:rPr>
            </w:pPr>
            <w:r w:rsidRPr="00730EE8">
              <w:rPr>
                <w:rFonts w:cs="Times New Roman"/>
                <w:color w:val="000000" w:themeColor="text1"/>
                <w:sz w:val="28"/>
                <w:szCs w:val="28"/>
              </w:rPr>
              <w:t>172</w:t>
            </w:r>
          </w:p>
        </w:tc>
        <w:tc>
          <w:tcPr>
            <w:tcW w:w="974" w:type="pct"/>
          </w:tcPr>
          <w:p w14:paraId="46F84C2D" w14:textId="77777777" w:rsidR="00B311D7" w:rsidRPr="00730EE8" w:rsidRDefault="00B311D7" w:rsidP="00011D9D">
            <w:pPr>
              <w:jc w:val="center"/>
              <w:rPr>
                <w:rFonts w:cs="Times New Roman"/>
                <w:color w:val="000000" w:themeColor="text1"/>
                <w:sz w:val="28"/>
                <w:szCs w:val="28"/>
              </w:rPr>
            </w:pPr>
            <w:r w:rsidRPr="00730EE8">
              <w:rPr>
                <w:rFonts w:cs="Times New Roman"/>
                <w:color w:val="000000" w:themeColor="text1"/>
                <w:sz w:val="28"/>
                <w:szCs w:val="28"/>
              </w:rPr>
              <w:t>49,0</w:t>
            </w:r>
          </w:p>
        </w:tc>
      </w:tr>
      <w:tr w:rsidR="00B311D7" w:rsidRPr="00730EE8" w14:paraId="2E0F10F4" w14:textId="77777777" w:rsidTr="00E1480B">
        <w:tc>
          <w:tcPr>
            <w:tcW w:w="732" w:type="pct"/>
            <w:vMerge/>
            <w:tcBorders>
              <w:right w:val="single" w:sz="4" w:space="0" w:color="auto"/>
            </w:tcBorders>
            <w:vAlign w:val="center"/>
          </w:tcPr>
          <w:p w14:paraId="175BE0E8" w14:textId="77777777" w:rsidR="00B311D7" w:rsidRPr="00730EE8" w:rsidRDefault="00B311D7" w:rsidP="00011D9D">
            <w:pPr>
              <w:jc w:val="both"/>
              <w:rPr>
                <w:rFonts w:cs="Times New Roman"/>
                <w:color w:val="000000" w:themeColor="text1"/>
                <w:sz w:val="28"/>
                <w:szCs w:val="28"/>
              </w:rPr>
            </w:pPr>
          </w:p>
        </w:tc>
        <w:tc>
          <w:tcPr>
            <w:tcW w:w="2302" w:type="pct"/>
            <w:gridSpan w:val="2"/>
            <w:tcBorders>
              <w:left w:val="single" w:sz="4" w:space="0" w:color="auto"/>
              <w:bottom w:val="single" w:sz="4" w:space="0" w:color="000000"/>
            </w:tcBorders>
          </w:tcPr>
          <w:p w14:paraId="3ACFD150" w14:textId="77777777" w:rsidR="00B311D7" w:rsidRPr="00730EE8" w:rsidRDefault="00B311D7" w:rsidP="00011D9D">
            <w:pPr>
              <w:rPr>
                <w:rFonts w:cs="Times New Roman"/>
                <w:color w:val="000000" w:themeColor="text1"/>
                <w:sz w:val="28"/>
                <w:szCs w:val="28"/>
              </w:rPr>
            </w:pPr>
            <w:r w:rsidRPr="00730EE8">
              <w:rPr>
                <w:rFonts w:cs="Times New Roman"/>
                <w:color w:val="000000" w:themeColor="text1"/>
                <w:sz w:val="28"/>
                <w:szCs w:val="28"/>
              </w:rPr>
              <w:t>Lần thứ 2</w:t>
            </w:r>
          </w:p>
        </w:tc>
        <w:tc>
          <w:tcPr>
            <w:tcW w:w="992" w:type="pct"/>
          </w:tcPr>
          <w:p w14:paraId="519DCA45" w14:textId="77777777" w:rsidR="00B311D7" w:rsidRPr="00730EE8" w:rsidRDefault="00B311D7" w:rsidP="00011D9D">
            <w:pPr>
              <w:jc w:val="center"/>
              <w:rPr>
                <w:rFonts w:cs="Times New Roman"/>
                <w:color w:val="000000" w:themeColor="text1"/>
                <w:sz w:val="28"/>
                <w:szCs w:val="28"/>
              </w:rPr>
            </w:pPr>
            <w:r w:rsidRPr="00730EE8">
              <w:rPr>
                <w:rFonts w:cs="Times New Roman"/>
                <w:color w:val="000000" w:themeColor="text1"/>
                <w:sz w:val="28"/>
                <w:szCs w:val="28"/>
              </w:rPr>
              <w:t>103</w:t>
            </w:r>
          </w:p>
        </w:tc>
        <w:tc>
          <w:tcPr>
            <w:tcW w:w="974" w:type="pct"/>
          </w:tcPr>
          <w:p w14:paraId="2D659B99" w14:textId="77777777" w:rsidR="00B311D7" w:rsidRPr="00730EE8" w:rsidRDefault="00B311D7" w:rsidP="00011D9D">
            <w:pPr>
              <w:jc w:val="center"/>
              <w:rPr>
                <w:rFonts w:cs="Times New Roman"/>
                <w:color w:val="000000" w:themeColor="text1"/>
                <w:sz w:val="28"/>
                <w:szCs w:val="28"/>
              </w:rPr>
            </w:pPr>
            <w:r w:rsidRPr="00730EE8">
              <w:rPr>
                <w:rFonts w:cs="Times New Roman"/>
                <w:color w:val="000000" w:themeColor="text1"/>
                <w:sz w:val="28"/>
                <w:szCs w:val="28"/>
              </w:rPr>
              <w:t>29,3</w:t>
            </w:r>
          </w:p>
        </w:tc>
      </w:tr>
      <w:tr w:rsidR="00B311D7" w:rsidRPr="00730EE8" w14:paraId="1A09F2D2" w14:textId="77777777" w:rsidTr="00E1480B">
        <w:tc>
          <w:tcPr>
            <w:tcW w:w="732" w:type="pct"/>
            <w:vMerge/>
            <w:tcBorders>
              <w:bottom w:val="single" w:sz="4" w:space="0" w:color="000000"/>
              <w:right w:val="single" w:sz="4" w:space="0" w:color="auto"/>
            </w:tcBorders>
            <w:vAlign w:val="center"/>
          </w:tcPr>
          <w:p w14:paraId="130A285A" w14:textId="77777777" w:rsidR="00B311D7" w:rsidRPr="00730EE8" w:rsidRDefault="00B311D7" w:rsidP="00011D9D">
            <w:pPr>
              <w:jc w:val="both"/>
              <w:rPr>
                <w:rFonts w:cs="Times New Roman"/>
                <w:color w:val="000000" w:themeColor="text1"/>
                <w:sz w:val="28"/>
                <w:szCs w:val="28"/>
              </w:rPr>
            </w:pPr>
          </w:p>
        </w:tc>
        <w:tc>
          <w:tcPr>
            <w:tcW w:w="2302" w:type="pct"/>
            <w:gridSpan w:val="2"/>
            <w:tcBorders>
              <w:left w:val="single" w:sz="4" w:space="0" w:color="auto"/>
              <w:bottom w:val="single" w:sz="4" w:space="0" w:color="000000"/>
            </w:tcBorders>
          </w:tcPr>
          <w:p w14:paraId="07BAB1A8" w14:textId="77777777" w:rsidR="00B311D7" w:rsidRPr="00730EE8" w:rsidRDefault="00B311D7" w:rsidP="00011D9D">
            <w:pPr>
              <w:rPr>
                <w:rFonts w:cs="Times New Roman"/>
                <w:color w:val="000000" w:themeColor="text1"/>
                <w:sz w:val="28"/>
                <w:szCs w:val="28"/>
              </w:rPr>
            </w:pPr>
            <w:r w:rsidRPr="00730EE8">
              <w:rPr>
                <w:rFonts w:cs="Times New Roman"/>
                <w:color w:val="000000" w:themeColor="text1"/>
                <w:sz w:val="28"/>
                <w:szCs w:val="28"/>
              </w:rPr>
              <w:t>Lần thứ 3</w:t>
            </w:r>
            <w:r>
              <w:rPr>
                <w:rFonts w:cs="Times New Roman"/>
                <w:color w:val="000000" w:themeColor="text1"/>
                <w:sz w:val="28"/>
                <w:szCs w:val="28"/>
              </w:rPr>
              <w:t xml:space="preserve"> trở lên</w:t>
            </w:r>
          </w:p>
        </w:tc>
        <w:tc>
          <w:tcPr>
            <w:tcW w:w="992" w:type="pct"/>
          </w:tcPr>
          <w:p w14:paraId="203E2CE9" w14:textId="77777777" w:rsidR="00B311D7" w:rsidRPr="00730EE8" w:rsidRDefault="00B311D7" w:rsidP="00011D9D">
            <w:pPr>
              <w:jc w:val="center"/>
              <w:rPr>
                <w:rFonts w:cs="Times New Roman"/>
                <w:color w:val="000000" w:themeColor="text1"/>
                <w:sz w:val="28"/>
                <w:szCs w:val="28"/>
              </w:rPr>
            </w:pPr>
            <w:r w:rsidRPr="00730EE8">
              <w:rPr>
                <w:rFonts w:cs="Times New Roman"/>
                <w:color w:val="000000" w:themeColor="text1"/>
                <w:sz w:val="28"/>
                <w:szCs w:val="28"/>
              </w:rPr>
              <w:t>76</w:t>
            </w:r>
          </w:p>
        </w:tc>
        <w:tc>
          <w:tcPr>
            <w:tcW w:w="974" w:type="pct"/>
          </w:tcPr>
          <w:p w14:paraId="0C4DA6F0" w14:textId="77777777" w:rsidR="00B311D7" w:rsidRPr="00730EE8" w:rsidRDefault="00B311D7" w:rsidP="00011D9D">
            <w:pPr>
              <w:jc w:val="center"/>
              <w:rPr>
                <w:rFonts w:cs="Times New Roman"/>
                <w:color w:val="000000" w:themeColor="text1"/>
                <w:sz w:val="28"/>
                <w:szCs w:val="28"/>
              </w:rPr>
            </w:pPr>
            <w:r w:rsidRPr="00730EE8">
              <w:rPr>
                <w:rFonts w:cs="Times New Roman"/>
                <w:color w:val="000000" w:themeColor="text1"/>
                <w:sz w:val="28"/>
                <w:szCs w:val="28"/>
              </w:rPr>
              <w:t>21,7</w:t>
            </w:r>
          </w:p>
        </w:tc>
      </w:tr>
      <w:tr w:rsidR="00B311D7" w:rsidRPr="00730EE8" w14:paraId="69979FAF" w14:textId="77777777" w:rsidTr="00E1480B">
        <w:tc>
          <w:tcPr>
            <w:tcW w:w="732" w:type="pct"/>
            <w:vMerge w:val="restart"/>
            <w:tcBorders>
              <w:right w:val="single" w:sz="4" w:space="0" w:color="auto"/>
            </w:tcBorders>
            <w:vAlign w:val="center"/>
          </w:tcPr>
          <w:p w14:paraId="0AB52D85" w14:textId="77777777" w:rsidR="00B311D7" w:rsidRPr="00730EE8" w:rsidRDefault="00B311D7" w:rsidP="00011D9D">
            <w:pPr>
              <w:jc w:val="both"/>
              <w:rPr>
                <w:rFonts w:cs="Times New Roman"/>
                <w:color w:val="000000" w:themeColor="text1"/>
                <w:sz w:val="28"/>
                <w:szCs w:val="28"/>
              </w:rPr>
            </w:pPr>
            <w:r w:rsidRPr="00730EE8">
              <w:rPr>
                <w:rFonts w:cs="Times New Roman"/>
                <w:color w:val="000000" w:themeColor="text1"/>
                <w:sz w:val="28"/>
                <w:szCs w:val="28"/>
              </w:rPr>
              <w:t>Loại đột quỵ</w:t>
            </w:r>
          </w:p>
        </w:tc>
        <w:tc>
          <w:tcPr>
            <w:tcW w:w="2302" w:type="pct"/>
            <w:gridSpan w:val="2"/>
            <w:tcBorders>
              <w:left w:val="single" w:sz="4" w:space="0" w:color="auto"/>
              <w:bottom w:val="single" w:sz="4" w:space="0" w:color="000000"/>
            </w:tcBorders>
          </w:tcPr>
          <w:p w14:paraId="63A008E0" w14:textId="77777777" w:rsidR="00B311D7" w:rsidRPr="00730EE8" w:rsidRDefault="00B311D7" w:rsidP="00011D9D">
            <w:pPr>
              <w:rPr>
                <w:rFonts w:cs="Times New Roman"/>
                <w:color w:val="000000" w:themeColor="text1"/>
                <w:sz w:val="28"/>
                <w:szCs w:val="28"/>
              </w:rPr>
            </w:pPr>
            <w:r w:rsidRPr="00730EE8">
              <w:rPr>
                <w:rFonts w:cs="Times New Roman"/>
                <w:color w:val="000000" w:themeColor="text1"/>
                <w:sz w:val="28"/>
                <w:szCs w:val="28"/>
              </w:rPr>
              <w:t>Nhồi máu não</w:t>
            </w:r>
          </w:p>
        </w:tc>
        <w:tc>
          <w:tcPr>
            <w:tcW w:w="992" w:type="pct"/>
          </w:tcPr>
          <w:p w14:paraId="0D81771C" w14:textId="77777777" w:rsidR="00B311D7" w:rsidRPr="00730EE8" w:rsidRDefault="00B311D7" w:rsidP="00011D9D">
            <w:pPr>
              <w:jc w:val="center"/>
              <w:rPr>
                <w:rFonts w:cs="Times New Roman"/>
                <w:color w:val="000000" w:themeColor="text1"/>
                <w:sz w:val="28"/>
                <w:szCs w:val="28"/>
              </w:rPr>
            </w:pPr>
            <w:r w:rsidRPr="00730EE8">
              <w:rPr>
                <w:rFonts w:cs="Times New Roman"/>
                <w:color w:val="000000" w:themeColor="text1"/>
                <w:sz w:val="28"/>
                <w:szCs w:val="28"/>
              </w:rPr>
              <w:t>288</w:t>
            </w:r>
          </w:p>
        </w:tc>
        <w:tc>
          <w:tcPr>
            <w:tcW w:w="974" w:type="pct"/>
          </w:tcPr>
          <w:p w14:paraId="3AC318B5" w14:textId="77777777" w:rsidR="00B311D7" w:rsidRPr="00730EE8" w:rsidRDefault="00B311D7" w:rsidP="00011D9D">
            <w:pPr>
              <w:jc w:val="center"/>
              <w:rPr>
                <w:rFonts w:cs="Times New Roman"/>
                <w:color w:val="000000" w:themeColor="text1"/>
                <w:sz w:val="28"/>
                <w:szCs w:val="28"/>
              </w:rPr>
            </w:pPr>
            <w:r w:rsidRPr="00730EE8">
              <w:rPr>
                <w:rFonts w:cs="Times New Roman"/>
                <w:color w:val="000000" w:themeColor="text1"/>
                <w:sz w:val="28"/>
                <w:szCs w:val="28"/>
              </w:rPr>
              <w:t>82,1</w:t>
            </w:r>
          </w:p>
        </w:tc>
      </w:tr>
      <w:tr w:rsidR="00B311D7" w:rsidRPr="00730EE8" w14:paraId="179B5BDE" w14:textId="77777777" w:rsidTr="00E1480B">
        <w:tc>
          <w:tcPr>
            <w:tcW w:w="732" w:type="pct"/>
            <w:vMerge/>
            <w:tcBorders>
              <w:bottom w:val="single" w:sz="4" w:space="0" w:color="000000"/>
              <w:right w:val="single" w:sz="4" w:space="0" w:color="auto"/>
            </w:tcBorders>
            <w:vAlign w:val="center"/>
          </w:tcPr>
          <w:p w14:paraId="78D5E4CC" w14:textId="77777777" w:rsidR="00B311D7" w:rsidRPr="00730EE8" w:rsidRDefault="00B311D7" w:rsidP="00011D9D">
            <w:pPr>
              <w:jc w:val="both"/>
              <w:rPr>
                <w:rFonts w:cs="Times New Roman"/>
                <w:color w:val="000000" w:themeColor="text1"/>
                <w:sz w:val="28"/>
                <w:szCs w:val="28"/>
              </w:rPr>
            </w:pPr>
          </w:p>
        </w:tc>
        <w:tc>
          <w:tcPr>
            <w:tcW w:w="2302" w:type="pct"/>
            <w:gridSpan w:val="2"/>
            <w:tcBorders>
              <w:left w:val="single" w:sz="4" w:space="0" w:color="auto"/>
              <w:bottom w:val="single" w:sz="4" w:space="0" w:color="000000"/>
            </w:tcBorders>
          </w:tcPr>
          <w:p w14:paraId="40B75959" w14:textId="77777777" w:rsidR="00B311D7" w:rsidRPr="00730EE8" w:rsidRDefault="00B311D7" w:rsidP="00011D9D">
            <w:pPr>
              <w:rPr>
                <w:rFonts w:cs="Times New Roman"/>
                <w:color w:val="000000" w:themeColor="text1"/>
                <w:sz w:val="28"/>
                <w:szCs w:val="28"/>
              </w:rPr>
            </w:pPr>
            <w:r w:rsidRPr="00730EE8">
              <w:rPr>
                <w:rFonts w:cs="Times New Roman"/>
                <w:color w:val="000000" w:themeColor="text1"/>
                <w:sz w:val="28"/>
                <w:szCs w:val="28"/>
              </w:rPr>
              <w:t>Xuất huyết não</w:t>
            </w:r>
          </w:p>
        </w:tc>
        <w:tc>
          <w:tcPr>
            <w:tcW w:w="992" w:type="pct"/>
          </w:tcPr>
          <w:p w14:paraId="54EB9342" w14:textId="77777777" w:rsidR="00B311D7" w:rsidRPr="00730EE8" w:rsidRDefault="00B311D7" w:rsidP="00011D9D">
            <w:pPr>
              <w:jc w:val="center"/>
              <w:rPr>
                <w:rFonts w:cs="Times New Roman"/>
                <w:color w:val="000000" w:themeColor="text1"/>
                <w:sz w:val="28"/>
                <w:szCs w:val="28"/>
              </w:rPr>
            </w:pPr>
            <w:r w:rsidRPr="00730EE8">
              <w:rPr>
                <w:rFonts w:cs="Times New Roman"/>
                <w:color w:val="000000" w:themeColor="text1"/>
                <w:sz w:val="28"/>
                <w:szCs w:val="28"/>
              </w:rPr>
              <w:t>63</w:t>
            </w:r>
          </w:p>
        </w:tc>
        <w:tc>
          <w:tcPr>
            <w:tcW w:w="974" w:type="pct"/>
          </w:tcPr>
          <w:p w14:paraId="6C7D2257" w14:textId="77777777" w:rsidR="00B311D7" w:rsidRPr="00730EE8" w:rsidRDefault="00B311D7" w:rsidP="00011D9D">
            <w:pPr>
              <w:jc w:val="center"/>
              <w:rPr>
                <w:rFonts w:cs="Times New Roman"/>
                <w:color w:val="000000" w:themeColor="text1"/>
                <w:sz w:val="28"/>
                <w:szCs w:val="28"/>
              </w:rPr>
            </w:pPr>
            <w:r w:rsidRPr="00730EE8">
              <w:rPr>
                <w:rFonts w:cs="Times New Roman"/>
                <w:color w:val="000000" w:themeColor="text1"/>
                <w:sz w:val="28"/>
                <w:szCs w:val="28"/>
              </w:rPr>
              <w:t>17,9</w:t>
            </w:r>
          </w:p>
        </w:tc>
      </w:tr>
      <w:tr w:rsidR="00B311D7" w:rsidRPr="00730EE8" w14:paraId="478162CC" w14:textId="77777777" w:rsidTr="00E1480B">
        <w:tc>
          <w:tcPr>
            <w:tcW w:w="732" w:type="pct"/>
            <w:vMerge w:val="restart"/>
            <w:tcBorders>
              <w:right w:val="single" w:sz="4" w:space="0" w:color="auto"/>
            </w:tcBorders>
            <w:vAlign w:val="center"/>
          </w:tcPr>
          <w:p w14:paraId="3E201BA8" w14:textId="77777777" w:rsidR="00B311D7" w:rsidRPr="00730EE8" w:rsidRDefault="00B311D7" w:rsidP="00011D9D">
            <w:pPr>
              <w:rPr>
                <w:rFonts w:cs="Times New Roman"/>
                <w:color w:val="000000" w:themeColor="text1"/>
                <w:sz w:val="28"/>
                <w:szCs w:val="28"/>
              </w:rPr>
            </w:pPr>
            <w:r w:rsidRPr="00730EE8">
              <w:rPr>
                <w:rFonts w:cs="Times New Roman"/>
                <w:color w:val="000000" w:themeColor="text1"/>
                <w:sz w:val="28"/>
                <w:szCs w:val="28"/>
              </w:rPr>
              <w:t>Thời gian ĐQN</w:t>
            </w:r>
          </w:p>
        </w:tc>
        <w:tc>
          <w:tcPr>
            <w:tcW w:w="2302" w:type="pct"/>
            <w:gridSpan w:val="2"/>
            <w:tcBorders>
              <w:left w:val="single" w:sz="4" w:space="0" w:color="auto"/>
              <w:bottom w:val="single" w:sz="4" w:space="0" w:color="000000"/>
            </w:tcBorders>
          </w:tcPr>
          <w:p w14:paraId="70D1C4DC" w14:textId="77777777" w:rsidR="00B311D7" w:rsidRPr="00730EE8" w:rsidRDefault="00B311D7" w:rsidP="00011D9D">
            <w:pPr>
              <w:rPr>
                <w:rFonts w:cs="Times New Roman"/>
                <w:color w:val="000000" w:themeColor="text1"/>
                <w:sz w:val="28"/>
                <w:szCs w:val="28"/>
              </w:rPr>
            </w:pPr>
            <w:r w:rsidRPr="007958FE">
              <w:rPr>
                <w:rStyle w:val="fontstyle01"/>
                <w:rFonts w:ascii="Times New Roman" w:hAnsi="Times New Roman" w:cs="Times New Roman"/>
                <w:b w:val="0"/>
                <w:color w:val="000000" w:themeColor="text1"/>
                <w:sz w:val="28"/>
                <w:szCs w:val="28"/>
              </w:rPr>
              <w:t>≤7 ngày</w:t>
            </w:r>
          </w:p>
        </w:tc>
        <w:tc>
          <w:tcPr>
            <w:tcW w:w="992" w:type="pct"/>
          </w:tcPr>
          <w:p w14:paraId="3A7A1B0B" w14:textId="77777777" w:rsidR="00B311D7" w:rsidRPr="00730EE8" w:rsidRDefault="00B311D7" w:rsidP="00011D9D">
            <w:pPr>
              <w:jc w:val="center"/>
              <w:rPr>
                <w:rFonts w:cs="Times New Roman"/>
                <w:color w:val="000000" w:themeColor="text1"/>
                <w:sz w:val="28"/>
                <w:szCs w:val="28"/>
              </w:rPr>
            </w:pPr>
            <w:r w:rsidRPr="00730EE8">
              <w:rPr>
                <w:rFonts w:cs="Times New Roman"/>
                <w:color w:val="000000" w:themeColor="text1"/>
                <w:sz w:val="28"/>
                <w:szCs w:val="28"/>
              </w:rPr>
              <w:t>257</w:t>
            </w:r>
          </w:p>
        </w:tc>
        <w:tc>
          <w:tcPr>
            <w:tcW w:w="974" w:type="pct"/>
          </w:tcPr>
          <w:p w14:paraId="796C36DB" w14:textId="77777777" w:rsidR="00B311D7" w:rsidRPr="00730EE8" w:rsidRDefault="00B311D7" w:rsidP="00011D9D">
            <w:pPr>
              <w:jc w:val="center"/>
              <w:rPr>
                <w:rFonts w:cs="Times New Roman"/>
                <w:color w:val="000000" w:themeColor="text1"/>
                <w:sz w:val="28"/>
                <w:szCs w:val="28"/>
              </w:rPr>
            </w:pPr>
            <w:r w:rsidRPr="00730EE8">
              <w:rPr>
                <w:rFonts w:cs="Times New Roman"/>
                <w:color w:val="000000" w:themeColor="text1"/>
                <w:sz w:val="28"/>
                <w:szCs w:val="28"/>
              </w:rPr>
              <w:t>73,2</w:t>
            </w:r>
          </w:p>
        </w:tc>
      </w:tr>
      <w:tr w:rsidR="00B311D7" w:rsidRPr="00730EE8" w14:paraId="37F41875" w14:textId="77777777" w:rsidTr="00E1480B">
        <w:tc>
          <w:tcPr>
            <w:tcW w:w="732" w:type="pct"/>
            <w:vMerge/>
            <w:tcBorders>
              <w:bottom w:val="single" w:sz="4" w:space="0" w:color="000000"/>
              <w:right w:val="single" w:sz="4" w:space="0" w:color="auto"/>
            </w:tcBorders>
            <w:vAlign w:val="center"/>
          </w:tcPr>
          <w:p w14:paraId="49B81409" w14:textId="77777777" w:rsidR="00B311D7" w:rsidRPr="00730EE8" w:rsidRDefault="00B311D7" w:rsidP="00011D9D">
            <w:pPr>
              <w:jc w:val="both"/>
              <w:rPr>
                <w:rFonts w:cs="Times New Roman"/>
                <w:color w:val="000000" w:themeColor="text1"/>
                <w:sz w:val="28"/>
                <w:szCs w:val="28"/>
              </w:rPr>
            </w:pPr>
          </w:p>
        </w:tc>
        <w:tc>
          <w:tcPr>
            <w:tcW w:w="2302" w:type="pct"/>
            <w:gridSpan w:val="2"/>
            <w:tcBorders>
              <w:left w:val="single" w:sz="4" w:space="0" w:color="auto"/>
              <w:bottom w:val="single" w:sz="4" w:space="0" w:color="000000"/>
            </w:tcBorders>
          </w:tcPr>
          <w:p w14:paraId="35E574A3" w14:textId="77777777" w:rsidR="00B311D7" w:rsidRPr="00730EE8" w:rsidRDefault="00B311D7" w:rsidP="00011D9D">
            <w:pPr>
              <w:rPr>
                <w:rFonts w:cs="Times New Roman"/>
                <w:color w:val="000000" w:themeColor="text1"/>
                <w:sz w:val="28"/>
                <w:szCs w:val="28"/>
              </w:rPr>
            </w:pPr>
            <w:r w:rsidRPr="00730EE8">
              <w:rPr>
                <w:rFonts w:cs="Times New Roman"/>
                <w:color w:val="000000" w:themeColor="text1"/>
                <w:sz w:val="28"/>
                <w:szCs w:val="28"/>
              </w:rPr>
              <w:t>&gt;7 ngày</w:t>
            </w:r>
          </w:p>
        </w:tc>
        <w:tc>
          <w:tcPr>
            <w:tcW w:w="992" w:type="pct"/>
          </w:tcPr>
          <w:p w14:paraId="3EB8631D" w14:textId="77777777" w:rsidR="00B311D7" w:rsidRPr="00730EE8" w:rsidRDefault="00B311D7" w:rsidP="00011D9D">
            <w:pPr>
              <w:jc w:val="center"/>
              <w:rPr>
                <w:rFonts w:cs="Times New Roman"/>
                <w:color w:val="000000" w:themeColor="text1"/>
                <w:sz w:val="28"/>
                <w:szCs w:val="28"/>
              </w:rPr>
            </w:pPr>
            <w:r w:rsidRPr="00730EE8">
              <w:rPr>
                <w:rFonts w:cs="Times New Roman"/>
                <w:color w:val="000000" w:themeColor="text1"/>
                <w:sz w:val="28"/>
                <w:szCs w:val="28"/>
              </w:rPr>
              <w:t>94</w:t>
            </w:r>
          </w:p>
        </w:tc>
        <w:tc>
          <w:tcPr>
            <w:tcW w:w="974" w:type="pct"/>
          </w:tcPr>
          <w:p w14:paraId="42BF1777" w14:textId="77777777" w:rsidR="00B311D7" w:rsidRPr="00730EE8" w:rsidRDefault="00B311D7" w:rsidP="00011D9D">
            <w:pPr>
              <w:jc w:val="center"/>
              <w:rPr>
                <w:rFonts w:cs="Times New Roman"/>
                <w:color w:val="000000" w:themeColor="text1"/>
                <w:sz w:val="28"/>
                <w:szCs w:val="28"/>
              </w:rPr>
            </w:pPr>
            <w:r w:rsidRPr="00730EE8">
              <w:rPr>
                <w:rFonts w:cs="Times New Roman"/>
                <w:color w:val="000000" w:themeColor="text1"/>
                <w:sz w:val="28"/>
                <w:szCs w:val="28"/>
              </w:rPr>
              <w:t>26,8</w:t>
            </w:r>
          </w:p>
        </w:tc>
      </w:tr>
      <w:tr w:rsidR="00B311D7" w:rsidRPr="00730EE8" w14:paraId="35461C6C" w14:textId="77777777" w:rsidTr="00E1480B">
        <w:tc>
          <w:tcPr>
            <w:tcW w:w="732" w:type="pct"/>
            <w:vMerge w:val="restart"/>
            <w:tcBorders>
              <w:right w:val="single" w:sz="4" w:space="0" w:color="auto"/>
            </w:tcBorders>
            <w:vAlign w:val="center"/>
          </w:tcPr>
          <w:p w14:paraId="2A5B0D62" w14:textId="77777777" w:rsidR="00B311D7" w:rsidRPr="00730EE8" w:rsidRDefault="00B311D7" w:rsidP="00011D9D">
            <w:pPr>
              <w:rPr>
                <w:rFonts w:cs="Times New Roman"/>
                <w:color w:val="000000" w:themeColor="text1"/>
                <w:sz w:val="28"/>
                <w:szCs w:val="28"/>
              </w:rPr>
            </w:pPr>
            <w:r w:rsidRPr="00730EE8">
              <w:rPr>
                <w:rFonts w:cs="Times New Roman"/>
                <w:color w:val="000000" w:themeColor="text1"/>
                <w:sz w:val="28"/>
                <w:szCs w:val="28"/>
              </w:rPr>
              <w:t>Tăng huyết áp</w:t>
            </w:r>
          </w:p>
          <w:p w14:paraId="021D2A05" w14:textId="77777777" w:rsidR="00B311D7" w:rsidRPr="00730EE8" w:rsidRDefault="00B311D7" w:rsidP="00011D9D">
            <w:pPr>
              <w:jc w:val="both"/>
              <w:rPr>
                <w:rFonts w:cs="Times New Roman"/>
                <w:color w:val="000000" w:themeColor="text1"/>
                <w:sz w:val="28"/>
                <w:szCs w:val="28"/>
              </w:rPr>
            </w:pPr>
          </w:p>
        </w:tc>
        <w:tc>
          <w:tcPr>
            <w:tcW w:w="623" w:type="pct"/>
            <w:vMerge w:val="restart"/>
            <w:tcBorders>
              <w:left w:val="single" w:sz="4" w:space="0" w:color="auto"/>
            </w:tcBorders>
          </w:tcPr>
          <w:p w14:paraId="33E1A4E2" w14:textId="77777777" w:rsidR="00B311D7" w:rsidRPr="00730EE8" w:rsidRDefault="00B311D7" w:rsidP="00011D9D">
            <w:pPr>
              <w:rPr>
                <w:rFonts w:cs="Times New Roman"/>
                <w:color w:val="000000" w:themeColor="text1"/>
                <w:sz w:val="28"/>
                <w:szCs w:val="28"/>
              </w:rPr>
            </w:pPr>
            <w:r w:rsidRPr="00730EE8">
              <w:rPr>
                <w:rFonts w:cs="Times New Roman"/>
                <w:color w:val="000000" w:themeColor="text1"/>
                <w:sz w:val="28"/>
                <w:szCs w:val="28"/>
              </w:rPr>
              <w:t>Tiền sử THA</w:t>
            </w:r>
          </w:p>
        </w:tc>
        <w:tc>
          <w:tcPr>
            <w:tcW w:w="1679" w:type="pct"/>
            <w:vAlign w:val="center"/>
          </w:tcPr>
          <w:p w14:paraId="727F4C3D" w14:textId="77777777" w:rsidR="00B311D7" w:rsidRPr="00730EE8" w:rsidRDefault="00B311D7" w:rsidP="00011D9D">
            <w:pPr>
              <w:rPr>
                <w:rFonts w:cs="Times New Roman"/>
                <w:color w:val="000000" w:themeColor="text1"/>
                <w:sz w:val="28"/>
                <w:szCs w:val="28"/>
              </w:rPr>
            </w:pPr>
            <w:r w:rsidRPr="00730EE8">
              <w:rPr>
                <w:rFonts w:cs="Times New Roman"/>
                <w:color w:val="000000" w:themeColor="text1"/>
                <w:sz w:val="28"/>
                <w:szCs w:val="28"/>
              </w:rPr>
              <w:t>Có điều trị</w:t>
            </w:r>
            <w:r>
              <w:rPr>
                <w:rFonts w:cs="Times New Roman"/>
                <w:color w:val="000000" w:themeColor="text1"/>
                <w:sz w:val="28"/>
                <w:szCs w:val="28"/>
              </w:rPr>
              <w:t xml:space="preserve"> đều</w:t>
            </w:r>
          </w:p>
        </w:tc>
        <w:tc>
          <w:tcPr>
            <w:tcW w:w="992" w:type="pct"/>
          </w:tcPr>
          <w:p w14:paraId="189CC4B6" w14:textId="77777777" w:rsidR="00B311D7" w:rsidRPr="007958FE" w:rsidRDefault="00B311D7" w:rsidP="00011D9D">
            <w:pPr>
              <w:jc w:val="center"/>
              <w:rPr>
                <w:rFonts w:cs="Times New Roman"/>
                <w:color w:val="000000" w:themeColor="text1"/>
                <w:sz w:val="28"/>
                <w:szCs w:val="28"/>
              </w:rPr>
            </w:pPr>
            <w:r w:rsidRPr="00730EE8">
              <w:rPr>
                <w:rFonts w:cs="Times New Roman"/>
                <w:color w:val="000000" w:themeColor="text1"/>
                <w:sz w:val="28"/>
                <w:szCs w:val="28"/>
              </w:rPr>
              <w:t>178</w:t>
            </w:r>
          </w:p>
        </w:tc>
        <w:tc>
          <w:tcPr>
            <w:tcW w:w="974" w:type="pct"/>
          </w:tcPr>
          <w:p w14:paraId="51333A08" w14:textId="77777777" w:rsidR="00B311D7" w:rsidRPr="007958FE" w:rsidRDefault="00B311D7" w:rsidP="00011D9D">
            <w:pPr>
              <w:jc w:val="center"/>
              <w:rPr>
                <w:rFonts w:cs="Times New Roman"/>
                <w:color w:val="000000" w:themeColor="text1"/>
                <w:sz w:val="28"/>
                <w:szCs w:val="28"/>
              </w:rPr>
            </w:pPr>
            <w:r w:rsidRPr="007958FE">
              <w:rPr>
                <w:rFonts w:cs="Times New Roman"/>
                <w:color w:val="000000" w:themeColor="text1"/>
                <w:sz w:val="28"/>
                <w:szCs w:val="28"/>
              </w:rPr>
              <w:t>9,9</w:t>
            </w:r>
          </w:p>
        </w:tc>
      </w:tr>
      <w:tr w:rsidR="00B311D7" w:rsidRPr="00730EE8" w14:paraId="1E5EF41D" w14:textId="77777777" w:rsidTr="00E1480B">
        <w:trPr>
          <w:trHeight w:val="551"/>
        </w:trPr>
        <w:tc>
          <w:tcPr>
            <w:tcW w:w="732" w:type="pct"/>
            <w:vMerge/>
            <w:tcBorders>
              <w:right w:val="single" w:sz="4" w:space="0" w:color="auto"/>
            </w:tcBorders>
          </w:tcPr>
          <w:p w14:paraId="5DBD3B11" w14:textId="77777777" w:rsidR="00B311D7" w:rsidRPr="00730EE8" w:rsidRDefault="00B311D7" w:rsidP="00011D9D">
            <w:pPr>
              <w:jc w:val="both"/>
              <w:rPr>
                <w:rFonts w:cs="Times New Roman"/>
                <w:color w:val="000000" w:themeColor="text1"/>
                <w:sz w:val="28"/>
                <w:szCs w:val="28"/>
              </w:rPr>
            </w:pPr>
          </w:p>
        </w:tc>
        <w:tc>
          <w:tcPr>
            <w:tcW w:w="623" w:type="pct"/>
            <w:vMerge/>
            <w:tcBorders>
              <w:left w:val="single" w:sz="4" w:space="0" w:color="auto"/>
              <w:bottom w:val="single" w:sz="4" w:space="0" w:color="auto"/>
            </w:tcBorders>
          </w:tcPr>
          <w:p w14:paraId="3F8FE13A" w14:textId="77777777" w:rsidR="00B311D7" w:rsidRPr="00730EE8" w:rsidRDefault="00B311D7" w:rsidP="00011D9D">
            <w:pPr>
              <w:rPr>
                <w:rFonts w:cs="Times New Roman"/>
                <w:color w:val="000000" w:themeColor="text1"/>
                <w:sz w:val="28"/>
                <w:szCs w:val="28"/>
              </w:rPr>
            </w:pPr>
          </w:p>
        </w:tc>
        <w:tc>
          <w:tcPr>
            <w:tcW w:w="1679" w:type="pct"/>
            <w:vAlign w:val="center"/>
          </w:tcPr>
          <w:p w14:paraId="0DC0570C" w14:textId="77777777" w:rsidR="00B311D7" w:rsidRPr="00730EE8" w:rsidRDefault="00B311D7" w:rsidP="00011D9D">
            <w:pPr>
              <w:rPr>
                <w:rFonts w:cs="Times New Roman"/>
                <w:color w:val="000000" w:themeColor="text1"/>
                <w:sz w:val="28"/>
                <w:szCs w:val="28"/>
              </w:rPr>
            </w:pPr>
            <w:r w:rsidRPr="00730EE8">
              <w:rPr>
                <w:rFonts w:cs="Times New Roman"/>
                <w:color w:val="000000" w:themeColor="text1"/>
                <w:sz w:val="28"/>
                <w:szCs w:val="28"/>
              </w:rPr>
              <w:t>Không điều trị</w:t>
            </w:r>
            <w:r>
              <w:rPr>
                <w:rFonts w:cs="Times New Roman"/>
                <w:color w:val="000000" w:themeColor="text1"/>
                <w:sz w:val="28"/>
                <w:szCs w:val="28"/>
              </w:rPr>
              <w:t xml:space="preserve"> đều</w:t>
            </w:r>
          </w:p>
        </w:tc>
        <w:tc>
          <w:tcPr>
            <w:tcW w:w="992" w:type="pct"/>
            <w:vAlign w:val="center"/>
          </w:tcPr>
          <w:p w14:paraId="26D82D32" w14:textId="77777777" w:rsidR="00B311D7" w:rsidRPr="007958FE" w:rsidRDefault="00B311D7" w:rsidP="00011D9D">
            <w:pPr>
              <w:jc w:val="center"/>
              <w:rPr>
                <w:rFonts w:cs="Times New Roman"/>
                <w:color w:val="000000" w:themeColor="text1"/>
                <w:sz w:val="28"/>
                <w:szCs w:val="28"/>
              </w:rPr>
            </w:pPr>
            <w:r w:rsidRPr="00730EE8">
              <w:rPr>
                <w:rFonts w:cs="Times New Roman"/>
                <w:color w:val="000000" w:themeColor="text1"/>
                <w:sz w:val="28"/>
                <w:szCs w:val="28"/>
              </w:rPr>
              <w:t>21</w:t>
            </w:r>
          </w:p>
        </w:tc>
        <w:tc>
          <w:tcPr>
            <w:tcW w:w="974" w:type="pct"/>
            <w:vAlign w:val="center"/>
          </w:tcPr>
          <w:p w14:paraId="4E4A95BB" w14:textId="77777777" w:rsidR="00B311D7" w:rsidRPr="007958FE" w:rsidRDefault="00B311D7" w:rsidP="00011D9D">
            <w:pPr>
              <w:jc w:val="center"/>
              <w:rPr>
                <w:rFonts w:cs="Times New Roman"/>
                <w:color w:val="000000" w:themeColor="text1"/>
                <w:sz w:val="28"/>
                <w:szCs w:val="28"/>
              </w:rPr>
            </w:pPr>
            <w:r w:rsidRPr="007958FE">
              <w:rPr>
                <w:rFonts w:cs="Times New Roman"/>
                <w:color w:val="000000" w:themeColor="text1"/>
                <w:sz w:val="28"/>
                <w:szCs w:val="28"/>
              </w:rPr>
              <w:t>58,2</w:t>
            </w:r>
          </w:p>
        </w:tc>
      </w:tr>
      <w:tr w:rsidR="00B311D7" w:rsidRPr="00730EE8" w14:paraId="40F5C8FE" w14:textId="77777777" w:rsidTr="00E1480B">
        <w:tc>
          <w:tcPr>
            <w:tcW w:w="732" w:type="pct"/>
            <w:vMerge/>
            <w:tcBorders>
              <w:right w:val="single" w:sz="4" w:space="0" w:color="auto"/>
            </w:tcBorders>
          </w:tcPr>
          <w:p w14:paraId="3BC7B375" w14:textId="77777777" w:rsidR="00B311D7" w:rsidRPr="00730EE8" w:rsidRDefault="00B311D7" w:rsidP="00011D9D">
            <w:pPr>
              <w:jc w:val="both"/>
              <w:rPr>
                <w:rFonts w:cs="Times New Roman"/>
                <w:color w:val="000000" w:themeColor="text1"/>
                <w:sz w:val="28"/>
                <w:szCs w:val="28"/>
              </w:rPr>
            </w:pPr>
          </w:p>
        </w:tc>
        <w:tc>
          <w:tcPr>
            <w:tcW w:w="2302" w:type="pct"/>
            <w:gridSpan w:val="2"/>
            <w:tcBorders>
              <w:top w:val="single" w:sz="4" w:space="0" w:color="auto"/>
              <w:left w:val="single" w:sz="4" w:space="0" w:color="auto"/>
              <w:bottom w:val="single" w:sz="4" w:space="0" w:color="auto"/>
              <w:right w:val="single" w:sz="4" w:space="0" w:color="auto"/>
            </w:tcBorders>
          </w:tcPr>
          <w:p w14:paraId="773C6ECF" w14:textId="77777777" w:rsidR="00B311D7" w:rsidRPr="00730EE8" w:rsidRDefault="00B311D7" w:rsidP="00011D9D">
            <w:pPr>
              <w:rPr>
                <w:rFonts w:cs="Times New Roman"/>
                <w:color w:val="000000" w:themeColor="text1"/>
                <w:sz w:val="28"/>
                <w:szCs w:val="28"/>
              </w:rPr>
            </w:pPr>
            <w:r>
              <w:rPr>
                <w:rFonts w:cs="Times New Roman"/>
                <w:color w:val="000000" w:themeColor="text1"/>
                <w:sz w:val="28"/>
                <w:szCs w:val="28"/>
              </w:rPr>
              <w:t>Không có tiền sử THA</w:t>
            </w:r>
          </w:p>
        </w:tc>
        <w:tc>
          <w:tcPr>
            <w:tcW w:w="992" w:type="pct"/>
            <w:tcBorders>
              <w:left w:val="single" w:sz="4" w:space="0" w:color="auto"/>
            </w:tcBorders>
          </w:tcPr>
          <w:p w14:paraId="6473FD33" w14:textId="77777777" w:rsidR="00B311D7" w:rsidRPr="007958FE" w:rsidRDefault="00B311D7" w:rsidP="00011D9D">
            <w:pPr>
              <w:jc w:val="center"/>
              <w:rPr>
                <w:rFonts w:cs="Times New Roman"/>
                <w:color w:val="000000" w:themeColor="text1"/>
                <w:sz w:val="28"/>
                <w:szCs w:val="28"/>
              </w:rPr>
            </w:pPr>
            <w:r w:rsidRPr="00730EE8">
              <w:rPr>
                <w:rFonts w:cs="Times New Roman"/>
                <w:color w:val="000000" w:themeColor="text1"/>
                <w:sz w:val="28"/>
                <w:szCs w:val="28"/>
              </w:rPr>
              <w:t>157</w:t>
            </w:r>
          </w:p>
        </w:tc>
        <w:tc>
          <w:tcPr>
            <w:tcW w:w="974" w:type="pct"/>
          </w:tcPr>
          <w:p w14:paraId="50C56D0F" w14:textId="77777777" w:rsidR="00B311D7" w:rsidRPr="007958FE" w:rsidRDefault="00B311D7" w:rsidP="00011D9D">
            <w:pPr>
              <w:jc w:val="center"/>
              <w:rPr>
                <w:rFonts w:cs="Times New Roman"/>
                <w:color w:val="000000" w:themeColor="text1"/>
                <w:sz w:val="28"/>
                <w:szCs w:val="28"/>
              </w:rPr>
            </w:pPr>
            <w:r w:rsidRPr="007958FE">
              <w:rPr>
                <w:rFonts w:cs="Times New Roman"/>
                <w:color w:val="000000" w:themeColor="text1"/>
                <w:sz w:val="28"/>
                <w:szCs w:val="28"/>
              </w:rPr>
              <w:t>31,8</w:t>
            </w:r>
          </w:p>
        </w:tc>
      </w:tr>
      <w:tr w:rsidR="00B311D7" w:rsidRPr="00730EE8" w14:paraId="3A458BEB" w14:textId="77777777" w:rsidTr="00E1480B">
        <w:tc>
          <w:tcPr>
            <w:tcW w:w="3035" w:type="pct"/>
            <w:gridSpan w:val="3"/>
          </w:tcPr>
          <w:p w14:paraId="302C8B5F" w14:textId="77777777" w:rsidR="00B311D7" w:rsidRPr="00730EE8" w:rsidRDefault="00B311D7" w:rsidP="00011D9D">
            <w:pPr>
              <w:rPr>
                <w:rFonts w:cs="Times New Roman"/>
                <w:color w:val="000000" w:themeColor="text1"/>
                <w:sz w:val="28"/>
                <w:szCs w:val="28"/>
              </w:rPr>
            </w:pPr>
            <w:r w:rsidRPr="00730EE8">
              <w:rPr>
                <w:rFonts w:cs="Times New Roman"/>
                <w:color w:val="000000" w:themeColor="text1"/>
                <w:sz w:val="28"/>
                <w:szCs w:val="28"/>
              </w:rPr>
              <w:t>Rối loạn chuyển hóa Lipid</w:t>
            </w:r>
          </w:p>
        </w:tc>
        <w:tc>
          <w:tcPr>
            <w:tcW w:w="992" w:type="pct"/>
          </w:tcPr>
          <w:p w14:paraId="37EB7FD9" w14:textId="77777777" w:rsidR="00B311D7" w:rsidRPr="007958FE" w:rsidRDefault="00B311D7" w:rsidP="00011D9D">
            <w:pPr>
              <w:jc w:val="center"/>
              <w:rPr>
                <w:rFonts w:cs="Times New Roman"/>
                <w:color w:val="000000" w:themeColor="text1"/>
                <w:sz w:val="28"/>
                <w:szCs w:val="28"/>
              </w:rPr>
            </w:pPr>
            <w:r w:rsidRPr="00730EE8">
              <w:rPr>
                <w:rFonts w:cs="Times New Roman"/>
                <w:color w:val="000000" w:themeColor="text1"/>
                <w:sz w:val="28"/>
                <w:szCs w:val="28"/>
              </w:rPr>
              <w:t>107</w:t>
            </w:r>
          </w:p>
        </w:tc>
        <w:tc>
          <w:tcPr>
            <w:tcW w:w="974" w:type="pct"/>
          </w:tcPr>
          <w:p w14:paraId="6094747B" w14:textId="77777777" w:rsidR="00B311D7" w:rsidRPr="007958FE" w:rsidRDefault="00B311D7" w:rsidP="00011D9D">
            <w:pPr>
              <w:jc w:val="center"/>
              <w:rPr>
                <w:rFonts w:cs="Times New Roman"/>
                <w:color w:val="000000" w:themeColor="text1"/>
                <w:sz w:val="28"/>
                <w:szCs w:val="28"/>
              </w:rPr>
            </w:pPr>
            <w:r w:rsidRPr="007958FE">
              <w:rPr>
                <w:rFonts w:cs="Times New Roman"/>
                <w:color w:val="000000" w:themeColor="text1"/>
                <w:sz w:val="28"/>
                <w:szCs w:val="28"/>
              </w:rPr>
              <w:t>60,9</w:t>
            </w:r>
          </w:p>
        </w:tc>
      </w:tr>
      <w:tr w:rsidR="00B311D7" w:rsidRPr="00730EE8" w14:paraId="5EAC51B4" w14:textId="77777777" w:rsidTr="00E1480B">
        <w:tc>
          <w:tcPr>
            <w:tcW w:w="3035" w:type="pct"/>
            <w:gridSpan w:val="3"/>
          </w:tcPr>
          <w:p w14:paraId="19158C2B" w14:textId="77777777" w:rsidR="00B311D7" w:rsidRPr="00730EE8" w:rsidRDefault="00B311D7" w:rsidP="00011D9D">
            <w:pPr>
              <w:jc w:val="both"/>
              <w:rPr>
                <w:rFonts w:cs="Times New Roman"/>
                <w:color w:val="000000" w:themeColor="text1"/>
                <w:sz w:val="28"/>
                <w:szCs w:val="28"/>
              </w:rPr>
            </w:pPr>
            <w:r w:rsidRPr="00730EE8">
              <w:rPr>
                <w:rFonts w:cs="Times New Roman"/>
                <w:color w:val="000000" w:themeColor="text1"/>
                <w:sz w:val="28"/>
                <w:szCs w:val="28"/>
              </w:rPr>
              <w:t>Đái tháo đường</w:t>
            </w:r>
          </w:p>
        </w:tc>
        <w:tc>
          <w:tcPr>
            <w:tcW w:w="992" w:type="pct"/>
          </w:tcPr>
          <w:p w14:paraId="6AAF0045" w14:textId="77777777" w:rsidR="00B311D7" w:rsidRPr="00730EE8" w:rsidRDefault="00B311D7" w:rsidP="00011D9D">
            <w:pPr>
              <w:jc w:val="center"/>
              <w:rPr>
                <w:rFonts w:cs="Times New Roman"/>
                <w:color w:val="000000" w:themeColor="text1"/>
                <w:sz w:val="28"/>
                <w:szCs w:val="28"/>
              </w:rPr>
            </w:pPr>
            <w:r w:rsidRPr="00730EE8">
              <w:rPr>
                <w:rFonts w:cs="Times New Roman"/>
                <w:color w:val="000000" w:themeColor="text1"/>
                <w:sz w:val="28"/>
                <w:szCs w:val="28"/>
              </w:rPr>
              <w:t>127</w:t>
            </w:r>
          </w:p>
        </w:tc>
        <w:tc>
          <w:tcPr>
            <w:tcW w:w="974" w:type="pct"/>
          </w:tcPr>
          <w:p w14:paraId="56AA4F2D" w14:textId="77777777" w:rsidR="00B311D7" w:rsidRPr="00730EE8" w:rsidRDefault="00B311D7" w:rsidP="00011D9D">
            <w:pPr>
              <w:jc w:val="center"/>
              <w:rPr>
                <w:rFonts w:cs="Times New Roman"/>
                <w:color w:val="000000" w:themeColor="text1"/>
                <w:sz w:val="28"/>
                <w:szCs w:val="28"/>
              </w:rPr>
            </w:pPr>
            <w:r w:rsidRPr="00730EE8">
              <w:rPr>
                <w:rFonts w:cs="Times New Roman"/>
                <w:color w:val="000000" w:themeColor="text1"/>
                <w:sz w:val="28"/>
                <w:szCs w:val="28"/>
              </w:rPr>
              <w:t>50,7</w:t>
            </w:r>
          </w:p>
        </w:tc>
      </w:tr>
      <w:tr w:rsidR="00B311D7" w:rsidRPr="00730EE8" w14:paraId="7BE731FC" w14:textId="77777777" w:rsidTr="00E1480B">
        <w:tc>
          <w:tcPr>
            <w:tcW w:w="3035" w:type="pct"/>
            <w:gridSpan w:val="3"/>
            <w:tcBorders>
              <w:bottom w:val="single" w:sz="4" w:space="0" w:color="auto"/>
            </w:tcBorders>
          </w:tcPr>
          <w:p w14:paraId="13C756DC" w14:textId="77777777" w:rsidR="00B311D7" w:rsidRPr="00730EE8" w:rsidRDefault="00B311D7" w:rsidP="00011D9D">
            <w:pPr>
              <w:jc w:val="both"/>
              <w:rPr>
                <w:rFonts w:cs="Times New Roman"/>
                <w:color w:val="000000" w:themeColor="text1"/>
                <w:sz w:val="28"/>
                <w:szCs w:val="28"/>
              </w:rPr>
            </w:pPr>
            <w:r w:rsidRPr="00730EE8">
              <w:rPr>
                <w:rFonts w:cs="Times New Roman"/>
                <w:color w:val="000000" w:themeColor="text1"/>
                <w:sz w:val="28"/>
                <w:szCs w:val="28"/>
                <w:lang w:val="vi-VN"/>
              </w:rPr>
              <w:t>Thừa cân, béo phì</w:t>
            </w:r>
          </w:p>
        </w:tc>
        <w:tc>
          <w:tcPr>
            <w:tcW w:w="992" w:type="pct"/>
          </w:tcPr>
          <w:p w14:paraId="615C020C" w14:textId="77777777" w:rsidR="00B311D7" w:rsidRPr="00730EE8" w:rsidRDefault="00B311D7" w:rsidP="00011D9D">
            <w:pPr>
              <w:jc w:val="center"/>
              <w:rPr>
                <w:rFonts w:cs="Times New Roman"/>
                <w:color w:val="000000" w:themeColor="text1"/>
                <w:sz w:val="28"/>
                <w:szCs w:val="28"/>
              </w:rPr>
            </w:pPr>
            <w:r w:rsidRPr="00730EE8">
              <w:rPr>
                <w:rFonts w:cs="Times New Roman"/>
                <w:color w:val="000000" w:themeColor="text1"/>
                <w:sz w:val="28"/>
                <w:szCs w:val="28"/>
              </w:rPr>
              <w:t>102</w:t>
            </w:r>
          </w:p>
        </w:tc>
        <w:tc>
          <w:tcPr>
            <w:tcW w:w="974" w:type="pct"/>
          </w:tcPr>
          <w:p w14:paraId="21C7752E" w14:textId="77777777" w:rsidR="00B311D7" w:rsidRPr="00730EE8" w:rsidRDefault="00B311D7" w:rsidP="00011D9D">
            <w:pPr>
              <w:jc w:val="center"/>
              <w:rPr>
                <w:rFonts w:cs="Times New Roman"/>
                <w:color w:val="000000" w:themeColor="text1"/>
                <w:sz w:val="28"/>
                <w:szCs w:val="28"/>
              </w:rPr>
            </w:pPr>
            <w:r w:rsidRPr="00730EE8">
              <w:rPr>
                <w:rFonts w:cs="Times New Roman"/>
                <w:color w:val="000000" w:themeColor="text1"/>
                <w:sz w:val="28"/>
                <w:szCs w:val="28"/>
              </w:rPr>
              <w:t>29,1</w:t>
            </w:r>
          </w:p>
        </w:tc>
      </w:tr>
    </w:tbl>
    <w:p w14:paraId="152E18FC" w14:textId="77777777" w:rsidR="000F3728" w:rsidRDefault="000F3728" w:rsidP="00B311D7">
      <w:pPr>
        <w:ind w:firstLine="720"/>
        <w:jc w:val="both"/>
        <w:rPr>
          <w:rFonts w:cs="Times New Roman"/>
          <w:b/>
          <w:i/>
          <w:color w:val="000000" w:themeColor="text1"/>
          <w:sz w:val="28"/>
          <w:szCs w:val="28"/>
        </w:rPr>
      </w:pPr>
    </w:p>
    <w:p w14:paraId="139CCC9A" w14:textId="1815F6A9" w:rsidR="00B311D7" w:rsidRDefault="00E1480B" w:rsidP="00B311D7">
      <w:pPr>
        <w:ind w:firstLine="720"/>
        <w:jc w:val="both"/>
        <w:rPr>
          <w:rFonts w:cs="Times New Roman"/>
          <w:b/>
          <w:bCs/>
          <w:color w:val="000000" w:themeColor="text1"/>
          <w:sz w:val="28"/>
          <w:szCs w:val="28"/>
        </w:rPr>
      </w:pPr>
      <w:r>
        <w:rPr>
          <w:rFonts w:cs="Times New Roman"/>
          <w:b/>
          <w:i/>
          <w:color w:val="000000" w:themeColor="text1"/>
          <w:sz w:val="28"/>
          <w:szCs w:val="28"/>
        </w:rPr>
        <w:t xml:space="preserve">Nhận xét: </w:t>
      </w:r>
      <w:r w:rsidR="00B311D7" w:rsidRPr="00730EE8">
        <w:rPr>
          <w:rFonts w:cs="Times New Roman"/>
          <w:color w:val="000000" w:themeColor="text1"/>
          <w:sz w:val="28"/>
          <w:szCs w:val="28"/>
        </w:rPr>
        <w:t>Trong số 351 người bệnh, có 49% bị đột quỵ lần đầu và khoảng 51% đã từng đột quỵ ≥1 lần. Nhồi máu não chiếm ưu thế</w:t>
      </w:r>
      <w:r w:rsidR="00B311D7">
        <w:rPr>
          <w:rFonts w:cs="Times New Roman"/>
          <w:color w:val="000000" w:themeColor="text1"/>
          <w:sz w:val="28"/>
          <w:szCs w:val="28"/>
        </w:rPr>
        <w:t xml:space="preserve"> (82,1%). Đ</w:t>
      </w:r>
      <w:r w:rsidR="00B311D7" w:rsidRPr="00730EE8">
        <w:rPr>
          <w:rFonts w:cs="Times New Roman"/>
          <w:color w:val="000000" w:themeColor="text1"/>
          <w:sz w:val="28"/>
          <w:szCs w:val="28"/>
        </w:rPr>
        <w:t>a số bệnh nhân nhập viện trong giai đoạn ≤7 ngày (73,2%), nghĩa là phần lớn ở giai đoạn cấp – bán cấ</w:t>
      </w:r>
      <w:r w:rsidR="00B311D7">
        <w:rPr>
          <w:rFonts w:cs="Times New Roman"/>
          <w:color w:val="000000" w:themeColor="text1"/>
          <w:sz w:val="28"/>
          <w:szCs w:val="28"/>
        </w:rPr>
        <w:t>p.</w:t>
      </w:r>
      <w:r>
        <w:rPr>
          <w:rFonts w:cs="Times New Roman"/>
          <w:color w:val="000000" w:themeColor="text1"/>
          <w:sz w:val="28"/>
          <w:szCs w:val="28"/>
        </w:rPr>
        <w:t xml:space="preserve"> </w:t>
      </w:r>
      <w:r w:rsidR="00B311D7" w:rsidRPr="00730EE8">
        <w:rPr>
          <w:rFonts w:cs="Times New Roman"/>
          <w:color w:val="000000" w:themeColor="text1"/>
          <w:sz w:val="28"/>
          <w:szCs w:val="28"/>
        </w:rPr>
        <w:t>Tỷ lệ có tiền sử tăng huyết áp, rối loạn lipid máu và đái tháo đường đều cao, phản ánh đặc điểm bệnh lý nền phổ biến ở bệnh nhân đột quỵ</w:t>
      </w:r>
      <w:r w:rsidR="00B311D7">
        <w:rPr>
          <w:rFonts w:cs="Times New Roman"/>
          <w:color w:val="000000" w:themeColor="text1"/>
          <w:sz w:val="28"/>
          <w:szCs w:val="28"/>
        </w:rPr>
        <w:t>, thêm vào đó 29,1</w:t>
      </w:r>
      <w:r w:rsidR="00B311D7" w:rsidRPr="00730EE8">
        <w:rPr>
          <w:rFonts w:cs="Times New Roman"/>
          <w:color w:val="000000" w:themeColor="text1"/>
          <w:sz w:val="28"/>
          <w:szCs w:val="28"/>
        </w:rPr>
        <w:t>% người bệnh bị thừa cân/béo phì – một yếu tố nguy cơ quan trọng của đột quỵ và giảm khả năng hồi phục chức năng sau đột quỵ.</w:t>
      </w:r>
    </w:p>
    <w:p w14:paraId="0161EFCA" w14:textId="77777777" w:rsidR="00B311D7" w:rsidRDefault="00B311D7" w:rsidP="00B311D7">
      <w:pPr>
        <w:jc w:val="both"/>
        <w:rPr>
          <w:rFonts w:cs="Times New Roman"/>
          <w:b/>
          <w:bCs/>
          <w:color w:val="000000" w:themeColor="text1"/>
          <w:sz w:val="28"/>
          <w:szCs w:val="28"/>
          <w:lang w:val="vi-VN"/>
        </w:rPr>
      </w:pPr>
    </w:p>
    <w:p w14:paraId="2538C292" w14:textId="77777777" w:rsidR="00B311D7" w:rsidRDefault="00B311D7" w:rsidP="00B311D7">
      <w:pPr>
        <w:jc w:val="both"/>
        <w:rPr>
          <w:rFonts w:cs="Times New Roman"/>
          <w:b/>
          <w:bCs/>
          <w:color w:val="000000" w:themeColor="text1"/>
          <w:sz w:val="28"/>
          <w:szCs w:val="28"/>
          <w:lang w:val="vi-VN"/>
        </w:rPr>
      </w:pPr>
    </w:p>
    <w:p w14:paraId="0D8D18A2" w14:textId="77777777" w:rsidR="00B311D7" w:rsidRDefault="00B311D7" w:rsidP="00B311D7">
      <w:pPr>
        <w:jc w:val="both"/>
        <w:rPr>
          <w:rFonts w:cs="Times New Roman"/>
          <w:b/>
          <w:bCs/>
          <w:color w:val="000000" w:themeColor="text1"/>
          <w:sz w:val="28"/>
          <w:szCs w:val="28"/>
          <w:lang w:val="vi-VN"/>
        </w:rPr>
      </w:pPr>
    </w:p>
    <w:p w14:paraId="78F6C9AA" w14:textId="77777777" w:rsidR="00B311D7" w:rsidRDefault="00B311D7" w:rsidP="00B311D7">
      <w:pPr>
        <w:jc w:val="both"/>
        <w:rPr>
          <w:rFonts w:cs="Times New Roman"/>
          <w:b/>
          <w:bCs/>
          <w:color w:val="000000" w:themeColor="text1"/>
          <w:sz w:val="28"/>
          <w:szCs w:val="28"/>
          <w:lang w:val="vi-VN"/>
        </w:rPr>
      </w:pPr>
    </w:p>
    <w:p w14:paraId="2EA379E7" w14:textId="77777777" w:rsidR="00B311D7" w:rsidRDefault="00B311D7" w:rsidP="00B311D7">
      <w:pPr>
        <w:jc w:val="both"/>
        <w:rPr>
          <w:rFonts w:cs="Times New Roman"/>
          <w:b/>
          <w:bCs/>
          <w:color w:val="000000" w:themeColor="text1"/>
          <w:sz w:val="28"/>
          <w:szCs w:val="28"/>
          <w:lang w:val="vi-VN"/>
        </w:rPr>
      </w:pPr>
    </w:p>
    <w:p w14:paraId="436FD411" w14:textId="77777777" w:rsidR="00E1480B" w:rsidRDefault="00E1480B">
      <w:pPr>
        <w:rPr>
          <w:rFonts w:cs="Times New Roman"/>
          <w:b/>
          <w:bCs/>
          <w:color w:val="000000" w:themeColor="text1"/>
          <w:sz w:val="28"/>
          <w:szCs w:val="28"/>
          <w:lang w:val="vi-VN"/>
        </w:rPr>
      </w:pPr>
      <w:r>
        <w:rPr>
          <w:rFonts w:cs="Times New Roman"/>
          <w:b/>
          <w:bCs/>
          <w:color w:val="000000" w:themeColor="text1"/>
          <w:sz w:val="28"/>
          <w:szCs w:val="28"/>
          <w:lang w:val="vi-VN"/>
        </w:rPr>
        <w:br w:type="page"/>
      </w:r>
    </w:p>
    <w:p w14:paraId="50886DCE" w14:textId="72D07D9D" w:rsidR="00B311D7" w:rsidRPr="00730EE8" w:rsidRDefault="00B311D7" w:rsidP="00B311D7">
      <w:pPr>
        <w:jc w:val="both"/>
        <w:rPr>
          <w:rFonts w:cs="Times New Roman"/>
          <w:b/>
          <w:bCs/>
          <w:color w:val="000000" w:themeColor="text1"/>
          <w:sz w:val="28"/>
          <w:szCs w:val="28"/>
          <w:lang w:val="vi-VN"/>
        </w:rPr>
      </w:pPr>
      <w:r w:rsidRPr="00730EE8">
        <w:rPr>
          <w:rFonts w:cs="Times New Roman"/>
          <w:b/>
          <w:bCs/>
          <w:color w:val="000000" w:themeColor="text1"/>
          <w:sz w:val="28"/>
          <w:szCs w:val="28"/>
          <w:lang w:val="vi-VN"/>
        </w:rPr>
        <w:lastRenderedPageBreak/>
        <w:t>3.2. Mức độ độc lập trong sinh hoạt hàng ngày của người bệnh đột quỵ não</w:t>
      </w:r>
    </w:p>
    <w:p w14:paraId="1CE95E57" w14:textId="15DABD1F" w:rsidR="00B311D7" w:rsidRPr="00730EE8" w:rsidRDefault="00B311D7" w:rsidP="00E1480B">
      <w:pPr>
        <w:jc w:val="center"/>
        <w:rPr>
          <w:rStyle w:val="fontstyle01"/>
          <w:rFonts w:ascii="Times New Roman" w:hAnsi="Times New Roman" w:cs="Times New Roman"/>
          <w:i/>
          <w:color w:val="000000" w:themeColor="text1"/>
          <w:sz w:val="28"/>
          <w:szCs w:val="28"/>
          <w:lang w:val="vi-VN"/>
        </w:rPr>
      </w:pPr>
      <w:r w:rsidRPr="00E1480B">
        <w:rPr>
          <w:rFonts w:cs="Times New Roman"/>
          <w:b/>
          <w:bCs/>
          <w:i/>
          <w:color w:val="000000" w:themeColor="text1"/>
          <w:sz w:val="28"/>
          <w:szCs w:val="28"/>
          <w:lang w:val="vi-VN"/>
        </w:rPr>
        <w:t xml:space="preserve">Bảng </w:t>
      </w:r>
      <w:r w:rsidR="00E1480B">
        <w:rPr>
          <w:rFonts w:cs="Times New Roman"/>
          <w:b/>
          <w:bCs/>
          <w:i/>
          <w:color w:val="000000" w:themeColor="text1"/>
          <w:sz w:val="28"/>
          <w:szCs w:val="28"/>
        </w:rPr>
        <w:t>3.</w:t>
      </w:r>
      <w:r w:rsidRPr="00E1480B">
        <w:rPr>
          <w:rFonts w:cs="Times New Roman"/>
          <w:b/>
          <w:bCs/>
          <w:i/>
          <w:color w:val="000000" w:themeColor="text1"/>
          <w:sz w:val="28"/>
          <w:szCs w:val="28"/>
          <w:lang w:val="vi-VN"/>
        </w:rPr>
        <w:t>3</w:t>
      </w:r>
      <w:r w:rsidRPr="00730EE8">
        <w:rPr>
          <w:rFonts w:cs="Times New Roman"/>
          <w:b/>
          <w:bCs/>
          <w:i/>
          <w:color w:val="000000" w:themeColor="text1"/>
          <w:sz w:val="28"/>
          <w:szCs w:val="28"/>
          <w:lang w:val="vi-VN"/>
        </w:rPr>
        <w:t>.</w:t>
      </w:r>
      <w:r w:rsidRPr="00E1480B">
        <w:rPr>
          <w:rFonts w:cs="Times New Roman"/>
          <w:bCs/>
          <w:i/>
          <w:color w:val="000000" w:themeColor="text1"/>
          <w:sz w:val="28"/>
          <w:szCs w:val="28"/>
          <w:lang w:val="vi-VN"/>
        </w:rPr>
        <w:t xml:space="preserve"> </w:t>
      </w:r>
      <w:r w:rsidRPr="00730EE8">
        <w:rPr>
          <w:rStyle w:val="fontstyle01"/>
          <w:rFonts w:ascii="Times New Roman" w:hAnsi="Times New Roman" w:cs="Times New Roman"/>
          <w:i/>
          <w:color w:val="000000" w:themeColor="text1"/>
          <w:sz w:val="28"/>
          <w:szCs w:val="28"/>
          <w:lang w:val="vi-VN"/>
        </w:rPr>
        <w:t>Phân bố</w:t>
      </w:r>
      <w:r w:rsidRPr="00E1480B">
        <w:rPr>
          <w:rStyle w:val="fontstyle01"/>
          <w:rFonts w:ascii="Times New Roman" w:hAnsi="Times New Roman" w:cs="Times New Roman"/>
          <w:i/>
          <w:color w:val="000000" w:themeColor="text1"/>
          <w:sz w:val="28"/>
          <w:szCs w:val="28"/>
          <w:lang w:val="vi-VN"/>
        </w:rPr>
        <w:t xml:space="preserve"> mức độ độc lập trong sinh hoạt hàng ngày theo </w:t>
      </w:r>
      <w:r w:rsidRPr="00730EE8">
        <w:rPr>
          <w:rStyle w:val="fontstyle01"/>
          <w:rFonts w:ascii="Times New Roman" w:hAnsi="Times New Roman" w:cs="Times New Roman"/>
          <w:i/>
          <w:color w:val="000000" w:themeColor="text1"/>
          <w:sz w:val="28"/>
          <w:szCs w:val="28"/>
          <w:lang w:val="vi-VN"/>
        </w:rPr>
        <w:t xml:space="preserve">thang điểm </w:t>
      </w:r>
      <w:r w:rsidRPr="00E1480B">
        <w:rPr>
          <w:rStyle w:val="fontstyle01"/>
          <w:rFonts w:ascii="Times New Roman" w:hAnsi="Times New Roman" w:cs="Times New Roman"/>
          <w:i/>
          <w:color w:val="000000" w:themeColor="text1"/>
          <w:sz w:val="28"/>
          <w:szCs w:val="28"/>
          <w:lang w:val="vi-VN"/>
        </w:rPr>
        <w:t>Barthel</w:t>
      </w:r>
    </w:p>
    <w:tbl>
      <w:tblPr>
        <w:tblStyle w:val="TableGrid"/>
        <w:tblW w:w="5000" w:type="pct"/>
        <w:tblLook w:val="04A0" w:firstRow="1" w:lastRow="0" w:firstColumn="1" w:lastColumn="0" w:noHBand="0" w:noVBand="1"/>
      </w:tblPr>
      <w:tblGrid>
        <w:gridCol w:w="4136"/>
        <w:gridCol w:w="2554"/>
        <w:gridCol w:w="2372"/>
      </w:tblGrid>
      <w:tr w:rsidR="00B311D7" w:rsidRPr="00730EE8" w14:paraId="3EFAC54C" w14:textId="77777777" w:rsidTr="00E1480B">
        <w:tc>
          <w:tcPr>
            <w:tcW w:w="2282" w:type="pct"/>
          </w:tcPr>
          <w:p w14:paraId="3FD4F5AA" w14:textId="77777777" w:rsidR="00B311D7" w:rsidRPr="00730EE8" w:rsidRDefault="00B311D7" w:rsidP="00011D9D">
            <w:pPr>
              <w:spacing w:line="360" w:lineRule="auto"/>
              <w:jc w:val="both"/>
              <w:rPr>
                <w:rStyle w:val="fontstyle01"/>
                <w:rFonts w:ascii="Times New Roman" w:hAnsi="Times New Roman" w:cs="Times New Roman"/>
                <w:color w:val="000000" w:themeColor="text1"/>
                <w:sz w:val="28"/>
                <w:szCs w:val="28"/>
              </w:rPr>
            </w:pPr>
            <w:r w:rsidRPr="00730EE8">
              <w:rPr>
                <w:rStyle w:val="fontstyle01"/>
                <w:rFonts w:ascii="Times New Roman" w:hAnsi="Times New Roman" w:cs="Times New Roman"/>
                <w:color w:val="000000" w:themeColor="text1"/>
                <w:sz w:val="28"/>
                <w:szCs w:val="28"/>
              </w:rPr>
              <w:t>Mức độ độc lập</w:t>
            </w:r>
          </w:p>
        </w:tc>
        <w:tc>
          <w:tcPr>
            <w:tcW w:w="1409" w:type="pct"/>
          </w:tcPr>
          <w:p w14:paraId="67E14E3A" w14:textId="3814CC0A" w:rsidR="00B311D7" w:rsidRPr="00730EE8" w:rsidRDefault="00B311D7" w:rsidP="00E1480B">
            <w:pPr>
              <w:spacing w:line="360" w:lineRule="auto"/>
              <w:jc w:val="center"/>
              <w:rPr>
                <w:rStyle w:val="fontstyle01"/>
                <w:rFonts w:ascii="Times New Roman" w:hAnsi="Times New Roman" w:cs="Times New Roman"/>
                <w:color w:val="000000" w:themeColor="text1"/>
                <w:sz w:val="28"/>
                <w:szCs w:val="28"/>
              </w:rPr>
            </w:pPr>
            <w:r w:rsidRPr="00730EE8">
              <w:rPr>
                <w:rStyle w:val="fontstyle01"/>
                <w:rFonts w:ascii="Times New Roman" w:hAnsi="Times New Roman" w:cs="Times New Roman"/>
                <w:color w:val="000000" w:themeColor="text1"/>
                <w:sz w:val="28"/>
                <w:szCs w:val="28"/>
              </w:rPr>
              <w:t>Số lượng</w:t>
            </w:r>
          </w:p>
        </w:tc>
        <w:tc>
          <w:tcPr>
            <w:tcW w:w="1309" w:type="pct"/>
          </w:tcPr>
          <w:p w14:paraId="4982EE3F" w14:textId="00A601E6" w:rsidR="00B311D7" w:rsidRPr="00730EE8" w:rsidRDefault="00B311D7" w:rsidP="00E1480B">
            <w:pPr>
              <w:spacing w:line="360" w:lineRule="auto"/>
              <w:jc w:val="center"/>
              <w:rPr>
                <w:rStyle w:val="fontstyle01"/>
                <w:rFonts w:ascii="Times New Roman" w:hAnsi="Times New Roman" w:cs="Times New Roman"/>
                <w:color w:val="000000" w:themeColor="text1"/>
                <w:sz w:val="28"/>
                <w:szCs w:val="28"/>
              </w:rPr>
            </w:pPr>
            <w:r w:rsidRPr="00730EE8">
              <w:rPr>
                <w:rStyle w:val="fontstyle01"/>
                <w:rFonts w:ascii="Times New Roman" w:hAnsi="Times New Roman" w:cs="Times New Roman"/>
                <w:color w:val="000000" w:themeColor="text1"/>
                <w:sz w:val="28"/>
                <w:szCs w:val="28"/>
              </w:rPr>
              <w:t>Tỷ lệ %</w:t>
            </w:r>
          </w:p>
        </w:tc>
      </w:tr>
      <w:tr w:rsidR="00B311D7" w:rsidRPr="00730EE8" w14:paraId="6729CE0E" w14:textId="77777777" w:rsidTr="00E1480B">
        <w:tc>
          <w:tcPr>
            <w:tcW w:w="2282" w:type="pct"/>
          </w:tcPr>
          <w:p w14:paraId="356FC95B" w14:textId="77777777" w:rsidR="00B311D7" w:rsidRPr="00730EE8" w:rsidRDefault="00B311D7" w:rsidP="00011D9D">
            <w:pPr>
              <w:spacing w:line="360" w:lineRule="auto"/>
              <w:jc w:val="both"/>
              <w:rPr>
                <w:rStyle w:val="fontstyle01"/>
                <w:rFonts w:ascii="Times New Roman" w:hAnsi="Times New Roman" w:cs="Times New Roman"/>
                <w:b w:val="0"/>
                <w:color w:val="000000" w:themeColor="text1"/>
                <w:sz w:val="28"/>
                <w:szCs w:val="28"/>
              </w:rPr>
            </w:pPr>
            <w:r w:rsidRPr="00730EE8">
              <w:rPr>
                <w:rStyle w:val="fontstyle01"/>
                <w:rFonts w:ascii="Times New Roman" w:hAnsi="Times New Roman" w:cs="Times New Roman"/>
                <w:b w:val="0"/>
                <w:color w:val="000000" w:themeColor="text1"/>
                <w:sz w:val="28"/>
                <w:szCs w:val="28"/>
              </w:rPr>
              <w:t xml:space="preserve">Hoạt động phụ thuộc hoàn toàn </w:t>
            </w:r>
          </w:p>
        </w:tc>
        <w:tc>
          <w:tcPr>
            <w:tcW w:w="1409" w:type="pct"/>
          </w:tcPr>
          <w:p w14:paraId="1C8C6C3F" w14:textId="77777777" w:rsidR="00B311D7" w:rsidRPr="00730EE8" w:rsidRDefault="00B311D7" w:rsidP="00E1480B">
            <w:pPr>
              <w:spacing w:line="360" w:lineRule="auto"/>
              <w:jc w:val="center"/>
              <w:rPr>
                <w:rStyle w:val="fontstyle01"/>
                <w:rFonts w:ascii="Times New Roman" w:hAnsi="Times New Roman" w:cs="Times New Roman"/>
                <w:b w:val="0"/>
                <w:color w:val="000000" w:themeColor="text1"/>
                <w:sz w:val="28"/>
                <w:szCs w:val="28"/>
              </w:rPr>
            </w:pPr>
            <w:r w:rsidRPr="00730EE8">
              <w:rPr>
                <w:rStyle w:val="fontstyle01"/>
                <w:rFonts w:ascii="Times New Roman" w:hAnsi="Times New Roman" w:cs="Times New Roman"/>
                <w:b w:val="0"/>
                <w:color w:val="000000" w:themeColor="text1"/>
                <w:sz w:val="28"/>
                <w:szCs w:val="28"/>
              </w:rPr>
              <w:t>17</w:t>
            </w:r>
          </w:p>
        </w:tc>
        <w:tc>
          <w:tcPr>
            <w:tcW w:w="1309" w:type="pct"/>
          </w:tcPr>
          <w:p w14:paraId="52216B9A" w14:textId="77777777" w:rsidR="00B311D7" w:rsidRPr="00730EE8" w:rsidRDefault="00B311D7" w:rsidP="00E1480B">
            <w:pPr>
              <w:spacing w:line="360" w:lineRule="auto"/>
              <w:jc w:val="center"/>
              <w:rPr>
                <w:rStyle w:val="fontstyle01"/>
                <w:rFonts w:ascii="Times New Roman" w:hAnsi="Times New Roman" w:cs="Times New Roman"/>
                <w:b w:val="0"/>
                <w:color w:val="000000" w:themeColor="text1"/>
                <w:sz w:val="28"/>
                <w:szCs w:val="28"/>
              </w:rPr>
            </w:pPr>
            <w:r w:rsidRPr="00730EE8">
              <w:rPr>
                <w:rStyle w:val="fontstyle01"/>
                <w:rFonts w:ascii="Times New Roman" w:hAnsi="Times New Roman" w:cs="Times New Roman"/>
                <w:b w:val="0"/>
                <w:color w:val="000000" w:themeColor="text1"/>
                <w:sz w:val="28"/>
                <w:szCs w:val="28"/>
              </w:rPr>
              <w:t>4,8</w:t>
            </w:r>
          </w:p>
        </w:tc>
      </w:tr>
      <w:tr w:rsidR="00B311D7" w:rsidRPr="00730EE8" w14:paraId="7127AB11" w14:textId="77777777" w:rsidTr="00E1480B">
        <w:tc>
          <w:tcPr>
            <w:tcW w:w="2282" w:type="pct"/>
          </w:tcPr>
          <w:p w14:paraId="49D2EA7E" w14:textId="77777777" w:rsidR="00B311D7" w:rsidRPr="00730EE8" w:rsidRDefault="00B311D7" w:rsidP="00011D9D">
            <w:pPr>
              <w:spacing w:line="360" w:lineRule="auto"/>
              <w:jc w:val="both"/>
              <w:rPr>
                <w:rStyle w:val="fontstyle01"/>
                <w:rFonts w:ascii="Times New Roman" w:hAnsi="Times New Roman" w:cs="Times New Roman"/>
                <w:b w:val="0"/>
                <w:color w:val="000000" w:themeColor="text1"/>
                <w:sz w:val="28"/>
                <w:szCs w:val="28"/>
              </w:rPr>
            </w:pPr>
            <w:r w:rsidRPr="00730EE8">
              <w:rPr>
                <w:rStyle w:val="fontstyle01"/>
                <w:rFonts w:ascii="Times New Roman" w:hAnsi="Times New Roman" w:cs="Times New Roman"/>
                <w:b w:val="0"/>
                <w:color w:val="000000" w:themeColor="text1"/>
                <w:sz w:val="28"/>
                <w:szCs w:val="28"/>
              </w:rPr>
              <w:t>Hoạt động phụ thuộc nhiều</w:t>
            </w:r>
          </w:p>
        </w:tc>
        <w:tc>
          <w:tcPr>
            <w:tcW w:w="1409" w:type="pct"/>
          </w:tcPr>
          <w:p w14:paraId="3B7AC3D5" w14:textId="77777777" w:rsidR="00B311D7" w:rsidRPr="00730EE8" w:rsidRDefault="00B311D7" w:rsidP="00E1480B">
            <w:pPr>
              <w:spacing w:line="360" w:lineRule="auto"/>
              <w:jc w:val="center"/>
              <w:rPr>
                <w:rStyle w:val="fontstyle01"/>
                <w:rFonts w:ascii="Times New Roman" w:hAnsi="Times New Roman" w:cs="Times New Roman"/>
                <w:b w:val="0"/>
                <w:color w:val="000000" w:themeColor="text1"/>
                <w:sz w:val="28"/>
                <w:szCs w:val="28"/>
              </w:rPr>
            </w:pPr>
            <w:r w:rsidRPr="00730EE8">
              <w:rPr>
                <w:rStyle w:val="fontstyle01"/>
                <w:rFonts w:ascii="Times New Roman" w:hAnsi="Times New Roman" w:cs="Times New Roman"/>
                <w:b w:val="0"/>
                <w:color w:val="000000" w:themeColor="text1"/>
                <w:sz w:val="28"/>
                <w:szCs w:val="28"/>
              </w:rPr>
              <w:t>75</w:t>
            </w:r>
          </w:p>
        </w:tc>
        <w:tc>
          <w:tcPr>
            <w:tcW w:w="1309" w:type="pct"/>
          </w:tcPr>
          <w:p w14:paraId="6FB796F8" w14:textId="77777777" w:rsidR="00B311D7" w:rsidRPr="00730EE8" w:rsidRDefault="00B311D7" w:rsidP="00E1480B">
            <w:pPr>
              <w:spacing w:line="360" w:lineRule="auto"/>
              <w:jc w:val="center"/>
              <w:rPr>
                <w:rStyle w:val="fontstyle01"/>
                <w:rFonts w:ascii="Times New Roman" w:hAnsi="Times New Roman" w:cs="Times New Roman"/>
                <w:b w:val="0"/>
                <w:color w:val="000000" w:themeColor="text1"/>
                <w:sz w:val="28"/>
                <w:szCs w:val="28"/>
              </w:rPr>
            </w:pPr>
            <w:r w:rsidRPr="00730EE8">
              <w:rPr>
                <w:rStyle w:val="fontstyle01"/>
                <w:rFonts w:ascii="Times New Roman" w:hAnsi="Times New Roman" w:cs="Times New Roman"/>
                <w:b w:val="0"/>
                <w:color w:val="000000" w:themeColor="text1"/>
                <w:sz w:val="28"/>
                <w:szCs w:val="28"/>
              </w:rPr>
              <w:t>21,4</w:t>
            </w:r>
          </w:p>
        </w:tc>
      </w:tr>
      <w:tr w:rsidR="00B311D7" w:rsidRPr="00730EE8" w14:paraId="2970D371" w14:textId="77777777" w:rsidTr="00E1480B">
        <w:tc>
          <w:tcPr>
            <w:tcW w:w="2282" w:type="pct"/>
          </w:tcPr>
          <w:p w14:paraId="19DA9880" w14:textId="77777777" w:rsidR="00B311D7" w:rsidRPr="00730EE8" w:rsidRDefault="00B311D7" w:rsidP="00011D9D">
            <w:pPr>
              <w:spacing w:line="360" w:lineRule="auto"/>
              <w:jc w:val="both"/>
              <w:rPr>
                <w:rStyle w:val="fontstyle01"/>
                <w:rFonts w:ascii="Times New Roman" w:hAnsi="Times New Roman" w:cs="Times New Roman"/>
                <w:b w:val="0"/>
                <w:color w:val="000000" w:themeColor="text1"/>
                <w:sz w:val="28"/>
                <w:szCs w:val="28"/>
              </w:rPr>
            </w:pPr>
            <w:r w:rsidRPr="00730EE8">
              <w:rPr>
                <w:rStyle w:val="fontstyle01"/>
                <w:rFonts w:ascii="Times New Roman" w:hAnsi="Times New Roman" w:cs="Times New Roman"/>
                <w:b w:val="0"/>
                <w:color w:val="000000" w:themeColor="text1"/>
                <w:sz w:val="28"/>
                <w:szCs w:val="28"/>
              </w:rPr>
              <w:t>Hoạt động phụ thuộc ít</w:t>
            </w:r>
          </w:p>
        </w:tc>
        <w:tc>
          <w:tcPr>
            <w:tcW w:w="1409" w:type="pct"/>
          </w:tcPr>
          <w:p w14:paraId="72191A93" w14:textId="77777777" w:rsidR="00B311D7" w:rsidRPr="00730EE8" w:rsidRDefault="00B311D7" w:rsidP="00E1480B">
            <w:pPr>
              <w:spacing w:line="360" w:lineRule="auto"/>
              <w:jc w:val="center"/>
              <w:rPr>
                <w:rStyle w:val="fontstyle01"/>
                <w:rFonts w:ascii="Times New Roman" w:hAnsi="Times New Roman" w:cs="Times New Roman"/>
                <w:b w:val="0"/>
                <w:color w:val="000000" w:themeColor="text1"/>
                <w:sz w:val="28"/>
                <w:szCs w:val="28"/>
              </w:rPr>
            </w:pPr>
            <w:r w:rsidRPr="00730EE8">
              <w:rPr>
                <w:rStyle w:val="fontstyle01"/>
                <w:rFonts w:ascii="Times New Roman" w:hAnsi="Times New Roman" w:cs="Times New Roman"/>
                <w:b w:val="0"/>
                <w:color w:val="000000" w:themeColor="text1"/>
                <w:sz w:val="28"/>
                <w:szCs w:val="28"/>
              </w:rPr>
              <w:t>146</w:t>
            </w:r>
          </w:p>
        </w:tc>
        <w:tc>
          <w:tcPr>
            <w:tcW w:w="1309" w:type="pct"/>
          </w:tcPr>
          <w:p w14:paraId="481D5C75" w14:textId="77777777" w:rsidR="00B311D7" w:rsidRPr="00730EE8" w:rsidRDefault="00B311D7" w:rsidP="00E1480B">
            <w:pPr>
              <w:spacing w:line="360" w:lineRule="auto"/>
              <w:jc w:val="center"/>
              <w:rPr>
                <w:rStyle w:val="fontstyle01"/>
                <w:rFonts w:ascii="Times New Roman" w:hAnsi="Times New Roman" w:cs="Times New Roman"/>
                <w:b w:val="0"/>
                <w:color w:val="000000" w:themeColor="text1"/>
                <w:sz w:val="28"/>
                <w:szCs w:val="28"/>
              </w:rPr>
            </w:pPr>
            <w:r w:rsidRPr="00730EE8">
              <w:rPr>
                <w:rStyle w:val="fontstyle01"/>
                <w:rFonts w:ascii="Times New Roman" w:hAnsi="Times New Roman" w:cs="Times New Roman"/>
                <w:b w:val="0"/>
                <w:color w:val="000000" w:themeColor="text1"/>
                <w:sz w:val="28"/>
                <w:szCs w:val="28"/>
              </w:rPr>
              <w:t>41,6</w:t>
            </w:r>
          </w:p>
        </w:tc>
      </w:tr>
      <w:tr w:rsidR="00B311D7" w:rsidRPr="00730EE8" w14:paraId="522B61A2" w14:textId="77777777" w:rsidTr="00E1480B">
        <w:tc>
          <w:tcPr>
            <w:tcW w:w="2282" w:type="pct"/>
          </w:tcPr>
          <w:p w14:paraId="686C4ED8" w14:textId="77777777" w:rsidR="00B311D7" w:rsidRPr="00730EE8" w:rsidRDefault="00B311D7" w:rsidP="00011D9D">
            <w:pPr>
              <w:spacing w:line="360" w:lineRule="auto"/>
              <w:jc w:val="both"/>
              <w:rPr>
                <w:rStyle w:val="fontstyle01"/>
                <w:rFonts w:ascii="Times New Roman" w:hAnsi="Times New Roman" w:cs="Times New Roman"/>
                <w:b w:val="0"/>
                <w:color w:val="000000" w:themeColor="text1"/>
                <w:sz w:val="28"/>
                <w:szCs w:val="28"/>
              </w:rPr>
            </w:pPr>
            <w:r w:rsidRPr="00730EE8">
              <w:rPr>
                <w:rStyle w:val="fontstyle01"/>
                <w:rFonts w:ascii="Times New Roman" w:hAnsi="Times New Roman" w:cs="Times New Roman"/>
                <w:b w:val="0"/>
                <w:color w:val="000000" w:themeColor="text1"/>
                <w:sz w:val="28"/>
                <w:szCs w:val="28"/>
              </w:rPr>
              <w:t>Hoạt động độc lập</w:t>
            </w:r>
          </w:p>
        </w:tc>
        <w:tc>
          <w:tcPr>
            <w:tcW w:w="1409" w:type="pct"/>
          </w:tcPr>
          <w:p w14:paraId="1E19A889" w14:textId="77777777" w:rsidR="00B311D7" w:rsidRPr="00730EE8" w:rsidRDefault="00B311D7" w:rsidP="00E1480B">
            <w:pPr>
              <w:spacing w:line="360" w:lineRule="auto"/>
              <w:jc w:val="center"/>
              <w:rPr>
                <w:rStyle w:val="fontstyle01"/>
                <w:rFonts w:ascii="Times New Roman" w:hAnsi="Times New Roman" w:cs="Times New Roman"/>
                <w:b w:val="0"/>
                <w:color w:val="000000" w:themeColor="text1"/>
                <w:sz w:val="28"/>
                <w:szCs w:val="28"/>
              </w:rPr>
            </w:pPr>
            <w:r w:rsidRPr="00730EE8">
              <w:rPr>
                <w:rStyle w:val="fontstyle01"/>
                <w:rFonts w:ascii="Times New Roman" w:hAnsi="Times New Roman" w:cs="Times New Roman"/>
                <w:b w:val="0"/>
                <w:color w:val="000000" w:themeColor="text1"/>
                <w:sz w:val="28"/>
                <w:szCs w:val="28"/>
              </w:rPr>
              <w:t>113</w:t>
            </w:r>
          </w:p>
        </w:tc>
        <w:tc>
          <w:tcPr>
            <w:tcW w:w="1309" w:type="pct"/>
          </w:tcPr>
          <w:p w14:paraId="5963511B" w14:textId="77777777" w:rsidR="00B311D7" w:rsidRPr="00730EE8" w:rsidRDefault="00B311D7" w:rsidP="00E1480B">
            <w:pPr>
              <w:spacing w:line="360" w:lineRule="auto"/>
              <w:jc w:val="center"/>
              <w:rPr>
                <w:rStyle w:val="fontstyle01"/>
                <w:rFonts w:ascii="Times New Roman" w:hAnsi="Times New Roman" w:cs="Times New Roman"/>
                <w:b w:val="0"/>
                <w:color w:val="000000" w:themeColor="text1"/>
                <w:sz w:val="28"/>
                <w:szCs w:val="28"/>
              </w:rPr>
            </w:pPr>
            <w:r w:rsidRPr="00730EE8">
              <w:rPr>
                <w:rStyle w:val="fontstyle01"/>
                <w:rFonts w:ascii="Times New Roman" w:hAnsi="Times New Roman" w:cs="Times New Roman"/>
                <w:b w:val="0"/>
                <w:color w:val="000000" w:themeColor="text1"/>
                <w:sz w:val="28"/>
                <w:szCs w:val="28"/>
              </w:rPr>
              <w:t>32,2</w:t>
            </w:r>
          </w:p>
        </w:tc>
      </w:tr>
      <w:tr w:rsidR="00B311D7" w:rsidRPr="00730EE8" w14:paraId="095BD406" w14:textId="77777777" w:rsidTr="00E1480B">
        <w:tc>
          <w:tcPr>
            <w:tcW w:w="2282" w:type="pct"/>
          </w:tcPr>
          <w:p w14:paraId="654D621C" w14:textId="77777777" w:rsidR="00B311D7" w:rsidRPr="00730EE8" w:rsidRDefault="00B311D7" w:rsidP="00011D9D">
            <w:pPr>
              <w:spacing w:line="360" w:lineRule="auto"/>
              <w:jc w:val="both"/>
              <w:rPr>
                <w:rStyle w:val="fontstyle01"/>
                <w:rFonts w:ascii="Times New Roman" w:hAnsi="Times New Roman" w:cs="Times New Roman"/>
                <w:b w:val="0"/>
                <w:color w:val="000000" w:themeColor="text1"/>
                <w:sz w:val="28"/>
                <w:szCs w:val="28"/>
              </w:rPr>
            </w:pPr>
            <w:r w:rsidRPr="00730EE8">
              <w:rPr>
                <w:rStyle w:val="fontstyle01"/>
                <w:rFonts w:ascii="Times New Roman" w:hAnsi="Times New Roman" w:cs="Times New Roman"/>
                <w:b w:val="0"/>
                <w:color w:val="000000" w:themeColor="text1"/>
                <w:sz w:val="28"/>
                <w:szCs w:val="28"/>
              </w:rPr>
              <w:t>Tổng</w:t>
            </w:r>
          </w:p>
        </w:tc>
        <w:tc>
          <w:tcPr>
            <w:tcW w:w="1409" w:type="pct"/>
          </w:tcPr>
          <w:p w14:paraId="64B9B957" w14:textId="77777777" w:rsidR="00B311D7" w:rsidRPr="00730EE8" w:rsidRDefault="00B311D7" w:rsidP="00E1480B">
            <w:pPr>
              <w:spacing w:line="360" w:lineRule="auto"/>
              <w:jc w:val="center"/>
              <w:rPr>
                <w:rStyle w:val="fontstyle01"/>
                <w:rFonts w:ascii="Times New Roman" w:hAnsi="Times New Roman" w:cs="Times New Roman"/>
                <w:b w:val="0"/>
                <w:color w:val="000000" w:themeColor="text1"/>
                <w:sz w:val="28"/>
                <w:szCs w:val="28"/>
              </w:rPr>
            </w:pPr>
            <w:r w:rsidRPr="00730EE8">
              <w:rPr>
                <w:rStyle w:val="fontstyle01"/>
                <w:rFonts w:ascii="Times New Roman" w:hAnsi="Times New Roman" w:cs="Times New Roman"/>
                <w:b w:val="0"/>
                <w:color w:val="000000" w:themeColor="text1"/>
                <w:sz w:val="28"/>
                <w:szCs w:val="28"/>
              </w:rPr>
              <w:t>351</w:t>
            </w:r>
          </w:p>
        </w:tc>
        <w:tc>
          <w:tcPr>
            <w:tcW w:w="1309" w:type="pct"/>
          </w:tcPr>
          <w:p w14:paraId="44083165" w14:textId="77777777" w:rsidR="00B311D7" w:rsidRPr="00730EE8" w:rsidRDefault="00B311D7" w:rsidP="00E1480B">
            <w:pPr>
              <w:spacing w:line="360" w:lineRule="auto"/>
              <w:jc w:val="center"/>
              <w:rPr>
                <w:rStyle w:val="fontstyle01"/>
                <w:rFonts w:ascii="Times New Roman" w:hAnsi="Times New Roman" w:cs="Times New Roman"/>
                <w:b w:val="0"/>
                <w:color w:val="000000" w:themeColor="text1"/>
                <w:sz w:val="28"/>
                <w:szCs w:val="28"/>
              </w:rPr>
            </w:pPr>
            <w:r w:rsidRPr="00730EE8">
              <w:rPr>
                <w:rStyle w:val="fontstyle01"/>
                <w:rFonts w:ascii="Times New Roman" w:hAnsi="Times New Roman" w:cs="Times New Roman"/>
                <w:b w:val="0"/>
                <w:color w:val="000000" w:themeColor="text1"/>
                <w:sz w:val="28"/>
                <w:szCs w:val="28"/>
              </w:rPr>
              <w:t>100</w:t>
            </w:r>
          </w:p>
        </w:tc>
      </w:tr>
    </w:tbl>
    <w:p w14:paraId="45A91959" w14:textId="42E4C9DA" w:rsidR="00B311D7" w:rsidRPr="00730EE8" w:rsidRDefault="00E1480B" w:rsidP="00B311D7">
      <w:pPr>
        <w:pStyle w:val="NormalWeb"/>
        <w:spacing w:before="0" w:beforeAutospacing="0" w:after="0" w:afterAutospacing="0" w:line="360" w:lineRule="auto"/>
        <w:ind w:firstLine="720"/>
        <w:jc w:val="both"/>
        <w:rPr>
          <w:b/>
          <w:iCs/>
          <w:color w:val="000000" w:themeColor="text1"/>
          <w:sz w:val="28"/>
          <w:szCs w:val="28"/>
        </w:rPr>
      </w:pPr>
      <w:r>
        <w:rPr>
          <w:b/>
          <w:i/>
          <w:color w:val="000000" w:themeColor="text1"/>
          <w:sz w:val="28"/>
          <w:szCs w:val="28"/>
        </w:rPr>
        <w:t xml:space="preserve">Nhận xét: </w:t>
      </w:r>
      <w:r w:rsidR="00B311D7" w:rsidRPr="00730EE8">
        <w:rPr>
          <w:color w:val="000000" w:themeColor="text1"/>
          <w:sz w:val="28"/>
          <w:szCs w:val="28"/>
        </w:rPr>
        <w:t xml:space="preserve">Kết quả cho thấy: </w:t>
      </w:r>
      <w:r w:rsidR="00B311D7">
        <w:rPr>
          <w:color w:val="000000" w:themeColor="text1"/>
          <w:sz w:val="28"/>
          <w:szCs w:val="28"/>
        </w:rPr>
        <w:t>Phụ thuộc hoàn toàn 4,8%, Phụ thuộc ít và nhiều chiếm 63%</w:t>
      </w:r>
      <w:r w:rsidR="00B311D7" w:rsidRPr="00730EE8">
        <w:rPr>
          <w:b/>
          <w:color w:val="000000" w:themeColor="text1"/>
          <w:sz w:val="28"/>
          <w:szCs w:val="28"/>
        </w:rPr>
        <w:t>,</w:t>
      </w:r>
      <w:r w:rsidR="00B311D7">
        <w:rPr>
          <w:color w:val="000000" w:themeColor="text1"/>
          <w:sz w:val="28"/>
          <w:szCs w:val="28"/>
        </w:rPr>
        <w:t xml:space="preserve"> h</w:t>
      </w:r>
      <w:r w:rsidR="00B311D7" w:rsidRPr="00730EE8">
        <w:rPr>
          <w:color w:val="000000" w:themeColor="text1"/>
          <w:sz w:val="28"/>
          <w:szCs w:val="28"/>
        </w:rPr>
        <w:t xml:space="preserve">oạt động độc lập: </w:t>
      </w:r>
      <w:r w:rsidR="00B311D7">
        <w:rPr>
          <w:rStyle w:val="Strong"/>
          <w:rFonts w:eastAsiaTheme="majorEastAsia"/>
          <w:b w:val="0"/>
          <w:color w:val="000000" w:themeColor="text1"/>
          <w:sz w:val="28"/>
          <w:szCs w:val="28"/>
        </w:rPr>
        <w:t>32,2%</w:t>
      </w:r>
    </w:p>
    <w:p w14:paraId="033E47A6" w14:textId="77777777" w:rsidR="00B311D7" w:rsidRPr="00730EE8" w:rsidRDefault="00B311D7" w:rsidP="00B311D7">
      <w:pPr>
        <w:pStyle w:val="NormalWeb"/>
        <w:shd w:val="clear" w:color="auto" w:fill="FFFFFF"/>
        <w:spacing w:before="0" w:beforeAutospacing="0" w:after="0" w:afterAutospacing="0" w:line="360" w:lineRule="auto"/>
        <w:jc w:val="both"/>
        <w:rPr>
          <w:b/>
          <w:iCs/>
          <w:color w:val="000000" w:themeColor="text1"/>
          <w:sz w:val="28"/>
          <w:szCs w:val="28"/>
          <w:lang w:val="vi-VN"/>
        </w:rPr>
      </w:pPr>
      <w:r w:rsidRPr="00730EE8">
        <w:rPr>
          <w:b/>
          <w:iCs/>
          <w:color w:val="000000" w:themeColor="text1"/>
          <w:sz w:val="28"/>
          <w:szCs w:val="28"/>
          <w:lang w:val="vi-VN"/>
        </w:rPr>
        <w:t>3.3. Nhu cầu chăm sóc tại thời điểm vào viện</w:t>
      </w:r>
    </w:p>
    <w:p w14:paraId="074F5664" w14:textId="159C12CA" w:rsidR="00B311D7" w:rsidRPr="00730EE8" w:rsidRDefault="00B311D7" w:rsidP="00E1480B">
      <w:pPr>
        <w:pStyle w:val="NormalWeb"/>
        <w:shd w:val="clear" w:color="auto" w:fill="FFFFFF"/>
        <w:spacing w:before="0" w:beforeAutospacing="0" w:after="0" w:afterAutospacing="0" w:line="360" w:lineRule="auto"/>
        <w:jc w:val="center"/>
        <w:rPr>
          <w:b/>
          <w:iCs/>
          <w:color w:val="000000" w:themeColor="text1"/>
          <w:sz w:val="28"/>
          <w:szCs w:val="28"/>
          <w:lang w:val="vi-VN"/>
        </w:rPr>
      </w:pPr>
      <w:r w:rsidRPr="00730EE8">
        <w:rPr>
          <w:b/>
          <w:i/>
          <w:iCs/>
          <w:color w:val="000000" w:themeColor="text1"/>
          <w:sz w:val="28"/>
          <w:szCs w:val="28"/>
          <w:lang w:val="de-DE"/>
        </w:rPr>
        <w:t xml:space="preserve">Bảng </w:t>
      </w:r>
      <w:r w:rsidR="00E1480B">
        <w:rPr>
          <w:b/>
          <w:i/>
          <w:iCs/>
          <w:color w:val="000000" w:themeColor="text1"/>
          <w:sz w:val="28"/>
          <w:szCs w:val="28"/>
          <w:lang w:val="de-DE"/>
        </w:rPr>
        <w:t>3.</w:t>
      </w:r>
      <w:r w:rsidRPr="00730EE8">
        <w:rPr>
          <w:b/>
          <w:i/>
          <w:iCs/>
          <w:color w:val="000000" w:themeColor="text1"/>
          <w:sz w:val="28"/>
          <w:szCs w:val="28"/>
          <w:lang w:val="vi-VN"/>
        </w:rPr>
        <w:t>4.</w:t>
      </w:r>
      <w:r w:rsidRPr="00730EE8">
        <w:rPr>
          <w:b/>
          <w:i/>
          <w:iCs/>
          <w:color w:val="000000" w:themeColor="text1"/>
          <w:sz w:val="28"/>
          <w:szCs w:val="28"/>
          <w:lang w:val="de-DE"/>
        </w:rPr>
        <w:t xml:space="preserve"> Nhu cầu chăm sóc</w:t>
      </w:r>
    </w:p>
    <w:tbl>
      <w:tblPr>
        <w:tblStyle w:val="TableGrid"/>
        <w:tblW w:w="0" w:type="auto"/>
        <w:tblLook w:val="04A0" w:firstRow="1" w:lastRow="0" w:firstColumn="1" w:lastColumn="0" w:noHBand="0" w:noVBand="1"/>
      </w:tblPr>
      <w:tblGrid>
        <w:gridCol w:w="3830"/>
        <w:gridCol w:w="1399"/>
        <w:gridCol w:w="1255"/>
        <w:gridCol w:w="1399"/>
        <w:gridCol w:w="1179"/>
      </w:tblGrid>
      <w:tr w:rsidR="00B311D7" w:rsidRPr="00730EE8" w14:paraId="4E8D1DD9" w14:textId="77777777" w:rsidTr="00E1480B">
        <w:tc>
          <w:tcPr>
            <w:tcW w:w="3830" w:type="dxa"/>
            <w:vMerge w:val="restart"/>
          </w:tcPr>
          <w:p w14:paraId="09B1FED2" w14:textId="77777777" w:rsidR="00B311D7" w:rsidRPr="00730EE8" w:rsidRDefault="00B311D7" w:rsidP="00E1480B">
            <w:pPr>
              <w:pStyle w:val="NormalWeb"/>
              <w:spacing w:before="0" w:beforeAutospacing="0" w:after="0" w:afterAutospacing="0" w:line="360" w:lineRule="auto"/>
              <w:jc w:val="center"/>
              <w:rPr>
                <w:b/>
                <w:iCs/>
                <w:color w:val="000000" w:themeColor="text1"/>
                <w:sz w:val="28"/>
                <w:szCs w:val="28"/>
                <w:lang w:val="de-DE"/>
              </w:rPr>
            </w:pPr>
            <w:r w:rsidRPr="00730EE8">
              <w:rPr>
                <w:b/>
                <w:iCs/>
                <w:color w:val="000000" w:themeColor="text1"/>
                <w:sz w:val="28"/>
                <w:szCs w:val="28"/>
                <w:lang w:val="de-DE"/>
              </w:rPr>
              <w:t>Nhu cầu</w:t>
            </w:r>
          </w:p>
        </w:tc>
        <w:tc>
          <w:tcPr>
            <w:tcW w:w="2654" w:type="dxa"/>
            <w:gridSpan w:val="2"/>
          </w:tcPr>
          <w:p w14:paraId="0C896326" w14:textId="77777777" w:rsidR="00B311D7" w:rsidRPr="00730EE8" w:rsidRDefault="00B311D7" w:rsidP="00E1480B">
            <w:pPr>
              <w:pStyle w:val="NormalWeb"/>
              <w:spacing w:before="0" w:beforeAutospacing="0" w:after="0" w:afterAutospacing="0" w:line="360" w:lineRule="auto"/>
              <w:jc w:val="center"/>
              <w:rPr>
                <w:b/>
                <w:iCs/>
                <w:color w:val="000000" w:themeColor="text1"/>
                <w:sz w:val="28"/>
                <w:szCs w:val="28"/>
                <w:lang w:val="de-DE"/>
              </w:rPr>
            </w:pPr>
            <w:r w:rsidRPr="00730EE8">
              <w:rPr>
                <w:b/>
                <w:iCs/>
                <w:color w:val="000000" w:themeColor="text1"/>
                <w:sz w:val="28"/>
                <w:szCs w:val="28"/>
                <w:lang w:val="de-DE"/>
              </w:rPr>
              <w:t>Có nhu cầu (%)</w:t>
            </w:r>
          </w:p>
        </w:tc>
        <w:tc>
          <w:tcPr>
            <w:tcW w:w="2578" w:type="dxa"/>
            <w:gridSpan w:val="2"/>
          </w:tcPr>
          <w:p w14:paraId="0DAD5B1D" w14:textId="77777777" w:rsidR="00B311D7" w:rsidRPr="00730EE8" w:rsidRDefault="00B311D7" w:rsidP="00E1480B">
            <w:pPr>
              <w:pStyle w:val="NormalWeb"/>
              <w:spacing w:before="0" w:beforeAutospacing="0" w:after="0" w:afterAutospacing="0" w:line="360" w:lineRule="auto"/>
              <w:jc w:val="center"/>
              <w:rPr>
                <w:b/>
                <w:iCs/>
                <w:color w:val="000000" w:themeColor="text1"/>
                <w:sz w:val="28"/>
                <w:szCs w:val="28"/>
                <w:lang w:val="de-DE"/>
              </w:rPr>
            </w:pPr>
            <w:r w:rsidRPr="00730EE8">
              <w:rPr>
                <w:b/>
                <w:iCs/>
                <w:color w:val="000000" w:themeColor="text1"/>
                <w:sz w:val="28"/>
                <w:szCs w:val="28"/>
                <w:lang w:val="de-DE"/>
              </w:rPr>
              <w:t>Không có nhu cầu</w:t>
            </w:r>
          </w:p>
        </w:tc>
      </w:tr>
      <w:tr w:rsidR="00B311D7" w:rsidRPr="00730EE8" w14:paraId="0C2B3D71" w14:textId="77777777" w:rsidTr="00E1480B">
        <w:tc>
          <w:tcPr>
            <w:tcW w:w="3830" w:type="dxa"/>
            <w:vMerge/>
          </w:tcPr>
          <w:p w14:paraId="16BEF2E0" w14:textId="77777777" w:rsidR="00B311D7" w:rsidRPr="00730EE8" w:rsidRDefault="00B311D7" w:rsidP="00011D9D">
            <w:pPr>
              <w:pStyle w:val="NormalWeb"/>
              <w:spacing w:before="0" w:beforeAutospacing="0" w:after="0" w:afterAutospacing="0" w:line="360" w:lineRule="auto"/>
              <w:jc w:val="both"/>
              <w:rPr>
                <w:b/>
                <w:iCs/>
                <w:color w:val="000000" w:themeColor="text1"/>
                <w:sz w:val="28"/>
                <w:szCs w:val="28"/>
                <w:lang w:val="de-DE"/>
              </w:rPr>
            </w:pPr>
          </w:p>
        </w:tc>
        <w:tc>
          <w:tcPr>
            <w:tcW w:w="1399" w:type="dxa"/>
          </w:tcPr>
          <w:p w14:paraId="36783FDC" w14:textId="77777777" w:rsidR="00B311D7" w:rsidRPr="00730EE8" w:rsidRDefault="00B311D7" w:rsidP="00E1480B">
            <w:pPr>
              <w:pStyle w:val="NormalWeb"/>
              <w:spacing w:before="0" w:beforeAutospacing="0" w:after="0" w:afterAutospacing="0" w:line="360" w:lineRule="auto"/>
              <w:jc w:val="center"/>
              <w:rPr>
                <w:b/>
                <w:iCs/>
                <w:color w:val="000000" w:themeColor="text1"/>
                <w:sz w:val="28"/>
                <w:szCs w:val="28"/>
                <w:lang w:val="de-DE"/>
              </w:rPr>
            </w:pPr>
            <w:r w:rsidRPr="00730EE8">
              <w:rPr>
                <w:b/>
                <w:iCs/>
                <w:color w:val="000000" w:themeColor="text1"/>
                <w:sz w:val="28"/>
                <w:szCs w:val="28"/>
                <w:lang w:val="de-DE"/>
              </w:rPr>
              <w:t>Số lượng</w:t>
            </w:r>
          </w:p>
        </w:tc>
        <w:tc>
          <w:tcPr>
            <w:tcW w:w="1255" w:type="dxa"/>
          </w:tcPr>
          <w:p w14:paraId="3E36B583" w14:textId="230BDD4A" w:rsidR="00B311D7" w:rsidRPr="00730EE8" w:rsidRDefault="00B311D7" w:rsidP="00E1480B">
            <w:pPr>
              <w:pStyle w:val="NormalWeb"/>
              <w:spacing w:before="0" w:beforeAutospacing="0" w:after="0" w:afterAutospacing="0" w:line="360" w:lineRule="auto"/>
              <w:jc w:val="center"/>
              <w:rPr>
                <w:b/>
                <w:iCs/>
                <w:color w:val="000000" w:themeColor="text1"/>
                <w:sz w:val="28"/>
                <w:szCs w:val="28"/>
                <w:lang w:val="de-DE"/>
              </w:rPr>
            </w:pPr>
            <w:r w:rsidRPr="00730EE8">
              <w:rPr>
                <w:b/>
                <w:iCs/>
                <w:color w:val="000000" w:themeColor="text1"/>
                <w:sz w:val="28"/>
                <w:szCs w:val="28"/>
                <w:lang w:val="de-DE"/>
              </w:rPr>
              <w:t>Tỷ lệ</w:t>
            </w:r>
            <w:r w:rsidR="00E1480B">
              <w:rPr>
                <w:b/>
                <w:iCs/>
                <w:color w:val="000000" w:themeColor="text1"/>
                <w:sz w:val="28"/>
                <w:szCs w:val="28"/>
                <w:lang w:val="de-DE"/>
              </w:rPr>
              <w:t xml:space="preserve"> </w:t>
            </w:r>
            <w:r w:rsidR="00E1480B">
              <w:rPr>
                <w:iCs/>
                <w:lang w:val="de-DE"/>
              </w:rPr>
              <w:t>%</w:t>
            </w:r>
          </w:p>
        </w:tc>
        <w:tc>
          <w:tcPr>
            <w:tcW w:w="1399" w:type="dxa"/>
          </w:tcPr>
          <w:p w14:paraId="53DE2D38" w14:textId="77777777" w:rsidR="00B311D7" w:rsidRPr="00730EE8" w:rsidRDefault="00B311D7" w:rsidP="00E1480B">
            <w:pPr>
              <w:pStyle w:val="NormalWeb"/>
              <w:spacing w:before="0" w:beforeAutospacing="0" w:after="0" w:afterAutospacing="0" w:line="360" w:lineRule="auto"/>
              <w:jc w:val="center"/>
              <w:rPr>
                <w:b/>
                <w:iCs/>
                <w:color w:val="000000" w:themeColor="text1"/>
                <w:sz w:val="28"/>
                <w:szCs w:val="28"/>
                <w:lang w:val="de-DE"/>
              </w:rPr>
            </w:pPr>
            <w:r w:rsidRPr="00730EE8">
              <w:rPr>
                <w:b/>
                <w:iCs/>
                <w:color w:val="000000" w:themeColor="text1"/>
                <w:sz w:val="28"/>
                <w:szCs w:val="28"/>
                <w:lang w:val="de-DE"/>
              </w:rPr>
              <w:t>Số lượng</w:t>
            </w:r>
          </w:p>
        </w:tc>
        <w:tc>
          <w:tcPr>
            <w:tcW w:w="1179" w:type="dxa"/>
          </w:tcPr>
          <w:p w14:paraId="0D7993E4" w14:textId="7FB9A8C5" w:rsidR="00B311D7" w:rsidRPr="00730EE8" w:rsidRDefault="00B311D7" w:rsidP="00E1480B">
            <w:pPr>
              <w:pStyle w:val="NormalWeb"/>
              <w:spacing w:before="0" w:beforeAutospacing="0" w:after="0" w:afterAutospacing="0" w:line="360" w:lineRule="auto"/>
              <w:jc w:val="center"/>
              <w:rPr>
                <w:b/>
                <w:iCs/>
                <w:color w:val="000000" w:themeColor="text1"/>
                <w:sz w:val="28"/>
                <w:szCs w:val="28"/>
                <w:lang w:val="de-DE"/>
              </w:rPr>
            </w:pPr>
            <w:r w:rsidRPr="00730EE8">
              <w:rPr>
                <w:b/>
                <w:iCs/>
                <w:color w:val="000000" w:themeColor="text1"/>
                <w:sz w:val="28"/>
                <w:szCs w:val="28"/>
                <w:lang w:val="de-DE"/>
              </w:rPr>
              <w:t>Tỷ lệ</w:t>
            </w:r>
            <w:r w:rsidR="00E1480B">
              <w:rPr>
                <w:b/>
                <w:iCs/>
                <w:color w:val="000000" w:themeColor="text1"/>
                <w:sz w:val="28"/>
                <w:szCs w:val="28"/>
                <w:lang w:val="de-DE"/>
              </w:rPr>
              <w:t xml:space="preserve"> </w:t>
            </w:r>
            <w:r w:rsidR="00E1480B">
              <w:rPr>
                <w:iCs/>
                <w:lang w:val="de-DE"/>
              </w:rPr>
              <w:t>%</w:t>
            </w:r>
          </w:p>
        </w:tc>
      </w:tr>
      <w:tr w:rsidR="00B311D7" w:rsidRPr="00730EE8" w14:paraId="325F5CA5" w14:textId="77777777" w:rsidTr="00E1480B">
        <w:tc>
          <w:tcPr>
            <w:tcW w:w="3830" w:type="dxa"/>
          </w:tcPr>
          <w:p w14:paraId="71E0C096" w14:textId="77777777" w:rsidR="00B311D7" w:rsidRPr="00730EE8" w:rsidRDefault="00B311D7" w:rsidP="00011D9D">
            <w:pPr>
              <w:pStyle w:val="NormalWeb"/>
              <w:spacing w:before="0" w:beforeAutospacing="0" w:after="0" w:afterAutospacing="0" w:line="360" w:lineRule="auto"/>
              <w:jc w:val="both"/>
              <w:rPr>
                <w:iCs/>
                <w:color w:val="000000" w:themeColor="text1"/>
                <w:sz w:val="28"/>
                <w:szCs w:val="28"/>
                <w:lang w:val="de-DE"/>
              </w:rPr>
            </w:pPr>
            <w:r w:rsidRPr="00730EE8">
              <w:rPr>
                <w:iCs/>
                <w:color w:val="000000" w:themeColor="text1"/>
                <w:sz w:val="28"/>
                <w:szCs w:val="28"/>
                <w:lang w:val="de-DE"/>
              </w:rPr>
              <w:t>Chăm sóc cơ, xương, khớp</w:t>
            </w:r>
          </w:p>
        </w:tc>
        <w:tc>
          <w:tcPr>
            <w:tcW w:w="1399" w:type="dxa"/>
          </w:tcPr>
          <w:p w14:paraId="56491E98" w14:textId="77777777" w:rsidR="00B311D7" w:rsidRPr="00730EE8" w:rsidRDefault="00B311D7" w:rsidP="00011D9D">
            <w:pPr>
              <w:pStyle w:val="NormalWeb"/>
              <w:spacing w:before="0" w:beforeAutospacing="0" w:after="0" w:afterAutospacing="0" w:line="360" w:lineRule="auto"/>
              <w:jc w:val="center"/>
              <w:rPr>
                <w:iCs/>
                <w:color w:val="000000" w:themeColor="text1"/>
                <w:sz w:val="28"/>
                <w:szCs w:val="28"/>
                <w:lang w:val="de-DE"/>
              </w:rPr>
            </w:pPr>
            <w:r w:rsidRPr="00730EE8">
              <w:rPr>
                <w:iCs/>
                <w:color w:val="000000" w:themeColor="text1"/>
                <w:sz w:val="28"/>
                <w:szCs w:val="28"/>
                <w:lang w:val="de-DE"/>
              </w:rPr>
              <w:t>274</w:t>
            </w:r>
          </w:p>
        </w:tc>
        <w:tc>
          <w:tcPr>
            <w:tcW w:w="1255" w:type="dxa"/>
          </w:tcPr>
          <w:p w14:paraId="4E27A0D5" w14:textId="77777777" w:rsidR="00B311D7" w:rsidRPr="00730EE8" w:rsidRDefault="00B311D7" w:rsidP="00011D9D">
            <w:pPr>
              <w:pStyle w:val="NormalWeb"/>
              <w:spacing w:before="0" w:beforeAutospacing="0" w:after="0" w:afterAutospacing="0" w:line="360" w:lineRule="auto"/>
              <w:jc w:val="center"/>
              <w:rPr>
                <w:iCs/>
                <w:color w:val="000000" w:themeColor="text1"/>
                <w:sz w:val="28"/>
                <w:szCs w:val="28"/>
                <w:lang w:val="de-DE"/>
              </w:rPr>
            </w:pPr>
            <w:r w:rsidRPr="00730EE8">
              <w:rPr>
                <w:iCs/>
                <w:color w:val="000000" w:themeColor="text1"/>
                <w:sz w:val="28"/>
                <w:szCs w:val="28"/>
                <w:lang w:val="de-DE"/>
              </w:rPr>
              <w:t>78,1</w:t>
            </w:r>
          </w:p>
        </w:tc>
        <w:tc>
          <w:tcPr>
            <w:tcW w:w="1399" w:type="dxa"/>
          </w:tcPr>
          <w:p w14:paraId="6151EFA2" w14:textId="77777777" w:rsidR="00B311D7" w:rsidRPr="00730EE8" w:rsidRDefault="00B311D7" w:rsidP="00011D9D">
            <w:pPr>
              <w:pStyle w:val="NormalWeb"/>
              <w:spacing w:before="0" w:beforeAutospacing="0" w:after="0" w:afterAutospacing="0" w:line="360" w:lineRule="auto"/>
              <w:jc w:val="center"/>
              <w:rPr>
                <w:iCs/>
                <w:color w:val="000000" w:themeColor="text1"/>
                <w:sz w:val="28"/>
                <w:szCs w:val="28"/>
                <w:lang w:val="de-DE"/>
              </w:rPr>
            </w:pPr>
            <w:r w:rsidRPr="00730EE8">
              <w:rPr>
                <w:iCs/>
                <w:color w:val="000000" w:themeColor="text1"/>
                <w:sz w:val="28"/>
                <w:szCs w:val="28"/>
                <w:lang w:val="de-DE"/>
              </w:rPr>
              <w:t>77</w:t>
            </w:r>
          </w:p>
        </w:tc>
        <w:tc>
          <w:tcPr>
            <w:tcW w:w="1179" w:type="dxa"/>
          </w:tcPr>
          <w:p w14:paraId="1F62F50B" w14:textId="77777777" w:rsidR="00B311D7" w:rsidRPr="00730EE8" w:rsidRDefault="00B311D7" w:rsidP="00011D9D">
            <w:pPr>
              <w:pStyle w:val="NormalWeb"/>
              <w:spacing w:before="0" w:beforeAutospacing="0" w:after="0" w:afterAutospacing="0" w:line="360" w:lineRule="auto"/>
              <w:jc w:val="center"/>
              <w:rPr>
                <w:iCs/>
                <w:color w:val="000000" w:themeColor="text1"/>
                <w:sz w:val="28"/>
                <w:szCs w:val="28"/>
                <w:lang w:val="de-DE"/>
              </w:rPr>
            </w:pPr>
            <w:r w:rsidRPr="00730EE8">
              <w:rPr>
                <w:iCs/>
                <w:color w:val="000000" w:themeColor="text1"/>
                <w:sz w:val="28"/>
                <w:szCs w:val="28"/>
                <w:lang w:val="de-DE"/>
              </w:rPr>
              <w:t>21,9</w:t>
            </w:r>
          </w:p>
        </w:tc>
      </w:tr>
      <w:tr w:rsidR="00B311D7" w:rsidRPr="00730EE8" w14:paraId="6EDBF28A" w14:textId="77777777" w:rsidTr="00E1480B">
        <w:tc>
          <w:tcPr>
            <w:tcW w:w="3830" w:type="dxa"/>
          </w:tcPr>
          <w:p w14:paraId="0F7201E2" w14:textId="77777777" w:rsidR="00B311D7" w:rsidRPr="00730EE8" w:rsidRDefault="00B311D7" w:rsidP="00011D9D">
            <w:pPr>
              <w:pStyle w:val="NormalWeb"/>
              <w:spacing w:before="0" w:beforeAutospacing="0" w:after="0" w:afterAutospacing="0" w:line="360" w:lineRule="auto"/>
              <w:jc w:val="both"/>
              <w:rPr>
                <w:iCs/>
                <w:color w:val="000000" w:themeColor="text1"/>
                <w:sz w:val="28"/>
                <w:szCs w:val="28"/>
                <w:lang w:val="de-DE"/>
              </w:rPr>
            </w:pPr>
            <w:r w:rsidRPr="00730EE8">
              <w:rPr>
                <w:iCs/>
                <w:color w:val="000000" w:themeColor="text1"/>
                <w:sz w:val="28"/>
                <w:szCs w:val="28"/>
                <w:lang w:val="de-DE"/>
              </w:rPr>
              <w:t>Chăm sóc ti</w:t>
            </w:r>
            <w:r w:rsidRPr="00730EE8">
              <w:rPr>
                <w:iCs/>
                <w:color w:val="000000" w:themeColor="text1"/>
                <w:sz w:val="28"/>
                <w:szCs w:val="28"/>
              </w:rPr>
              <w:t>ểu tiện</w:t>
            </w:r>
            <w:r w:rsidRPr="00730EE8">
              <w:rPr>
                <w:iCs/>
                <w:color w:val="000000" w:themeColor="text1"/>
                <w:sz w:val="28"/>
                <w:szCs w:val="28"/>
                <w:lang w:val="de-DE"/>
              </w:rPr>
              <w:t>, đại tiện</w:t>
            </w:r>
          </w:p>
        </w:tc>
        <w:tc>
          <w:tcPr>
            <w:tcW w:w="1399" w:type="dxa"/>
          </w:tcPr>
          <w:p w14:paraId="23BEE9B6" w14:textId="77777777" w:rsidR="00B311D7" w:rsidRPr="00730EE8" w:rsidRDefault="00B311D7" w:rsidP="00011D9D">
            <w:pPr>
              <w:pStyle w:val="NormalWeb"/>
              <w:spacing w:before="0" w:beforeAutospacing="0" w:after="0" w:afterAutospacing="0" w:line="360" w:lineRule="auto"/>
              <w:jc w:val="center"/>
              <w:rPr>
                <w:iCs/>
                <w:color w:val="000000" w:themeColor="text1"/>
                <w:sz w:val="28"/>
                <w:szCs w:val="28"/>
                <w:lang w:val="de-DE"/>
              </w:rPr>
            </w:pPr>
            <w:r w:rsidRPr="00730EE8">
              <w:rPr>
                <w:iCs/>
                <w:color w:val="000000" w:themeColor="text1"/>
                <w:sz w:val="28"/>
                <w:szCs w:val="28"/>
                <w:lang w:val="de-DE"/>
              </w:rPr>
              <w:t>172</w:t>
            </w:r>
          </w:p>
        </w:tc>
        <w:tc>
          <w:tcPr>
            <w:tcW w:w="1255" w:type="dxa"/>
          </w:tcPr>
          <w:p w14:paraId="6E189DD7" w14:textId="77777777" w:rsidR="00B311D7" w:rsidRPr="00730EE8" w:rsidRDefault="00B311D7" w:rsidP="00011D9D">
            <w:pPr>
              <w:pStyle w:val="NormalWeb"/>
              <w:spacing w:before="0" w:beforeAutospacing="0" w:after="0" w:afterAutospacing="0" w:line="360" w:lineRule="auto"/>
              <w:jc w:val="center"/>
              <w:rPr>
                <w:iCs/>
                <w:color w:val="000000" w:themeColor="text1"/>
                <w:sz w:val="28"/>
                <w:szCs w:val="28"/>
                <w:lang w:val="de-DE"/>
              </w:rPr>
            </w:pPr>
            <w:r w:rsidRPr="00730EE8">
              <w:rPr>
                <w:iCs/>
                <w:color w:val="000000" w:themeColor="text1"/>
                <w:sz w:val="28"/>
                <w:szCs w:val="28"/>
                <w:lang w:val="de-DE"/>
              </w:rPr>
              <w:t>60,4</w:t>
            </w:r>
          </w:p>
        </w:tc>
        <w:tc>
          <w:tcPr>
            <w:tcW w:w="1399" w:type="dxa"/>
          </w:tcPr>
          <w:p w14:paraId="416C402F" w14:textId="77777777" w:rsidR="00B311D7" w:rsidRPr="00730EE8" w:rsidRDefault="00B311D7" w:rsidP="00011D9D">
            <w:pPr>
              <w:pStyle w:val="NormalWeb"/>
              <w:spacing w:before="0" w:beforeAutospacing="0" w:after="0" w:afterAutospacing="0" w:line="360" w:lineRule="auto"/>
              <w:jc w:val="center"/>
              <w:rPr>
                <w:iCs/>
                <w:color w:val="000000" w:themeColor="text1"/>
                <w:sz w:val="28"/>
                <w:szCs w:val="28"/>
                <w:lang w:val="de-DE"/>
              </w:rPr>
            </w:pPr>
            <w:r w:rsidRPr="00730EE8">
              <w:rPr>
                <w:iCs/>
                <w:color w:val="000000" w:themeColor="text1"/>
                <w:sz w:val="28"/>
                <w:szCs w:val="28"/>
                <w:lang w:val="de-DE"/>
              </w:rPr>
              <w:t>148</w:t>
            </w:r>
          </w:p>
        </w:tc>
        <w:tc>
          <w:tcPr>
            <w:tcW w:w="1179" w:type="dxa"/>
          </w:tcPr>
          <w:p w14:paraId="70E7274F" w14:textId="77777777" w:rsidR="00B311D7" w:rsidRPr="00730EE8" w:rsidRDefault="00B311D7" w:rsidP="00011D9D">
            <w:pPr>
              <w:pStyle w:val="NormalWeb"/>
              <w:spacing w:before="0" w:beforeAutospacing="0" w:after="0" w:afterAutospacing="0" w:line="360" w:lineRule="auto"/>
              <w:jc w:val="center"/>
              <w:rPr>
                <w:iCs/>
                <w:color w:val="000000" w:themeColor="text1"/>
                <w:sz w:val="28"/>
                <w:szCs w:val="28"/>
                <w:lang w:val="de-DE"/>
              </w:rPr>
            </w:pPr>
            <w:r w:rsidRPr="00730EE8">
              <w:rPr>
                <w:iCs/>
                <w:color w:val="000000" w:themeColor="text1"/>
                <w:sz w:val="28"/>
                <w:szCs w:val="28"/>
                <w:lang w:val="de-DE"/>
              </w:rPr>
              <w:t>39,6</w:t>
            </w:r>
          </w:p>
        </w:tc>
      </w:tr>
      <w:tr w:rsidR="00B311D7" w:rsidRPr="00730EE8" w14:paraId="363D18FA" w14:textId="77777777" w:rsidTr="00E1480B">
        <w:tc>
          <w:tcPr>
            <w:tcW w:w="3830" w:type="dxa"/>
          </w:tcPr>
          <w:p w14:paraId="06F48741" w14:textId="77777777" w:rsidR="00B311D7" w:rsidRPr="00730EE8" w:rsidRDefault="00B311D7" w:rsidP="00011D9D">
            <w:pPr>
              <w:pStyle w:val="NormalWeb"/>
              <w:spacing w:before="0" w:beforeAutospacing="0" w:after="0" w:afterAutospacing="0" w:line="360" w:lineRule="auto"/>
              <w:jc w:val="both"/>
              <w:rPr>
                <w:iCs/>
                <w:color w:val="000000" w:themeColor="text1"/>
                <w:sz w:val="28"/>
                <w:szCs w:val="28"/>
                <w:lang w:val="de-DE"/>
              </w:rPr>
            </w:pPr>
            <w:r w:rsidRPr="00730EE8">
              <w:rPr>
                <w:iCs/>
                <w:color w:val="000000" w:themeColor="text1"/>
                <w:sz w:val="28"/>
                <w:szCs w:val="28"/>
                <w:lang w:val="de-DE"/>
              </w:rPr>
              <w:t>Chăm sóc loét và phòng loét</w:t>
            </w:r>
          </w:p>
        </w:tc>
        <w:tc>
          <w:tcPr>
            <w:tcW w:w="1399" w:type="dxa"/>
          </w:tcPr>
          <w:p w14:paraId="6DF58A79" w14:textId="77777777" w:rsidR="00B311D7" w:rsidRPr="00730EE8" w:rsidRDefault="00B311D7" w:rsidP="00011D9D">
            <w:pPr>
              <w:pStyle w:val="NormalWeb"/>
              <w:spacing w:before="0" w:beforeAutospacing="0" w:after="0" w:afterAutospacing="0" w:line="360" w:lineRule="auto"/>
              <w:jc w:val="center"/>
              <w:rPr>
                <w:iCs/>
                <w:color w:val="000000" w:themeColor="text1"/>
                <w:sz w:val="28"/>
                <w:szCs w:val="28"/>
                <w:lang w:val="de-DE"/>
              </w:rPr>
            </w:pPr>
            <w:r w:rsidRPr="00730EE8">
              <w:rPr>
                <w:iCs/>
                <w:color w:val="000000" w:themeColor="text1"/>
                <w:sz w:val="28"/>
                <w:szCs w:val="28"/>
                <w:lang w:val="de-DE"/>
              </w:rPr>
              <w:t>159</w:t>
            </w:r>
          </w:p>
        </w:tc>
        <w:tc>
          <w:tcPr>
            <w:tcW w:w="1255" w:type="dxa"/>
          </w:tcPr>
          <w:p w14:paraId="7FCE3731" w14:textId="77777777" w:rsidR="00B311D7" w:rsidRPr="00730EE8" w:rsidRDefault="00B311D7" w:rsidP="00011D9D">
            <w:pPr>
              <w:pStyle w:val="NormalWeb"/>
              <w:spacing w:before="0" w:beforeAutospacing="0" w:after="0" w:afterAutospacing="0" w:line="360" w:lineRule="auto"/>
              <w:jc w:val="center"/>
              <w:rPr>
                <w:iCs/>
                <w:color w:val="000000" w:themeColor="text1"/>
                <w:sz w:val="28"/>
                <w:szCs w:val="28"/>
                <w:lang w:val="de-DE"/>
              </w:rPr>
            </w:pPr>
            <w:r w:rsidRPr="00730EE8">
              <w:rPr>
                <w:iCs/>
                <w:color w:val="000000" w:themeColor="text1"/>
                <w:sz w:val="28"/>
                <w:szCs w:val="28"/>
                <w:lang w:val="de-DE"/>
              </w:rPr>
              <w:t>45,3</w:t>
            </w:r>
          </w:p>
        </w:tc>
        <w:tc>
          <w:tcPr>
            <w:tcW w:w="1399" w:type="dxa"/>
          </w:tcPr>
          <w:p w14:paraId="25286117" w14:textId="77777777" w:rsidR="00B311D7" w:rsidRPr="00730EE8" w:rsidRDefault="00B311D7" w:rsidP="00011D9D">
            <w:pPr>
              <w:pStyle w:val="NormalWeb"/>
              <w:spacing w:before="0" w:beforeAutospacing="0" w:after="0" w:afterAutospacing="0" w:line="360" w:lineRule="auto"/>
              <w:jc w:val="center"/>
              <w:rPr>
                <w:iCs/>
                <w:color w:val="000000" w:themeColor="text1"/>
                <w:sz w:val="28"/>
                <w:szCs w:val="28"/>
                <w:lang w:val="de-DE"/>
              </w:rPr>
            </w:pPr>
            <w:r w:rsidRPr="00730EE8">
              <w:rPr>
                <w:iCs/>
                <w:color w:val="000000" w:themeColor="text1"/>
                <w:sz w:val="28"/>
                <w:szCs w:val="28"/>
                <w:lang w:val="de-DE"/>
              </w:rPr>
              <w:t>192</w:t>
            </w:r>
          </w:p>
        </w:tc>
        <w:tc>
          <w:tcPr>
            <w:tcW w:w="1179" w:type="dxa"/>
          </w:tcPr>
          <w:p w14:paraId="192186CD" w14:textId="77777777" w:rsidR="00B311D7" w:rsidRPr="00730EE8" w:rsidRDefault="00B311D7" w:rsidP="00011D9D">
            <w:pPr>
              <w:pStyle w:val="NormalWeb"/>
              <w:spacing w:before="0" w:beforeAutospacing="0" w:after="0" w:afterAutospacing="0" w:line="360" w:lineRule="auto"/>
              <w:jc w:val="center"/>
              <w:rPr>
                <w:iCs/>
                <w:color w:val="000000" w:themeColor="text1"/>
                <w:sz w:val="28"/>
                <w:szCs w:val="28"/>
                <w:lang w:val="de-DE"/>
              </w:rPr>
            </w:pPr>
            <w:r w:rsidRPr="00730EE8">
              <w:rPr>
                <w:iCs/>
                <w:color w:val="000000" w:themeColor="text1"/>
                <w:sz w:val="28"/>
                <w:szCs w:val="28"/>
                <w:lang w:val="de-DE"/>
              </w:rPr>
              <w:t>54,7</w:t>
            </w:r>
          </w:p>
        </w:tc>
      </w:tr>
      <w:tr w:rsidR="00B311D7" w:rsidRPr="00730EE8" w14:paraId="7C113EF7" w14:textId="77777777" w:rsidTr="00E1480B">
        <w:tc>
          <w:tcPr>
            <w:tcW w:w="3830" w:type="dxa"/>
          </w:tcPr>
          <w:p w14:paraId="60F3F2A1" w14:textId="77777777" w:rsidR="00B311D7" w:rsidRPr="00730EE8" w:rsidRDefault="00B311D7" w:rsidP="00011D9D">
            <w:pPr>
              <w:pStyle w:val="NormalWeb"/>
              <w:spacing w:before="0" w:beforeAutospacing="0" w:after="0" w:afterAutospacing="0" w:line="360" w:lineRule="auto"/>
              <w:jc w:val="both"/>
              <w:rPr>
                <w:iCs/>
                <w:color w:val="000000" w:themeColor="text1"/>
                <w:sz w:val="28"/>
                <w:szCs w:val="28"/>
                <w:lang w:val="de-DE"/>
              </w:rPr>
            </w:pPr>
            <w:r w:rsidRPr="00730EE8">
              <w:rPr>
                <w:iCs/>
                <w:color w:val="000000" w:themeColor="text1"/>
                <w:sz w:val="28"/>
                <w:szCs w:val="28"/>
                <w:lang w:val="de-DE"/>
              </w:rPr>
              <w:t>Chăm sóc nuôi dưỡng</w:t>
            </w:r>
          </w:p>
        </w:tc>
        <w:tc>
          <w:tcPr>
            <w:tcW w:w="1399" w:type="dxa"/>
          </w:tcPr>
          <w:p w14:paraId="09AFF318" w14:textId="77777777" w:rsidR="00B311D7" w:rsidRPr="00730EE8" w:rsidRDefault="00B311D7" w:rsidP="00011D9D">
            <w:pPr>
              <w:pStyle w:val="NormalWeb"/>
              <w:spacing w:before="0" w:beforeAutospacing="0" w:after="0" w:afterAutospacing="0" w:line="360" w:lineRule="auto"/>
              <w:jc w:val="center"/>
              <w:rPr>
                <w:iCs/>
                <w:color w:val="000000" w:themeColor="text1"/>
                <w:sz w:val="28"/>
                <w:szCs w:val="28"/>
                <w:lang w:val="de-DE"/>
              </w:rPr>
            </w:pPr>
            <w:r w:rsidRPr="00730EE8">
              <w:rPr>
                <w:iCs/>
                <w:color w:val="000000" w:themeColor="text1"/>
                <w:sz w:val="28"/>
                <w:szCs w:val="28"/>
                <w:lang w:val="de-DE"/>
              </w:rPr>
              <w:t>259</w:t>
            </w:r>
          </w:p>
        </w:tc>
        <w:tc>
          <w:tcPr>
            <w:tcW w:w="1255" w:type="dxa"/>
          </w:tcPr>
          <w:p w14:paraId="3E0D82B6" w14:textId="77777777" w:rsidR="00B311D7" w:rsidRPr="00730EE8" w:rsidRDefault="00B311D7" w:rsidP="00011D9D">
            <w:pPr>
              <w:pStyle w:val="NormalWeb"/>
              <w:spacing w:before="0" w:beforeAutospacing="0" w:after="0" w:afterAutospacing="0" w:line="360" w:lineRule="auto"/>
              <w:jc w:val="center"/>
              <w:rPr>
                <w:iCs/>
                <w:color w:val="000000" w:themeColor="text1"/>
                <w:sz w:val="28"/>
                <w:szCs w:val="28"/>
                <w:lang w:val="de-DE"/>
              </w:rPr>
            </w:pPr>
            <w:r w:rsidRPr="00730EE8">
              <w:rPr>
                <w:iCs/>
                <w:color w:val="000000" w:themeColor="text1"/>
                <w:sz w:val="28"/>
                <w:szCs w:val="28"/>
                <w:lang w:val="de-DE"/>
              </w:rPr>
              <w:t>73,8</w:t>
            </w:r>
          </w:p>
        </w:tc>
        <w:tc>
          <w:tcPr>
            <w:tcW w:w="1399" w:type="dxa"/>
          </w:tcPr>
          <w:p w14:paraId="275C534A" w14:textId="77777777" w:rsidR="00B311D7" w:rsidRPr="00730EE8" w:rsidRDefault="00B311D7" w:rsidP="00011D9D">
            <w:pPr>
              <w:pStyle w:val="NormalWeb"/>
              <w:spacing w:before="0" w:beforeAutospacing="0" w:after="0" w:afterAutospacing="0" w:line="360" w:lineRule="auto"/>
              <w:jc w:val="center"/>
              <w:rPr>
                <w:iCs/>
                <w:color w:val="000000" w:themeColor="text1"/>
                <w:sz w:val="28"/>
                <w:szCs w:val="28"/>
                <w:lang w:val="de-DE"/>
              </w:rPr>
            </w:pPr>
            <w:r w:rsidRPr="00730EE8">
              <w:rPr>
                <w:iCs/>
                <w:color w:val="000000" w:themeColor="text1"/>
                <w:sz w:val="28"/>
                <w:szCs w:val="28"/>
                <w:lang w:val="de-DE"/>
              </w:rPr>
              <w:t>92</w:t>
            </w:r>
          </w:p>
        </w:tc>
        <w:tc>
          <w:tcPr>
            <w:tcW w:w="1179" w:type="dxa"/>
          </w:tcPr>
          <w:p w14:paraId="1BF40930" w14:textId="77777777" w:rsidR="00B311D7" w:rsidRPr="00730EE8" w:rsidRDefault="00B311D7" w:rsidP="00011D9D">
            <w:pPr>
              <w:pStyle w:val="NormalWeb"/>
              <w:spacing w:before="0" w:beforeAutospacing="0" w:after="0" w:afterAutospacing="0" w:line="360" w:lineRule="auto"/>
              <w:jc w:val="center"/>
              <w:rPr>
                <w:iCs/>
                <w:color w:val="000000" w:themeColor="text1"/>
                <w:sz w:val="28"/>
                <w:szCs w:val="28"/>
                <w:lang w:val="de-DE"/>
              </w:rPr>
            </w:pPr>
            <w:r w:rsidRPr="00730EE8">
              <w:rPr>
                <w:iCs/>
                <w:color w:val="000000" w:themeColor="text1"/>
                <w:sz w:val="28"/>
                <w:szCs w:val="28"/>
                <w:lang w:val="de-DE"/>
              </w:rPr>
              <w:t>26,2</w:t>
            </w:r>
          </w:p>
        </w:tc>
      </w:tr>
      <w:tr w:rsidR="00B311D7" w:rsidRPr="00730EE8" w14:paraId="1A8802DF" w14:textId="77777777" w:rsidTr="00E1480B">
        <w:tc>
          <w:tcPr>
            <w:tcW w:w="3830" w:type="dxa"/>
          </w:tcPr>
          <w:p w14:paraId="3CA98357" w14:textId="77777777" w:rsidR="00B311D7" w:rsidRPr="00730EE8" w:rsidRDefault="00B311D7" w:rsidP="00011D9D">
            <w:pPr>
              <w:pStyle w:val="NormalWeb"/>
              <w:spacing w:before="0" w:beforeAutospacing="0" w:after="0" w:afterAutospacing="0" w:line="360" w:lineRule="auto"/>
              <w:jc w:val="both"/>
              <w:rPr>
                <w:iCs/>
                <w:color w:val="000000" w:themeColor="text1"/>
                <w:sz w:val="28"/>
                <w:szCs w:val="28"/>
                <w:lang w:val="de-DE"/>
              </w:rPr>
            </w:pPr>
            <w:r w:rsidRPr="00730EE8">
              <w:rPr>
                <w:iCs/>
                <w:color w:val="000000" w:themeColor="text1"/>
                <w:sz w:val="28"/>
                <w:szCs w:val="28"/>
                <w:lang w:val="de-DE"/>
              </w:rPr>
              <w:t>Chăm sóc hô hấp</w:t>
            </w:r>
          </w:p>
        </w:tc>
        <w:tc>
          <w:tcPr>
            <w:tcW w:w="1399" w:type="dxa"/>
          </w:tcPr>
          <w:p w14:paraId="4E2072F3" w14:textId="77777777" w:rsidR="00B311D7" w:rsidRPr="00730EE8" w:rsidRDefault="00B311D7" w:rsidP="00011D9D">
            <w:pPr>
              <w:pStyle w:val="NormalWeb"/>
              <w:spacing w:before="0" w:beforeAutospacing="0" w:after="0" w:afterAutospacing="0" w:line="360" w:lineRule="auto"/>
              <w:jc w:val="center"/>
              <w:rPr>
                <w:iCs/>
                <w:color w:val="000000" w:themeColor="text1"/>
                <w:sz w:val="28"/>
                <w:szCs w:val="28"/>
                <w:lang w:val="de-DE"/>
              </w:rPr>
            </w:pPr>
            <w:r w:rsidRPr="00730EE8">
              <w:rPr>
                <w:iCs/>
                <w:color w:val="000000" w:themeColor="text1"/>
                <w:sz w:val="28"/>
                <w:szCs w:val="28"/>
                <w:lang w:val="de-DE"/>
              </w:rPr>
              <w:t>183</w:t>
            </w:r>
          </w:p>
        </w:tc>
        <w:tc>
          <w:tcPr>
            <w:tcW w:w="1255" w:type="dxa"/>
          </w:tcPr>
          <w:p w14:paraId="4DE6C605" w14:textId="77777777" w:rsidR="00B311D7" w:rsidRPr="00730EE8" w:rsidRDefault="00B311D7" w:rsidP="00011D9D">
            <w:pPr>
              <w:pStyle w:val="NormalWeb"/>
              <w:spacing w:before="0" w:beforeAutospacing="0" w:after="0" w:afterAutospacing="0" w:line="360" w:lineRule="auto"/>
              <w:jc w:val="center"/>
              <w:rPr>
                <w:iCs/>
                <w:color w:val="000000" w:themeColor="text1"/>
                <w:sz w:val="28"/>
                <w:szCs w:val="28"/>
                <w:lang w:val="de-DE"/>
              </w:rPr>
            </w:pPr>
            <w:r w:rsidRPr="00730EE8">
              <w:rPr>
                <w:iCs/>
                <w:color w:val="000000" w:themeColor="text1"/>
                <w:sz w:val="28"/>
                <w:szCs w:val="28"/>
                <w:lang w:val="de-DE"/>
              </w:rPr>
              <w:t>52,1</w:t>
            </w:r>
          </w:p>
        </w:tc>
        <w:tc>
          <w:tcPr>
            <w:tcW w:w="1399" w:type="dxa"/>
          </w:tcPr>
          <w:p w14:paraId="29477D51" w14:textId="77777777" w:rsidR="00B311D7" w:rsidRPr="00730EE8" w:rsidRDefault="00B311D7" w:rsidP="00011D9D">
            <w:pPr>
              <w:pStyle w:val="NormalWeb"/>
              <w:spacing w:before="0" w:beforeAutospacing="0" w:after="0" w:afterAutospacing="0" w:line="360" w:lineRule="auto"/>
              <w:jc w:val="center"/>
              <w:rPr>
                <w:iCs/>
                <w:color w:val="000000" w:themeColor="text1"/>
                <w:sz w:val="28"/>
                <w:szCs w:val="28"/>
                <w:lang w:val="de-DE"/>
              </w:rPr>
            </w:pPr>
            <w:r w:rsidRPr="00730EE8">
              <w:rPr>
                <w:iCs/>
                <w:color w:val="000000" w:themeColor="text1"/>
                <w:sz w:val="28"/>
                <w:szCs w:val="28"/>
                <w:lang w:val="de-DE"/>
              </w:rPr>
              <w:t>168</w:t>
            </w:r>
          </w:p>
        </w:tc>
        <w:tc>
          <w:tcPr>
            <w:tcW w:w="1179" w:type="dxa"/>
          </w:tcPr>
          <w:p w14:paraId="369F5B8D" w14:textId="77777777" w:rsidR="00B311D7" w:rsidRPr="00730EE8" w:rsidRDefault="00B311D7" w:rsidP="00011D9D">
            <w:pPr>
              <w:pStyle w:val="NormalWeb"/>
              <w:spacing w:before="0" w:beforeAutospacing="0" w:after="0" w:afterAutospacing="0" w:line="360" w:lineRule="auto"/>
              <w:jc w:val="center"/>
              <w:rPr>
                <w:iCs/>
                <w:color w:val="000000" w:themeColor="text1"/>
                <w:sz w:val="28"/>
                <w:szCs w:val="28"/>
                <w:lang w:val="de-DE"/>
              </w:rPr>
            </w:pPr>
            <w:r w:rsidRPr="00730EE8">
              <w:rPr>
                <w:iCs/>
                <w:color w:val="000000" w:themeColor="text1"/>
                <w:sz w:val="28"/>
                <w:szCs w:val="28"/>
                <w:lang w:val="de-DE"/>
              </w:rPr>
              <w:t>47,9</w:t>
            </w:r>
          </w:p>
        </w:tc>
      </w:tr>
      <w:tr w:rsidR="00B311D7" w:rsidRPr="00730EE8" w14:paraId="211D452F" w14:textId="77777777" w:rsidTr="00E1480B">
        <w:tc>
          <w:tcPr>
            <w:tcW w:w="3830" w:type="dxa"/>
          </w:tcPr>
          <w:p w14:paraId="6EE2E5E6" w14:textId="77777777" w:rsidR="00B311D7" w:rsidRPr="00730EE8" w:rsidRDefault="00B311D7" w:rsidP="00011D9D">
            <w:pPr>
              <w:pStyle w:val="NormalWeb"/>
              <w:spacing w:before="0" w:beforeAutospacing="0" w:after="0" w:afterAutospacing="0" w:line="360" w:lineRule="auto"/>
              <w:jc w:val="both"/>
              <w:rPr>
                <w:iCs/>
                <w:color w:val="000000" w:themeColor="text1"/>
                <w:sz w:val="28"/>
                <w:szCs w:val="28"/>
                <w:lang w:val="de-DE"/>
              </w:rPr>
            </w:pPr>
            <w:r w:rsidRPr="00730EE8">
              <w:rPr>
                <w:iCs/>
                <w:color w:val="000000" w:themeColor="text1"/>
                <w:sz w:val="28"/>
                <w:szCs w:val="28"/>
                <w:lang w:val="de-DE"/>
              </w:rPr>
              <w:t>Chăm sóc tư thế đúng</w:t>
            </w:r>
          </w:p>
        </w:tc>
        <w:tc>
          <w:tcPr>
            <w:tcW w:w="1399" w:type="dxa"/>
          </w:tcPr>
          <w:p w14:paraId="119A8DF0" w14:textId="77777777" w:rsidR="00B311D7" w:rsidRPr="00730EE8" w:rsidRDefault="00B311D7" w:rsidP="00011D9D">
            <w:pPr>
              <w:pStyle w:val="NormalWeb"/>
              <w:spacing w:before="0" w:beforeAutospacing="0" w:after="0" w:afterAutospacing="0" w:line="360" w:lineRule="auto"/>
              <w:jc w:val="center"/>
              <w:rPr>
                <w:iCs/>
                <w:color w:val="000000" w:themeColor="text1"/>
                <w:sz w:val="28"/>
                <w:szCs w:val="28"/>
                <w:lang w:val="de-DE"/>
              </w:rPr>
            </w:pPr>
            <w:r w:rsidRPr="00730EE8">
              <w:rPr>
                <w:iCs/>
                <w:color w:val="000000" w:themeColor="text1"/>
                <w:sz w:val="28"/>
                <w:szCs w:val="28"/>
                <w:lang w:val="de-DE"/>
              </w:rPr>
              <w:t>234</w:t>
            </w:r>
          </w:p>
        </w:tc>
        <w:tc>
          <w:tcPr>
            <w:tcW w:w="1255" w:type="dxa"/>
          </w:tcPr>
          <w:p w14:paraId="7143DA85" w14:textId="77777777" w:rsidR="00B311D7" w:rsidRPr="00730EE8" w:rsidRDefault="00B311D7" w:rsidP="00011D9D">
            <w:pPr>
              <w:pStyle w:val="NormalWeb"/>
              <w:spacing w:before="0" w:beforeAutospacing="0" w:after="0" w:afterAutospacing="0" w:line="360" w:lineRule="auto"/>
              <w:jc w:val="center"/>
              <w:rPr>
                <w:iCs/>
                <w:color w:val="000000" w:themeColor="text1"/>
                <w:sz w:val="28"/>
                <w:szCs w:val="28"/>
                <w:lang w:val="de-DE"/>
              </w:rPr>
            </w:pPr>
            <w:r w:rsidRPr="00730EE8">
              <w:rPr>
                <w:iCs/>
                <w:color w:val="000000" w:themeColor="text1"/>
                <w:sz w:val="28"/>
                <w:szCs w:val="28"/>
                <w:lang w:val="de-DE"/>
              </w:rPr>
              <w:t>66,7</w:t>
            </w:r>
          </w:p>
        </w:tc>
        <w:tc>
          <w:tcPr>
            <w:tcW w:w="1399" w:type="dxa"/>
          </w:tcPr>
          <w:p w14:paraId="53231235" w14:textId="77777777" w:rsidR="00B311D7" w:rsidRPr="00730EE8" w:rsidRDefault="00B311D7" w:rsidP="00011D9D">
            <w:pPr>
              <w:pStyle w:val="NormalWeb"/>
              <w:spacing w:before="0" w:beforeAutospacing="0" w:after="0" w:afterAutospacing="0" w:line="360" w:lineRule="auto"/>
              <w:jc w:val="center"/>
              <w:rPr>
                <w:iCs/>
                <w:color w:val="000000" w:themeColor="text1"/>
                <w:sz w:val="28"/>
                <w:szCs w:val="28"/>
                <w:lang w:val="de-DE"/>
              </w:rPr>
            </w:pPr>
            <w:r w:rsidRPr="00730EE8">
              <w:rPr>
                <w:iCs/>
                <w:color w:val="000000" w:themeColor="text1"/>
                <w:sz w:val="28"/>
                <w:szCs w:val="28"/>
                <w:lang w:val="de-DE"/>
              </w:rPr>
              <w:t>116</w:t>
            </w:r>
          </w:p>
        </w:tc>
        <w:tc>
          <w:tcPr>
            <w:tcW w:w="1179" w:type="dxa"/>
          </w:tcPr>
          <w:p w14:paraId="037E58B2" w14:textId="77777777" w:rsidR="00B311D7" w:rsidRPr="00730EE8" w:rsidRDefault="00B311D7" w:rsidP="00011D9D">
            <w:pPr>
              <w:pStyle w:val="NormalWeb"/>
              <w:spacing w:before="0" w:beforeAutospacing="0" w:after="0" w:afterAutospacing="0" w:line="360" w:lineRule="auto"/>
              <w:jc w:val="center"/>
              <w:rPr>
                <w:iCs/>
                <w:color w:val="000000" w:themeColor="text1"/>
                <w:sz w:val="28"/>
                <w:szCs w:val="28"/>
                <w:lang w:val="de-DE"/>
              </w:rPr>
            </w:pPr>
            <w:r w:rsidRPr="00730EE8">
              <w:rPr>
                <w:iCs/>
                <w:color w:val="000000" w:themeColor="text1"/>
                <w:sz w:val="28"/>
                <w:szCs w:val="28"/>
                <w:lang w:val="de-DE"/>
              </w:rPr>
              <w:t>33,3</w:t>
            </w:r>
          </w:p>
        </w:tc>
      </w:tr>
    </w:tbl>
    <w:p w14:paraId="0AED2B3E" w14:textId="77777777" w:rsidR="000F3728" w:rsidRDefault="000F3728" w:rsidP="00E1480B">
      <w:pPr>
        <w:pStyle w:val="NormalWeb"/>
        <w:spacing w:before="0" w:beforeAutospacing="0" w:after="0" w:afterAutospacing="0" w:line="360" w:lineRule="auto"/>
        <w:ind w:firstLine="720"/>
        <w:jc w:val="both"/>
        <w:rPr>
          <w:b/>
          <w:i/>
          <w:color w:val="000000" w:themeColor="text1"/>
          <w:sz w:val="28"/>
          <w:szCs w:val="28"/>
        </w:rPr>
      </w:pPr>
    </w:p>
    <w:p w14:paraId="3B5B8840" w14:textId="47A0A8EA" w:rsidR="00E1480B" w:rsidRDefault="00E1480B" w:rsidP="000F3728">
      <w:pPr>
        <w:pStyle w:val="NormalWeb"/>
        <w:spacing w:before="0" w:beforeAutospacing="0" w:after="0" w:afterAutospacing="0" w:line="360" w:lineRule="auto"/>
        <w:ind w:firstLine="720"/>
        <w:jc w:val="both"/>
        <w:rPr>
          <w:rStyle w:val="fontstyle01"/>
          <w:rFonts w:ascii="Times New Roman" w:hAnsi="Times New Roman"/>
          <w:color w:val="000000" w:themeColor="text1"/>
          <w:sz w:val="28"/>
          <w:szCs w:val="28"/>
          <w:lang w:val="vi-VN"/>
        </w:rPr>
      </w:pPr>
      <w:r>
        <w:rPr>
          <w:b/>
          <w:i/>
          <w:color w:val="000000" w:themeColor="text1"/>
          <w:sz w:val="28"/>
          <w:szCs w:val="28"/>
        </w:rPr>
        <w:t xml:space="preserve">Nhận xét: </w:t>
      </w:r>
      <w:r w:rsidR="00B311D7" w:rsidRPr="00253F1D">
        <w:rPr>
          <w:color w:val="000000" w:themeColor="text1"/>
          <w:sz w:val="28"/>
          <w:szCs w:val="28"/>
        </w:rPr>
        <w:t xml:space="preserve">Bảng </w:t>
      </w:r>
      <w:r>
        <w:rPr>
          <w:color w:val="000000" w:themeColor="text1"/>
          <w:sz w:val="28"/>
          <w:szCs w:val="28"/>
        </w:rPr>
        <w:t>3.</w:t>
      </w:r>
      <w:r w:rsidR="00B311D7" w:rsidRPr="00253F1D">
        <w:rPr>
          <w:color w:val="000000" w:themeColor="text1"/>
          <w:sz w:val="28"/>
          <w:szCs w:val="28"/>
        </w:rPr>
        <w:t>4 cho thấy người bệnh có nhu cầu chăm sóc cao ở hầu hết các lĩnh vực. Nhu cầu chăm sóc cơ – xương – khớp chiếm tỷ lệ cao nhất (78,1%), tiếp theo là chăm sóc dinh dưỡng (73,8%) và chăm sóc tư thế đúng (66,7%).</w:t>
      </w:r>
      <w:r>
        <w:rPr>
          <w:color w:val="000000" w:themeColor="text1"/>
          <w:sz w:val="28"/>
          <w:szCs w:val="28"/>
        </w:rPr>
        <w:t xml:space="preserve"> </w:t>
      </w:r>
      <w:r w:rsidR="00B311D7" w:rsidRPr="00253F1D">
        <w:rPr>
          <w:color w:val="000000" w:themeColor="text1"/>
          <w:sz w:val="28"/>
          <w:szCs w:val="28"/>
        </w:rPr>
        <w:t>Nhu cầu chăm sóc hô hấp (52,1%) và chăm sóc đại – tiểu tiện (60,4%) cũng chiếm tỷ lệ đáng kể, phản ánh tình trạng suy giảm chức năng toàn diện của người bệnh. Mặc dù tỷ lệ chăm sóc và phòng loét thấp hơn (45,3%), nhưng đây vẫn là vấn đề cần được quan tâm nhằm phòng ngừa biến chứng trong quá trình điều trị.</w:t>
      </w:r>
      <w:r>
        <w:rPr>
          <w:rStyle w:val="fontstyle01"/>
          <w:rFonts w:ascii="Times New Roman" w:hAnsi="Times New Roman"/>
          <w:color w:val="000000" w:themeColor="text1"/>
          <w:sz w:val="28"/>
          <w:szCs w:val="28"/>
          <w:lang w:val="vi-VN"/>
        </w:rPr>
        <w:br w:type="page"/>
      </w:r>
    </w:p>
    <w:p w14:paraId="614AE7CE" w14:textId="4549CD73" w:rsidR="00B311D7" w:rsidRPr="00730EE8" w:rsidRDefault="00B311D7" w:rsidP="00B311D7">
      <w:pPr>
        <w:jc w:val="both"/>
        <w:rPr>
          <w:rStyle w:val="fontstyle01"/>
          <w:rFonts w:ascii="Times New Roman" w:hAnsi="Times New Roman" w:cs="Times New Roman"/>
          <w:color w:val="000000" w:themeColor="text1"/>
          <w:sz w:val="28"/>
          <w:szCs w:val="28"/>
          <w:lang w:val="vi-VN"/>
        </w:rPr>
      </w:pPr>
      <w:r w:rsidRPr="00730EE8">
        <w:rPr>
          <w:rStyle w:val="fontstyle01"/>
          <w:rFonts w:ascii="Times New Roman" w:hAnsi="Times New Roman" w:cs="Times New Roman"/>
          <w:color w:val="000000" w:themeColor="text1"/>
          <w:sz w:val="28"/>
          <w:szCs w:val="28"/>
          <w:lang w:val="vi-VN"/>
        </w:rPr>
        <w:lastRenderedPageBreak/>
        <w:t>3.4. Các yếu tố liên quan đến mức độ độc lập trong sinh hoạt hàng ngày</w:t>
      </w:r>
    </w:p>
    <w:p w14:paraId="11ABBEF4" w14:textId="63B87566" w:rsidR="00B311D7" w:rsidRPr="00BA71A2" w:rsidRDefault="00B311D7" w:rsidP="00E1480B">
      <w:pPr>
        <w:jc w:val="center"/>
        <w:rPr>
          <w:rStyle w:val="fontstyle01"/>
          <w:rFonts w:ascii="Times New Roman" w:hAnsi="Times New Roman" w:cs="Times New Roman"/>
          <w:i/>
          <w:color w:val="000000" w:themeColor="text1"/>
          <w:sz w:val="28"/>
          <w:szCs w:val="28"/>
          <w:lang w:val="vi-VN"/>
        </w:rPr>
      </w:pPr>
      <w:r w:rsidRPr="00BA71A2">
        <w:rPr>
          <w:rStyle w:val="fontstyle01"/>
          <w:rFonts w:ascii="Times New Roman" w:hAnsi="Times New Roman" w:cs="Times New Roman"/>
          <w:i/>
          <w:color w:val="000000" w:themeColor="text1"/>
          <w:sz w:val="28"/>
          <w:szCs w:val="28"/>
          <w:lang w:val="vi-VN"/>
        </w:rPr>
        <w:t xml:space="preserve">Bảng </w:t>
      </w:r>
      <w:r w:rsidR="00E1480B">
        <w:rPr>
          <w:rStyle w:val="fontstyle01"/>
          <w:rFonts w:ascii="Times New Roman" w:hAnsi="Times New Roman" w:cs="Times New Roman"/>
          <w:i/>
          <w:color w:val="000000" w:themeColor="text1"/>
          <w:sz w:val="28"/>
          <w:szCs w:val="28"/>
        </w:rPr>
        <w:t>3.</w:t>
      </w:r>
      <w:r w:rsidRPr="00BA71A2">
        <w:rPr>
          <w:rStyle w:val="fontstyle01"/>
          <w:rFonts w:ascii="Times New Roman" w:hAnsi="Times New Roman" w:cs="Times New Roman"/>
          <w:i/>
          <w:color w:val="000000" w:themeColor="text1"/>
          <w:sz w:val="28"/>
          <w:szCs w:val="28"/>
          <w:lang w:val="vi-VN"/>
        </w:rPr>
        <w:t>5. Liên quan giữa mức độ phụ thuộc với đặc điểm tuổi và giới tính</w:t>
      </w:r>
    </w:p>
    <w:tbl>
      <w:tblPr>
        <w:tblStyle w:val="TableGrid"/>
        <w:tblW w:w="5000" w:type="pct"/>
        <w:tblLook w:val="04A0" w:firstRow="1" w:lastRow="0" w:firstColumn="1" w:lastColumn="0" w:noHBand="0" w:noVBand="1"/>
      </w:tblPr>
      <w:tblGrid>
        <w:gridCol w:w="940"/>
        <w:gridCol w:w="1012"/>
        <w:gridCol w:w="1131"/>
        <w:gridCol w:w="1068"/>
        <w:gridCol w:w="1057"/>
        <w:gridCol w:w="968"/>
        <w:gridCol w:w="1733"/>
        <w:gridCol w:w="1153"/>
      </w:tblGrid>
      <w:tr w:rsidR="00B311D7" w:rsidRPr="00730EE8" w14:paraId="529DE1FE" w14:textId="77777777" w:rsidTr="00C15349">
        <w:tc>
          <w:tcPr>
            <w:tcW w:w="1078" w:type="pct"/>
            <w:gridSpan w:val="2"/>
            <w:vMerge w:val="restart"/>
          </w:tcPr>
          <w:p w14:paraId="04C94673" w14:textId="77777777" w:rsidR="00B311D7" w:rsidRPr="00E1480B" w:rsidRDefault="00B311D7" w:rsidP="00011D9D">
            <w:pPr>
              <w:pStyle w:val="NormalWeb"/>
              <w:spacing w:before="0" w:beforeAutospacing="0" w:after="0" w:afterAutospacing="0" w:line="360" w:lineRule="auto"/>
              <w:jc w:val="center"/>
              <w:rPr>
                <w:b/>
                <w:color w:val="000000" w:themeColor="text1"/>
                <w:sz w:val="28"/>
                <w:szCs w:val="28"/>
                <w:lang w:val="vi-VN"/>
              </w:rPr>
            </w:pPr>
          </w:p>
          <w:p w14:paraId="38A058E8" w14:textId="77777777" w:rsidR="00B311D7" w:rsidRPr="00730EE8" w:rsidRDefault="00B311D7" w:rsidP="00011D9D">
            <w:pPr>
              <w:pStyle w:val="NormalWeb"/>
              <w:spacing w:before="0" w:beforeAutospacing="0" w:after="0" w:afterAutospacing="0" w:line="360" w:lineRule="auto"/>
              <w:jc w:val="center"/>
              <w:rPr>
                <w:b/>
                <w:color w:val="000000" w:themeColor="text1"/>
                <w:sz w:val="28"/>
                <w:szCs w:val="28"/>
              </w:rPr>
            </w:pPr>
            <w:r w:rsidRPr="00730EE8">
              <w:rPr>
                <w:b/>
                <w:color w:val="000000" w:themeColor="text1"/>
                <w:sz w:val="28"/>
                <w:szCs w:val="28"/>
              </w:rPr>
              <w:t>Yếu tố liên quan</w:t>
            </w:r>
          </w:p>
        </w:tc>
        <w:tc>
          <w:tcPr>
            <w:tcW w:w="2330" w:type="pct"/>
            <w:gridSpan w:val="4"/>
          </w:tcPr>
          <w:p w14:paraId="7A7F9FC8" w14:textId="77777777" w:rsidR="00B311D7" w:rsidRPr="00730EE8" w:rsidRDefault="00B311D7" w:rsidP="00011D9D">
            <w:pPr>
              <w:pStyle w:val="NormalWeb"/>
              <w:spacing w:before="0" w:beforeAutospacing="0" w:after="0" w:afterAutospacing="0" w:line="360" w:lineRule="auto"/>
              <w:jc w:val="center"/>
              <w:rPr>
                <w:b/>
                <w:color w:val="000000" w:themeColor="text1"/>
                <w:sz w:val="28"/>
                <w:szCs w:val="28"/>
              </w:rPr>
            </w:pPr>
            <w:r w:rsidRPr="00730EE8">
              <w:rPr>
                <w:b/>
                <w:color w:val="000000" w:themeColor="text1"/>
                <w:sz w:val="28"/>
                <w:szCs w:val="28"/>
              </w:rPr>
              <w:t>Mức độ phụ thuộc</w:t>
            </w:r>
          </w:p>
        </w:tc>
        <w:tc>
          <w:tcPr>
            <w:tcW w:w="956" w:type="pct"/>
            <w:vMerge w:val="restart"/>
          </w:tcPr>
          <w:p w14:paraId="0D21C441" w14:textId="77777777" w:rsidR="00B311D7" w:rsidRPr="00730EE8" w:rsidRDefault="00B311D7" w:rsidP="00011D9D">
            <w:pPr>
              <w:pStyle w:val="NormalWeb"/>
              <w:spacing w:before="0" w:beforeAutospacing="0" w:after="0" w:afterAutospacing="0" w:line="360" w:lineRule="auto"/>
              <w:jc w:val="center"/>
              <w:rPr>
                <w:b/>
                <w:color w:val="000000" w:themeColor="text1"/>
                <w:sz w:val="28"/>
                <w:szCs w:val="28"/>
              </w:rPr>
            </w:pPr>
          </w:p>
          <w:p w14:paraId="6372AA2F" w14:textId="77777777" w:rsidR="00B311D7" w:rsidRPr="00730EE8" w:rsidRDefault="00B311D7" w:rsidP="00011D9D">
            <w:pPr>
              <w:pStyle w:val="NormalWeb"/>
              <w:spacing w:before="0" w:beforeAutospacing="0" w:after="0" w:afterAutospacing="0" w:line="360" w:lineRule="auto"/>
              <w:jc w:val="center"/>
              <w:rPr>
                <w:b/>
                <w:color w:val="000000" w:themeColor="text1"/>
                <w:sz w:val="28"/>
                <w:szCs w:val="28"/>
              </w:rPr>
            </w:pPr>
            <w:r w:rsidRPr="00730EE8">
              <w:rPr>
                <w:b/>
                <w:color w:val="000000" w:themeColor="text1"/>
                <w:sz w:val="28"/>
                <w:szCs w:val="28"/>
              </w:rPr>
              <w:t>OR</w:t>
            </w:r>
          </w:p>
          <w:p w14:paraId="40F7AC3C" w14:textId="77777777" w:rsidR="00B311D7" w:rsidRPr="00730EE8" w:rsidRDefault="00B311D7" w:rsidP="00011D9D">
            <w:pPr>
              <w:pStyle w:val="NormalWeb"/>
              <w:spacing w:before="0" w:beforeAutospacing="0" w:after="0" w:afterAutospacing="0" w:line="360" w:lineRule="auto"/>
              <w:jc w:val="center"/>
              <w:rPr>
                <w:b/>
                <w:color w:val="000000" w:themeColor="text1"/>
                <w:sz w:val="28"/>
                <w:szCs w:val="28"/>
              </w:rPr>
            </w:pPr>
            <w:r>
              <w:rPr>
                <w:b/>
                <w:color w:val="000000" w:themeColor="text1"/>
                <w:sz w:val="28"/>
                <w:szCs w:val="28"/>
              </w:rPr>
              <w:t>(</w:t>
            </w:r>
            <w:r w:rsidRPr="00730EE8">
              <w:rPr>
                <w:b/>
                <w:color w:val="000000" w:themeColor="text1"/>
                <w:sz w:val="28"/>
                <w:szCs w:val="28"/>
              </w:rPr>
              <w:t>95%CI)</w:t>
            </w:r>
          </w:p>
          <w:p w14:paraId="7897477F" w14:textId="77777777" w:rsidR="00B311D7" w:rsidRPr="00730EE8" w:rsidRDefault="00B311D7" w:rsidP="00011D9D">
            <w:pPr>
              <w:pStyle w:val="NormalWeb"/>
              <w:spacing w:before="0" w:beforeAutospacing="0" w:after="0" w:afterAutospacing="0" w:line="360" w:lineRule="auto"/>
              <w:jc w:val="center"/>
              <w:rPr>
                <w:b/>
                <w:color w:val="000000" w:themeColor="text1"/>
                <w:sz w:val="28"/>
                <w:szCs w:val="28"/>
              </w:rPr>
            </w:pPr>
          </w:p>
        </w:tc>
        <w:tc>
          <w:tcPr>
            <w:tcW w:w="636" w:type="pct"/>
            <w:vMerge w:val="restart"/>
          </w:tcPr>
          <w:p w14:paraId="5E9EBAD6" w14:textId="77777777" w:rsidR="00B311D7" w:rsidRPr="00730EE8" w:rsidRDefault="00B311D7" w:rsidP="00011D9D">
            <w:pPr>
              <w:pStyle w:val="NormalWeb"/>
              <w:spacing w:before="0" w:beforeAutospacing="0" w:after="0" w:afterAutospacing="0" w:line="360" w:lineRule="auto"/>
              <w:jc w:val="center"/>
              <w:rPr>
                <w:b/>
                <w:color w:val="000000" w:themeColor="text1"/>
                <w:sz w:val="28"/>
                <w:szCs w:val="28"/>
              </w:rPr>
            </w:pPr>
          </w:p>
          <w:p w14:paraId="0A728C92" w14:textId="77777777" w:rsidR="00B311D7" w:rsidRPr="00730EE8" w:rsidRDefault="00B311D7" w:rsidP="00011D9D">
            <w:pPr>
              <w:pStyle w:val="NormalWeb"/>
              <w:spacing w:before="0" w:beforeAutospacing="0" w:after="0" w:afterAutospacing="0" w:line="360" w:lineRule="auto"/>
              <w:jc w:val="center"/>
              <w:rPr>
                <w:b/>
                <w:color w:val="000000" w:themeColor="text1"/>
                <w:sz w:val="28"/>
                <w:szCs w:val="28"/>
              </w:rPr>
            </w:pPr>
            <w:r w:rsidRPr="00730EE8">
              <w:rPr>
                <w:b/>
                <w:color w:val="000000" w:themeColor="text1"/>
                <w:sz w:val="28"/>
                <w:szCs w:val="28"/>
              </w:rPr>
              <w:t>p</w:t>
            </w:r>
          </w:p>
          <w:p w14:paraId="678774EF" w14:textId="77777777" w:rsidR="00B311D7" w:rsidRPr="00730EE8" w:rsidRDefault="00B311D7" w:rsidP="00011D9D">
            <w:pPr>
              <w:pStyle w:val="NormalWeb"/>
              <w:spacing w:before="0" w:beforeAutospacing="0" w:after="0" w:afterAutospacing="0" w:line="360" w:lineRule="auto"/>
              <w:jc w:val="center"/>
              <w:rPr>
                <w:b/>
                <w:color w:val="000000" w:themeColor="text1"/>
                <w:sz w:val="28"/>
                <w:szCs w:val="28"/>
              </w:rPr>
            </w:pPr>
          </w:p>
        </w:tc>
      </w:tr>
      <w:tr w:rsidR="00B311D7" w:rsidRPr="00730EE8" w14:paraId="5661FEB2" w14:textId="77777777" w:rsidTr="00C15349">
        <w:tc>
          <w:tcPr>
            <w:tcW w:w="1078" w:type="pct"/>
            <w:gridSpan w:val="2"/>
            <w:vMerge/>
          </w:tcPr>
          <w:p w14:paraId="0DF3C011" w14:textId="77777777" w:rsidR="00B311D7" w:rsidRPr="00730EE8" w:rsidRDefault="00B311D7" w:rsidP="00011D9D">
            <w:pPr>
              <w:spacing w:line="360" w:lineRule="auto"/>
              <w:jc w:val="both"/>
              <w:rPr>
                <w:rStyle w:val="fontstyle01"/>
                <w:rFonts w:ascii="Times New Roman" w:hAnsi="Times New Roman" w:cs="Times New Roman"/>
                <w:color w:val="000000" w:themeColor="text1"/>
                <w:sz w:val="28"/>
                <w:szCs w:val="28"/>
              </w:rPr>
            </w:pPr>
          </w:p>
        </w:tc>
        <w:tc>
          <w:tcPr>
            <w:tcW w:w="1213" w:type="pct"/>
            <w:gridSpan w:val="2"/>
          </w:tcPr>
          <w:p w14:paraId="5B1C0A24" w14:textId="77777777" w:rsidR="00B311D7" w:rsidRPr="00730EE8" w:rsidRDefault="00B311D7" w:rsidP="00011D9D">
            <w:pPr>
              <w:spacing w:line="360" w:lineRule="auto"/>
              <w:jc w:val="center"/>
              <w:rPr>
                <w:rStyle w:val="fontstyle01"/>
                <w:rFonts w:ascii="Times New Roman" w:hAnsi="Times New Roman" w:cs="Times New Roman"/>
                <w:color w:val="000000" w:themeColor="text1"/>
                <w:sz w:val="28"/>
                <w:szCs w:val="28"/>
              </w:rPr>
            </w:pPr>
            <w:r w:rsidRPr="00730EE8">
              <w:rPr>
                <w:rFonts w:cs="Times New Roman"/>
                <w:b/>
                <w:color w:val="000000" w:themeColor="text1"/>
                <w:sz w:val="28"/>
                <w:szCs w:val="28"/>
              </w:rPr>
              <w:t>Phụ thuộc</w:t>
            </w:r>
          </w:p>
        </w:tc>
        <w:tc>
          <w:tcPr>
            <w:tcW w:w="1117" w:type="pct"/>
            <w:gridSpan w:val="2"/>
          </w:tcPr>
          <w:p w14:paraId="5DBDE93C" w14:textId="77777777" w:rsidR="00B311D7" w:rsidRPr="00730EE8" w:rsidRDefault="00B311D7" w:rsidP="00011D9D">
            <w:pPr>
              <w:spacing w:line="360" w:lineRule="auto"/>
              <w:jc w:val="center"/>
              <w:rPr>
                <w:rStyle w:val="fontstyle01"/>
                <w:rFonts w:ascii="Times New Roman" w:hAnsi="Times New Roman" w:cs="Times New Roman"/>
                <w:color w:val="000000" w:themeColor="text1"/>
                <w:sz w:val="28"/>
                <w:szCs w:val="28"/>
              </w:rPr>
            </w:pPr>
            <w:r w:rsidRPr="00730EE8">
              <w:rPr>
                <w:rFonts w:cs="Times New Roman"/>
                <w:b/>
                <w:color w:val="000000" w:themeColor="text1"/>
                <w:sz w:val="28"/>
                <w:szCs w:val="28"/>
              </w:rPr>
              <w:t>Độc lập</w:t>
            </w:r>
          </w:p>
        </w:tc>
        <w:tc>
          <w:tcPr>
            <w:tcW w:w="956" w:type="pct"/>
            <w:vMerge/>
          </w:tcPr>
          <w:p w14:paraId="59A97AB0" w14:textId="77777777" w:rsidR="00B311D7" w:rsidRPr="00730EE8" w:rsidRDefault="00B311D7" w:rsidP="00011D9D">
            <w:pPr>
              <w:spacing w:line="360" w:lineRule="auto"/>
              <w:jc w:val="both"/>
              <w:rPr>
                <w:rStyle w:val="fontstyle01"/>
                <w:rFonts w:ascii="Times New Roman" w:hAnsi="Times New Roman" w:cs="Times New Roman"/>
                <w:color w:val="000000" w:themeColor="text1"/>
                <w:sz w:val="28"/>
                <w:szCs w:val="28"/>
              </w:rPr>
            </w:pPr>
          </w:p>
        </w:tc>
        <w:tc>
          <w:tcPr>
            <w:tcW w:w="636" w:type="pct"/>
            <w:vMerge/>
          </w:tcPr>
          <w:p w14:paraId="55D48E40" w14:textId="77777777" w:rsidR="00B311D7" w:rsidRPr="00730EE8" w:rsidRDefault="00B311D7" w:rsidP="00011D9D">
            <w:pPr>
              <w:spacing w:line="360" w:lineRule="auto"/>
              <w:jc w:val="both"/>
              <w:rPr>
                <w:rStyle w:val="fontstyle01"/>
                <w:rFonts w:ascii="Times New Roman" w:hAnsi="Times New Roman" w:cs="Times New Roman"/>
                <w:color w:val="000000" w:themeColor="text1"/>
                <w:sz w:val="28"/>
                <w:szCs w:val="28"/>
              </w:rPr>
            </w:pPr>
          </w:p>
        </w:tc>
      </w:tr>
      <w:tr w:rsidR="00B311D7" w:rsidRPr="00730EE8" w14:paraId="0F071889" w14:textId="77777777" w:rsidTr="00C15349">
        <w:tc>
          <w:tcPr>
            <w:tcW w:w="1078" w:type="pct"/>
            <w:gridSpan w:val="2"/>
            <w:vMerge/>
          </w:tcPr>
          <w:p w14:paraId="0874DD84" w14:textId="77777777" w:rsidR="00B311D7" w:rsidRPr="00730EE8" w:rsidRDefault="00B311D7" w:rsidP="00011D9D">
            <w:pPr>
              <w:spacing w:line="360" w:lineRule="auto"/>
              <w:jc w:val="both"/>
              <w:rPr>
                <w:rStyle w:val="fontstyle01"/>
                <w:rFonts w:ascii="Times New Roman" w:hAnsi="Times New Roman" w:cs="Times New Roman"/>
                <w:color w:val="000000" w:themeColor="text1"/>
                <w:sz w:val="28"/>
                <w:szCs w:val="28"/>
              </w:rPr>
            </w:pPr>
          </w:p>
        </w:tc>
        <w:tc>
          <w:tcPr>
            <w:tcW w:w="624" w:type="pct"/>
          </w:tcPr>
          <w:p w14:paraId="0662C52F" w14:textId="77777777" w:rsidR="00B311D7" w:rsidRPr="00730EE8" w:rsidRDefault="00B311D7" w:rsidP="00011D9D">
            <w:pPr>
              <w:spacing w:line="360" w:lineRule="auto"/>
              <w:jc w:val="center"/>
              <w:rPr>
                <w:rStyle w:val="fontstyle01"/>
                <w:rFonts w:ascii="Times New Roman" w:hAnsi="Times New Roman" w:cs="Times New Roman"/>
                <w:color w:val="000000" w:themeColor="text1"/>
                <w:sz w:val="28"/>
                <w:szCs w:val="28"/>
              </w:rPr>
            </w:pPr>
            <w:r w:rsidRPr="00730EE8">
              <w:rPr>
                <w:rFonts w:cs="Times New Roman"/>
                <w:b/>
                <w:color w:val="000000" w:themeColor="text1"/>
                <w:sz w:val="28"/>
                <w:szCs w:val="28"/>
              </w:rPr>
              <w:t>Số lượng</w:t>
            </w:r>
          </w:p>
        </w:tc>
        <w:tc>
          <w:tcPr>
            <w:tcW w:w="589" w:type="pct"/>
          </w:tcPr>
          <w:p w14:paraId="16334058" w14:textId="77777777" w:rsidR="00B311D7" w:rsidRPr="00730EE8" w:rsidRDefault="00B311D7" w:rsidP="00011D9D">
            <w:pPr>
              <w:spacing w:line="360" w:lineRule="auto"/>
              <w:jc w:val="center"/>
              <w:rPr>
                <w:rStyle w:val="fontstyle01"/>
                <w:rFonts w:ascii="Times New Roman" w:hAnsi="Times New Roman" w:cs="Times New Roman"/>
                <w:color w:val="000000" w:themeColor="text1"/>
                <w:sz w:val="28"/>
                <w:szCs w:val="28"/>
              </w:rPr>
            </w:pPr>
            <w:r w:rsidRPr="00730EE8">
              <w:rPr>
                <w:rFonts w:cs="Times New Roman"/>
                <w:b/>
                <w:color w:val="000000" w:themeColor="text1"/>
                <w:sz w:val="28"/>
                <w:szCs w:val="28"/>
              </w:rPr>
              <w:t>Tỷ lệ</w:t>
            </w:r>
          </w:p>
        </w:tc>
        <w:tc>
          <w:tcPr>
            <w:tcW w:w="583" w:type="pct"/>
          </w:tcPr>
          <w:p w14:paraId="47382026" w14:textId="77777777" w:rsidR="00B311D7" w:rsidRPr="00730EE8" w:rsidRDefault="00B311D7" w:rsidP="00011D9D">
            <w:pPr>
              <w:spacing w:line="360" w:lineRule="auto"/>
              <w:jc w:val="center"/>
              <w:rPr>
                <w:rStyle w:val="fontstyle01"/>
                <w:rFonts w:ascii="Times New Roman" w:hAnsi="Times New Roman" w:cs="Times New Roman"/>
                <w:color w:val="000000" w:themeColor="text1"/>
                <w:sz w:val="28"/>
                <w:szCs w:val="28"/>
              </w:rPr>
            </w:pPr>
            <w:r w:rsidRPr="00730EE8">
              <w:rPr>
                <w:rFonts w:cs="Times New Roman"/>
                <w:b/>
                <w:color w:val="000000" w:themeColor="text1"/>
                <w:sz w:val="28"/>
                <w:szCs w:val="28"/>
              </w:rPr>
              <w:t>Số lượng</w:t>
            </w:r>
          </w:p>
        </w:tc>
        <w:tc>
          <w:tcPr>
            <w:tcW w:w="534" w:type="pct"/>
          </w:tcPr>
          <w:p w14:paraId="4F3623C7" w14:textId="77777777" w:rsidR="00B311D7" w:rsidRPr="00730EE8" w:rsidRDefault="00B311D7" w:rsidP="00011D9D">
            <w:pPr>
              <w:spacing w:line="360" w:lineRule="auto"/>
              <w:jc w:val="center"/>
              <w:rPr>
                <w:rStyle w:val="fontstyle01"/>
                <w:rFonts w:ascii="Times New Roman" w:hAnsi="Times New Roman" w:cs="Times New Roman"/>
                <w:color w:val="000000" w:themeColor="text1"/>
                <w:sz w:val="28"/>
                <w:szCs w:val="28"/>
              </w:rPr>
            </w:pPr>
            <w:r w:rsidRPr="00730EE8">
              <w:rPr>
                <w:rFonts w:cs="Times New Roman"/>
                <w:b/>
                <w:color w:val="000000" w:themeColor="text1"/>
                <w:sz w:val="28"/>
                <w:szCs w:val="28"/>
              </w:rPr>
              <w:t>Tỷ lệ</w:t>
            </w:r>
          </w:p>
        </w:tc>
        <w:tc>
          <w:tcPr>
            <w:tcW w:w="956" w:type="pct"/>
            <w:vMerge/>
          </w:tcPr>
          <w:p w14:paraId="6B075831" w14:textId="77777777" w:rsidR="00B311D7" w:rsidRPr="00730EE8" w:rsidRDefault="00B311D7" w:rsidP="00011D9D">
            <w:pPr>
              <w:spacing w:line="360" w:lineRule="auto"/>
              <w:jc w:val="both"/>
              <w:rPr>
                <w:rStyle w:val="fontstyle01"/>
                <w:rFonts w:ascii="Times New Roman" w:hAnsi="Times New Roman" w:cs="Times New Roman"/>
                <w:color w:val="000000" w:themeColor="text1"/>
                <w:sz w:val="28"/>
                <w:szCs w:val="28"/>
              </w:rPr>
            </w:pPr>
          </w:p>
        </w:tc>
        <w:tc>
          <w:tcPr>
            <w:tcW w:w="636" w:type="pct"/>
            <w:vMerge/>
          </w:tcPr>
          <w:p w14:paraId="13CF33E8" w14:textId="77777777" w:rsidR="00B311D7" w:rsidRPr="00730EE8" w:rsidRDefault="00B311D7" w:rsidP="00011D9D">
            <w:pPr>
              <w:spacing w:line="360" w:lineRule="auto"/>
              <w:jc w:val="both"/>
              <w:rPr>
                <w:rStyle w:val="fontstyle01"/>
                <w:rFonts w:ascii="Times New Roman" w:hAnsi="Times New Roman" w:cs="Times New Roman"/>
                <w:color w:val="000000" w:themeColor="text1"/>
                <w:sz w:val="28"/>
                <w:szCs w:val="28"/>
              </w:rPr>
            </w:pPr>
          </w:p>
        </w:tc>
      </w:tr>
      <w:tr w:rsidR="00B311D7" w:rsidRPr="00730EE8" w14:paraId="48838885" w14:textId="77777777" w:rsidTr="00C15349">
        <w:tc>
          <w:tcPr>
            <w:tcW w:w="519" w:type="pct"/>
            <w:vMerge w:val="restart"/>
          </w:tcPr>
          <w:p w14:paraId="1E44FDAA" w14:textId="77777777" w:rsidR="00B311D7" w:rsidRDefault="00B311D7" w:rsidP="00011D9D">
            <w:pPr>
              <w:spacing w:line="360" w:lineRule="auto"/>
              <w:jc w:val="both"/>
              <w:rPr>
                <w:rStyle w:val="fontstyle01"/>
                <w:rFonts w:ascii="Times New Roman" w:hAnsi="Times New Roman" w:cs="Times New Roman"/>
                <w:b w:val="0"/>
                <w:color w:val="000000" w:themeColor="text1"/>
                <w:sz w:val="28"/>
                <w:szCs w:val="28"/>
                <w:lang w:val="vi-VN"/>
              </w:rPr>
            </w:pPr>
          </w:p>
          <w:p w14:paraId="57C41795" w14:textId="77777777" w:rsidR="00B311D7" w:rsidRPr="00730EE8" w:rsidRDefault="00B311D7" w:rsidP="00011D9D">
            <w:pPr>
              <w:spacing w:line="360" w:lineRule="auto"/>
              <w:jc w:val="both"/>
              <w:rPr>
                <w:rStyle w:val="fontstyle01"/>
                <w:rFonts w:ascii="Times New Roman" w:hAnsi="Times New Roman" w:cs="Times New Roman"/>
                <w:b w:val="0"/>
                <w:color w:val="000000" w:themeColor="text1"/>
                <w:sz w:val="28"/>
                <w:szCs w:val="28"/>
              </w:rPr>
            </w:pPr>
            <w:r w:rsidRPr="00730EE8">
              <w:rPr>
                <w:rStyle w:val="fontstyle01"/>
                <w:rFonts w:ascii="Times New Roman" w:hAnsi="Times New Roman" w:cs="Times New Roman"/>
                <w:b w:val="0"/>
                <w:color w:val="000000" w:themeColor="text1"/>
                <w:sz w:val="28"/>
                <w:szCs w:val="28"/>
              </w:rPr>
              <w:t>Tuổi</w:t>
            </w:r>
          </w:p>
        </w:tc>
        <w:tc>
          <w:tcPr>
            <w:tcW w:w="559" w:type="pct"/>
            <w:vAlign w:val="center"/>
          </w:tcPr>
          <w:p w14:paraId="18C98B25" w14:textId="77777777" w:rsidR="00B311D7" w:rsidRPr="00730EE8" w:rsidRDefault="00B311D7" w:rsidP="00011D9D">
            <w:pPr>
              <w:widowControl w:val="0"/>
              <w:tabs>
                <w:tab w:val="left" w:pos="576"/>
              </w:tabs>
              <w:spacing w:line="360" w:lineRule="auto"/>
              <w:ind w:right="-62"/>
              <w:jc w:val="center"/>
              <w:rPr>
                <w:rFonts w:cs="Times New Roman"/>
                <w:color w:val="000000" w:themeColor="text1"/>
                <w:sz w:val="28"/>
                <w:szCs w:val="28"/>
              </w:rPr>
            </w:pPr>
            <w:r w:rsidRPr="00142B05">
              <w:rPr>
                <w:rFonts w:cs="Times New Roman"/>
                <w:color w:val="000000" w:themeColor="text1"/>
                <w:sz w:val="28"/>
                <w:szCs w:val="28"/>
                <w:lang w:val="vi-VN"/>
              </w:rPr>
              <w:t>&lt;50</w:t>
            </w:r>
          </w:p>
        </w:tc>
        <w:tc>
          <w:tcPr>
            <w:tcW w:w="624" w:type="pct"/>
            <w:vAlign w:val="center"/>
          </w:tcPr>
          <w:p w14:paraId="06EBC005" w14:textId="77777777" w:rsidR="00B311D7" w:rsidRPr="00CF37AE" w:rsidRDefault="00B311D7" w:rsidP="00011D9D">
            <w:pPr>
              <w:spacing w:line="360" w:lineRule="auto"/>
              <w:jc w:val="center"/>
              <w:rPr>
                <w:rStyle w:val="fontstyle01"/>
                <w:rFonts w:ascii="Times New Roman" w:hAnsi="Times New Roman" w:cs="Times New Roman"/>
                <w:b w:val="0"/>
                <w:color w:val="000000" w:themeColor="text1"/>
                <w:sz w:val="28"/>
                <w:szCs w:val="28"/>
                <w:lang w:val="vi-VN"/>
              </w:rPr>
            </w:pPr>
            <w:r>
              <w:rPr>
                <w:rStyle w:val="fontstyle01"/>
                <w:rFonts w:ascii="Times New Roman" w:hAnsi="Times New Roman" w:cs="Times New Roman"/>
                <w:b w:val="0"/>
                <w:color w:val="000000" w:themeColor="text1"/>
                <w:sz w:val="28"/>
                <w:szCs w:val="28"/>
                <w:lang w:val="vi-VN"/>
              </w:rPr>
              <w:t>8</w:t>
            </w:r>
          </w:p>
        </w:tc>
        <w:tc>
          <w:tcPr>
            <w:tcW w:w="589" w:type="pct"/>
            <w:vAlign w:val="center"/>
          </w:tcPr>
          <w:p w14:paraId="1D322E6D" w14:textId="77777777" w:rsidR="00B311D7" w:rsidRPr="00CF37AE" w:rsidRDefault="00B311D7" w:rsidP="00011D9D">
            <w:pPr>
              <w:spacing w:line="360" w:lineRule="auto"/>
              <w:jc w:val="center"/>
              <w:rPr>
                <w:rStyle w:val="fontstyle01"/>
                <w:rFonts w:ascii="Times New Roman" w:hAnsi="Times New Roman" w:cs="Times New Roman"/>
                <w:b w:val="0"/>
                <w:color w:val="000000" w:themeColor="text1"/>
                <w:sz w:val="28"/>
                <w:szCs w:val="28"/>
                <w:lang w:val="vi-VN"/>
              </w:rPr>
            </w:pPr>
            <w:r>
              <w:rPr>
                <w:rStyle w:val="fontstyle01"/>
                <w:rFonts w:ascii="Times New Roman" w:hAnsi="Times New Roman" w:cs="Times New Roman"/>
                <w:b w:val="0"/>
                <w:color w:val="000000" w:themeColor="text1"/>
                <w:sz w:val="28"/>
                <w:szCs w:val="28"/>
                <w:lang w:val="vi-VN"/>
              </w:rPr>
              <w:t>36,4</w:t>
            </w:r>
          </w:p>
        </w:tc>
        <w:tc>
          <w:tcPr>
            <w:tcW w:w="583" w:type="pct"/>
            <w:vAlign w:val="center"/>
          </w:tcPr>
          <w:p w14:paraId="292BBE53" w14:textId="77777777" w:rsidR="00B311D7" w:rsidRPr="00CF37AE" w:rsidRDefault="00B311D7" w:rsidP="00011D9D">
            <w:pPr>
              <w:spacing w:line="360" w:lineRule="auto"/>
              <w:jc w:val="center"/>
              <w:rPr>
                <w:rStyle w:val="fontstyle01"/>
                <w:rFonts w:ascii="Times New Roman" w:hAnsi="Times New Roman" w:cs="Times New Roman"/>
                <w:b w:val="0"/>
                <w:color w:val="000000" w:themeColor="text1"/>
                <w:sz w:val="28"/>
                <w:szCs w:val="28"/>
                <w:lang w:val="vi-VN"/>
              </w:rPr>
            </w:pPr>
            <w:r>
              <w:rPr>
                <w:rStyle w:val="fontstyle01"/>
                <w:rFonts w:ascii="Times New Roman" w:hAnsi="Times New Roman" w:cs="Times New Roman"/>
                <w:b w:val="0"/>
                <w:color w:val="000000" w:themeColor="text1"/>
                <w:sz w:val="28"/>
                <w:szCs w:val="28"/>
                <w:lang w:val="vi-VN"/>
              </w:rPr>
              <w:t>14</w:t>
            </w:r>
          </w:p>
        </w:tc>
        <w:tc>
          <w:tcPr>
            <w:tcW w:w="534" w:type="pct"/>
            <w:vAlign w:val="center"/>
          </w:tcPr>
          <w:p w14:paraId="0E314EDF" w14:textId="77777777" w:rsidR="00B311D7" w:rsidRPr="00CF37AE" w:rsidRDefault="00B311D7" w:rsidP="00011D9D">
            <w:pPr>
              <w:spacing w:line="360" w:lineRule="auto"/>
              <w:jc w:val="center"/>
              <w:rPr>
                <w:rStyle w:val="fontstyle01"/>
                <w:rFonts w:ascii="Times New Roman" w:hAnsi="Times New Roman" w:cs="Times New Roman"/>
                <w:b w:val="0"/>
                <w:color w:val="000000" w:themeColor="text1"/>
                <w:sz w:val="28"/>
                <w:szCs w:val="28"/>
                <w:lang w:val="vi-VN"/>
              </w:rPr>
            </w:pPr>
            <w:r>
              <w:rPr>
                <w:rStyle w:val="fontstyle01"/>
                <w:rFonts w:ascii="Times New Roman" w:hAnsi="Times New Roman" w:cs="Times New Roman"/>
                <w:b w:val="0"/>
                <w:color w:val="000000" w:themeColor="text1"/>
                <w:sz w:val="28"/>
                <w:szCs w:val="28"/>
                <w:lang w:val="vi-VN"/>
              </w:rPr>
              <w:t>63,6</w:t>
            </w:r>
          </w:p>
        </w:tc>
        <w:tc>
          <w:tcPr>
            <w:tcW w:w="956" w:type="pct"/>
          </w:tcPr>
          <w:p w14:paraId="14AB76E3" w14:textId="77777777" w:rsidR="00B311D7" w:rsidRPr="00730EE8" w:rsidRDefault="00B311D7" w:rsidP="00011D9D">
            <w:pPr>
              <w:spacing w:line="360" w:lineRule="auto"/>
              <w:jc w:val="center"/>
              <w:rPr>
                <w:rStyle w:val="fontstyle01"/>
                <w:rFonts w:ascii="Times New Roman" w:hAnsi="Times New Roman" w:cs="Times New Roman"/>
                <w:b w:val="0"/>
                <w:color w:val="000000" w:themeColor="text1"/>
                <w:sz w:val="28"/>
                <w:szCs w:val="28"/>
              </w:rPr>
            </w:pPr>
            <w:r>
              <w:rPr>
                <w:rStyle w:val="fontstyle01"/>
                <w:rFonts w:ascii="Times New Roman" w:hAnsi="Times New Roman" w:cs="Times New Roman"/>
                <w:b w:val="0"/>
                <w:color w:val="000000" w:themeColor="text1"/>
                <w:sz w:val="28"/>
                <w:szCs w:val="28"/>
              </w:rPr>
              <w:t>1</w:t>
            </w:r>
          </w:p>
        </w:tc>
        <w:tc>
          <w:tcPr>
            <w:tcW w:w="636" w:type="pct"/>
          </w:tcPr>
          <w:p w14:paraId="10FCACF2" w14:textId="77777777" w:rsidR="00B311D7" w:rsidRPr="00730EE8" w:rsidRDefault="00B311D7" w:rsidP="00011D9D">
            <w:pPr>
              <w:spacing w:line="360" w:lineRule="auto"/>
              <w:jc w:val="center"/>
              <w:rPr>
                <w:rStyle w:val="fontstyle01"/>
                <w:rFonts w:ascii="Times New Roman" w:hAnsi="Times New Roman" w:cs="Times New Roman"/>
                <w:b w:val="0"/>
                <w:color w:val="000000" w:themeColor="text1"/>
                <w:sz w:val="28"/>
                <w:szCs w:val="28"/>
              </w:rPr>
            </w:pPr>
          </w:p>
        </w:tc>
      </w:tr>
      <w:tr w:rsidR="00B311D7" w:rsidRPr="00730EE8" w14:paraId="54D58005" w14:textId="77777777" w:rsidTr="00C15349">
        <w:tc>
          <w:tcPr>
            <w:tcW w:w="519" w:type="pct"/>
            <w:vMerge/>
          </w:tcPr>
          <w:p w14:paraId="79193087" w14:textId="77777777" w:rsidR="00B311D7" w:rsidRPr="00730EE8" w:rsidRDefault="00B311D7" w:rsidP="00011D9D">
            <w:pPr>
              <w:spacing w:line="360" w:lineRule="auto"/>
              <w:jc w:val="both"/>
              <w:rPr>
                <w:rStyle w:val="fontstyle01"/>
                <w:rFonts w:ascii="Times New Roman" w:hAnsi="Times New Roman" w:cs="Times New Roman"/>
                <w:b w:val="0"/>
                <w:color w:val="000000" w:themeColor="text1"/>
                <w:sz w:val="28"/>
                <w:szCs w:val="28"/>
              </w:rPr>
            </w:pPr>
          </w:p>
        </w:tc>
        <w:tc>
          <w:tcPr>
            <w:tcW w:w="559" w:type="pct"/>
            <w:vAlign w:val="center"/>
          </w:tcPr>
          <w:p w14:paraId="56679F8E" w14:textId="77777777" w:rsidR="00B311D7" w:rsidRPr="00730EE8" w:rsidRDefault="00B311D7" w:rsidP="00011D9D">
            <w:pPr>
              <w:widowControl w:val="0"/>
              <w:tabs>
                <w:tab w:val="left" w:pos="576"/>
              </w:tabs>
              <w:spacing w:line="360" w:lineRule="auto"/>
              <w:ind w:right="-62"/>
              <w:jc w:val="center"/>
              <w:rPr>
                <w:rFonts w:cs="Times New Roman"/>
                <w:color w:val="000000" w:themeColor="text1"/>
                <w:sz w:val="28"/>
                <w:szCs w:val="28"/>
              </w:rPr>
            </w:pPr>
            <w:r>
              <w:rPr>
                <w:rFonts w:cs="Times New Roman"/>
                <w:color w:val="000000" w:themeColor="text1"/>
                <w:sz w:val="28"/>
                <w:szCs w:val="28"/>
                <w:lang w:val="vi-VN"/>
              </w:rPr>
              <w:t>50</w:t>
            </w:r>
            <w:r>
              <w:rPr>
                <w:rFonts w:cs="Times New Roman"/>
                <w:color w:val="000000" w:themeColor="text1"/>
                <w:sz w:val="28"/>
                <w:szCs w:val="28"/>
              </w:rPr>
              <w:t>-60</w:t>
            </w:r>
          </w:p>
        </w:tc>
        <w:tc>
          <w:tcPr>
            <w:tcW w:w="624" w:type="pct"/>
            <w:vAlign w:val="center"/>
          </w:tcPr>
          <w:p w14:paraId="6060F5CF" w14:textId="77777777" w:rsidR="00B311D7" w:rsidRPr="00CF37AE" w:rsidRDefault="00B311D7" w:rsidP="00011D9D">
            <w:pPr>
              <w:spacing w:line="360" w:lineRule="auto"/>
              <w:jc w:val="center"/>
              <w:rPr>
                <w:rStyle w:val="fontstyle01"/>
                <w:rFonts w:ascii="Times New Roman" w:hAnsi="Times New Roman" w:cs="Times New Roman"/>
                <w:b w:val="0"/>
                <w:color w:val="000000" w:themeColor="text1"/>
                <w:sz w:val="28"/>
                <w:szCs w:val="28"/>
                <w:lang w:val="vi-VN"/>
              </w:rPr>
            </w:pPr>
            <w:r>
              <w:rPr>
                <w:rStyle w:val="fontstyle01"/>
                <w:rFonts w:ascii="Times New Roman" w:hAnsi="Times New Roman" w:cs="Times New Roman"/>
                <w:b w:val="0"/>
                <w:color w:val="000000" w:themeColor="text1"/>
                <w:sz w:val="28"/>
                <w:szCs w:val="28"/>
                <w:lang w:val="vi-VN"/>
              </w:rPr>
              <w:t>61</w:t>
            </w:r>
          </w:p>
        </w:tc>
        <w:tc>
          <w:tcPr>
            <w:tcW w:w="589" w:type="pct"/>
            <w:vAlign w:val="center"/>
          </w:tcPr>
          <w:p w14:paraId="02C2DD45" w14:textId="77777777" w:rsidR="00B311D7" w:rsidRPr="00CF37AE" w:rsidRDefault="00B311D7" w:rsidP="00011D9D">
            <w:pPr>
              <w:spacing w:line="360" w:lineRule="auto"/>
              <w:jc w:val="center"/>
              <w:rPr>
                <w:rStyle w:val="fontstyle01"/>
                <w:rFonts w:ascii="Times New Roman" w:hAnsi="Times New Roman" w:cs="Times New Roman"/>
                <w:b w:val="0"/>
                <w:color w:val="000000" w:themeColor="text1"/>
                <w:sz w:val="28"/>
                <w:szCs w:val="28"/>
                <w:lang w:val="vi-VN"/>
              </w:rPr>
            </w:pPr>
            <w:r>
              <w:rPr>
                <w:rStyle w:val="fontstyle01"/>
                <w:rFonts w:ascii="Times New Roman" w:hAnsi="Times New Roman" w:cs="Times New Roman"/>
                <w:b w:val="0"/>
                <w:color w:val="000000" w:themeColor="text1"/>
                <w:sz w:val="28"/>
                <w:szCs w:val="28"/>
                <w:lang w:val="vi-VN"/>
              </w:rPr>
              <w:t>46,6</w:t>
            </w:r>
          </w:p>
        </w:tc>
        <w:tc>
          <w:tcPr>
            <w:tcW w:w="583" w:type="pct"/>
            <w:vAlign w:val="center"/>
          </w:tcPr>
          <w:p w14:paraId="08AF5618" w14:textId="77777777" w:rsidR="00B311D7" w:rsidRPr="00CF37AE" w:rsidRDefault="00B311D7" w:rsidP="00011D9D">
            <w:pPr>
              <w:spacing w:line="360" w:lineRule="auto"/>
              <w:jc w:val="center"/>
              <w:rPr>
                <w:rStyle w:val="fontstyle01"/>
                <w:rFonts w:ascii="Times New Roman" w:hAnsi="Times New Roman" w:cs="Times New Roman"/>
                <w:b w:val="0"/>
                <w:color w:val="000000" w:themeColor="text1"/>
                <w:sz w:val="28"/>
                <w:szCs w:val="28"/>
                <w:lang w:val="vi-VN"/>
              </w:rPr>
            </w:pPr>
            <w:r>
              <w:rPr>
                <w:rStyle w:val="fontstyle01"/>
                <w:rFonts w:ascii="Times New Roman" w:hAnsi="Times New Roman" w:cs="Times New Roman"/>
                <w:b w:val="0"/>
                <w:color w:val="000000" w:themeColor="text1"/>
                <w:sz w:val="28"/>
                <w:szCs w:val="28"/>
                <w:lang w:val="vi-VN"/>
              </w:rPr>
              <w:t>70</w:t>
            </w:r>
          </w:p>
        </w:tc>
        <w:tc>
          <w:tcPr>
            <w:tcW w:w="534" w:type="pct"/>
            <w:vAlign w:val="center"/>
          </w:tcPr>
          <w:p w14:paraId="498688C6" w14:textId="77777777" w:rsidR="00B311D7" w:rsidRPr="00CF37AE" w:rsidRDefault="00B311D7" w:rsidP="00011D9D">
            <w:pPr>
              <w:spacing w:line="360" w:lineRule="auto"/>
              <w:jc w:val="center"/>
              <w:rPr>
                <w:rStyle w:val="fontstyle01"/>
                <w:rFonts w:ascii="Times New Roman" w:hAnsi="Times New Roman" w:cs="Times New Roman"/>
                <w:b w:val="0"/>
                <w:color w:val="000000" w:themeColor="text1"/>
                <w:sz w:val="28"/>
                <w:szCs w:val="28"/>
                <w:lang w:val="vi-VN"/>
              </w:rPr>
            </w:pPr>
            <w:r>
              <w:rPr>
                <w:rStyle w:val="fontstyle01"/>
                <w:rFonts w:ascii="Times New Roman" w:hAnsi="Times New Roman" w:cs="Times New Roman"/>
                <w:b w:val="0"/>
                <w:color w:val="000000" w:themeColor="text1"/>
                <w:sz w:val="28"/>
                <w:szCs w:val="28"/>
                <w:lang w:val="vi-VN"/>
              </w:rPr>
              <w:t>53,4</w:t>
            </w:r>
          </w:p>
        </w:tc>
        <w:tc>
          <w:tcPr>
            <w:tcW w:w="956" w:type="pct"/>
          </w:tcPr>
          <w:p w14:paraId="4939EB49" w14:textId="77777777" w:rsidR="00B311D7" w:rsidRDefault="00B311D7" w:rsidP="00011D9D">
            <w:pPr>
              <w:spacing w:line="360" w:lineRule="auto"/>
              <w:jc w:val="center"/>
              <w:rPr>
                <w:rStyle w:val="fontstyle01"/>
                <w:rFonts w:ascii="Times New Roman" w:hAnsi="Times New Roman" w:cs="Times New Roman"/>
                <w:b w:val="0"/>
                <w:color w:val="000000" w:themeColor="text1"/>
                <w:sz w:val="28"/>
                <w:szCs w:val="28"/>
              </w:rPr>
            </w:pPr>
            <w:r>
              <w:rPr>
                <w:rStyle w:val="fontstyle01"/>
                <w:rFonts w:ascii="Times New Roman" w:hAnsi="Times New Roman" w:cs="Times New Roman"/>
                <w:b w:val="0"/>
                <w:color w:val="000000" w:themeColor="text1"/>
                <w:sz w:val="28"/>
                <w:szCs w:val="28"/>
              </w:rPr>
              <w:t xml:space="preserve">1,53 </w:t>
            </w:r>
          </w:p>
          <w:p w14:paraId="4E04387E" w14:textId="77777777" w:rsidR="00B311D7" w:rsidRPr="00730EE8" w:rsidRDefault="00B311D7" w:rsidP="00011D9D">
            <w:pPr>
              <w:spacing w:line="360" w:lineRule="auto"/>
              <w:jc w:val="center"/>
              <w:rPr>
                <w:rStyle w:val="fontstyle01"/>
                <w:rFonts w:ascii="Times New Roman" w:hAnsi="Times New Roman" w:cs="Times New Roman"/>
                <w:b w:val="0"/>
                <w:color w:val="000000" w:themeColor="text1"/>
                <w:sz w:val="28"/>
                <w:szCs w:val="28"/>
              </w:rPr>
            </w:pPr>
            <w:r>
              <w:rPr>
                <w:rStyle w:val="fontstyle01"/>
                <w:rFonts w:ascii="Times New Roman" w:hAnsi="Times New Roman" w:cs="Times New Roman"/>
                <w:b w:val="0"/>
                <w:color w:val="000000" w:themeColor="text1"/>
                <w:sz w:val="28"/>
                <w:szCs w:val="28"/>
              </w:rPr>
              <w:t>(0,61-382)</w:t>
            </w:r>
          </w:p>
        </w:tc>
        <w:tc>
          <w:tcPr>
            <w:tcW w:w="636" w:type="pct"/>
            <w:vAlign w:val="center"/>
          </w:tcPr>
          <w:p w14:paraId="12F825F9" w14:textId="1B6856C8" w:rsidR="00B311D7" w:rsidRPr="00730EE8" w:rsidRDefault="00B311D7" w:rsidP="00011D9D">
            <w:pPr>
              <w:spacing w:line="360" w:lineRule="auto"/>
              <w:jc w:val="center"/>
              <w:rPr>
                <w:rStyle w:val="fontstyle01"/>
                <w:rFonts w:ascii="Times New Roman" w:hAnsi="Times New Roman" w:cs="Times New Roman"/>
                <w:b w:val="0"/>
                <w:color w:val="000000" w:themeColor="text1"/>
                <w:sz w:val="28"/>
                <w:szCs w:val="28"/>
              </w:rPr>
            </w:pPr>
            <w:r>
              <w:rPr>
                <w:rStyle w:val="fontstyle01"/>
                <w:rFonts w:ascii="Times New Roman" w:hAnsi="Times New Roman" w:cs="Times New Roman"/>
                <w:b w:val="0"/>
                <w:color w:val="000000" w:themeColor="text1"/>
                <w:sz w:val="28"/>
                <w:szCs w:val="28"/>
              </w:rPr>
              <w:t>0,36</w:t>
            </w:r>
            <w:r w:rsidR="00CF0713">
              <w:rPr>
                <w:rStyle w:val="fontstyle01"/>
                <w:rFonts w:ascii="Times New Roman" w:hAnsi="Times New Roman" w:cs="Times New Roman"/>
                <w:b w:val="0"/>
                <w:color w:val="000000" w:themeColor="text1"/>
                <w:sz w:val="28"/>
                <w:szCs w:val="28"/>
              </w:rPr>
              <w:t>0</w:t>
            </w:r>
          </w:p>
        </w:tc>
      </w:tr>
      <w:tr w:rsidR="00B311D7" w:rsidRPr="00730EE8" w14:paraId="36C692C6" w14:textId="77777777" w:rsidTr="00C15349">
        <w:tc>
          <w:tcPr>
            <w:tcW w:w="519" w:type="pct"/>
            <w:vMerge/>
          </w:tcPr>
          <w:p w14:paraId="1D9D335C" w14:textId="77777777" w:rsidR="00B311D7" w:rsidRPr="00730EE8" w:rsidRDefault="00B311D7" w:rsidP="00011D9D">
            <w:pPr>
              <w:spacing w:line="360" w:lineRule="auto"/>
              <w:jc w:val="both"/>
              <w:rPr>
                <w:rStyle w:val="fontstyle01"/>
                <w:rFonts w:ascii="Times New Roman" w:hAnsi="Times New Roman" w:cs="Times New Roman"/>
                <w:b w:val="0"/>
                <w:color w:val="000000" w:themeColor="text1"/>
                <w:sz w:val="28"/>
                <w:szCs w:val="28"/>
              </w:rPr>
            </w:pPr>
          </w:p>
        </w:tc>
        <w:tc>
          <w:tcPr>
            <w:tcW w:w="559" w:type="pct"/>
            <w:vAlign w:val="center"/>
          </w:tcPr>
          <w:p w14:paraId="32C80758" w14:textId="77777777" w:rsidR="00B311D7" w:rsidRPr="00CF37AE" w:rsidRDefault="00B311D7" w:rsidP="00011D9D">
            <w:pPr>
              <w:widowControl w:val="0"/>
              <w:tabs>
                <w:tab w:val="left" w:pos="576"/>
              </w:tabs>
              <w:spacing w:line="360" w:lineRule="auto"/>
              <w:ind w:right="-62"/>
              <w:jc w:val="center"/>
              <w:rPr>
                <w:rFonts w:cs="Times New Roman"/>
                <w:color w:val="000000" w:themeColor="text1"/>
                <w:sz w:val="28"/>
                <w:szCs w:val="28"/>
                <w:lang w:val="vi-VN"/>
              </w:rPr>
            </w:pPr>
            <w:r w:rsidRPr="00730EE8">
              <w:rPr>
                <w:rFonts w:cs="Times New Roman"/>
                <w:color w:val="000000" w:themeColor="text1"/>
                <w:sz w:val="28"/>
                <w:szCs w:val="28"/>
              </w:rPr>
              <w:t>≥</w:t>
            </w:r>
            <w:r>
              <w:rPr>
                <w:rFonts w:cs="Times New Roman"/>
                <w:color w:val="000000" w:themeColor="text1"/>
                <w:sz w:val="28"/>
                <w:szCs w:val="28"/>
                <w:lang w:val="vi-VN"/>
              </w:rPr>
              <w:t xml:space="preserve"> 60</w:t>
            </w:r>
          </w:p>
        </w:tc>
        <w:tc>
          <w:tcPr>
            <w:tcW w:w="624" w:type="pct"/>
            <w:vAlign w:val="center"/>
          </w:tcPr>
          <w:p w14:paraId="3ECE9A47" w14:textId="77777777" w:rsidR="00B311D7" w:rsidRPr="00730EE8" w:rsidRDefault="00B311D7" w:rsidP="00011D9D">
            <w:pPr>
              <w:spacing w:line="360" w:lineRule="auto"/>
              <w:jc w:val="center"/>
              <w:rPr>
                <w:rStyle w:val="fontstyle01"/>
                <w:rFonts w:ascii="Times New Roman" w:hAnsi="Times New Roman" w:cs="Times New Roman"/>
                <w:b w:val="0"/>
                <w:color w:val="000000" w:themeColor="text1"/>
                <w:sz w:val="28"/>
                <w:szCs w:val="28"/>
              </w:rPr>
            </w:pPr>
            <w:r w:rsidRPr="00730EE8">
              <w:rPr>
                <w:rStyle w:val="fontstyle01"/>
                <w:rFonts w:ascii="Times New Roman" w:hAnsi="Times New Roman" w:cs="Times New Roman"/>
                <w:b w:val="0"/>
                <w:color w:val="000000" w:themeColor="text1"/>
                <w:sz w:val="28"/>
                <w:szCs w:val="28"/>
              </w:rPr>
              <w:t>169</w:t>
            </w:r>
          </w:p>
        </w:tc>
        <w:tc>
          <w:tcPr>
            <w:tcW w:w="589" w:type="pct"/>
            <w:vAlign w:val="center"/>
          </w:tcPr>
          <w:p w14:paraId="1701716F" w14:textId="77777777" w:rsidR="00B311D7" w:rsidRPr="00730EE8" w:rsidRDefault="00B311D7" w:rsidP="00011D9D">
            <w:pPr>
              <w:spacing w:line="360" w:lineRule="auto"/>
              <w:jc w:val="center"/>
              <w:rPr>
                <w:rStyle w:val="fontstyle01"/>
                <w:rFonts w:ascii="Times New Roman" w:hAnsi="Times New Roman" w:cs="Times New Roman"/>
                <w:b w:val="0"/>
                <w:color w:val="000000" w:themeColor="text1"/>
                <w:sz w:val="28"/>
                <w:szCs w:val="28"/>
              </w:rPr>
            </w:pPr>
            <w:r w:rsidRPr="00730EE8">
              <w:rPr>
                <w:rStyle w:val="fontstyle01"/>
                <w:rFonts w:ascii="Times New Roman" w:hAnsi="Times New Roman" w:cs="Times New Roman"/>
                <w:b w:val="0"/>
                <w:color w:val="000000" w:themeColor="text1"/>
                <w:sz w:val="28"/>
                <w:szCs w:val="28"/>
              </w:rPr>
              <w:t>85,4</w:t>
            </w:r>
          </w:p>
        </w:tc>
        <w:tc>
          <w:tcPr>
            <w:tcW w:w="583" w:type="pct"/>
            <w:vAlign w:val="center"/>
          </w:tcPr>
          <w:p w14:paraId="2D69686C" w14:textId="77777777" w:rsidR="00B311D7" w:rsidRPr="00730EE8" w:rsidRDefault="00B311D7" w:rsidP="00011D9D">
            <w:pPr>
              <w:spacing w:line="360" w:lineRule="auto"/>
              <w:jc w:val="center"/>
              <w:rPr>
                <w:rStyle w:val="fontstyle01"/>
                <w:rFonts w:ascii="Times New Roman" w:hAnsi="Times New Roman" w:cs="Times New Roman"/>
                <w:b w:val="0"/>
                <w:color w:val="000000" w:themeColor="text1"/>
                <w:sz w:val="28"/>
                <w:szCs w:val="28"/>
              </w:rPr>
            </w:pPr>
            <w:r w:rsidRPr="00730EE8">
              <w:rPr>
                <w:rStyle w:val="fontstyle01"/>
                <w:rFonts w:ascii="Times New Roman" w:hAnsi="Times New Roman" w:cs="Times New Roman"/>
                <w:b w:val="0"/>
                <w:color w:val="000000" w:themeColor="text1"/>
                <w:sz w:val="28"/>
                <w:szCs w:val="28"/>
              </w:rPr>
              <w:t>29</w:t>
            </w:r>
          </w:p>
        </w:tc>
        <w:tc>
          <w:tcPr>
            <w:tcW w:w="534" w:type="pct"/>
            <w:vAlign w:val="center"/>
          </w:tcPr>
          <w:p w14:paraId="3FD7BA72" w14:textId="77777777" w:rsidR="00B311D7" w:rsidRPr="00730EE8" w:rsidRDefault="00B311D7" w:rsidP="00011D9D">
            <w:pPr>
              <w:spacing w:line="360" w:lineRule="auto"/>
              <w:jc w:val="center"/>
              <w:rPr>
                <w:rStyle w:val="fontstyle01"/>
                <w:rFonts w:ascii="Times New Roman" w:hAnsi="Times New Roman" w:cs="Times New Roman"/>
                <w:b w:val="0"/>
                <w:color w:val="000000" w:themeColor="text1"/>
                <w:sz w:val="28"/>
                <w:szCs w:val="28"/>
              </w:rPr>
            </w:pPr>
            <w:r w:rsidRPr="00730EE8">
              <w:rPr>
                <w:rStyle w:val="fontstyle01"/>
                <w:rFonts w:ascii="Times New Roman" w:hAnsi="Times New Roman" w:cs="Times New Roman"/>
                <w:b w:val="0"/>
                <w:color w:val="000000" w:themeColor="text1"/>
                <w:sz w:val="28"/>
                <w:szCs w:val="28"/>
              </w:rPr>
              <w:t>14,6</w:t>
            </w:r>
          </w:p>
        </w:tc>
        <w:tc>
          <w:tcPr>
            <w:tcW w:w="956" w:type="pct"/>
          </w:tcPr>
          <w:p w14:paraId="52187EA1" w14:textId="77777777" w:rsidR="00B311D7" w:rsidRDefault="00B311D7" w:rsidP="00011D9D">
            <w:pPr>
              <w:spacing w:line="360" w:lineRule="auto"/>
              <w:jc w:val="center"/>
              <w:rPr>
                <w:rStyle w:val="fontstyle01"/>
                <w:rFonts w:ascii="Times New Roman" w:hAnsi="Times New Roman" w:cs="Times New Roman"/>
                <w:b w:val="0"/>
                <w:color w:val="000000" w:themeColor="text1"/>
                <w:sz w:val="28"/>
                <w:szCs w:val="28"/>
              </w:rPr>
            </w:pPr>
            <w:r>
              <w:rPr>
                <w:rStyle w:val="fontstyle01"/>
                <w:rFonts w:ascii="Times New Roman" w:hAnsi="Times New Roman" w:cs="Times New Roman"/>
                <w:b w:val="0"/>
                <w:color w:val="000000" w:themeColor="text1"/>
                <w:sz w:val="28"/>
                <w:szCs w:val="28"/>
              </w:rPr>
              <w:t>10,19</w:t>
            </w:r>
          </w:p>
          <w:p w14:paraId="10BED0D1" w14:textId="77777777" w:rsidR="00B311D7" w:rsidRPr="00730EE8" w:rsidRDefault="00B311D7" w:rsidP="00011D9D">
            <w:pPr>
              <w:spacing w:line="360" w:lineRule="auto"/>
              <w:jc w:val="center"/>
              <w:rPr>
                <w:rStyle w:val="fontstyle01"/>
                <w:rFonts w:ascii="Times New Roman" w:hAnsi="Times New Roman" w:cs="Times New Roman"/>
                <w:b w:val="0"/>
                <w:color w:val="000000" w:themeColor="text1"/>
                <w:sz w:val="28"/>
                <w:szCs w:val="28"/>
              </w:rPr>
            </w:pPr>
            <w:r>
              <w:rPr>
                <w:rStyle w:val="fontstyle01"/>
                <w:rFonts w:ascii="Times New Roman" w:hAnsi="Times New Roman" w:cs="Times New Roman"/>
                <w:b w:val="0"/>
                <w:color w:val="000000" w:themeColor="text1"/>
                <w:sz w:val="28"/>
                <w:szCs w:val="28"/>
              </w:rPr>
              <w:t>(3,79-27,38)</w:t>
            </w:r>
          </w:p>
        </w:tc>
        <w:tc>
          <w:tcPr>
            <w:tcW w:w="636" w:type="pct"/>
            <w:vAlign w:val="center"/>
          </w:tcPr>
          <w:p w14:paraId="035D8BBD" w14:textId="77777777" w:rsidR="00B311D7" w:rsidRPr="00730EE8" w:rsidRDefault="00B311D7" w:rsidP="00011D9D">
            <w:pPr>
              <w:spacing w:line="360" w:lineRule="auto"/>
              <w:jc w:val="center"/>
              <w:rPr>
                <w:rStyle w:val="fontstyle01"/>
                <w:rFonts w:ascii="Times New Roman" w:hAnsi="Times New Roman" w:cs="Times New Roman"/>
                <w:b w:val="0"/>
                <w:color w:val="000000" w:themeColor="text1"/>
                <w:sz w:val="28"/>
                <w:szCs w:val="28"/>
              </w:rPr>
            </w:pPr>
            <w:r>
              <w:rPr>
                <w:rStyle w:val="fontstyle01"/>
                <w:rFonts w:ascii="Times New Roman" w:hAnsi="Times New Roman" w:cs="Times New Roman"/>
                <w:b w:val="0"/>
                <w:color w:val="000000" w:themeColor="text1"/>
                <w:sz w:val="28"/>
                <w:szCs w:val="28"/>
              </w:rPr>
              <w:t>&lt;0,001</w:t>
            </w:r>
          </w:p>
        </w:tc>
      </w:tr>
      <w:tr w:rsidR="00C15349" w:rsidRPr="00730EE8" w14:paraId="0669EAC1" w14:textId="77777777" w:rsidTr="00C15349">
        <w:tc>
          <w:tcPr>
            <w:tcW w:w="519" w:type="pct"/>
            <w:vMerge w:val="restart"/>
          </w:tcPr>
          <w:p w14:paraId="7AF989D9" w14:textId="77777777" w:rsidR="00C15349" w:rsidRPr="00730EE8" w:rsidRDefault="00C15349" w:rsidP="00011D9D">
            <w:pPr>
              <w:spacing w:line="360" w:lineRule="auto"/>
              <w:jc w:val="both"/>
              <w:rPr>
                <w:rStyle w:val="fontstyle01"/>
                <w:rFonts w:ascii="Times New Roman" w:hAnsi="Times New Roman" w:cs="Times New Roman"/>
                <w:b w:val="0"/>
                <w:color w:val="000000" w:themeColor="text1"/>
                <w:sz w:val="28"/>
                <w:szCs w:val="28"/>
              </w:rPr>
            </w:pPr>
            <w:r w:rsidRPr="00730EE8">
              <w:rPr>
                <w:rStyle w:val="fontstyle01"/>
                <w:rFonts w:ascii="Times New Roman" w:hAnsi="Times New Roman" w:cs="Times New Roman"/>
                <w:b w:val="0"/>
                <w:color w:val="000000" w:themeColor="text1"/>
                <w:sz w:val="28"/>
                <w:szCs w:val="28"/>
              </w:rPr>
              <w:t>Giới tính</w:t>
            </w:r>
          </w:p>
        </w:tc>
        <w:tc>
          <w:tcPr>
            <w:tcW w:w="559" w:type="pct"/>
          </w:tcPr>
          <w:p w14:paraId="522A3474" w14:textId="4B381378" w:rsidR="00C15349" w:rsidRPr="00C15349" w:rsidRDefault="00C15349" w:rsidP="00011D9D">
            <w:pPr>
              <w:spacing w:line="360" w:lineRule="auto"/>
              <w:jc w:val="both"/>
              <w:rPr>
                <w:rStyle w:val="fontstyle01"/>
                <w:rFonts w:ascii="Times New Roman" w:hAnsi="Times New Roman" w:cs="Times New Roman"/>
                <w:b w:val="0"/>
                <w:color w:val="000000" w:themeColor="text1"/>
                <w:sz w:val="28"/>
                <w:szCs w:val="28"/>
                <w:lang w:val="vi-VN"/>
              </w:rPr>
            </w:pPr>
            <w:r>
              <w:rPr>
                <w:rStyle w:val="fontstyle01"/>
                <w:rFonts w:ascii="Times New Roman" w:hAnsi="Times New Roman" w:cs="Times New Roman"/>
                <w:b w:val="0"/>
                <w:color w:val="000000" w:themeColor="text1"/>
                <w:sz w:val="28"/>
                <w:szCs w:val="28"/>
              </w:rPr>
              <w:t>N</w:t>
            </w:r>
            <w:r>
              <w:rPr>
                <w:rStyle w:val="fontstyle01"/>
                <w:rFonts w:ascii="Times New Roman" w:hAnsi="Times New Roman" w:cs="Times New Roman"/>
                <w:b w:val="0"/>
                <w:color w:val="000000" w:themeColor="text1"/>
                <w:sz w:val="28"/>
                <w:szCs w:val="28"/>
                <w:lang w:val="vi-VN"/>
              </w:rPr>
              <w:t>ữ</w:t>
            </w:r>
          </w:p>
        </w:tc>
        <w:tc>
          <w:tcPr>
            <w:tcW w:w="624" w:type="pct"/>
          </w:tcPr>
          <w:p w14:paraId="382B3243" w14:textId="3954A8CA" w:rsidR="00C15349" w:rsidRPr="00730EE8" w:rsidRDefault="00C15349" w:rsidP="00011D9D">
            <w:pPr>
              <w:spacing w:line="360" w:lineRule="auto"/>
              <w:jc w:val="center"/>
              <w:rPr>
                <w:rStyle w:val="fontstyle01"/>
                <w:rFonts w:ascii="Times New Roman" w:hAnsi="Times New Roman" w:cs="Times New Roman"/>
                <w:b w:val="0"/>
                <w:color w:val="000000" w:themeColor="text1"/>
                <w:sz w:val="28"/>
                <w:szCs w:val="28"/>
              </w:rPr>
            </w:pPr>
            <w:r w:rsidRPr="00730EE8">
              <w:rPr>
                <w:rStyle w:val="fontstyle01"/>
                <w:rFonts w:ascii="Times New Roman" w:hAnsi="Times New Roman" w:cs="Times New Roman"/>
                <w:b w:val="0"/>
                <w:color w:val="000000" w:themeColor="text1"/>
                <w:sz w:val="28"/>
                <w:szCs w:val="28"/>
              </w:rPr>
              <w:t>120</w:t>
            </w:r>
          </w:p>
        </w:tc>
        <w:tc>
          <w:tcPr>
            <w:tcW w:w="589" w:type="pct"/>
          </w:tcPr>
          <w:p w14:paraId="6C34124C" w14:textId="3B6F2C2A" w:rsidR="00C15349" w:rsidRPr="00730EE8" w:rsidRDefault="00C15349" w:rsidP="00011D9D">
            <w:pPr>
              <w:spacing w:line="360" w:lineRule="auto"/>
              <w:jc w:val="center"/>
              <w:rPr>
                <w:rStyle w:val="fontstyle01"/>
                <w:rFonts w:ascii="Times New Roman" w:hAnsi="Times New Roman" w:cs="Times New Roman"/>
                <w:b w:val="0"/>
                <w:color w:val="000000" w:themeColor="text1"/>
                <w:sz w:val="28"/>
                <w:szCs w:val="28"/>
              </w:rPr>
            </w:pPr>
            <w:r w:rsidRPr="00730EE8">
              <w:rPr>
                <w:rStyle w:val="fontstyle01"/>
                <w:rFonts w:ascii="Times New Roman" w:hAnsi="Times New Roman" w:cs="Times New Roman"/>
                <w:b w:val="0"/>
                <w:color w:val="000000" w:themeColor="text1"/>
                <w:sz w:val="28"/>
                <w:szCs w:val="28"/>
              </w:rPr>
              <w:t>74,5</w:t>
            </w:r>
          </w:p>
        </w:tc>
        <w:tc>
          <w:tcPr>
            <w:tcW w:w="583" w:type="pct"/>
          </w:tcPr>
          <w:p w14:paraId="24AEE546" w14:textId="5A14D015" w:rsidR="00C15349" w:rsidRPr="00730EE8" w:rsidRDefault="00C15349" w:rsidP="00011D9D">
            <w:pPr>
              <w:spacing w:line="360" w:lineRule="auto"/>
              <w:jc w:val="center"/>
              <w:rPr>
                <w:rStyle w:val="fontstyle01"/>
                <w:rFonts w:ascii="Times New Roman" w:hAnsi="Times New Roman" w:cs="Times New Roman"/>
                <w:b w:val="0"/>
                <w:color w:val="000000" w:themeColor="text1"/>
                <w:sz w:val="28"/>
                <w:szCs w:val="28"/>
              </w:rPr>
            </w:pPr>
            <w:r w:rsidRPr="00730EE8">
              <w:rPr>
                <w:rStyle w:val="fontstyle01"/>
                <w:rFonts w:ascii="Times New Roman" w:hAnsi="Times New Roman" w:cs="Times New Roman"/>
                <w:b w:val="0"/>
                <w:color w:val="000000" w:themeColor="text1"/>
                <w:sz w:val="28"/>
                <w:szCs w:val="28"/>
              </w:rPr>
              <w:t>41</w:t>
            </w:r>
          </w:p>
        </w:tc>
        <w:tc>
          <w:tcPr>
            <w:tcW w:w="534" w:type="pct"/>
          </w:tcPr>
          <w:p w14:paraId="649E650D" w14:textId="173CC571" w:rsidR="00C15349" w:rsidRPr="00730EE8" w:rsidRDefault="00C15349" w:rsidP="00011D9D">
            <w:pPr>
              <w:spacing w:line="360" w:lineRule="auto"/>
              <w:jc w:val="center"/>
              <w:rPr>
                <w:rStyle w:val="fontstyle01"/>
                <w:rFonts w:ascii="Times New Roman" w:hAnsi="Times New Roman" w:cs="Times New Roman"/>
                <w:b w:val="0"/>
                <w:color w:val="000000" w:themeColor="text1"/>
                <w:sz w:val="28"/>
                <w:szCs w:val="28"/>
              </w:rPr>
            </w:pPr>
            <w:r w:rsidRPr="00730EE8">
              <w:rPr>
                <w:rStyle w:val="fontstyle01"/>
                <w:rFonts w:ascii="Times New Roman" w:hAnsi="Times New Roman" w:cs="Times New Roman"/>
                <w:b w:val="0"/>
                <w:color w:val="000000" w:themeColor="text1"/>
                <w:sz w:val="28"/>
                <w:szCs w:val="28"/>
              </w:rPr>
              <w:t>25,5</w:t>
            </w:r>
          </w:p>
        </w:tc>
        <w:tc>
          <w:tcPr>
            <w:tcW w:w="956" w:type="pct"/>
            <w:vMerge w:val="restart"/>
          </w:tcPr>
          <w:p w14:paraId="2B978D86" w14:textId="60F98098" w:rsidR="00C15349" w:rsidRPr="00C15349" w:rsidRDefault="00C15349" w:rsidP="00011D9D">
            <w:pPr>
              <w:spacing w:line="360" w:lineRule="auto"/>
              <w:jc w:val="center"/>
              <w:rPr>
                <w:rStyle w:val="fontstyle01"/>
                <w:rFonts w:ascii="Times New Roman" w:hAnsi="Times New Roman" w:cs="Times New Roman"/>
                <w:b w:val="0"/>
                <w:color w:val="000000" w:themeColor="text1"/>
                <w:sz w:val="28"/>
                <w:szCs w:val="28"/>
                <w:lang w:val="vi-VN"/>
              </w:rPr>
            </w:pPr>
            <w:r>
              <w:rPr>
                <w:rStyle w:val="fontstyle01"/>
                <w:rFonts w:ascii="Times New Roman" w:hAnsi="Times New Roman" w:cs="Times New Roman"/>
                <w:b w:val="0"/>
                <w:color w:val="000000" w:themeColor="text1"/>
                <w:sz w:val="28"/>
                <w:szCs w:val="28"/>
                <w:lang w:val="vi-VN"/>
              </w:rPr>
              <w:t>1,78</w:t>
            </w:r>
          </w:p>
          <w:p w14:paraId="701D136F" w14:textId="4F458B80" w:rsidR="00C15349" w:rsidRPr="00730EE8" w:rsidRDefault="00C15349" w:rsidP="00011D9D">
            <w:pPr>
              <w:spacing w:line="360" w:lineRule="auto"/>
              <w:jc w:val="center"/>
              <w:rPr>
                <w:rStyle w:val="fontstyle01"/>
                <w:rFonts w:ascii="Times New Roman" w:hAnsi="Times New Roman" w:cs="Times New Roman"/>
                <w:b w:val="0"/>
                <w:color w:val="000000" w:themeColor="text1"/>
                <w:sz w:val="28"/>
                <w:szCs w:val="28"/>
              </w:rPr>
            </w:pPr>
            <w:r>
              <w:rPr>
                <w:rStyle w:val="fontstyle01"/>
                <w:rFonts w:ascii="Times New Roman" w:hAnsi="Times New Roman" w:cs="Times New Roman"/>
                <w:b w:val="0"/>
                <w:color w:val="000000" w:themeColor="text1"/>
                <w:sz w:val="28"/>
                <w:szCs w:val="28"/>
              </w:rPr>
              <w:t>(</w:t>
            </w:r>
            <w:r>
              <w:rPr>
                <w:rStyle w:val="fontstyle01"/>
                <w:rFonts w:ascii="Times New Roman" w:hAnsi="Times New Roman" w:cs="Times New Roman"/>
                <w:b w:val="0"/>
                <w:color w:val="000000" w:themeColor="text1"/>
                <w:sz w:val="28"/>
                <w:szCs w:val="28"/>
                <w:lang w:val="vi-VN"/>
              </w:rPr>
              <w:t>1,13</w:t>
            </w:r>
            <w:r>
              <w:rPr>
                <w:rStyle w:val="fontstyle01"/>
                <w:rFonts w:ascii="Times New Roman" w:hAnsi="Times New Roman" w:cs="Times New Roman"/>
                <w:b w:val="0"/>
                <w:color w:val="000000" w:themeColor="text1"/>
                <w:sz w:val="28"/>
                <w:szCs w:val="28"/>
              </w:rPr>
              <w:t>-</w:t>
            </w:r>
            <w:r>
              <w:rPr>
                <w:rStyle w:val="fontstyle01"/>
                <w:rFonts w:ascii="Times New Roman" w:hAnsi="Times New Roman" w:cs="Times New Roman"/>
                <w:b w:val="0"/>
                <w:color w:val="000000" w:themeColor="text1"/>
                <w:sz w:val="28"/>
                <w:szCs w:val="28"/>
                <w:lang w:val="vi-VN"/>
              </w:rPr>
              <w:t>2,83</w:t>
            </w:r>
            <w:r w:rsidRPr="00730EE8">
              <w:rPr>
                <w:rStyle w:val="fontstyle01"/>
                <w:rFonts w:ascii="Times New Roman" w:hAnsi="Times New Roman" w:cs="Times New Roman"/>
                <w:b w:val="0"/>
                <w:color w:val="000000" w:themeColor="text1"/>
                <w:sz w:val="28"/>
                <w:szCs w:val="28"/>
              </w:rPr>
              <w:t>)</w:t>
            </w:r>
          </w:p>
        </w:tc>
        <w:tc>
          <w:tcPr>
            <w:tcW w:w="636" w:type="pct"/>
            <w:vMerge w:val="restart"/>
            <w:vAlign w:val="center"/>
          </w:tcPr>
          <w:p w14:paraId="267F8DA6" w14:textId="77777777" w:rsidR="00C15349" w:rsidRPr="00730EE8" w:rsidRDefault="00C15349" w:rsidP="00011D9D">
            <w:pPr>
              <w:spacing w:line="360" w:lineRule="auto"/>
              <w:jc w:val="center"/>
              <w:rPr>
                <w:rStyle w:val="fontstyle01"/>
                <w:rFonts w:ascii="Times New Roman" w:hAnsi="Times New Roman" w:cs="Times New Roman"/>
                <w:b w:val="0"/>
                <w:color w:val="000000" w:themeColor="text1"/>
                <w:sz w:val="28"/>
                <w:szCs w:val="28"/>
              </w:rPr>
            </w:pPr>
            <w:r w:rsidRPr="00730EE8">
              <w:rPr>
                <w:rStyle w:val="fontstyle01"/>
                <w:rFonts w:ascii="Times New Roman" w:hAnsi="Times New Roman" w:cs="Times New Roman"/>
                <w:b w:val="0"/>
                <w:color w:val="000000" w:themeColor="text1"/>
                <w:sz w:val="28"/>
                <w:szCs w:val="28"/>
              </w:rPr>
              <w:t>0,013</w:t>
            </w:r>
          </w:p>
        </w:tc>
      </w:tr>
      <w:tr w:rsidR="00C15349" w:rsidRPr="00730EE8" w14:paraId="1A0667DE" w14:textId="77777777" w:rsidTr="00C15349">
        <w:tc>
          <w:tcPr>
            <w:tcW w:w="519" w:type="pct"/>
            <w:vMerge/>
          </w:tcPr>
          <w:p w14:paraId="285FB299" w14:textId="77777777" w:rsidR="00C15349" w:rsidRPr="00730EE8" w:rsidRDefault="00C15349" w:rsidP="00011D9D">
            <w:pPr>
              <w:spacing w:line="360" w:lineRule="auto"/>
              <w:jc w:val="both"/>
              <w:rPr>
                <w:rStyle w:val="fontstyle01"/>
                <w:rFonts w:ascii="Times New Roman" w:hAnsi="Times New Roman" w:cs="Times New Roman"/>
                <w:color w:val="000000" w:themeColor="text1"/>
                <w:sz w:val="28"/>
                <w:szCs w:val="28"/>
              </w:rPr>
            </w:pPr>
          </w:p>
        </w:tc>
        <w:tc>
          <w:tcPr>
            <w:tcW w:w="559" w:type="pct"/>
          </w:tcPr>
          <w:p w14:paraId="7A53722B" w14:textId="2C419162" w:rsidR="00C15349" w:rsidRPr="00C15349" w:rsidRDefault="00C15349" w:rsidP="00011D9D">
            <w:pPr>
              <w:spacing w:line="360" w:lineRule="auto"/>
              <w:jc w:val="both"/>
              <w:rPr>
                <w:rStyle w:val="fontstyle01"/>
                <w:rFonts w:ascii="Times New Roman" w:hAnsi="Times New Roman" w:cs="Times New Roman"/>
                <w:b w:val="0"/>
                <w:color w:val="000000" w:themeColor="text1"/>
                <w:sz w:val="28"/>
                <w:szCs w:val="28"/>
                <w:lang w:val="vi-VN"/>
              </w:rPr>
            </w:pPr>
            <w:r w:rsidRPr="00730EE8">
              <w:rPr>
                <w:rStyle w:val="fontstyle01"/>
                <w:rFonts w:ascii="Times New Roman" w:hAnsi="Times New Roman" w:cs="Times New Roman"/>
                <w:b w:val="0"/>
                <w:color w:val="000000" w:themeColor="text1"/>
                <w:sz w:val="28"/>
                <w:szCs w:val="28"/>
              </w:rPr>
              <w:t>N</w:t>
            </w:r>
            <w:r>
              <w:rPr>
                <w:rStyle w:val="fontstyle01"/>
                <w:rFonts w:ascii="Times New Roman" w:hAnsi="Times New Roman" w:cs="Times New Roman"/>
                <w:b w:val="0"/>
                <w:color w:val="000000" w:themeColor="text1"/>
                <w:sz w:val="28"/>
                <w:szCs w:val="28"/>
                <w:lang w:val="vi-VN"/>
              </w:rPr>
              <w:t>am</w:t>
            </w:r>
          </w:p>
        </w:tc>
        <w:tc>
          <w:tcPr>
            <w:tcW w:w="624" w:type="pct"/>
          </w:tcPr>
          <w:p w14:paraId="6E4FCC9C" w14:textId="0ECAF009" w:rsidR="00C15349" w:rsidRPr="00730EE8" w:rsidRDefault="00C15349" w:rsidP="00011D9D">
            <w:pPr>
              <w:spacing w:line="360" w:lineRule="auto"/>
              <w:jc w:val="center"/>
              <w:rPr>
                <w:rStyle w:val="fontstyle01"/>
                <w:rFonts w:ascii="Times New Roman" w:hAnsi="Times New Roman" w:cs="Times New Roman"/>
                <w:b w:val="0"/>
                <w:color w:val="000000" w:themeColor="text1"/>
                <w:sz w:val="28"/>
                <w:szCs w:val="28"/>
              </w:rPr>
            </w:pPr>
            <w:r w:rsidRPr="00730EE8">
              <w:rPr>
                <w:rStyle w:val="fontstyle01"/>
                <w:rFonts w:ascii="Times New Roman" w:hAnsi="Times New Roman" w:cs="Times New Roman"/>
                <w:b w:val="0"/>
                <w:color w:val="000000" w:themeColor="text1"/>
                <w:sz w:val="28"/>
                <w:szCs w:val="28"/>
              </w:rPr>
              <w:t>118</w:t>
            </w:r>
          </w:p>
        </w:tc>
        <w:tc>
          <w:tcPr>
            <w:tcW w:w="589" w:type="pct"/>
          </w:tcPr>
          <w:p w14:paraId="06697995" w14:textId="0769A7DA" w:rsidR="00C15349" w:rsidRPr="00730EE8" w:rsidRDefault="00C15349" w:rsidP="00011D9D">
            <w:pPr>
              <w:spacing w:line="360" w:lineRule="auto"/>
              <w:jc w:val="center"/>
              <w:rPr>
                <w:rStyle w:val="fontstyle01"/>
                <w:rFonts w:ascii="Times New Roman" w:hAnsi="Times New Roman" w:cs="Times New Roman"/>
                <w:b w:val="0"/>
                <w:color w:val="000000" w:themeColor="text1"/>
                <w:sz w:val="28"/>
                <w:szCs w:val="28"/>
              </w:rPr>
            </w:pPr>
            <w:r w:rsidRPr="00730EE8">
              <w:rPr>
                <w:rStyle w:val="fontstyle01"/>
                <w:rFonts w:ascii="Times New Roman" w:hAnsi="Times New Roman" w:cs="Times New Roman"/>
                <w:b w:val="0"/>
                <w:color w:val="000000" w:themeColor="text1"/>
                <w:sz w:val="28"/>
                <w:szCs w:val="28"/>
              </w:rPr>
              <w:t>62,1</w:t>
            </w:r>
          </w:p>
        </w:tc>
        <w:tc>
          <w:tcPr>
            <w:tcW w:w="583" w:type="pct"/>
          </w:tcPr>
          <w:p w14:paraId="1769F4D1" w14:textId="23F70496" w:rsidR="00C15349" w:rsidRPr="00730EE8" w:rsidRDefault="00C15349" w:rsidP="00011D9D">
            <w:pPr>
              <w:spacing w:line="360" w:lineRule="auto"/>
              <w:jc w:val="center"/>
              <w:rPr>
                <w:rStyle w:val="fontstyle01"/>
                <w:rFonts w:ascii="Times New Roman" w:hAnsi="Times New Roman" w:cs="Times New Roman"/>
                <w:b w:val="0"/>
                <w:color w:val="000000" w:themeColor="text1"/>
                <w:sz w:val="28"/>
                <w:szCs w:val="28"/>
              </w:rPr>
            </w:pPr>
            <w:r w:rsidRPr="00730EE8">
              <w:rPr>
                <w:rStyle w:val="fontstyle01"/>
                <w:rFonts w:ascii="Times New Roman" w:hAnsi="Times New Roman" w:cs="Times New Roman"/>
                <w:b w:val="0"/>
                <w:color w:val="000000" w:themeColor="text1"/>
                <w:sz w:val="28"/>
                <w:szCs w:val="28"/>
              </w:rPr>
              <w:t>72</w:t>
            </w:r>
          </w:p>
        </w:tc>
        <w:tc>
          <w:tcPr>
            <w:tcW w:w="534" w:type="pct"/>
          </w:tcPr>
          <w:p w14:paraId="56E1A56E" w14:textId="49E0527C" w:rsidR="00C15349" w:rsidRPr="00730EE8" w:rsidRDefault="00C15349" w:rsidP="00011D9D">
            <w:pPr>
              <w:spacing w:line="360" w:lineRule="auto"/>
              <w:jc w:val="center"/>
              <w:rPr>
                <w:rStyle w:val="fontstyle01"/>
                <w:rFonts w:ascii="Times New Roman" w:hAnsi="Times New Roman" w:cs="Times New Roman"/>
                <w:b w:val="0"/>
                <w:color w:val="000000" w:themeColor="text1"/>
                <w:sz w:val="28"/>
                <w:szCs w:val="28"/>
              </w:rPr>
            </w:pPr>
            <w:r w:rsidRPr="00730EE8">
              <w:rPr>
                <w:rStyle w:val="fontstyle01"/>
                <w:rFonts w:ascii="Times New Roman" w:hAnsi="Times New Roman" w:cs="Times New Roman"/>
                <w:b w:val="0"/>
                <w:color w:val="000000" w:themeColor="text1"/>
                <w:sz w:val="28"/>
                <w:szCs w:val="28"/>
              </w:rPr>
              <w:t>37,9</w:t>
            </w:r>
          </w:p>
        </w:tc>
        <w:tc>
          <w:tcPr>
            <w:tcW w:w="956" w:type="pct"/>
            <w:vMerge/>
          </w:tcPr>
          <w:p w14:paraId="29944CF2" w14:textId="77777777" w:rsidR="00C15349" w:rsidRPr="00730EE8" w:rsidRDefault="00C15349" w:rsidP="00011D9D">
            <w:pPr>
              <w:spacing w:line="360" w:lineRule="auto"/>
              <w:jc w:val="center"/>
              <w:rPr>
                <w:rStyle w:val="fontstyle01"/>
                <w:rFonts w:ascii="Times New Roman" w:hAnsi="Times New Roman" w:cs="Times New Roman"/>
                <w:color w:val="000000" w:themeColor="text1"/>
                <w:sz w:val="28"/>
                <w:szCs w:val="28"/>
              </w:rPr>
            </w:pPr>
          </w:p>
        </w:tc>
        <w:tc>
          <w:tcPr>
            <w:tcW w:w="636" w:type="pct"/>
            <w:vMerge/>
          </w:tcPr>
          <w:p w14:paraId="3958AD8A" w14:textId="77777777" w:rsidR="00C15349" w:rsidRPr="00730EE8" w:rsidRDefault="00C15349" w:rsidP="00011D9D">
            <w:pPr>
              <w:spacing w:line="360" w:lineRule="auto"/>
              <w:jc w:val="both"/>
              <w:rPr>
                <w:rStyle w:val="fontstyle01"/>
                <w:rFonts w:ascii="Times New Roman" w:hAnsi="Times New Roman" w:cs="Times New Roman"/>
                <w:color w:val="000000" w:themeColor="text1"/>
                <w:sz w:val="28"/>
                <w:szCs w:val="28"/>
              </w:rPr>
            </w:pPr>
          </w:p>
        </w:tc>
      </w:tr>
    </w:tbl>
    <w:p w14:paraId="797CE61B" w14:textId="77777777" w:rsidR="000F3728" w:rsidRDefault="000F3728" w:rsidP="000F3728">
      <w:pPr>
        <w:ind w:firstLine="720"/>
        <w:jc w:val="both"/>
        <w:outlineLvl w:val="2"/>
        <w:rPr>
          <w:rFonts w:cs="Times New Roman"/>
          <w:b/>
          <w:i/>
          <w:color w:val="000000" w:themeColor="text1"/>
          <w:sz w:val="28"/>
          <w:szCs w:val="28"/>
        </w:rPr>
      </w:pPr>
    </w:p>
    <w:p w14:paraId="2C7FDB35" w14:textId="26CFD86E" w:rsidR="00B311D7" w:rsidRDefault="00E1480B" w:rsidP="000F3728">
      <w:pPr>
        <w:ind w:firstLine="720"/>
        <w:jc w:val="both"/>
        <w:outlineLvl w:val="2"/>
        <w:rPr>
          <w:rFonts w:cs="Times New Roman"/>
          <w:bCs/>
          <w:color w:val="000000" w:themeColor="text1"/>
          <w:sz w:val="28"/>
          <w:szCs w:val="28"/>
        </w:rPr>
      </w:pPr>
      <w:r>
        <w:rPr>
          <w:rFonts w:cs="Times New Roman"/>
          <w:b/>
          <w:i/>
          <w:color w:val="000000" w:themeColor="text1"/>
          <w:sz w:val="28"/>
          <w:szCs w:val="28"/>
        </w:rPr>
        <w:t xml:space="preserve">Nhận xét: </w:t>
      </w:r>
      <w:r w:rsidR="00B311D7" w:rsidRPr="00253F1D">
        <w:rPr>
          <w:rFonts w:cs="Times New Roman"/>
          <w:bCs/>
          <w:color w:val="000000" w:themeColor="text1"/>
          <w:sz w:val="28"/>
          <w:szCs w:val="28"/>
        </w:rPr>
        <w:t xml:space="preserve">Kết quả bảng </w:t>
      </w:r>
      <w:r>
        <w:rPr>
          <w:rFonts w:cs="Times New Roman"/>
          <w:bCs/>
          <w:color w:val="000000" w:themeColor="text1"/>
          <w:sz w:val="28"/>
          <w:szCs w:val="28"/>
        </w:rPr>
        <w:t>3.</w:t>
      </w:r>
      <w:r w:rsidR="00B311D7" w:rsidRPr="00253F1D">
        <w:rPr>
          <w:rFonts w:cs="Times New Roman"/>
          <w:bCs/>
          <w:color w:val="000000" w:themeColor="text1"/>
          <w:sz w:val="28"/>
          <w:szCs w:val="28"/>
        </w:rPr>
        <w:t>5 cho thấy tuổi có mối liên quan chặt chẽ với mức độ phụ thuộc trong sinh hoạt hàng ngày. Người bệnh ≥60 tuổi có nguy cơ phụ thuộc cao hơn rõ rệt so với nhóm tuổi &lt;50, sự khác biệt có ý nghĩa thống kê (p&lt;0,001).</w:t>
      </w:r>
      <w:r>
        <w:rPr>
          <w:rFonts w:cs="Times New Roman"/>
          <w:bCs/>
          <w:color w:val="000000" w:themeColor="text1"/>
          <w:sz w:val="28"/>
          <w:szCs w:val="28"/>
        </w:rPr>
        <w:t xml:space="preserve"> </w:t>
      </w:r>
      <w:r w:rsidR="00B311D7" w:rsidRPr="00253F1D">
        <w:rPr>
          <w:rFonts w:cs="Times New Roman"/>
          <w:bCs/>
          <w:color w:val="000000" w:themeColor="text1"/>
          <w:sz w:val="28"/>
          <w:szCs w:val="28"/>
        </w:rPr>
        <w:t>Về giới tính, nam giới có nguy cơ phụ thuộc thấp hơn nữ giớ</w:t>
      </w:r>
      <w:r w:rsidR="00B311D7">
        <w:rPr>
          <w:rFonts w:cs="Times New Roman"/>
          <w:bCs/>
          <w:color w:val="000000" w:themeColor="text1"/>
          <w:sz w:val="28"/>
          <w:szCs w:val="28"/>
        </w:rPr>
        <w:t>i</w:t>
      </w:r>
      <w:r w:rsidR="00B311D7" w:rsidRPr="00253F1D">
        <w:rPr>
          <w:rFonts w:cs="Times New Roman"/>
          <w:bCs/>
          <w:color w:val="000000" w:themeColor="text1"/>
          <w:sz w:val="28"/>
          <w:szCs w:val="28"/>
        </w:rPr>
        <w:t>. Điều này cho thấy nữ giới có xu hướng suy giảm chức năng nhiề</w:t>
      </w:r>
      <w:r w:rsidR="000F3728">
        <w:rPr>
          <w:rFonts w:cs="Times New Roman"/>
          <w:bCs/>
          <w:color w:val="000000" w:themeColor="text1"/>
          <w:sz w:val="28"/>
          <w:szCs w:val="28"/>
        </w:rPr>
        <w:t>u hơn.</w:t>
      </w:r>
    </w:p>
    <w:p w14:paraId="332ED5E1" w14:textId="77777777" w:rsidR="000F3728" w:rsidRDefault="000F3728" w:rsidP="000F3728">
      <w:pPr>
        <w:ind w:firstLine="720"/>
        <w:jc w:val="both"/>
        <w:outlineLvl w:val="2"/>
        <w:rPr>
          <w:rFonts w:cs="Times New Roman"/>
          <w:bCs/>
          <w:color w:val="000000" w:themeColor="text1"/>
          <w:sz w:val="28"/>
          <w:szCs w:val="28"/>
        </w:rPr>
      </w:pPr>
    </w:p>
    <w:p w14:paraId="0EAEB693" w14:textId="77777777" w:rsidR="000F3728" w:rsidRDefault="000F3728" w:rsidP="000F3728">
      <w:pPr>
        <w:ind w:firstLine="720"/>
        <w:jc w:val="both"/>
        <w:outlineLvl w:val="2"/>
        <w:rPr>
          <w:rStyle w:val="fontstyle01"/>
          <w:rFonts w:ascii="Times New Roman" w:hAnsi="Times New Roman" w:cs="Times New Roman"/>
          <w:i/>
          <w:color w:val="000000" w:themeColor="text1"/>
          <w:sz w:val="28"/>
          <w:szCs w:val="28"/>
          <w:lang w:val="vi-VN"/>
        </w:rPr>
      </w:pPr>
    </w:p>
    <w:p w14:paraId="40094C02" w14:textId="77777777" w:rsidR="00B311D7" w:rsidRDefault="00B311D7" w:rsidP="00B311D7">
      <w:pPr>
        <w:jc w:val="both"/>
        <w:rPr>
          <w:rStyle w:val="fontstyle01"/>
          <w:rFonts w:ascii="Times New Roman" w:hAnsi="Times New Roman" w:cs="Times New Roman"/>
          <w:i/>
          <w:color w:val="000000" w:themeColor="text1"/>
          <w:sz w:val="28"/>
          <w:szCs w:val="28"/>
          <w:lang w:val="vi-VN"/>
        </w:rPr>
      </w:pPr>
    </w:p>
    <w:p w14:paraId="3FB5B4B4" w14:textId="77777777" w:rsidR="00B311D7" w:rsidRDefault="00B311D7" w:rsidP="00B311D7">
      <w:pPr>
        <w:jc w:val="both"/>
        <w:rPr>
          <w:rStyle w:val="fontstyle01"/>
          <w:rFonts w:ascii="Times New Roman" w:hAnsi="Times New Roman" w:cs="Times New Roman"/>
          <w:i/>
          <w:color w:val="000000" w:themeColor="text1"/>
          <w:sz w:val="28"/>
          <w:szCs w:val="28"/>
          <w:lang w:val="vi-VN"/>
        </w:rPr>
      </w:pPr>
    </w:p>
    <w:p w14:paraId="38E23E46" w14:textId="77777777" w:rsidR="00B311D7" w:rsidRDefault="00B311D7" w:rsidP="00B311D7">
      <w:pPr>
        <w:jc w:val="both"/>
        <w:rPr>
          <w:rStyle w:val="fontstyle01"/>
          <w:rFonts w:ascii="Times New Roman" w:hAnsi="Times New Roman" w:cs="Times New Roman"/>
          <w:i/>
          <w:color w:val="000000" w:themeColor="text1"/>
          <w:sz w:val="28"/>
          <w:szCs w:val="28"/>
          <w:lang w:val="vi-VN"/>
        </w:rPr>
      </w:pPr>
    </w:p>
    <w:p w14:paraId="3A057FEC" w14:textId="77777777" w:rsidR="00C15349" w:rsidRDefault="00C15349" w:rsidP="00B311D7">
      <w:pPr>
        <w:jc w:val="both"/>
        <w:rPr>
          <w:rStyle w:val="fontstyle01"/>
          <w:rFonts w:ascii="Times New Roman" w:hAnsi="Times New Roman" w:cs="Times New Roman"/>
          <w:i/>
          <w:color w:val="000000" w:themeColor="text1"/>
          <w:sz w:val="28"/>
          <w:szCs w:val="28"/>
          <w:lang w:val="vi-VN"/>
        </w:rPr>
      </w:pPr>
    </w:p>
    <w:p w14:paraId="00095316" w14:textId="77777777" w:rsidR="00C15349" w:rsidRDefault="00C15349" w:rsidP="00B311D7">
      <w:pPr>
        <w:jc w:val="both"/>
        <w:rPr>
          <w:rStyle w:val="fontstyle01"/>
          <w:rFonts w:ascii="Times New Roman" w:hAnsi="Times New Roman" w:cs="Times New Roman"/>
          <w:i/>
          <w:color w:val="000000" w:themeColor="text1"/>
          <w:sz w:val="28"/>
          <w:szCs w:val="28"/>
          <w:lang w:val="vi-VN"/>
        </w:rPr>
      </w:pPr>
    </w:p>
    <w:p w14:paraId="5A7BD7F3" w14:textId="357FB28E" w:rsidR="00B311D7" w:rsidRDefault="00B311D7" w:rsidP="00B311D7">
      <w:pPr>
        <w:jc w:val="both"/>
        <w:rPr>
          <w:rStyle w:val="fontstyle01"/>
          <w:rFonts w:ascii="Times New Roman" w:hAnsi="Times New Roman" w:cs="Times New Roman"/>
          <w:i/>
          <w:color w:val="000000" w:themeColor="text1"/>
          <w:sz w:val="28"/>
          <w:szCs w:val="28"/>
          <w:lang w:val="vi-VN"/>
        </w:rPr>
      </w:pPr>
    </w:p>
    <w:p w14:paraId="7EF1C20E" w14:textId="25900BA3" w:rsidR="00CF0713" w:rsidRDefault="00CF0713" w:rsidP="00B311D7">
      <w:pPr>
        <w:jc w:val="both"/>
        <w:rPr>
          <w:rStyle w:val="fontstyle01"/>
          <w:rFonts w:ascii="Times New Roman" w:hAnsi="Times New Roman" w:cs="Times New Roman"/>
          <w:i/>
          <w:color w:val="000000" w:themeColor="text1"/>
          <w:sz w:val="28"/>
          <w:szCs w:val="28"/>
          <w:lang w:val="vi-VN"/>
        </w:rPr>
      </w:pPr>
    </w:p>
    <w:p w14:paraId="221B20E4" w14:textId="77777777" w:rsidR="00CF0713" w:rsidRDefault="00CF0713" w:rsidP="00B311D7">
      <w:pPr>
        <w:jc w:val="both"/>
        <w:rPr>
          <w:rStyle w:val="fontstyle01"/>
          <w:rFonts w:ascii="Times New Roman" w:hAnsi="Times New Roman" w:cs="Times New Roman"/>
          <w:i/>
          <w:color w:val="000000" w:themeColor="text1"/>
          <w:sz w:val="28"/>
          <w:szCs w:val="28"/>
          <w:lang w:val="vi-VN"/>
        </w:rPr>
      </w:pPr>
    </w:p>
    <w:p w14:paraId="5C185AEB" w14:textId="77777777" w:rsidR="00B311D7" w:rsidRDefault="00B311D7" w:rsidP="00B311D7">
      <w:pPr>
        <w:jc w:val="both"/>
        <w:rPr>
          <w:rStyle w:val="fontstyle01"/>
          <w:rFonts w:ascii="Times New Roman" w:hAnsi="Times New Roman" w:cs="Times New Roman"/>
          <w:i/>
          <w:color w:val="000000" w:themeColor="text1"/>
          <w:sz w:val="28"/>
          <w:szCs w:val="28"/>
          <w:lang w:val="vi-VN"/>
        </w:rPr>
      </w:pPr>
    </w:p>
    <w:p w14:paraId="2D64DAD0" w14:textId="5CBC2E1E" w:rsidR="00B311D7" w:rsidRPr="008F370C" w:rsidRDefault="00B311D7" w:rsidP="00E1480B">
      <w:pPr>
        <w:jc w:val="center"/>
        <w:rPr>
          <w:lang w:val="vi-VN"/>
        </w:rPr>
      </w:pPr>
      <w:r w:rsidRPr="00BA71A2">
        <w:rPr>
          <w:rStyle w:val="fontstyle01"/>
          <w:rFonts w:ascii="Times New Roman" w:hAnsi="Times New Roman" w:cs="Times New Roman"/>
          <w:i/>
          <w:color w:val="000000" w:themeColor="text1"/>
          <w:sz w:val="28"/>
          <w:szCs w:val="28"/>
          <w:lang w:val="vi-VN"/>
        </w:rPr>
        <w:lastRenderedPageBreak/>
        <w:t xml:space="preserve">Bảng </w:t>
      </w:r>
      <w:r w:rsidR="00E1480B">
        <w:rPr>
          <w:rStyle w:val="fontstyle01"/>
          <w:rFonts w:ascii="Times New Roman" w:hAnsi="Times New Roman" w:cs="Times New Roman"/>
          <w:i/>
          <w:color w:val="000000" w:themeColor="text1"/>
          <w:sz w:val="28"/>
          <w:szCs w:val="28"/>
        </w:rPr>
        <w:t>3.</w:t>
      </w:r>
      <w:r w:rsidRPr="00BA71A2">
        <w:rPr>
          <w:rStyle w:val="fontstyle01"/>
          <w:rFonts w:ascii="Times New Roman" w:hAnsi="Times New Roman" w:cs="Times New Roman"/>
          <w:i/>
          <w:color w:val="000000" w:themeColor="text1"/>
          <w:sz w:val="28"/>
          <w:szCs w:val="28"/>
          <w:lang w:val="vi-VN"/>
        </w:rPr>
        <w:t xml:space="preserve">6. Liên quan giữa mức độ phụ thuộc với </w:t>
      </w:r>
      <w:r w:rsidRPr="00E1480B">
        <w:rPr>
          <w:rStyle w:val="fontstyle01"/>
          <w:rFonts w:ascii="Times New Roman" w:hAnsi="Times New Roman" w:cs="Times New Roman"/>
          <w:i/>
          <w:color w:val="000000" w:themeColor="text1"/>
          <w:sz w:val="28"/>
          <w:szCs w:val="28"/>
          <w:lang w:val="vi-VN"/>
        </w:rPr>
        <w:t>loại đột quỵ, thời gian đột quỵ não và đặc điểm thừa cân béo phì</w:t>
      </w:r>
    </w:p>
    <w:tbl>
      <w:tblPr>
        <w:tblStyle w:val="TableGrid"/>
        <w:tblW w:w="9070" w:type="dxa"/>
        <w:tblLayout w:type="fixed"/>
        <w:tblLook w:val="04A0" w:firstRow="1" w:lastRow="0" w:firstColumn="1" w:lastColumn="0" w:noHBand="0" w:noVBand="1"/>
      </w:tblPr>
      <w:tblGrid>
        <w:gridCol w:w="1101"/>
        <w:gridCol w:w="1417"/>
        <w:gridCol w:w="1021"/>
        <w:gridCol w:w="851"/>
        <w:gridCol w:w="992"/>
        <w:gridCol w:w="850"/>
        <w:gridCol w:w="1701"/>
        <w:gridCol w:w="1137"/>
      </w:tblGrid>
      <w:tr w:rsidR="00B311D7" w:rsidRPr="00730EE8" w14:paraId="254B5544" w14:textId="77777777" w:rsidTr="00BA2993">
        <w:tc>
          <w:tcPr>
            <w:tcW w:w="2518" w:type="dxa"/>
            <w:gridSpan w:val="2"/>
            <w:vMerge w:val="restart"/>
            <w:vAlign w:val="center"/>
          </w:tcPr>
          <w:p w14:paraId="112B378E" w14:textId="77777777" w:rsidR="00B311D7" w:rsidRPr="00730EE8" w:rsidRDefault="00B311D7" w:rsidP="00CF0713">
            <w:pPr>
              <w:spacing w:before="120" w:after="120"/>
              <w:jc w:val="center"/>
              <w:rPr>
                <w:rStyle w:val="fontstyle01"/>
                <w:rFonts w:ascii="Times New Roman" w:hAnsi="Times New Roman" w:cs="Times New Roman"/>
                <w:color w:val="000000" w:themeColor="text1"/>
                <w:sz w:val="28"/>
                <w:szCs w:val="28"/>
              </w:rPr>
            </w:pPr>
            <w:r w:rsidRPr="00730EE8">
              <w:rPr>
                <w:rStyle w:val="fontstyle01"/>
                <w:rFonts w:ascii="Times New Roman" w:hAnsi="Times New Roman" w:cs="Times New Roman"/>
                <w:color w:val="000000" w:themeColor="text1"/>
                <w:sz w:val="28"/>
                <w:szCs w:val="28"/>
              </w:rPr>
              <w:t>Yếu tố liên quan</w:t>
            </w:r>
          </w:p>
        </w:tc>
        <w:tc>
          <w:tcPr>
            <w:tcW w:w="3714" w:type="dxa"/>
            <w:gridSpan w:val="4"/>
            <w:vAlign w:val="center"/>
          </w:tcPr>
          <w:p w14:paraId="41FEFBD5" w14:textId="77777777" w:rsidR="00B311D7" w:rsidRPr="00730EE8" w:rsidRDefault="00B311D7" w:rsidP="00CF0713">
            <w:pPr>
              <w:spacing w:before="120" w:after="120"/>
              <w:jc w:val="center"/>
              <w:rPr>
                <w:rStyle w:val="fontstyle01"/>
                <w:rFonts w:ascii="Times New Roman" w:hAnsi="Times New Roman" w:cs="Times New Roman"/>
                <w:color w:val="000000" w:themeColor="text1"/>
                <w:sz w:val="28"/>
                <w:szCs w:val="28"/>
              </w:rPr>
            </w:pPr>
            <w:r w:rsidRPr="00730EE8">
              <w:rPr>
                <w:rStyle w:val="fontstyle01"/>
                <w:rFonts w:ascii="Times New Roman" w:hAnsi="Times New Roman" w:cs="Times New Roman"/>
                <w:color w:val="000000" w:themeColor="text1"/>
                <w:sz w:val="28"/>
                <w:szCs w:val="28"/>
              </w:rPr>
              <w:t>Mức độ phụ thuộc</w:t>
            </w:r>
          </w:p>
        </w:tc>
        <w:tc>
          <w:tcPr>
            <w:tcW w:w="1701" w:type="dxa"/>
            <w:vMerge w:val="restart"/>
            <w:vAlign w:val="center"/>
          </w:tcPr>
          <w:p w14:paraId="6E0FEB86" w14:textId="77777777" w:rsidR="00B311D7" w:rsidRPr="00730EE8" w:rsidRDefault="00B311D7" w:rsidP="00CF0713">
            <w:pPr>
              <w:pStyle w:val="NormalWeb"/>
              <w:spacing w:before="120" w:beforeAutospacing="0" w:after="120" w:afterAutospacing="0"/>
              <w:jc w:val="center"/>
              <w:rPr>
                <w:b/>
                <w:color w:val="000000" w:themeColor="text1"/>
                <w:sz w:val="28"/>
                <w:szCs w:val="28"/>
              </w:rPr>
            </w:pPr>
            <w:r w:rsidRPr="00730EE8">
              <w:rPr>
                <w:b/>
                <w:color w:val="000000" w:themeColor="text1"/>
                <w:sz w:val="28"/>
                <w:szCs w:val="28"/>
              </w:rPr>
              <w:t>OR</w:t>
            </w:r>
          </w:p>
          <w:p w14:paraId="73CB6904" w14:textId="77777777" w:rsidR="00B311D7" w:rsidRPr="00730EE8" w:rsidRDefault="00B311D7" w:rsidP="00CF0713">
            <w:pPr>
              <w:pStyle w:val="NormalWeb"/>
              <w:spacing w:before="120" w:beforeAutospacing="0" w:after="120" w:afterAutospacing="0"/>
              <w:jc w:val="center"/>
              <w:rPr>
                <w:b/>
                <w:color w:val="000000" w:themeColor="text1"/>
                <w:sz w:val="28"/>
                <w:szCs w:val="28"/>
              </w:rPr>
            </w:pPr>
            <w:r>
              <w:rPr>
                <w:b/>
                <w:color w:val="000000" w:themeColor="text1"/>
                <w:sz w:val="28"/>
                <w:szCs w:val="28"/>
              </w:rPr>
              <w:t>(</w:t>
            </w:r>
            <w:r w:rsidRPr="00730EE8">
              <w:rPr>
                <w:b/>
                <w:color w:val="000000" w:themeColor="text1"/>
                <w:sz w:val="28"/>
                <w:szCs w:val="28"/>
              </w:rPr>
              <w:t>95%CI)</w:t>
            </w:r>
          </w:p>
          <w:p w14:paraId="5D88A9AD" w14:textId="77777777" w:rsidR="00B311D7" w:rsidRPr="00730EE8" w:rsidRDefault="00B311D7" w:rsidP="00CF0713">
            <w:pPr>
              <w:spacing w:before="120" w:after="120"/>
              <w:jc w:val="center"/>
              <w:rPr>
                <w:rStyle w:val="fontstyle01"/>
                <w:rFonts w:ascii="Times New Roman" w:hAnsi="Times New Roman" w:cs="Times New Roman"/>
                <w:color w:val="000000" w:themeColor="text1"/>
                <w:sz w:val="28"/>
                <w:szCs w:val="28"/>
              </w:rPr>
            </w:pPr>
          </w:p>
        </w:tc>
        <w:tc>
          <w:tcPr>
            <w:tcW w:w="1137" w:type="dxa"/>
            <w:vMerge w:val="restart"/>
            <w:vAlign w:val="center"/>
          </w:tcPr>
          <w:p w14:paraId="5EE228FD" w14:textId="77777777" w:rsidR="00B311D7" w:rsidRPr="00730EE8" w:rsidRDefault="00B311D7" w:rsidP="00CF0713">
            <w:pPr>
              <w:spacing w:before="120" w:after="120"/>
              <w:jc w:val="center"/>
              <w:rPr>
                <w:rStyle w:val="fontstyle01"/>
                <w:rFonts w:ascii="Times New Roman" w:hAnsi="Times New Roman" w:cs="Times New Roman"/>
                <w:color w:val="000000" w:themeColor="text1"/>
                <w:sz w:val="28"/>
                <w:szCs w:val="28"/>
              </w:rPr>
            </w:pPr>
            <w:r w:rsidRPr="00730EE8">
              <w:rPr>
                <w:rStyle w:val="fontstyle01"/>
                <w:rFonts w:ascii="Times New Roman" w:hAnsi="Times New Roman" w:cs="Times New Roman"/>
                <w:color w:val="000000" w:themeColor="text1"/>
                <w:sz w:val="28"/>
                <w:szCs w:val="28"/>
              </w:rPr>
              <w:t>p</w:t>
            </w:r>
          </w:p>
        </w:tc>
      </w:tr>
      <w:tr w:rsidR="00BA2993" w:rsidRPr="00730EE8" w14:paraId="67CA815A" w14:textId="77777777" w:rsidTr="00BA2993">
        <w:trPr>
          <w:trHeight w:val="656"/>
        </w:trPr>
        <w:tc>
          <w:tcPr>
            <w:tcW w:w="2518" w:type="dxa"/>
            <w:gridSpan w:val="2"/>
            <w:vMerge/>
            <w:vAlign w:val="center"/>
          </w:tcPr>
          <w:p w14:paraId="5612E5FF" w14:textId="77777777" w:rsidR="00B311D7" w:rsidRPr="00730EE8" w:rsidRDefault="00B311D7" w:rsidP="00CF0713">
            <w:pPr>
              <w:spacing w:before="120" w:after="120"/>
              <w:jc w:val="both"/>
              <w:rPr>
                <w:rStyle w:val="fontstyle01"/>
                <w:rFonts w:ascii="Times New Roman" w:hAnsi="Times New Roman" w:cs="Times New Roman"/>
                <w:b w:val="0"/>
                <w:color w:val="000000" w:themeColor="text1"/>
                <w:sz w:val="28"/>
                <w:szCs w:val="28"/>
              </w:rPr>
            </w:pPr>
          </w:p>
        </w:tc>
        <w:tc>
          <w:tcPr>
            <w:tcW w:w="1872" w:type="dxa"/>
            <w:gridSpan w:val="2"/>
            <w:vAlign w:val="center"/>
          </w:tcPr>
          <w:p w14:paraId="2E0E4EBD" w14:textId="77777777" w:rsidR="00B311D7" w:rsidRPr="00730EE8" w:rsidRDefault="00B311D7" w:rsidP="00CF0713">
            <w:pPr>
              <w:spacing w:before="120" w:after="120"/>
              <w:jc w:val="center"/>
              <w:rPr>
                <w:rStyle w:val="fontstyle01"/>
                <w:rFonts w:ascii="Times New Roman" w:hAnsi="Times New Roman" w:cs="Times New Roman"/>
                <w:color w:val="000000" w:themeColor="text1"/>
                <w:sz w:val="28"/>
                <w:szCs w:val="28"/>
              </w:rPr>
            </w:pPr>
            <w:r w:rsidRPr="00730EE8">
              <w:rPr>
                <w:rStyle w:val="fontstyle01"/>
                <w:rFonts w:ascii="Times New Roman" w:hAnsi="Times New Roman" w:cs="Times New Roman"/>
                <w:color w:val="000000" w:themeColor="text1"/>
                <w:sz w:val="28"/>
                <w:szCs w:val="28"/>
              </w:rPr>
              <w:t>Phụ thuộc</w:t>
            </w:r>
          </w:p>
        </w:tc>
        <w:tc>
          <w:tcPr>
            <w:tcW w:w="1842" w:type="dxa"/>
            <w:gridSpan w:val="2"/>
            <w:vAlign w:val="center"/>
          </w:tcPr>
          <w:p w14:paraId="75EF8019" w14:textId="77777777" w:rsidR="00B311D7" w:rsidRPr="00730EE8" w:rsidRDefault="00B311D7" w:rsidP="00CF0713">
            <w:pPr>
              <w:spacing w:before="120" w:after="120"/>
              <w:jc w:val="center"/>
              <w:rPr>
                <w:rStyle w:val="fontstyle01"/>
                <w:rFonts w:ascii="Times New Roman" w:hAnsi="Times New Roman" w:cs="Times New Roman"/>
                <w:color w:val="000000" w:themeColor="text1"/>
                <w:sz w:val="28"/>
                <w:szCs w:val="28"/>
              </w:rPr>
            </w:pPr>
            <w:r w:rsidRPr="00730EE8">
              <w:rPr>
                <w:rStyle w:val="fontstyle01"/>
                <w:rFonts w:ascii="Times New Roman" w:hAnsi="Times New Roman" w:cs="Times New Roman"/>
                <w:color w:val="000000" w:themeColor="text1"/>
                <w:sz w:val="28"/>
                <w:szCs w:val="28"/>
              </w:rPr>
              <w:t>Độc lập</w:t>
            </w:r>
          </w:p>
        </w:tc>
        <w:tc>
          <w:tcPr>
            <w:tcW w:w="1701" w:type="dxa"/>
            <w:vMerge/>
            <w:vAlign w:val="center"/>
          </w:tcPr>
          <w:p w14:paraId="00123E51" w14:textId="77777777" w:rsidR="00B311D7" w:rsidRPr="00730EE8" w:rsidRDefault="00B311D7" w:rsidP="00CF0713">
            <w:pPr>
              <w:spacing w:before="120" w:after="120"/>
              <w:jc w:val="both"/>
              <w:rPr>
                <w:rStyle w:val="fontstyle01"/>
                <w:rFonts w:ascii="Times New Roman" w:hAnsi="Times New Roman" w:cs="Times New Roman"/>
                <w:b w:val="0"/>
                <w:color w:val="000000" w:themeColor="text1"/>
                <w:sz w:val="28"/>
                <w:szCs w:val="28"/>
              </w:rPr>
            </w:pPr>
          </w:p>
        </w:tc>
        <w:tc>
          <w:tcPr>
            <w:tcW w:w="1137" w:type="dxa"/>
            <w:vMerge/>
            <w:vAlign w:val="center"/>
          </w:tcPr>
          <w:p w14:paraId="56ED4705" w14:textId="77777777" w:rsidR="00B311D7" w:rsidRPr="00730EE8" w:rsidRDefault="00B311D7" w:rsidP="00CF0713">
            <w:pPr>
              <w:spacing w:before="120" w:after="120"/>
              <w:jc w:val="both"/>
              <w:rPr>
                <w:rStyle w:val="fontstyle01"/>
                <w:rFonts w:ascii="Times New Roman" w:hAnsi="Times New Roman" w:cs="Times New Roman"/>
                <w:b w:val="0"/>
                <w:color w:val="000000" w:themeColor="text1"/>
                <w:sz w:val="28"/>
                <w:szCs w:val="28"/>
              </w:rPr>
            </w:pPr>
          </w:p>
        </w:tc>
      </w:tr>
      <w:tr w:rsidR="00BA2993" w:rsidRPr="00730EE8" w14:paraId="1FCA8EA8" w14:textId="77777777" w:rsidTr="00BA2993">
        <w:trPr>
          <w:trHeight w:val="970"/>
        </w:trPr>
        <w:tc>
          <w:tcPr>
            <w:tcW w:w="2518" w:type="dxa"/>
            <w:gridSpan w:val="2"/>
            <w:vMerge/>
            <w:vAlign w:val="center"/>
          </w:tcPr>
          <w:p w14:paraId="5ED14ECF" w14:textId="77777777" w:rsidR="00B311D7" w:rsidRPr="00730EE8" w:rsidRDefault="00B311D7" w:rsidP="00CF0713">
            <w:pPr>
              <w:spacing w:before="120" w:after="120"/>
              <w:jc w:val="both"/>
              <w:rPr>
                <w:rStyle w:val="fontstyle01"/>
                <w:rFonts w:ascii="Times New Roman" w:hAnsi="Times New Roman" w:cs="Times New Roman"/>
                <w:b w:val="0"/>
                <w:color w:val="000000" w:themeColor="text1"/>
                <w:sz w:val="28"/>
                <w:szCs w:val="28"/>
              </w:rPr>
            </w:pPr>
          </w:p>
        </w:tc>
        <w:tc>
          <w:tcPr>
            <w:tcW w:w="1021" w:type="dxa"/>
            <w:vAlign w:val="center"/>
          </w:tcPr>
          <w:p w14:paraId="1EC9315E" w14:textId="77777777" w:rsidR="00B311D7" w:rsidRPr="00730EE8" w:rsidRDefault="00B311D7" w:rsidP="00CF0713">
            <w:pPr>
              <w:spacing w:before="120" w:after="120"/>
              <w:jc w:val="center"/>
              <w:rPr>
                <w:rStyle w:val="fontstyle01"/>
                <w:rFonts w:ascii="Times New Roman" w:hAnsi="Times New Roman" w:cs="Times New Roman"/>
                <w:color w:val="000000" w:themeColor="text1"/>
                <w:sz w:val="28"/>
                <w:szCs w:val="28"/>
              </w:rPr>
            </w:pPr>
            <w:r w:rsidRPr="00730EE8">
              <w:rPr>
                <w:rStyle w:val="fontstyle01"/>
                <w:rFonts w:ascii="Times New Roman" w:hAnsi="Times New Roman" w:cs="Times New Roman"/>
                <w:color w:val="000000" w:themeColor="text1"/>
                <w:sz w:val="28"/>
                <w:szCs w:val="28"/>
              </w:rPr>
              <w:t>Số lượng</w:t>
            </w:r>
          </w:p>
        </w:tc>
        <w:tc>
          <w:tcPr>
            <w:tcW w:w="851" w:type="dxa"/>
            <w:vAlign w:val="center"/>
          </w:tcPr>
          <w:p w14:paraId="2777B8A5" w14:textId="77777777" w:rsidR="00B311D7" w:rsidRPr="00730EE8" w:rsidRDefault="00B311D7" w:rsidP="00CF0713">
            <w:pPr>
              <w:spacing w:before="120" w:after="120"/>
              <w:jc w:val="center"/>
              <w:rPr>
                <w:rStyle w:val="fontstyle01"/>
                <w:rFonts w:ascii="Times New Roman" w:hAnsi="Times New Roman" w:cs="Times New Roman"/>
                <w:color w:val="000000" w:themeColor="text1"/>
                <w:sz w:val="28"/>
                <w:szCs w:val="28"/>
              </w:rPr>
            </w:pPr>
            <w:r w:rsidRPr="00730EE8">
              <w:rPr>
                <w:rStyle w:val="fontstyle01"/>
                <w:rFonts w:ascii="Times New Roman" w:hAnsi="Times New Roman" w:cs="Times New Roman"/>
                <w:color w:val="000000" w:themeColor="text1"/>
                <w:sz w:val="28"/>
                <w:szCs w:val="28"/>
              </w:rPr>
              <w:t>Tỷ lệ</w:t>
            </w:r>
          </w:p>
        </w:tc>
        <w:tc>
          <w:tcPr>
            <w:tcW w:w="992" w:type="dxa"/>
            <w:vAlign w:val="center"/>
          </w:tcPr>
          <w:p w14:paraId="36F34F15" w14:textId="77777777" w:rsidR="00B311D7" w:rsidRPr="00730EE8" w:rsidRDefault="00B311D7" w:rsidP="00CF0713">
            <w:pPr>
              <w:spacing w:before="120" w:after="120"/>
              <w:jc w:val="center"/>
              <w:rPr>
                <w:rStyle w:val="fontstyle01"/>
                <w:rFonts w:ascii="Times New Roman" w:hAnsi="Times New Roman" w:cs="Times New Roman"/>
                <w:color w:val="000000" w:themeColor="text1"/>
                <w:sz w:val="28"/>
                <w:szCs w:val="28"/>
              </w:rPr>
            </w:pPr>
            <w:r w:rsidRPr="00730EE8">
              <w:rPr>
                <w:rStyle w:val="fontstyle01"/>
                <w:rFonts w:ascii="Times New Roman" w:hAnsi="Times New Roman" w:cs="Times New Roman"/>
                <w:color w:val="000000" w:themeColor="text1"/>
                <w:sz w:val="28"/>
                <w:szCs w:val="28"/>
              </w:rPr>
              <w:t>Số lượng</w:t>
            </w:r>
          </w:p>
        </w:tc>
        <w:tc>
          <w:tcPr>
            <w:tcW w:w="850" w:type="dxa"/>
            <w:vAlign w:val="center"/>
          </w:tcPr>
          <w:p w14:paraId="2F2DBADC" w14:textId="77777777" w:rsidR="00B311D7" w:rsidRPr="00730EE8" w:rsidRDefault="00B311D7" w:rsidP="00CF0713">
            <w:pPr>
              <w:spacing w:before="120" w:after="120"/>
              <w:jc w:val="center"/>
              <w:rPr>
                <w:rStyle w:val="fontstyle01"/>
                <w:rFonts w:ascii="Times New Roman" w:hAnsi="Times New Roman" w:cs="Times New Roman"/>
                <w:color w:val="000000" w:themeColor="text1"/>
                <w:sz w:val="28"/>
                <w:szCs w:val="28"/>
              </w:rPr>
            </w:pPr>
            <w:r w:rsidRPr="00730EE8">
              <w:rPr>
                <w:rStyle w:val="fontstyle01"/>
                <w:rFonts w:ascii="Times New Roman" w:hAnsi="Times New Roman" w:cs="Times New Roman"/>
                <w:color w:val="000000" w:themeColor="text1"/>
                <w:sz w:val="28"/>
                <w:szCs w:val="28"/>
              </w:rPr>
              <w:t>Tỷ lệ</w:t>
            </w:r>
          </w:p>
        </w:tc>
        <w:tc>
          <w:tcPr>
            <w:tcW w:w="1701" w:type="dxa"/>
            <w:vMerge/>
            <w:vAlign w:val="center"/>
          </w:tcPr>
          <w:p w14:paraId="086668C9" w14:textId="77777777" w:rsidR="00B311D7" w:rsidRPr="00730EE8" w:rsidRDefault="00B311D7" w:rsidP="00CF0713">
            <w:pPr>
              <w:spacing w:before="120" w:after="120"/>
              <w:jc w:val="both"/>
              <w:rPr>
                <w:rStyle w:val="fontstyle01"/>
                <w:rFonts w:ascii="Times New Roman" w:hAnsi="Times New Roman" w:cs="Times New Roman"/>
                <w:b w:val="0"/>
                <w:color w:val="000000" w:themeColor="text1"/>
                <w:sz w:val="28"/>
                <w:szCs w:val="28"/>
              </w:rPr>
            </w:pPr>
          </w:p>
        </w:tc>
        <w:tc>
          <w:tcPr>
            <w:tcW w:w="1137" w:type="dxa"/>
            <w:vMerge/>
            <w:vAlign w:val="center"/>
          </w:tcPr>
          <w:p w14:paraId="5BCE98D8" w14:textId="77777777" w:rsidR="00B311D7" w:rsidRPr="00730EE8" w:rsidRDefault="00B311D7" w:rsidP="00CF0713">
            <w:pPr>
              <w:spacing w:before="120" w:after="120"/>
              <w:jc w:val="both"/>
              <w:rPr>
                <w:rStyle w:val="fontstyle01"/>
                <w:rFonts w:ascii="Times New Roman" w:hAnsi="Times New Roman" w:cs="Times New Roman"/>
                <w:b w:val="0"/>
                <w:color w:val="000000" w:themeColor="text1"/>
                <w:sz w:val="28"/>
                <w:szCs w:val="28"/>
              </w:rPr>
            </w:pPr>
          </w:p>
        </w:tc>
      </w:tr>
      <w:tr w:rsidR="00BA2993" w:rsidRPr="00730EE8" w14:paraId="7282E142" w14:textId="77777777" w:rsidTr="00BA2993">
        <w:trPr>
          <w:trHeight w:val="647"/>
        </w:trPr>
        <w:tc>
          <w:tcPr>
            <w:tcW w:w="1101" w:type="dxa"/>
            <w:vMerge w:val="restart"/>
            <w:vAlign w:val="center"/>
          </w:tcPr>
          <w:p w14:paraId="38CF83FF" w14:textId="77777777" w:rsidR="00B311D7" w:rsidRPr="00730EE8" w:rsidRDefault="00B311D7" w:rsidP="00CF0713">
            <w:pPr>
              <w:spacing w:before="120" w:after="120"/>
              <w:jc w:val="center"/>
              <w:rPr>
                <w:rStyle w:val="fontstyle01"/>
                <w:rFonts w:ascii="Times New Roman" w:hAnsi="Times New Roman" w:cs="Times New Roman"/>
                <w:b w:val="0"/>
                <w:color w:val="000000" w:themeColor="text1"/>
                <w:sz w:val="28"/>
                <w:szCs w:val="28"/>
              </w:rPr>
            </w:pPr>
            <w:r w:rsidRPr="00730EE8">
              <w:rPr>
                <w:rStyle w:val="fontstyle01"/>
                <w:rFonts w:ascii="Times New Roman" w:hAnsi="Times New Roman" w:cs="Times New Roman"/>
                <w:b w:val="0"/>
                <w:color w:val="000000" w:themeColor="text1"/>
                <w:sz w:val="28"/>
                <w:szCs w:val="28"/>
              </w:rPr>
              <w:t>Thừa cân,</w:t>
            </w:r>
          </w:p>
          <w:p w14:paraId="0C0793A0" w14:textId="77777777" w:rsidR="00B311D7" w:rsidRPr="00730EE8" w:rsidRDefault="00B311D7" w:rsidP="00CF0713">
            <w:pPr>
              <w:spacing w:before="120" w:after="120"/>
              <w:jc w:val="center"/>
              <w:rPr>
                <w:rStyle w:val="fontstyle01"/>
                <w:rFonts w:ascii="Times New Roman" w:hAnsi="Times New Roman" w:cs="Times New Roman"/>
                <w:b w:val="0"/>
                <w:color w:val="000000" w:themeColor="text1"/>
                <w:sz w:val="28"/>
                <w:szCs w:val="28"/>
              </w:rPr>
            </w:pPr>
            <w:r w:rsidRPr="00730EE8">
              <w:rPr>
                <w:rStyle w:val="fontstyle01"/>
                <w:rFonts w:ascii="Times New Roman" w:hAnsi="Times New Roman" w:cs="Times New Roman"/>
                <w:b w:val="0"/>
                <w:color w:val="000000" w:themeColor="text1"/>
                <w:sz w:val="28"/>
                <w:szCs w:val="28"/>
              </w:rPr>
              <w:t>Béo phì</w:t>
            </w:r>
          </w:p>
        </w:tc>
        <w:tc>
          <w:tcPr>
            <w:tcW w:w="1417" w:type="dxa"/>
            <w:vAlign w:val="center"/>
          </w:tcPr>
          <w:p w14:paraId="19B70744" w14:textId="77777777" w:rsidR="00B311D7" w:rsidRPr="00730EE8" w:rsidRDefault="00B311D7" w:rsidP="00CF0713">
            <w:pPr>
              <w:spacing w:before="120" w:after="120"/>
              <w:jc w:val="center"/>
              <w:rPr>
                <w:rStyle w:val="fontstyle01"/>
                <w:rFonts w:ascii="Times New Roman" w:hAnsi="Times New Roman" w:cs="Times New Roman"/>
                <w:b w:val="0"/>
                <w:color w:val="000000" w:themeColor="text1"/>
                <w:sz w:val="28"/>
                <w:szCs w:val="28"/>
              </w:rPr>
            </w:pPr>
            <w:r w:rsidRPr="00730EE8">
              <w:rPr>
                <w:rStyle w:val="fontstyle01"/>
                <w:rFonts w:ascii="Times New Roman" w:hAnsi="Times New Roman" w:cs="Times New Roman"/>
                <w:b w:val="0"/>
                <w:color w:val="000000" w:themeColor="text1"/>
                <w:sz w:val="28"/>
                <w:szCs w:val="28"/>
              </w:rPr>
              <w:t>Có</w:t>
            </w:r>
          </w:p>
        </w:tc>
        <w:tc>
          <w:tcPr>
            <w:tcW w:w="1021" w:type="dxa"/>
            <w:vAlign w:val="center"/>
          </w:tcPr>
          <w:p w14:paraId="1D9E80A4" w14:textId="77777777" w:rsidR="00B311D7" w:rsidRPr="00730EE8" w:rsidRDefault="00B311D7" w:rsidP="00CF0713">
            <w:pPr>
              <w:spacing w:before="120" w:after="120"/>
              <w:jc w:val="center"/>
              <w:rPr>
                <w:rStyle w:val="fontstyle01"/>
                <w:rFonts w:ascii="Times New Roman" w:hAnsi="Times New Roman" w:cs="Times New Roman"/>
                <w:b w:val="0"/>
                <w:color w:val="000000" w:themeColor="text1"/>
                <w:sz w:val="28"/>
                <w:szCs w:val="28"/>
              </w:rPr>
            </w:pPr>
            <w:r w:rsidRPr="00730EE8">
              <w:rPr>
                <w:rStyle w:val="fontstyle01"/>
                <w:rFonts w:ascii="Times New Roman" w:hAnsi="Times New Roman" w:cs="Times New Roman"/>
                <w:b w:val="0"/>
                <w:color w:val="000000" w:themeColor="text1"/>
                <w:sz w:val="28"/>
                <w:szCs w:val="28"/>
              </w:rPr>
              <w:t>81</w:t>
            </w:r>
          </w:p>
        </w:tc>
        <w:tc>
          <w:tcPr>
            <w:tcW w:w="851" w:type="dxa"/>
            <w:vAlign w:val="center"/>
          </w:tcPr>
          <w:p w14:paraId="64B9CB3F" w14:textId="77777777" w:rsidR="00B311D7" w:rsidRPr="00730EE8" w:rsidRDefault="00B311D7" w:rsidP="00CF0713">
            <w:pPr>
              <w:spacing w:before="120" w:after="120"/>
              <w:jc w:val="center"/>
              <w:rPr>
                <w:rStyle w:val="fontstyle01"/>
                <w:rFonts w:ascii="Times New Roman" w:hAnsi="Times New Roman" w:cs="Times New Roman"/>
                <w:b w:val="0"/>
                <w:color w:val="000000" w:themeColor="text1"/>
                <w:sz w:val="28"/>
                <w:szCs w:val="28"/>
              </w:rPr>
            </w:pPr>
            <w:r w:rsidRPr="00730EE8">
              <w:rPr>
                <w:rStyle w:val="fontstyle01"/>
                <w:rFonts w:ascii="Times New Roman" w:hAnsi="Times New Roman" w:cs="Times New Roman"/>
                <w:b w:val="0"/>
                <w:color w:val="000000" w:themeColor="text1"/>
                <w:sz w:val="28"/>
                <w:szCs w:val="28"/>
              </w:rPr>
              <w:t>79,4</w:t>
            </w:r>
          </w:p>
        </w:tc>
        <w:tc>
          <w:tcPr>
            <w:tcW w:w="992" w:type="dxa"/>
            <w:vAlign w:val="center"/>
          </w:tcPr>
          <w:p w14:paraId="46B72E84" w14:textId="77777777" w:rsidR="00B311D7" w:rsidRPr="00730EE8" w:rsidRDefault="00B311D7" w:rsidP="00CF0713">
            <w:pPr>
              <w:spacing w:before="120" w:after="120"/>
              <w:jc w:val="center"/>
              <w:rPr>
                <w:rStyle w:val="fontstyle01"/>
                <w:rFonts w:ascii="Times New Roman" w:hAnsi="Times New Roman" w:cs="Times New Roman"/>
                <w:b w:val="0"/>
                <w:color w:val="000000" w:themeColor="text1"/>
                <w:sz w:val="28"/>
                <w:szCs w:val="28"/>
              </w:rPr>
            </w:pPr>
            <w:r w:rsidRPr="00730EE8">
              <w:rPr>
                <w:rStyle w:val="fontstyle01"/>
                <w:rFonts w:ascii="Times New Roman" w:hAnsi="Times New Roman" w:cs="Times New Roman"/>
                <w:b w:val="0"/>
                <w:color w:val="000000" w:themeColor="text1"/>
                <w:sz w:val="28"/>
                <w:szCs w:val="28"/>
              </w:rPr>
              <w:t>21</w:t>
            </w:r>
          </w:p>
        </w:tc>
        <w:tc>
          <w:tcPr>
            <w:tcW w:w="850" w:type="dxa"/>
            <w:vAlign w:val="center"/>
          </w:tcPr>
          <w:p w14:paraId="7C8056BD" w14:textId="77777777" w:rsidR="00B311D7" w:rsidRPr="00730EE8" w:rsidRDefault="00B311D7" w:rsidP="00CF0713">
            <w:pPr>
              <w:spacing w:before="120" w:after="120"/>
              <w:jc w:val="center"/>
              <w:rPr>
                <w:rStyle w:val="fontstyle01"/>
                <w:rFonts w:ascii="Times New Roman" w:hAnsi="Times New Roman" w:cs="Times New Roman"/>
                <w:b w:val="0"/>
                <w:color w:val="000000" w:themeColor="text1"/>
                <w:sz w:val="28"/>
                <w:szCs w:val="28"/>
              </w:rPr>
            </w:pPr>
            <w:r w:rsidRPr="00730EE8">
              <w:rPr>
                <w:rStyle w:val="fontstyle01"/>
                <w:rFonts w:ascii="Times New Roman" w:hAnsi="Times New Roman" w:cs="Times New Roman"/>
                <w:b w:val="0"/>
                <w:color w:val="000000" w:themeColor="text1"/>
                <w:sz w:val="28"/>
                <w:szCs w:val="28"/>
              </w:rPr>
              <w:t>20,6</w:t>
            </w:r>
          </w:p>
        </w:tc>
        <w:tc>
          <w:tcPr>
            <w:tcW w:w="1701" w:type="dxa"/>
            <w:vMerge w:val="restart"/>
            <w:vAlign w:val="center"/>
          </w:tcPr>
          <w:p w14:paraId="628C9A3A" w14:textId="77777777" w:rsidR="00B311D7" w:rsidRPr="00730EE8" w:rsidRDefault="00B311D7" w:rsidP="00CF0713">
            <w:pPr>
              <w:spacing w:before="120" w:after="120"/>
              <w:jc w:val="center"/>
              <w:rPr>
                <w:rStyle w:val="fontstyle01"/>
                <w:rFonts w:ascii="Times New Roman" w:hAnsi="Times New Roman" w:cs="Times New Roman"/>
                <w:b w:val="0"/>
                <w:color w:val="000000" w:themeColor="text1"/>
                <w:sz w:val="28"/>
                <w:szCs w:val="28"/>
              </w:rPr>
            </w:pPr>
            <w:r w:rsidRPr="00730EE8">
              <w:rPr>
                <w:rStyle w:val="fontstyle01"/>
                <w:rFonts w:ascii="Times New Roman" w:hAnsi="Times New Roman" w:cs="Times New Roman"/>
                <w:b w:val="0"/>
                <w:color w:val="000000" w:themeColor="text1"/>
                <w:sz w:val="28"/>
                <w:szCs w:val="28"/>
              </w:rPr>
              <w:t>2,26</w:t>
            </w:r>
          </w:p>
          <w:p w14:paraId="47058FCB" w14:textId="77777777" w:rsidR="00B311D7" w:rsidRPr="00730EE8" w:rsidRDefault="00B311D7" w:rsidP="00CF0713">
            <w:pPr>
              <w:spacing w:before="120" w:after="120"/>
              <w:jc w:val="center"/>
              <w:rPr>
                <w:rStyle w:val="fontstyle01"/>
                <w:rFonts w:ascii="Times New Roman" w:hAnsi="Times New Roman" w:cs="Times New Roman"/>
                <w:b w:val="0"/>
                <w:color w:val="000000" w:themeColor="text1"/>
                <w:sz w:val="28"/>
                <w:szCs w:val="28"/>
              </w:rPr>
            </w:pPr>
            <w:r w:rsidRPr="00730EE8">
              <w:rPr>
                <w:rStyle w:val="fontstyle01"/>
                <w:rFonts w:ascii="Times New Roman" w:hAnsi="Times New Roman" w:cs="Times New Roman"/>
                <w:b w:val="0"/>
                <w:color w:val="000000" w:themeColor="text1"/>
                <w:sz w:val="28"/>
                <w:szCs w:val="28"/>
              </w:rPr>
              <w:t>(1,31-3,90)</w:t>
            </w:r>
          </w:p>
        </w:tc>
        <w:tc>
          <w:tcPr>
            <w:tcW w:w="1137" w:type="dxa"/>
            <w:vMerge w:val="restart"/>
            <w:vAlign w:val="center"/>
          </w:tcPr>
          <w:p w14:paraId="3B6A27BA" w14:textId="77777777" w:rsidR="00B311D7" w:rsidRPr="00730EE8" w:rsidRDefault="00B311D7" w:rsidP="00CF0713">
            <w:pPr>
              <w:spacing w:before="120" w:after="120"/>
              <w:jc w:val="center"/>
              <w:rPr>
                <w:rStyle w:val="fontstyle01"/>
                <w:rFonts w:ascii="Times New Roman" w:hAnsi="Times New Roman" w:cs="Times New Roman"/>
                <w:b w:val="0"/>
                <w:color w:val="000000" w:themeColor="text1"/>
                <w:sz w:val="28"/>
                <w:szCs w:val="28"/>
              </w:rPr>
            </w:pPr>
            <w:r w:rsidRPr="00730EE8">
              <w:rPr>
                <w:rStyle w:val="fontstyle01"/>
                <w:rFonts w:ascii="Times New Roman" w:hAnsi="Times New Roman" w:cs="Times New Roman"/>
                <w:b w:val="0"/>
                <w:color w:val="000000" w:themeColor="text1"/>
                <w:sz w:val="28"/>
                <w:szCs w:val="28"/>
              </w:rPr>
              <w:t>0,003</w:t>
            </w:r>
          </w:p>
        </w:tc>
      </w:tr>
      <w:tr w:rsidR="00BA2993" w:rsidRPr="00730EE8" w14:paraId="747A7F58" w14:textId="77777777" w:rsidTr="00BA2993">
        <w:trPr>
          <w:trHeight w:val="698"/>
        </w:trPr>
        <w:tc>
          <w:tcPr>
            <w:tcW w:w="1101" w:type="dxa"/>
            <w:vMerge/>
            <w:vAlign w:val="center"/>
          </w:tcPr>
          <w:p w14:paraId="2208A740" w14:textId="77777777" w:rsidR="00B311D7" w:rsidRPr="00730EE8" w:rsidRDefault="00B311D7" w:rsidP="00CF0713">
            <w:pPr>
              <w:spacing w:before="120" w:after="120"/>
              <w:jc w:val="center"/>
              <w:rPr>
                <w:rStyle w:val="fontstyle01"/>
                <w:rFonts w:ascii="Times New Roman" w:hAnsi="Times New Roman" w:cs="Times New Roman"/>
                <w:b w:val="0"/>
                <w:color w:val="000000" w:themeColor="text1"/>
                <w:sz w:val="28"/>
                <w:szCs w:val="28"/>
              </w:rPr>
            </w:pPr>
          </w:p>
        </w:tc>
        <w:tc>
          <w:tcPr>
            <w:tcW w:w="1417" w:type="dxa"/>
            <w:vAlign w:val="center"/>
          </w:tcPr>
          <w:p w14:paraId="410508E8" w14:textId="77777777" w:rsidR="00B311D7" w:rsidRPr="00730EE8" w:rsidRDefault="00B311D7" w:rsidP="00CF0713">
            <w:pPr>
              <w:spacing w:before="120" w:after="120"/>
              <w:jc w:val="center"/>
              <w:rPr>
                <w:rStyle w:val="fontstyle01"/>
                <w:rFonts w:ascii="Times New Roman" w:hAnsi="Times New Roman" w:cs="Times New Roman"/>
                <w:b w:val="0"/>
                <w:color w:val="000000" w:themeColor="text1"/>
                <w:sz w:val="28"/>
                <w:szCs w:val="28"/>
              </w:rPr>
            </w:pPr>
            <w:r w:rsidRPr="00730EE8">
              <w:rPr>
                <w:rStyle w:val="fontstyle01"/>
                <w:rFonts w:ascii="Times New Roman" w:hAnsi="Times New Roman" w:cs="Times New Roman"/>
                <w:b w:val="0"/>
                <w:color w:val="000000" w:themeColor="text1"/>
                <w:sz w:val="28"/>
                <w:szCs w:val="28"/>
              </w:rPr>
              <w:t>Không</w:t>
            </w:r>
          </w:p>
        </w:tc>
        <w:tc>
          <w:tcPr>
            <w:tcW w:w="1021" w:type="dxa"/>
            <w:vAlign w:val="center"/>
          </w:tcPr>
          <w:p w14:paraId="79339122" w14:textId="77777777" w:rsidR="00B311D7" w:rsidRPr="00730EE8" w:rsidRDefault="00B311D7" w:rsidP="00CF0713">
            <w:pPr>
              <w:spacing w:before="120" w:after="120"/>
              <w:jc w:val="center"/>
              <w:rPr>
                <w:rStyle w:val="fontstyle01"/>
                <w:rFonts w:ascii="Times New Roman" w:hAnsi="Times New Roman" w:cs="Times New Roman"/>
                <w:b w:val="0"/>
                <w:color w:val="000000" w:themeColor="text1"/>
                <w:sz w:val="28"/>
                <w:szCs w:val="28"/>
              </w:rPr>
            </w:pPr>
            <w:r w:rsidRPr="00730EE8">
              <w:rPr>
                <w:rStyle w:val="fontstyle01"/>
                <w:rFonts w:ascii="Times New Roman" w:hAnsi="Times New Roman" w:cs="Times New Roman"/>
                <w:b w:val="0"/>
                <w:color w:val="000000" w:themeColor="text1"/>
                <w:sz w:val="28"/>
                <w:szCs w:val="28"/>
              </w:rPr>
              <w:t>157</w:t>
            </w:r>
          </w:p>
        </w:tc>
        <w:tc>
          <w:tcPr>
            <w:tcW w:w="851" w:type="dxa"/>
            <w:vAlign w:val="center"/>
          </w:tcPr>
          <w:p w14:paraId="4A53B1EC" w14:textId="77777777" w:rsidR="00B311D7" w:rsidRPr="00730EE8" w:rsidRDefault="00B311D7" w:rsidP="00CF0713">
            <w:pPr>
              <w:spacing w:before="120" w:after="120"/>
              <w:jc w:val="center"/>
              <w:rPr>
                <w:rStyle w:val="fontstyle01"/>
                <w:rFonts w:ascii="Times New Roman" w:hAnsi="Times New Roman" w:cs="Times New Roman"/>
                <w:b w:val="0"/>
                <w:color w:val="000000" w:themeColor="text1"/>
                <w:sz w:val="28"/>
                <w:szCs w:val="28"/>
              </w:rPr>
            </w:pPr>
            <w:r w:rsidRPr="00730EE8">
              <w:rPr>
                <w:rStyle w:val="fontstyle01"/>
                <w:rFonts w:ascii="Times New Roman" w:hAnsi="Times New Roman" w:cs="Times New Roman"/>
                <w:b w:val="0"/>
                <w:color w:val="000000" w:themeColor="text1"/>
                <w:sz w:val="28"/>
                <w:szCs w:val="28"/>
              </w:rPr>
              <w:t>63,1</w:t>
            </w:r>
          </w:p>
        </w:tc>
        <w:tc>
          <w:tcPr>
            <w:tcW w:w="992" w:type="dxa"/>
            <w:vAlign w:val="center"/>
          </w:tcPr>
          <w:p w14:paraId="07DD8C38" w14:textId="77777777" w:rsidR="00B311D7" w:rsidRPr="00730EE8" w:rsidRDefault="00B311D7" w:rsidP="00CF0713">
            <w:pPr>
              <w:spacing w:before="120" w:after="120"/>
              <w:jc w:val="center"/>
              <w:rPr>
                <w:rStyle w:val="fontstyle01"/>
                <w:rFonts w:ascii="Times New Roman" w:hAnsi="Times New Roman" w:cs="Times New Roman"/>
                <w:b w:val="0"/>
                <w:color w:val="000000" w:themeColor="text1"/>
                <w:sz w:val="28"/>
                <w:szCs w:val="28"/>
              </w:rPr>
            </w:pPr>
            <w:r w:rsidRPr="00730EE8">
              <w:rPr>
                <w:rStyle w:val="fontstyle01"/>
                <w:rFonts w:ascii="Times New Roman" w:hAnsi="Times New Roman" w:cs="Times New Roman"/>
                <w:b w:val="0"/>
                <w:color w:val="000000" w:themeColor="text1"/>
                <w:sz w:val="28"/>
                <w:szCs w:val="28"/>
              </w:rPr>
              <w:t>92</w:t>
            </w:r>
          </w:p>
        </w:tc>
        <w:tc>
          <w:tcPr>
            <w:tcW w:w="850" w:type="dxa"/>
            <w:vAlign w:val="center"/>
          </w:tcPr>
          <w:p w14:paraId="5958FFE2" w14:textId="77777777" w:rsidR="00B311D7" w:rsidRPr="00730EE8" w:rsidRDefault="00B311D7" w:rsidP="00CF0713">
            <w:pPr>
              <w:spacing w:before="120" w:after="120"/>
              <w:jc w:val="center"/>
              <w:rPr>
                <w:rStyle w:val="fontstyle01"/>
                <w:rFonts w:ascii="Times New Roman" w:hAnsi="Times New Roman" w:cs="Times New Roman"/>
                <w:b w:val="0"/>
                <w:color w:val="000000" w:themeColor="text1"/>
                <w:sz w:val="28"/>
                <w:szCs w:val="28"/>
              </w:rPr>
            </w:pPr>
            <w:r w:rsidRPr="00730EE8">
              <w:rPr>
                <w:rStyle w:val="fontstyle01"/>
                <w:rFonts w:ascii="Times New Roman" w:hAnsi="Times New Roman" w:cs="Times New Roman"/>
                <w:b w:val="0"/>
                <w:color w:val="000000" w:themeColor="text1"/>
                <w:sz w:val="28"/>
                <w:szCs w:val="28"/>
              </w:rPr>
              <w:t>36,9</w:t>
            </w:r>
          </w:p>
        </w:tc>
        <w:tc>
          <w:tcPr>
            <w:tcW w:w="1701" w:type="dxa"/>
            <w:vMerge/>
            <w:vAlign w:val="center"/>
          </w:tcPr>
          <w:p w14:paraId="465D5C24" w14:textId="77777777" w:rsidR="00B311D7" w:rsidRPr="00730EE8" w:rsidRDefault="00B311D7" w:rsidP="00CF0713">
            <w:pPr>
              <w:spacing w:before="120" w:after="120"/>
              <w:jc w:val="center"/>
              <w:rPr>
                <w:rStyle w:val="fontstyle01"/>
                <w:rFonts w:ascii="Times New Roman" w:hAnsi="Times New Roman" w:cs="Times New Roman"/>
                <w:b w:val="0"/>
                <w:color w:val="000000" w:themeColor="text1"/>
                <w:sz w:val="28"/>
                <w:szCs w:val="28"/>
              </w:rPr>
            </w:pPr>
          </w:p>
        </w:tc>
        <w:tc>
          <w:tcPr>
            <w:tcW w:w="1137" w:type="dxa"/>
            <w:vMerge/>
            <w:vAlign w:val="center"/>
          </w:tcPr>
          <w:p w14:paraId="06A49F28" w14:textId="77777777" w:rsidR="00B311D7" w:rsidRPr="00730EE8" w:rsidRDefault="00B311D7" w:rsidP="00CF0713">
            <w:pPr>
              <w:spacing w:before="120" w:after="120"/>
              <w:jc w:val="center"/>
              <w:rPr>
                <w:rStyle w:val="fontstyle01"/>
                <w:rFonts w:ascii="Times New Roman" w:hAnsi="Times New Roman" w:cs="Times New Roman"/>
                <w:b w:val="0"/>
                <w:color w:val="000000" w:themeColor="text1"/>
                <w:sz w:val="28"/>
                <w:szCs w:val="28"/>
              </w:rPr>
            </w:pPr>
          </w:p>
        </w:tc>
      </w:tr>
      <w:tr w:rsidR="00BA2993" w:rsidRPr="00730EE8" w14:paraId="3F140DED" w14:textId="77777777" w:rsidTr="00BA2993">
        <w:trPr>
          <w:trHeight w:val="615"/>
        </w:trPr>
        <w:tc>
          <w:tcPr>
            <w:tcW w:w="1101" w:type="dxa"/>
            <w:vMerge w:val="restart"/>
            <w:vAlign w:val="center"/>
          </w:tcPr>
          <w:p w14:paraId="5EF5C0D1" w14:textId="77777777" w:rsidR="00B311D7" w:rsidRPr="00730EE8" w:rsidRDefault="00B311D7" w:rsidP="00CF0713">
            <w:pPr>
              <w:spacing w:before="120" w:after="120"/>
              <w:jc w:val="center"/>
              <w:rPr>
                <w:rFonts w:cs="Times New Roman"/>
                <w:color w:val="000000" w:themeColor="text1"/>
                <w:sz w:val="28"/>
                <w:szCs w:val="28"/>
              </w:rPr>
            </w:pPr>
            <w:r w:rsidRPr="00730EE8">
              <w:rPr>
                <w:rFonts w:cs="Times New Roman"/>
                <w:color w:val="000000" w:themeColor="text1"/>
                <w:sz w:val="28"/>
                <w:szCs w:val="28"/>
              </w:rPr>
              <w:t>Đột quỵ não</w:t>
            </w:r>
          </w:p>
          <w:p w14:paraId="14F2EA92" w14:textId="77777777" w:rsidR="00B311D7" w:rsidRPr="00730EE8" w:rsidRDefault="00B311D7" w:rsidP="00CF0713">
            <w:pPr>
              <w:spacing w:before="120" w:after="120"/>
              <w:jc w:val="both"/>
              <w:rPr>
                <w:rStyle w:val="fontstyle01"/>
                <w:rFonts w:ascii="Times New Roman" w:hAnsi="Times New Roman" w:cs="Times New Roman"/>
                <w:color w:val="000000" w:themeColor="text1"/>
                <w:sz w:val="28"/>
                <w:szCs w:val="28"/>
              </w:rPr>
            </w:pPr>
          </w:p>
        </w:tc>
        <w:tc>
          <w:tcPr>
            <w:tcW w:w="1417" w:type="dxa"/>
            <w:vAlign w:val="center"/>
          </w:tcPr>
          <w:p w14:paraId="461D91F2" w14:textId="77777777" w:rsidR="00B311D7" w:rsidRDefault="00B311D7" w:rsidP="00CF0713">
            <w:pPr>
              <w:spacing w:before="120" w:after="120"/>
              <w:jc w:val="center"/>
              <w:rPr>
                <w:rStyle w:val="fontstyle01"/>
                <w:rFonts w:ascii="Times New Roman" w:hAnsi="Times New Roman" w:cs="Times New Roman"/>
                <w:b w:val="0"/>
                <w:color w:val="000000" w:themeColor="text1"/>
                <w:sz w:val="28"/>
                <w:szCs w:val="28"/>
              </w:rPr>
            </w:pPr>
            <w:r w:rsidRPr="00730EE8">
              <w:rPr>
                <w:rFonts w:cs="Times New Roman"/>
                <w:color w:val="000000" w:themeColor="text1"/>
                <w:sz w:val="28"/>
                <w:szCs w:val="28"/>
              </w:rPr>
              <w:t>Lần đầu</w:t>
            </w:r>
          </w:p>
        </w:tc>
        <w:tc>
          <w:tcPr>
            <w:tcW w:w="1021" w:type="dxa"/>
            <w:vAlign w:val="center"/>
          </w:tcPr>
          <w:p w14:paraId="7774BF83" w14:textId="77777777" w:rsidR="00B311D7" w:rsidRPr="00730EE8" w:rsidRDefault="00B311D7" w:rsidP="00CF0713">
            <w:pPr>
              <w:spacing w:before="120" w:after="120"/>
              <w:jc w:val="center"/>
              <w:rPr>
                <w:rStyle w:val="fontstyle01"/>
                <w:rFonts w:ascii="Times New Roman" w:hAnsi="Times New Roman" w:cs="Times New Roman"/>
                <w:b w:val="0"/>
                <w:color w:val="000000" w:themeColor="text1"/>
                <w:sz w:val="28"/>
                <w:szCs w:val="28"/>
              </w:rPr>
            </w:pPr>
            <w:r>
              <w:rPr>
                <w:rStyle w:val="fontstyle01"/>
                <w:rFonts w:ascii="Times New Roman" w:hAnsi="Times New Roman" w:cs="Times New Roman"/>
                <w:b w:val="0"/>
                <w:color w:val="000000" w:themeColor="text1"/>
                <w:sz w:val="28"/>
                <w:szCs w:val="28"/>
              </w:rPr>
              <w:t>103</w:t>
            </w:r>
          </w:p>
        </w:tc>
        <w:tc>
          <w:tcPr>
            <w:tcW w:w="851" w:type="dxa"/>
            <w:vAlign w:val="center"/>
          </w:tcPr>
          <w:p w14:paraId="54E3F32F" w14:textId="77777777" w:rsidR="00B311D7" w:rsidRPr="00730EE8" w:rsidRDefault="00B311D7" w:rsidP="00CF0713">
            <w:pPr>
              <w:spacing w:before="120" w:after="120"/>
              <w:jc w:val="center"/>
              <w:rPr>
                <w:rStyle w:val="fontstyle01"/>
                <w:rFonts w:ascii="Times New Roman" w:hAnsi="Times New Roman" w:cs="Times New Roman"/>
                <w:b w:val="0"/>
                <w:color w:val="000000" w:themeColor="text1"/>
                <w:sz w:val="28"/>
                <w:szCs w:val="28"/>
              </w:rPr>
            </w:pPr>
            <w:r>
              <w:rPr>
                <w:rStyle w:val="fontstyle01"/>
                <w:rFonts w:ascii="Times New Roman" w:hAnsi="Times New Roman" w:cs="Times New Roman"/>
                <w:b w:val="0"/>
                <w:color w:val="000000" w:themeColor="text1"/>
                <w:sz w:val="28"/>
                <w:szCs w:val="28"/>
              </w:rPr>
              <w:t>59,9</w:t>
            </w:r>
          </w:p>
        </w:tc>
        <w:tc>
          <w:tcPr>
            <w:tcW w:w="992" w:type="dxa"/>
            <w:vAlign w:val="center"/>
          </w:tcPr>
          <w:p w14:paraId="47F52FCF" w14:textId="77777777" w:rsidR="00B311D7" w:rsidRPr="00730EE8" w:rsidRDefault="00B311D7" w:rsidP="00CF0713">
            <w:pPr>
              <w:spacing w:before="120" w:after="120"/>
              <w:jc w:val="center"/>
              <w:rPr>
                <w:rStyle w:val="fontstyle01"/>
                <w:rFonts w:ascii="Times New Roman" w:hAnsi="Times New Roman" w:cs="Times New Roman"/>
                <w:b w:val="0"/>
                <w:color w:val="000000" w:themeColor="text1"/>
                <w:sz w:val="28"/>
                <w:szCs w:val="28"/>
              </w:rPr>
            </w:pPr>
            <w:r>
              <w:rPr>
                <w:rStyle w:val="fontstyle01"/>
                <w:rFonts w:ascii="Times New Roman" w:hAnsi="Times New Roman" w:cs="Times New Roman"/>
                <w:b w:val="0"/>
                <w:color w:val="000000" w:themeColor="text1"/>
                <w:sz w:val="28"/>
                <w:szCs w:val="28"/>
              </w:rPr>
              <w:t>69</w:t>
            </w:r>
          </w:p>
        </w:tc>
        <w:tc>
          <w:tcPr>
            <w:tcW w:w="850" w:type="dxa"/>
            <w:vAlign w:val="center"/>
          </w:tcPr>
          <w:p w14:paraId="2437FAF5" w14:textId="77777777" w:rsidR="00B311D7" w:rsidRPr="00730EE8" w:rsidRDefault="00B311D7" w:rsidP="00CF0713">
            <w:pPr>
              <w:spacing w:before="120" w:after="120"/>
              <w:jc w:val="center"/>
              <w:rPr>
                <w:rStyle w:val="fontstyle01"/>
                <w:rFonts w:ascii="Times New Roman" w:hAnsi="Times New Roman" w:cs="Times New Roman"/>
                <w:b w:val="0"/>
                <w:color w:val="000000" w:themeColor="text1"/>
                <w:sz w:val="28"/>
                <w:szCs w:val="28"/>
              </w:rPr>
            </w:pPr>
            <w:r>
              <w:rPr>
                <w:rStyle w:val="fontstyle01"/>
                <w:rFonts w:ascii="Times New Roman" w:hAnsi="Times New Roman" w:cs="Times New Roman"/>
                <w:b w:val="0"/>
                <w:color w:val="000000" w:themeColor="text1"/>
                <w:sz w:val="28"/>
                <w:szCs w:val="28"/>
              </w:rPr>
              <w:t>40,1</w:t>
            </w:r>
          </w:p>
        </w:tc>
        <w:tc>
          <w:tcPr>
            <w:tcW w:w="1701" w:type="dxa"/>
            <w:vAlign w:val="center"/>
          </w:tcPr>
          <w:p w14:paraId="12A34BEB" w14:textId="77777777" w:rsidR="00B311D7" w:rsidRPr="00730EE8" w:rsidRDefault="00B311D7" w:rsidP="00CF0713">
            <w:pPr>
              <w:spacing w:before="120" w:after="120"/>
              <w:jc w:val="center"/>
              <w:rPr>
                <w:rStyle w:val="fontstyle01"/>
                <w:rFonts w:ascii="Times New Roman" w:hAnsi="Times New Roman" w:cs="Times New Roman"/>
                <w:b w:val="0"/>
                <w:color w:val="000000" w:themeColor="text1"/>
                <w:sz w:val="28"/>
                <w:szCs w:val="28"/>
              </w:rPr>
            </w:pPr>
            <w:r>
              <w:rPr>
                <w:rStyle w:val="fontstyle01"/>
                <w:rFonts w:ascii="Times New Roman" w:hAnsi="Times New Roman" w:cs="Times New Roman"/>
                <w:b w:val="0"/>
                <w:color w:val="000000" w:themeColor="text1"/>
                <w:sz w:val="28"/>
                <w:szCs w:val="28"/>
              </w:rPr>
              <w:t>1</w:t>
            </w:r>
          </w:p>
        </w:tc>
        <w:tc>
          <w:tcPr>
            <w:tcW w:w="1137" w:type="dxa"/>
            <w:vAlign w:val="center"/>
          </w:tcPr>
          <w:p w14:paraId="1DA431B7" w14:textId="77777777" w:rsidR="00B311D7" w:rsidRPr="00730EE8" w:rsidRDefault="00B311D7" w:rsidP="00CF0713">
            <w:pPr>
              <w:spacing w:before="120" w:after="120"/>
              <w:jc w:val="both"/>
              <w:rPr>
                <w:rStyle w:val="fontstyle01"/>
                <w:rFonts w:ascii="Times New Roman" w:hAnsi="Times New Roman" w:cs="Times New Roman"/>
                <w:b w:val="0"/>
                <w:color w:val="000000" w:themeColor="text1"/>
                <w:sz w:val="28"/>
                <w:szCs w:val="28"/>
              </w:rPr>
            </w:pPr>
          </w:p>
        </w:tc>
      </w:tr>
      <w:tr w:rsidR="00BA2993" w:rsidRPr="00730EE8" w14:paraId="13CDFBB7" w14:textId="77777777" w:rsidTr="00BA2993">
        <w:trPr>
          <w:trHeight w:val="647"/>
        </w:trPr>
        <w:tc>
          <w:tcPr>
            <w:tcW w:w="1101" w:type="dxa"/>
            <w:vMerge/>
            <w:vAlign w:val="center"/>
          </w:tcPr>
          <w:p w14:paraId="7F670BC5" w14:textId="77777777" w:rsidR="00B311D7" w:rsidRPr="00730EE8" w:rsidRDefault="00B311D7" w:rsidP="00CF0713">
            <w:pPr>
              <w:spacing w:before="120" w:after="120"/>
              <w:jc w:val="both"/>
              <w:rPr>
                <w:rStyle w:val="fontstyle01"/>
                <w:rFonts w:ascii="Times New Roman" w:hAnsi="Times New Roman" w:cs="Times New Roman"/>
                <w:color w:val="000000" w:themeColor="text1"/>
                <w:sz w:val="28"/>
                <w:szCs w:val="28"/>
              </w:rPr>
            </w:pPr>
          </w:p>
        </w:tc>
        <w:tc>
          <w:tcPr>
            <w:tcW w:w="1417" w:type="dxa"/>
            <w:vAlign w:val="center"/>
          </w:tcPr>
          <w:p w14:paraId="2F3B7A21" w14:textId="77777777" w:rsidR="00B311D7" w:rsidRDefault="00B311D7" w:rsidP="00CF0713">
            <w:pPr>
              <w:spacing w:before="120" w:after="120"/>
              <w:jc w:val="center"/>
              <w:rPr>
                <w:rStyle w:val="fontstyle01"/>
                <w:rFonts w:ascii="Times New Roman" w:hAnsi="Times New Roman" w:cs="Times New Roman"/>
                <w:b w:val="0"/>
                <w:color w:val="000000" w:themeColor="text1"/>
                <w:sz w:val="28"/>
                <w:szCs w:val="28"/>
              </w:rPr>
            </w:pPr>
            <w:r w:rsidRPr="00730EE8">
              <w:rPr>
                <w:rFonts w:cs="Times New Roman"/>
                <w:color w:val="000000" w:themeColor="text1"/>
                <w:sz w:val="28"/>
                <w:szCs w:val="28"/>
              </w:rPr>
              <w:t>Lần thứ 2</w:t>
            </w:r>
          </w:p>
        </w:tc>
        <w:tc>
          <w:tcPr>
            <w:tcW w:w="1021" w:type="dxa"/>
            <w:vAlign w:val="center"/>
          </w:tcPr>
          <w:p w14:paraId="17C91DAE" w14:textId="77777777" w:rsidR="00B311D7" w:rsidRPr="00730EE8" w:rsidRDefault="00B311D7" w:rsidP="00CF0713">
            <w:pPr>
              <w:spacing w:before="120" w:after="120"/>
              <w:jc w:val="center"/>
              <w:rPr>
                <w:rStyle w:val="fontstyle01"/>
                <w:rFonts w:ascii="Times New Roman" w:hAnsi="Times New Roman" w:cs="Times New Roman"/>
                <w:b w:val="0"/>
                <w:color w:val="000000" w:themeColor="text1"/>
                <w:sz w:val="28"/>
                <w:szCs w:val="28"/>
              </w:rPr>
            </w:pPr>
            <w:r>
              <w:rPr>
                <w:rStyle w:val="fontstyle01"/>
                <w:rFonts w:ascii="Times New Roman" w:hAnsi="Times New Roman" w:cs="Times New Roman"/>
                <w:b w:val="0"/>
                <w:color w:val="000000" w:themeColor="text1"/>
                <w:sz w:val="28"/>
                <w:szCs w:val="28"/>
              </w:rPr>
              <w:t>76</w:t>
            </w:r>
          </w:p>
        </w:tc>
        <w:tc>
          <w:tcPr>
            <w:tcW w:w="851" w:type="dxa"/>
            <w:vAlign w:val="center"/>
          </w:tcPr>
          <w:p w14:paraId="19845FF3" w14:textId="77777777" w:rsidR="00B311D7" w:rsidRPr="00730EE8" w:rsidRDefault="00B311D7" w:rsidP="00CF0713">
            <w:pPr>
              <w:spacing w:before="120" w:after="120"/>
              <w:jc w:val="center"/>
              <w:rPr>
                <w:rStyle w:val="fontstyle01"/>
                <w:rFonts w:ascii="Times New Roman" w:hAnsi="Times New Roman" w:cs="Times New Roman"/>
                <w:b w:val="0"/>
                <w:color w:val="000000" w:themeColor="text1"/>
                <w:sz w:val="28"/>
                <w:szCs w:val="28"/>
              </w:rPr>
            </w:pPr>
            <w:r>
              <w:rPr>
                <w:rStyle w:val="fontstyle01"/>
                <w:rFonts w:ascii="Times New Roman" w:hAnsi="Times New Roman" w:cs="Times New Roman"/>
                <w:b w:val="0"/>
                <w:color w:val="000000" w:themeColor="text1"/>
                <w:sz w:val="28"/>
                <w:szCs w:val="28"/>
              </w:rPr>
              <w:t>73,8</w:t>
            </w:r>
          </w:p>
        </w:tc>
        <w:tc>
          <w:tcPr>
            <w:tcW w:w="992" w:type="dxa"/>
            <w:vAlign w:val="center"/>
          </w:tcPr>
          <w:p w14:paraId="0661A88D" w14:textId="77777777" w:rsidR="00B311D7" w:rsidRPr="00730EE8" w:rsidRDefault="00B311D7" w:rsidP="00CF0713">
            <w:pPr>
              <w:spacing w:before="120" w:after="120"/>
              <w:jc w:val="center"/>
              <w:rPr>
                <w:rStyle w:val="fontstyle01"/>
                <w:rFonts w:ascii="Times New Roman" w:hAnsi="Times New Roman" w:cs="Times New Roman"/>
                <w:b w:val="0"/>
                <w:color w:val="000000" w:themeColor="text1"/>
                <w:sz w:val="28"/>
                <w:szCs w:val="28"/>
              </w:rPr>
            </w:pPr>
            <w:r>
              <w:rPr>
                <w:rStyle w:val="fontstyle01"/>
                <w:rFonts w:ascii="Times New Roman" w:hAnsi="Times New Roman" w:cs="Times New Roman"/>
                <w:b w:val="0"/>
                <w:color w:val="000000" w:themeColor="text1"/>
                <w:sz w:val="28"/>
                <w:szCs w:val="28"/>
              </w:rPr>
              <w:t>27</w:t>
            </w:r>
          </w:p>
        </w:tc>
        <w:tc>
          <w:tcPr>
            <w:tcW w:w="850" w:type="dxa"/>
            <w:vAlign w:val="center"/>
          </w:tcPr>
          <w:p w14:paraId="6B8BD055" w14:textId="77777777" w:rsidR="00B311D7" w:rsidRPr="00730EE8" w:rsidRDefault="00B311D7" w:rsidP="00CF0713">
            <w:pPr>
              <w:spacing w:before="120" w:after="120"/>
              <w:jc w:val="center"/>
              <w:rPr>
                <w:rStyle w:val="fontstyle01"/>
                <w:rFonts w:ascii="Times New Roman" w:hAnsi="Times New Roman" w:cs="Times New Roman"/>
                <w:b w:val="0"/>
                <w:color w:val="000000" w:themeColor="text1"/>
                <w:sz w:val="28"/>
                <w:szCs w:val="28"/>
              </w:rPr>
            </w:pPr>
            <w:r>
              <w:rPr>
                <w:rStyle w:val="fontstyle01"/>
                <w:rFonts w:ascii="Times New Roman" w:hAnsi="Times New Roman" w:cs="Times New Roman"/>
                <w:b w:val="0"/>
                <w:color w:val="000000" w:themeColor="text1"/>
                <w:sz w:val="28"/>
                <w:szCs w:val="28"/>
              </w:rPr>
              <w:t>26,2</w:t>
            </w:r>
          </w:p>
        </w:tc>
        <w:tc>
          <w:tcPr>
            <w:tcW w:w="1701" w:type="dxa"/>
            <w:vAlign w:val="center"/>
          </w:tcPr>
          <w:p w14:paraId="6DC44609" w14:textId="77777777" w:rsidR="00B311D7" w:rsidRDefault="00B311D7" w:rsidP="00CF0713">
            <w:pPr>
              <w:spacing w:before="120" w:after="120"/>
              <w:jc w:val="center"/>
              <w:rPr>
                <w:rStyle w:val="fontstyle01"/>
                <w:rFonts w:ascii="Times New Roman" w:hAnsi="Times New Roman" w:cs="Times New Roman"/>
                <w:b w:val="0"/>
                <w:color w:val="000000" w:themeColor="text1"/>
                <w:sz w:val="28"/>
                <w:szCs w:val="28"/>
              </w:rPr>
            </w:pPr>
            <w:r>
              <w:rPr>
                <w:rStyle w:val="fontstyle01"/>
                <w:rFonts w:ascii="Times New Roman" w:hAnsi="Times New Roman" w:cs="Times New Roman"/>
                <w:b w:val="0"/>
                <w:color w:val="000000" w:themeColor="text1"/>
                <w:sz w:val="28"/>
                <w:szCs w:val="28"/>
              </w:rPr>
              <w:t>1,89</w:t>
            </w:r>
          </w:p>
          <w:p w14:paraId="1DBFBC89" w14:textId="77777777" w:rsidR="00B311D7" w:rsidRPr="00730EE8" w:rsidRDefault="00B311D7" w:rsidP="00CF0713">
            <w:pPr>
              <w:spacing w:before="120" w:after="120"/>
              <w:jc w:val="center"/>
              <w:rPr>
                <w:rStyle w:val="fontstyle01"/>
                <w:rFonts w:ascii="Times New Roman" w:hAnsi="Times New Roman" w:cs="Times New Roman"/>
                <w:b w:val="0"/>
                <w:color w:val="000000" w:themeColor="text1"/>
                <w:sz w:val="28"/>
                <w:szCs w:val="28"/>
              </w:rPr>
            </w:pPr>
            <w:r>
              <w:rPr>
                <w:rStyle w:val="fontstyle01"/>
                <w:rFonts w:ascii="Times New Roman" w:hAnsi="Times New Roman" w:cs="Times New Roman"/>
                <w:b w:val="0"/>
                <w:color w:val="000000" w:themeColor="text1"/>
                <w:sz w:val="28"/>
                <w:szCs w:val="28"/>
              </w:rPr>
              <w:t>(1,10-3,22)</w:t>
            </w:r>
          </w:p>
        </w:tc>
        <w:tc>
          <w:tcPr>
            <w:tcW w:w="1137" w:type="dxa"/>
            <w:vAlign w:val="center"/>
          </w:tcPr>
          <w:p w14:paraId="5FB09195" w14:textId="77777777" w:rsidR="00B311D7" w:rsidRPr="00730EE8" w:rsidRDefault="00B311D7" w:rsidP="00CF0713">
            <w:pPr>
              <w:spacing w:before="120" w:after="120"/>
              <w:jc w:val="both"/>
              <w:rPr>
                <w:rStyle w:val="fontstyle01"/>
                <w:rFonts w:ascii="Times New Roman" w:hAnsi="Times New Roman" w:cs="Times New Roman"/>
                <w:b w:val="0"/>
                <w:color w:val="000000" w:themeColor="text1"/>
                <w:sz w:val="28"/>
                <w:szCs w:val="28"/>
              </w:rPr>
            </w:pPr>
            <w:r>
              <w:rPr>
                <w:rStyle w:val="fontstyle01"/>
                <w:rFonts w:ascii="Times New Roman" w:hAnsi="Times New Roman" w:cs="Times New Roman"/>
                <w:b w:val="0"/>
                <w:color w:val="000000" w:themeColor="text1"/>
                <w:sz w:val="28"/>
                <w:szCs w:val="28"/>
              </w:rPr>
              <w:t>0,019</w:t>
            </w:r>
          </w:p>
        </w:tc>
      </w:tr>
      <w:tr w:rsidR="00BA2993" w:rsidRPr="00730EE8" w14:paraId="18D2723E" w14:textId="77777777" w:rsidTr="00BA2993">
        <w:tc>
          <w:tcPr>
            <w:tcW w:w="1101" w:type="dxa"/>
            <w:vMerge/>
            <w:vAlign w:val="center"/>
          </w:tcPr>
          <w:p w14:paraId="603E5540" w14:textId="77777777" w:rsidR="00B311D7" w:rsidRPr="00730EE8" w:rsidRDefault="00B311D7" w:rsidP="00CF0713">
            <w:pPr>
              <w:spacing w:before="120" w:after="120"/>
              <w:jc w:val="both"/>
              <w:rPr>
                <w:rStyle w:val="fontstyle01"/>
                <w:rFonts w:ascii="Times New Roman" w:hAnsi="Times New Roman" w:cs="Times New Roman"/>
                <w:color w:val="000000" w:themeColor="text1"/>
                <w:sz w:val="28"/>
                <w:szCs w:val="28"/>
              </w:rPr>
            </w:pPr>
          </w:p>
        </w:tc>
        <w:tc>
          <w:tcPr>
            <w:tcW w:w="1417" w:type="dxa"/>
            <w:vAlign w:val="center"/>
          </w:tcPr>
          <w:p w14:paraId="525953D0" w14:textId="77777777" w:rsidR="00B311D7" w:rsidRDefault="00B311D7" w:rsidP="00CF0713">
            <w:pPr>
              <w:spacing w:before="120" w:after="120"/>
              <w:jc w:val="center"/>
              <w:rPr>
                <w:rStyle w:val="fontstyle01"/>
                <w:rFonts w:ascii="Times New Roman" w:hAnsi="Times New Roman" w:cs="Times New Roman"/>
                <w:b w:val="0"/>
                <w:color w:val="000000" w:themeColor="text1"/>
                <w:sz w:val="28"/>
                <w:szCs w:val="28"/>
              </w:rPr>
            </w:pPr>
            <w:r w:rsidRPr="00730EE8">
              <w:rPr>
                <w:rFonts w:cs="Times New Roman"/>
                <w:color w:val="000000" w:themeColor="text1"/>
                <w:sz w:val="28"/>
                <w:szCs w:val="28"/>
              </w:rPr>
              <w:t>Lần thứ 3</w:t>
            </w:r>
            <w:r>
              <w:rPr>
                <w:rFonts w:cs="Times New Roman"/>
                <w:color w:val="000000" w:themeColor="text1"/>
                <w:sz w:val="28"/>
                <w:szCs w:val="28"/>
              </w:rPr>
              <w:t xml:space="preserve"> trở lên</w:t>
            </w:r>
          </w:p>
        </w:tc>
        <w:tc>
          <w:tcPr>
            <w:tcW w:w="1021" w:type="dxa"/>
            <w:vAlign w:val="center"/>
          </w:tcPr>
          <w:p w14:paraId="47F12B0D" w14:textId="77777777" w:rsidR="00B311D7" w:rsidRPr="00730EE8" w:rsidRDefault="00B311D7" w:rsidP="00CF0713">
            <w:pPr>
              <w:spacing w:before="120" w:after="120"/>
              <w:jc w:val="center"/>
              <w:rPr>
                <w:rStyle w:val="fontstyle01"/>
                <w:rFonts w:ascii="Times New Roman" w:hAnsi="Times New Roman" w:cs="Times New Roman"/>
                <w:b w:val="0"/>
                <w:color w:val="000000" w:themeColor="text1"/>
                <w:sz w:val="28"/>
                <w:szCs w:val="28"/>
              </w:rPr>
            </w:pPr>
            <w:r>
              <w:rPr>
                <w:rStyle w:val="fontstyle01"/>
                <w:rFonts w:ascii="Times New Roman" w:hAnsi="Times New Roman" w:cs="Times New Roman"/>
                <w:b w:val="0"/>
                <w:color w:val="000000" w:themeColor="text1"/>
                <w:sz w:val="28"/>
                <w:szCs w:val="28"/>
              </w:rPr>
              <w:t>59</w:t>
            </w:r>
          </w:p>
        </w:tc>
        <w:tc>
          <w:tcPr>
            <w:tcW w:w="851" w:type="dxa"/>
            <w:vAlign w:val="center"/>
          </w:tcPr>
          <w:p w14:paraId="0A0D7F6C" w14:textId="77777777" w:rsidR="00B311D7" w:rsidRPr="00730EE8" w:rsidRDefault="00B311D7" w:rsidP="00CF0713">
            <w:pPr>
              <w:spacing w:before="120" w:after="120"/>
              <w:jc w:val="center"/>
              <w:rPr>
                <w:rStyle w:val="fontstyle01"/>
                <w:rFonts w:ascii="Times New Roman" w:hAnsi="Times New Roman" w:cs="Times New Roman"/>
                <w:b w:val="0"/>
                <w:color w:val="000000" w:themeColor="text1"/>
                <w:sz w:val="28"/>
                <w:szCs w:val="28"/>
              </w:rPr>
            </w:pPr>
            <w:r>
              <w:rPr>
                <w:rStyle w:val="fontstyle01"/>
                <w:rFonts w:ascii="Times New Roman" w:hAnsi="Times New Roman" w:cs="Times New Roman"/>
                <w:b w:val="0"/>
                <w:color w:val="000000" w:themeColor="text1"/>
                <w:sz w:val="28"/>
                <w:szCs w:val="28"/>
              </w:rPr>
              <w:t>77,6</w:t>
            </w:r>
          </w:p>
        </w:tc>
        <w:tc>
          <w:tcPr>
            <w:tcW w:w="992" w:type="dxa"/>
            <w:vAlign w:val="center"/>
          </w:tcPr>
          <w:p w14:paraId="42DE02B7" w14:textId="77777777" w:rsidR="00B311D7" w:rsidRPr="00730EE8" w:rsidRDefault="00B311D7" w:rsidP="00CF0713">
            <w:pPr>
              <w:spacing w:before="120" w:after="120"/>
              <w:jc w:val="center"/>
              <w:rPr>
                <w:rStyle w:val="fontstyle01"/>
                <w:rFonts w:ascii="Times New Roman" w:hAnsi="Times New Roman" w:cs="Times New Roman"/>
                <w:b w:val="0"/>
                <w:color w:val="000000" w:themeColor="text1"/>
                <w:sz w:val="28"/>
                <w:szCs w:val="28"/>
              </w:rPr>
            </w:pPr>
            <w:r>
              <w:rPr>
                <w:rStyle w:val="fontstyle01"/>
                <w:rFonts w:ascii="Times New Roman" w:hAnsi="Times New Roman" w:cs="Times New Roman"/>
                <w:b w:val="0"/>
                <w:color w:val="000000" w:themeColor="text1"/>
                <w:sz w:val="28"/>
                <w:szCs w:val="28"/>
              </w:rPr>
              <w:t>17</w:t>
            </w:r>
          </w:p>
        </w:tc>
        <w:tc>
          <w:tcPr>
            <w:tcW w:w="850" w:type="dxa"/>
            <w:vAlign w:val="center"/>
          </w:tcPr>
          <w:p w14:paraId="5A1AEDF6" w14:textId="77777777" w:rsidR="00B311D7" w:rsidRPr="00730EE8" w:rsidRDefault="00B311D7" w:rsidP="00CF0713">
            <w:pPr>
              <w:spacing w:before="120" w:after="120"/>
              <w:jc w:val="center"/>
              <w:rPr>
                <w:rStyle w:val="fontstyle01"/>
                <w:rFonts w:ascii="Times New Roman" w:hAnsi="Times New Roman" w:cs="Times New Roman"/>
                <w:b w:val="0"/>
                <w:color w:val="000000" w:themeColor="text1"/>
                <w:sz w:val="28"/>
                <w:szCs w:val="28"/>
              </w:rPr>
            </w:pPr>
            <w:r>
              <w:rPr>
                <w:rStyle w:val="fontstyle01"/>
                <w:rFonts w:ascii="Times New Roman" w:hAnsi="Times New Roman" w:cs="Times New Roman"/>
                <w:b w:val="0"/>
                <w:color w:val="000000" w:themeColor="text1"/>
                <w:sz w:val="28"/>
                <w:szCs w:val="28"/>
              </w:rPr>
              <w:t>22,4</w:t>
            </w:r>
          </w:p>
        </w:tc>
        <w:tc>
          <w:tcPr>
            <w:tcW w:w="1701" w:type="dxa"/>
            <w:vAlign w:val="center"/>
          </w:tcPr>
          <w:p w14:paraId="5627DB25" w14:textId="77777777" w:rsidR="00B311D7" w:rsidRDefault="00B311D7" w:rsidP="00CF0713">
            <w:pPr>
              <w:spacing w:before="120" w:after="120"/>
              <w:jc w:val="center"/>
              <w:rPr>
                <w:rStyle w:val="fontstyle01"/>
                <w:rFonts w:ascii="Times New Roman" w:hAnsi="Times New Roman" w:cs="Times New Roman"/>
                <w:b w:val="0"/>
                <w:color w:val="000000" w:themeColor="text1"/>
                <w:sz w:val="28"/>
                <w:szCs w:val="28"/>
              </w:rPr>
            </w:pPr>
            <w:r>
              <w:rPr>
                <w:rStyle w:val="fontstyle01"/>
                <w:rFonts w:ascii="Times New Roman" w:hAnsi="Times New Roman" w:cs="Times New Roman"/>
                <w:b w:val="0"/>
                <w:color w:val="000000" w:themeColor="text1"/>
                <w:sz w:val="28"/>
                <w:szCs w:val="28"/>
              </w:rPr>
              <w:t>2,32</w:t>
            </w:r>
          </w:p>
          <w:p w14:paraId="520F000B" w14:textId="77777777" w:rsidR="00B311D7" w:rsidRPr="00730EE8" w:rsidRDefault="00B311D7" w:rsidP="00CF0713">
            <w:pPr>
              <w:spacing w:before="120" w:after="120"/>
              <w:jc w:val="center"/>
              <w:rPr>
                <w:rStyle w:val="fontstyle01"/>
                <w:rFonts w:ascii="Times New Roman" w:hAnsi="Times New Roman" w:cs="Times New Roman"/>
                <w:b w:val="0"/>
                <w:color w:val="000000" w:themeColor="text1"/>
                <w:sz w:val="28"/>
                <w:szCs w:val="28"/>
              </w:rPr>
            </w:pPr>
            <w:r>
              <w:rPr>
                <w:rStyle w:val="fontstyle01"/>
                <w:rFonts w:ascii="Times New Roman" w:hAnsi="Times New Roman" w:cs="Times New Roman"/>
                <w:b w:val="0"/>
                <w:color w:val="000000" w:themeColor="text1"/>
                <w:sz w:val="28"/>
                <w:szCs w:val="28"/>
              </w:rPr>
              <w:t>(1,25-4,32)</w:t>
            </w:r>
          </w:p>
        </w:tc>
        <w:tc>
          <w:tcPr>
            <w:tcW w:w="1137" w:type="dxa"/>
            <w:vAlign w:val="center"/>
          </w:tcPr>
          <w:p w14:paraId="24818B87" w14:textId="77777777" w:rsidR="00B311D7" w:rsidRPr="00730EE8" w:rsidRDefault="00B311D7" w:rsidP="00CF0713">
            <w:pPr>
              <w:spacing w:before="120" w:after="120"/>
              <w:jc w:val="both"/>
              <w:rPr>
                <w:rStyle w:val="fontstyle01"/>
                <w:rFonts w:ascii="Times New Roman" w:hAnsi="Times New Roman" w:cs="Times New Roman"/>
                <w:b w:val="0"/>
                <w:color w:val="000000" w:themeColor="text1"/>
                <w:sz w:val="28"/>
                <w:szCs w:val="28"/>
              </w:rPr>
            </w:pPr>
            <w:r>
              <w:rPr>
                <w:rStyle w:val="fontstyle01"/>
                <w:rFonts w:ascii="Times New Roman" w:hAnsi="Times New Roman" w:cs="Times New Roman"/>
                <w:b w:val="0"/>
                <w:color w:val="000000" w:themeColor="text1"/>
                <w:sz w:val="28"/>
                <w:szCs w:val="28"/>
              </w:rPr>
              <w:t>0,007</w:t>
            </w:r>
          </w:p>
        </w:tc>
      </w:tr>
      <w:tr w:rsidR="00685858" w:rsidRPr="00730EE8" w14:paraId="08825CC7" w14:textId="77777777" w:rsidTr="00BA2993">
        <w:tc>
          <w:tcPr>
            <w:tcW w:w="1101" w:type="dxa"/>
            <w:vMerge w:val="restart"/>
            <w:vAlign w:val="center"/>
          </w:tcPr>
          <w:p w14:paraId="5C7570D7" w14:textId="77777777" w:rsidR="00685858" w:rsidRPr="00730EE8" w:rsidRDefault="00685858" w:rsidP="00CF0713">
            <w:pPr>
              <w:spacing w:before="120" w:after="120"/>
              <w:jc w:val="both"/>
              <w:rPr>
                <w:rStyle w:val="fontstyle01"/>
                <w:rFonts w:ascii="Times New Roman" w:hAnsi="Times New Roman" w:cs="Times New Roman"/>
                <w:color w:val="000000" w:themeColor="text1"/>
                <w:sz w:val="28"/>
                <w:szCs w:val="28"/>
              </w:rPr>
            </w:pPr>
            <w:r w:rsidRPr="00730EE8">
              <w:rPr>
                <w:rStyle w:val="fontstyle01"/>
                <w:rFonts w:ascii="Times New Roman" w:hAnsi="Times New Roman" w:cs="Times New Roman"/>
                <w:b w:val="0"/>
                <w:color w:val="000000" w:themeColor="text1"/>
                <w:sz w:val="28"/>
                <w:szCs w:val="28"/>
              </w:rPr>
              <w:t>Thời gian ĐQN</w:t>
            </w:r>
          </w:p>
        </w:tc>
        <w:tc>
          <w:tcPr>
            <w:tcW w:w="1417" w:type="dxa"/>
            <w:vAlign w:val="center"/>
          </w:tcPr>
          <w:p w14:paraId="2076CA6A" w14:textId="27C2D5E5" w:rsidR="00685858" w:rsidRPr="00730EE8" w:rsidRDefault="00685858" w:rsidP="00CF0713">
            <w:pPr>
              <w:spacing w:before="120" w:after="120"/>
              <w:jc w:val="center"/>
              <w:rPr>
                <w:rFonts w:cs="Times New Roman"/>
                <w:color w:val="000000" w:themeColor="text1"/>
                <w:sz w:val="28"/>
                <w:szCs w:val="28"/>
              </w:rPr>
            </w:pPr>
            <w:r w:rsidRPr="00730EE8">
              <w:rPr>
                <w:rStyle w:val="fontstyle01"/>
                <w:rFonts w:ascii="Times New Roman" w:hAnsi="Times New Roman" w:cs="Times New Roman"/>
                <w:b w:val="0"/>
                <w:color w:val="000000" w:themeColor="text1"/>
                <w:sz w:val="28"/>
                <w:szCs w:val="28"/>
              </w:rPr>
              <w:t>&gt;7 ngày</w:t>
            </w:r>
          </w:p>
        </w:tc>
        <w:tc>
          <w:tcPr>
            <w:tcW w:w="1021" w:type="dxa"/>
            <w:vAlign w:val="center"/>
          </w:tcPr>
          <w:p w14:paraId="084003FA" w14:textId="4DD560FB" w:rsidR="00685858" w:rsidRDefault="00685858" w:rsidP="00CF0713">
            <w:pPr>
              <w:spacing w:before="120" w:after="120"/>
              <w:jc w:val="center"/>
              <w:rPr>
                <w:rStyle w:val="fontstyle01"/>
                <w:rFonts w:ascii="Times New Roman" w:hAnsi="Times New Roman" w:cs="Times New Roman"/>
                <w:b w:val="0"/>
                <w:color w:val="000000" w:themeColor="text1"/>
                <w:sz w:val="28"/>
                <w:szCs w:val="28"/>
              </w:rPr>
            </w:pPr>
            <w:r w:rsidRPr="00730EE8">
              <w:rPr>
                <w:rStyle w:val="fontstyle01"/>
                <w:rFonts w:ascii="Times New Roman" w:hAnsi="Times New Roman" w:cs="Times New Roman"/>
                <w:b w:val="0"/>
                <w:color w:val="000000" w:themeColor="text1"/>
                <w:sz w:val="28"/>
                <w:szCs w:val="28"/>
              </w:rPr>
              <w:t>73</w:t>
            </w:r>
          </w:p>
        </w:tc>
        <w:tc>
          <w:tcPr>
            <w:tcW w:w="851" w:type="dxa"/>
            <w:vAlign w:val="center"/>
          </w:tcPr>
          <w:p w14:paraId="1AE53B87" w14:textId="403B7E6B" w:rsidR="00685858" w:rsidRDefault="00685858" w:rsidP="00CF0713">
            <w:pPr>
              <w:spacing w:before="120" w:after="120"/>
              <w:jc w:val="center"/>
              <w:rPr>
                <w:rStyle w:val="fontstyle01"/>
                <w:rFonts w:ascii="Times New Roman" w:hAnsi="Times New Roman" w:cs="Times New Roman"/>
                <w:b w:val="0"/>
                <w:color w:val="000000" w:themeColor="text1"/>
                <w:sz w:val="28"/>
                <w:szCs w:val="28"/>
              </w:rPr>
            </w:pPr>
            <w:r>
              <w:rPr>
                <w:rStyle w:val="fontstyle01"/>
                <w:rFonts w:ascii="Times New Roman" w:hAnsi="Times New Roman" w:cs="Times New Roman"/>
                <w:b w:val="0"/>
                <w:color w:val="000000" w:themeColor="text1"/>
                <w:sz w:val="28"/>
                <w:szCs w:val="28"/>
              </w:rPr>
              <w:t>77,6</w:t>
            </w:r>
          </w:p>
        </w:tc>
        <w:tc>
          <w:tcPr>
            <w:tcW w:w="992" w:type="dxa"/>
            <w:vAlign w:val="center"/>
          </w:tcPr>
          <w:p w14:paraId="67297C3D" w14:textId="1B051EC2" w:rsidR="00685858" w:rsidRDefault="00685858" w:rsidP="00CF0713">
            <w:pPr>
              <w:spacing w:before="120" w:after="120"/>
              <w:jc w:val="center"/>
              <w:rPr>
                <w:rStyle w:val="fontstyle01"/>
                <w:rFonts w:ascii="Times New Roman" w:hAnsi="Times New Roman" w:cs="Times New Roman"/>
                <w:b w:val="0"/>
                <w:color w:val="000000" w:themeColor="text1"/>
                <w:sz w:val="28"/>
                <w:szCs w:val="28"/>
              </w:rPr>
            </w:pPr>
            <w:r w:rsidRPr="00730EE8">
              <w:rPr>
                <w:rStyle w:val="fontstyle01"/>
                <w:rFonts w:ascii="Times New Roman" w:hAnsi="Times New Roman" w:cs="Times New Roman"/>
                <w:b w:val="0"/>
                <w:color w:val="000000" w:themeColor="text1"/>
                <w:sz w:val="28"/>
                <w:szCs w:val="28"/>
              </w:rPr>
              <w:t>21</w:t>
            </w:r>
          </w:p>
        </w:tc>
        <w:tc>
          <w:tcPr>
            <w:tcW w:w="850" w:type="dxa"/>
            <w:vAlign w:val="center"/>
          </w:tcPr>
          <w:p w14:paraId="3D9013F7" w14:textId="0D8438C8" w:rsidR="00685858" w:rsidRDefault="00685858" w:rsidP="00CF0713">
            <w:pPr>
              <w:spacing w:before="120" w:after="120"/>
              <w:jc w:val="center"/>
              <w:rPr>
                <w:rStyle w:val="fontstyle01"/>
                <w:rFonts w:ascii="Times New Roman" w:hAnsi="Times New Roman" w:cs="Times New Roman"/>
                <w:b w:val="0"/>
                <w:color w:val="000000" w:themeColor="text1"/>
                <w:sz w:val="28"/>
                <w:szCs w:val="28"/>
              </w:rPr>
            </w:pPr>
            <w:r>
              <w:rPr>
                <w:rStyle w:val="fontstyle01"/>
                <w:rFonts w:ascii="Times New Roman" w:hAnsi="Times New Roman" w:cs="Times New Roman"/>
                <w:b w:val="0"/>
                <w:color w:val="000000" w:themeColor="text1"/>
                <w:sz w:val="28"/>
                <w:szCs w:val="28"/>
              </w:rPr>
              <w:t>22,4</w:t>
            </w:r>
          </w:p>
        </w:tc>
        <w:tc>
          <w:tcPr>
            <w:tcW w:w="1701" w:type="dxa"/>
            <w:vMerge w:val="restart"/>
            <w:vAlign w:val="center"/>
          </w:tcPr>
          <w:p w14:paraId="5B5AC278" w14:textId="0AC6E232" w:rsidR="00685858" w:rsidRPr="00685858" w:rsidRDefault="00685858" w:rsidP="00CF0713">
            <w:pPr>
              <w:spacing w:before="120" w:after="120"/>
              <w:jc w:val="center"/>
              <w:rPr>
                <w:rStyle w:val="fontstyle01"/>
                <w:rFonts w:ascii="Times New Roman" w:hAnsi="Times New Roman" w:cs="Times New Roman"/>
                <w:b w:val="0"/>
                <w:color w:val="000000" w:themeColor="text1"/>
                <w:sz w:val="28"/>
                <w:szCs w:val="28"/>
                <w:lang w:val="vi-VN"/>
              </w:rPr>
            </w:pPr>
            <w:r>
              <w:rPr>
                <w:rStyle w:val="fontstyle01"/>
                <w:rFonts w:ascii="Times New Roman" w:hAnsi="Times New Roman" w:cs="Times New Roman"/>
                <w:b w:val="0"/>
                <w:color w:val="000000" w:themeColor="text1"/>
                <w:sz w:val="28"/>
                <w:szCs w:val="28"/>
                <w:lang w:val="vi-VN"/>
              </w:rPr>
              <w:t>1,94</w:t>
            </w:r>
          </w:p>
          <w:p w14:paraId="43E36A55" w14:textId="77777777" w:rsidR="00685858" w:rsidRDefault="00685858" w:rsidP="00CF0713">
            <w:pPr>
              <w:spacing w:before="120" w:after="120"/>
              <w:jc w:val="center"/>
              <w:rPr>
                <w:rStyle w:val="fontstyle01"/>
                <w:rFonts w:ascii="Times New Roman" w:hAnsi="Times New Roman" w:cs="Times New Roman"/>
                <w:b w:val="0"/>
                <w:color w:val="000000" w:themeColor="text1"/>
                <w:sz w:val="28"/>
                <w:szCs w:val="28"/>
              </w:rPr>
            </w:pPr>
            <w:r w:rsidRPr="00730EE8">
              <w:rPr>
                <w:rStyle w:val="fontstyle01"/>
                <w:rFonts w:ascii="Times New Roman" w:hAnsi="Times New Roman" w:cs="Times New Roman"/>
                <w:b w:val="0"/>
                <w:color w:val="000000" w:themeColor="text1"/>
                <w:sz w:val="28"/>
                <w:szCs w:val="28"/>
              </w:rPr>
              <w:t>(0,30-0,89)</w:t>
            </w:r>
          </w:p>
        </w:tc>
        <w:tc>
          <w:tcPr>
            <w:tcW w:w="1137" w:type="dxa"/>
            <w:vMerge w:val="restart"/>
            <w:vAlign w:val="center"/>
          </w:tcPr>
          <w:p w14:paraId="06731892" w14:textId="77777777" w:rsidR="00685858" w:rsidRDefault="00685858" w:rsidP="00CF0713">
            <w:pPr>
              <w:spacing w:before="120" w:after="120"/>
              <w:jc w:val="both"/>
              <w:rPr>
                <w:rStyle w:val="fontstyle01"/>
                <w:rFonts w:ascii="Times New Roman" w:hAnsi="Times New Roman" w:cs="Times New Roman"/>
                <w:b w:val="0"/>
                <w:color w:val="000000" w:themeColor="text1"/>
                <w:sz w:val="28"/>
                <w:szCs w:val="28"/>
              </w:rPr>
            </w:pPr>
            <w:r w:rsidRPr="00730EE8">
              <w:rPr>
                <w:rStyle w:val="fontstyle01"/>
                <w:rFonts w:ascii="Times New Roman" w:hAnsi="Times New Roman" w:cs="Times New Roman"/>
                <w:b w:val="0"/>
                <w:color w:val="000000" w:themeColor="text1"/>
                <w:sz w:val="28"/>
                <w:szCs w:val="28"/>
              </w:rPr>
              <w:t>0,017</w:t>
            </w:r>
          </w:p>
        </w:tc>
      </w:tr>
      <w:tr w:rsidR="00685858" w:rsidRPr="00730EE8" w14:paraId="2928644B" w14:textId="77777777" w:rsidTr="00BA2993">
        <w:tc>
          <w:tcPr>
            <w:tcW w:w="1101" w:type="dxa"/>
            <w:vMerge/>
            <w:vAlign w:val="center"/>
          </w:tcPr>
          <w:p w14:paraId="0C2DF991" w14:textId="77777777" w:rsidR="00685858" w:rsidRPr="00730EE8" w:rsidRDefault="00685858" w:rsidP="00CF0713">
            <w:pPr>
              <w:spacing w:before="120" w:after="120"/>
              <w:jc w:val="both"/>
              <w:rPr>
                <w:rStyle w:val="fontstyle01"/>
                <w:rFonts w:ascii="Times New Roman" w:hAnsi="Times New Roman" w:cs="Times New Roman"/>
                <w:color w:val="000000" w:themeColor="text1"/>
                <w:sz w:val="28"/>
                <w:szCs w:val="28"/>
              </w:rPr>
            </w:pPr>
          </w:p>
        </w:tc>
        <w:tc>
          <w:tcPr>
            <w:tcW w:w="1417" w:type="dxa"/>
            <w:vAlign w:val="center"/>
          </w:tcPr>
          <w:p w14:paraId="5ACBD6C9" w14:textId="232DD2BF" w:rsidR="00685858" w:rsidRPr="00730EE8" w:rsidRDefault="00685858" w:rsidP="00CF0713">
            <w:pPr>
              <w:spacing w:before="120" w:after="120"/>
              <w:jc w:val="center"/>
              <w:rPr>
                <w:rFonts w:cs="Times New Roman"/>
                <w:color w:val="000000" w:themeColor="text1"/>
                <w:sz w:val="28"/>
                <w:szCs w:val="28"/>
              </w:rPr>
            </w:pPr>
            <w:r w:rsidRPr="00730EE8">
              <w:rPr>
                <w:rStyle w:val="fontstyle01"/>
                <w:rFonts w:ascii="Times New Roman" w:hAnsi="Times New Roman" w:cs="Times New Roman"/>
                <w:b w:val="0"/>
                <w:color w:val="000000" w:themeColor="text1"/>
                <w:sz w:val="28"/>
                <w:szCs w:val="28"/>
              </w:rPr>
              <w:t>≤7 ngày</w:t>
            </w:r>
          </w:p>
        </w:tc>
        <w:tc>
          <w:tcPr>
            <w:tcW w:w="1021" w:type="dxa"/>
            <w:vAlign w:val="center"/>
          </w:tcPr>
          <w:p w14:paraId="58FBD62D" w14:textId="602AC17E" w:rsidR="00685858" w:rsidRDefault="00685858" w:rsidP="00CF0713">
            <w:pPr>
              <w:spacing w:before="120" w:after="120"/>
              <w:jc w:val="center"/>
              <w:rPr>
                <w:rStyle w:val="fontstyle01"/>
                <w:rFonts w:ascii="Times New Roman" w:hAnsi="Times New Roman" w:cs="Times New Roman"/>
                <w:b w:val="0"/>
                <w:color w:val="000000" w:themeColor="text1"/>
                <w:sz w:val="28"/>
                <w:szCs w:val="28"/>
              </w:rPr>
            </w:pPr>
            <w:r w:rsidRPr="00730EE8">
              <w:rPr>
                <w:rStyle w:val="fontstyle01"/>
                <w:rFonts w:ascii="Times New Roman" w:hAnsi="Times New Roman" w:cs="Times New Roman"/>
                <w:b w:val="0"/>
                <w:color w:val="000000" w:themeColor="text1"/>
                <w:sz w:val="28"/>
                <w:szCs w:val="28"/>
              </w:rPr>
              <w:t>165</w:t>
            </w:r>
          </w:p>
        </w:tc>
        <w:tc>
          <w:tcPr>
            <w:tcW w:w="851" w:type="dxa"/>
            <w:vAlign w:val="center"/>
          </w:tcPr>
          <w:p w14:paraId="50547189" w14:textId="3C1FD4D9" w:rsidR="00685858" w:rsidRDefault="00685858" w:rsidP="00CF0713">
            <w:pPr>
              <w:spacing w:before="120" w:after="120"/>
              <w:jc w:val="center"/>
              <w:rPr>
                <w:rStyle w:val="fontstyle01"/>
                <w:rFonts w:ascii="Times New Roman" w:hAnsi="Times New Roman" w:cs="Times New Roman"/>
                <w:b w:val="0"/>
                <w:color w:val="000000" w:themeColor="text1"/>
                <w:sz w:val="28"/>
                <w:szCs w:val="28"/>
              </w:rPr>
            </w:pPr>
            <w:r>
              <w:rPr>
                <w:rStyle w:val="fontstyle01"/>
                <w:rFonts w:ascii="Times New Roman" w:hAnsi="Times New Roman" w:cs="Times New Roman"/>
                <w:b w:val="0"/>
                <w:color w:val="000000" w:themeColor="text1"/>
                <w:sz w:val="28"/>
                <w:szCs w:val="28"/>
              </w:rPr>
              <w:t>64,2</w:t>
            </w:r>
          </w:p>
        </w:tc>
        <w:tc>
          <w:tcPr>
            <w:tcW w:w="992" w:type="dxa"/>
            <w:vAlign w:val="center"/>
          </w:tcPr>
          <w:p w14:paraId="529471E8" w14:textId="13CA182E" w:rsidR="00685858" w:rsidRDefault="00685858" w:rsidP="00CF0713">
            <w:pPr>
              <w:spacing w:before="120" w:after="120"/>
              <w:jc w:val="center"/>
              <w:rPr>
                <w:rStyle w:val="fontstyle01"/>
                <w:rFonts w:ascii="Times New Roman" w:hAnsi="Times New Roman" w:cs="Times New Roman"/>
                <w:b w:val="0"/>
                <w:color w:val="000000" w:themeColor="text1"/>
                <w:sz w:val="28"/>
                <w:szCs w:val="28"/>
              </w:rPr>
            </w:pPr>
            <w:r w:rsidRPr="00730EE8">
              <w:rPr>
                <w:rStyle w:val="fontstyle01"/>
                <w:rFonts w:ascii="Times New Roman" w:hAnsi="Times New Roman" w:cs="Times New Roman"/>
                <w:b w:val="0"/>
                <w:color w:val="000000" w:themeColor="text1"/>
                <w:sz w:val="28"/>
                <w:szCs w:val="28"/>
              </w:rPr>
              <w:t>92</w:t>
            </w:r>
          </w:p>
        </w:tc>
        <w:tc>
          <w:tcPr>
            <w:tcW w:w="850" w:type="dxa"/>
            <w:vAlign w:val="center"/>
          </w:tcPr>
          <w:p w14:paraId="23E2A2A8" w14:textId="026E6D5A" w:rsidR="00685858" w:rsidRDefault="00685858" w:rsidP="00CF0713">
            <w:pPr>
              <w:spacing w:before="120" w:after="120"/>
              <w:jc w:val="center"/>
              <w:rPr>
                <w:rStyle w:val="fontstyle01"/>
                <w:rFonts w:ascii="Times New Roman" w:hAnsi="Times New Roman" w:cs="Times New Roman"/>
                <w:b w:val="0"/>
                <w:color w:val="000000" w:themeColor="text1"/>
                <w:sz w:val="28"/>
                <w:szCs w:val="28"/>
              </w:rPr>
            </w:pPr>
            <w:r>
              <w:rPr>
                <w:rStyle w:val="fontstyle01"/>
                <w:rFonts w:ascii="Times New Roman" w:hAnsi="Times New Roman" w:cs="Times New Roman"/>
                <w:b w:val="0"/>
                <w:color w:val="000000" w:themeColor="text1"/>
                <w:sz w:val="28"/>
                <w:szCs w:val="28"/>
              </w:rPr>
              <w:t>35,8</w:t>
            </w:r>
          </w:p>
        </w:tc>
        <w:tc>
          <w:tcPr>
            <w:tcW w:w="1701" w:type="dxa"/>
            <w:vMerge/>
            <w:vAlign w:val="center"/>
          </w:tcPr>
          <w:p w14:paraId="4886C48C" w14:textId="77777777" w:rsidR="00685858" w:rsidRDefault="00685858" w:rsidP="00CF0713">
            <w:pPr>
              <w:spacing w:before="120" w:after="120"/>
              <w:jc w:val="center"/>
              <w:rPr>
                <w:rStyle w:val="fontstyle01"/>
                <w:rFonts w:ascii="Times New Roman" w:hAnsi="Times New Roman" w:cs="Times New Roman"/>
                <w:b w:val="0"/>
                <w:color w:val="000000" w:themeColor="text1"/>
                <w:sz w:val="28"/>
                <w:szCs w:val="28"/>
              </w:rPr>
            </w:pPr>
          </w:p>
        </w:tc>
        <w:tc>
          <w:tcPr>
            <w:tcW w:w="1137" w:type="dxa"/>
            <w:vMerge/>
            <w:vAlign w:val="center"/>
          </w:tcPr>
          <w:p w14:paraId="752F0D91" w14:textId="77777777" w:rsidR="00685858" w:rsidRDefault="00685858" w:rsidP="00CF0713">
            <w:pPr>
              <w:spacing w:before="120" w:after="120"/>
              <w:jc w:val="both"/>
              <w:rPr>
                <w:rStyle w:val="fontstyle01"/>
                <w:rFonts w:ascii="Times New Roman" w:hAnsi="Times New Roman" w:cs="Times New Roman"/>
                <w:b w:val="0"/>
                <w:color w:val="000000" w:themeColor="text1"/>
                <w:sz w:val="28"/>
                <w:szCs w:val="28"/>
              </w:rPr>
            </w:pPr>
          </w:p>
        </w:tc>
      </w:tr>
      <w:tr w:rsidR="00685858" w:rsidRPr="00730EE8" w14:paraId="12F4E066" w14:textId="77777777" w:rsidTr="00BA2993">
        <w:tc>
          <w:tcPr>
            <w:tcW w:w="1101" w:type="dxa"/>
            <w:vMerge w:val="restart"/>
            <w:vAlign w:val="center"/>
          </w:tcPr>
          <w:p w14:paraId="0D9C6B63" w14:textId="77777777" w:rsidR="00685858" w:rsidRPr="00730EE8" w:rsidRDefault="00685858" w:rsidP="00CF0713">
            <w:pPr>
              <w:spacing w:before="120" w:after="120"/>
              <w:jc w:val="both"/>
              <w:rPr>
                <w:rStyle w:val="fontstyle01"/>
                <w:rFonts w:ascii="Times New Roman" w:hAnsi="Times New Roman" w:cs="Times New Roman"/>
                <w:color w:val="000000" w:themeColor="text1"/>
                <w:sz w:val="28"/>
                <w:szCs w:val="28"/>
              </w:rPr>
            </w:pPr>
            <w:r w:rsidRPr="00730EE8">
              <w:rPr>
                <w:rStyle w:val="fontstyle01"/>
                <w:rFonts w:ascii="Times New Roman" w:hAnsi="Times New Roman" w:cs="Times New Roman"/>
                <w:b w:val="0"/>
                <w:color w:val="000000" w:themeColor="text1"/>
                <w:sz w:val="28"/>
                <w:szCs w:val="28"/>
              </w:rPr>
              <w:t>Loại đột quỵ</w:t>
            </w:r>
          </w:p>
        </w:tc>
        <w:tc>
          <w:tcPr>
            <w:tcW w:w="1417" w:type="dxa"/>
            <w:vAlign w:val="center"/>
          </w:tcPr>
          <w:p w14:paraId="44D07C26" w14:textId="4E649E76" w:rsidR="00685858" w:rsidRPr="00730EE8" w:rsidRDefault="00685858" w:rsidP="00CF0713">
            <w:pPr>
              <w:spacing w:before="120" w:after="120"/>
              <w:jc w:val="center"/>
              <w:rPr>
                <w:rFonts w:cs="Times New Roman"/>
                <w:color w:val="000000" w:themeColor="text1"/>
                <w:sz w:val="28"/>
                <w:szCs w:val="28"/>
              </w:rPr>
            </w:pPr>
            <w:r>
              <w:rPr>
                <w:rStyle w:val="fontstyle01"/>
                <w:rFonts w:ascii="Times New Roman" w:hAnsi="Times New Roman" w:cs="Times New Roman"/>
                <w:b w:val="0"/>
                <w:color w:val="000000" w:themeColor="text1"/>
                <w:sz w:val="28"/>
                <w:szCs w:val="28"/>
              </w:rPr>
              <w:t>XHN</w:t>
            </w:r>
          </w:p>
        </w:tc>
        <w:tc>
          <w:tcPr>
            <w:tcW w:w="1021" w:type="dxa"/>
            <w:vAlign w:val="center"/>
          </w:tcPr>
          <w:p w14:paraId="0D3786B7" w14:textId="3F598AF0" w:rsidR="00685858" w:rsidRDefault="00685858" w:rsidP="00CF0713">
            <w:pPr>
              <w:spacing w:before="120" w:after="120"/>
              <w:jc w:val="center"/>
              <w:rPr>
                <w:rStyle w:val="fontstyle01"/>
                <w:rFonts w:ascii="Times New Roman" w:hAnsi="Times New Roman" w:cs="Times New Roman"/>
                <w:b w:val="0"/>
                <w:color w:val="000000" w:themeColor="text1"/>
                <w:sz w:val="28"/>
                <w:szCs w:val="28"/>
              </w:rPr>
            </w:pPr>
            <w:r w:rsidRPr="00730EE8">
              <w:rPr>
                <w:rStyle w:val="fontstyle01"/>
                <w:rFonts w:ascii="Times New Roman" w:hAnsi="Times New Roman" w:cs="Times New Roman"/>
                <w:b w:val="0"/>
                <w:color w:val="000000" w:themeColor="text1"/>
                <w:sz w:val="28"/>
                <w:szCs w:val="28"/>
              </w:rPr>
              <w:t>55</w:t>
            </w:r>
          </w:p>
        </w:tc>
        <w:tc>
          <w:tcPr>
            <w:tcW w:w="851" w:type="dxa"/>
            <w:vAlign w:val="center"/>
          </w:tcPr>
          <w:p w14:paraId="2637C3D8" w14:textId="062DA5AE" w:rsidR="00685858" w:rsidRDefault="00685858" w:rsidP="00CF0713">
            <w:pPr>
              <w:spacing w:before="120" w:after="120"/>
              <w:jc w:val="center"/>
              <w:rPr>
                <w:rStyle w:val="fontstyle01"/>
                <w:rFonts w:ascii="Times New Roman" w:hAnsi="Times New Roman" w:cs="Times New Roman"/>
                <w:b w:val="0"/>
                <w:color w:val="000000" w:themeColor="text1"/>
                <w:sz w:val="28"/>
                <w:szCs w:val="28"/>
              </w:rPr>
            </w:pPr>
            <w:r w:rsidRPr="00730EE8">
              <w:rPr>
                <w:rStyle w:val="fontstyle01"/>
                <w:rFonts w:ascii="Times New Roman" w:hAnsi="Times New Roman" w:cs="Times New Roman"/>
                <w:b w:val="0"/>
                <w:color w:val="000000" w:themeColor="text1"/>
                <w:sz w:val="28"/>
                <w:szCs w:val="28"/>
              </w:rPr>
              <w:t>87,3</w:t>
            </w:r>
          </w:p>
        </w:tc>
        <w:tc>
          <w:tcPr>
            <w:tcW w:w="992" w:type="dxa"/>
            <w:vAlign w:val="center"/>
          </w:tcPr>
          <w:p w14:paraId="4460F323" w14:textId="6100CFD7" w:rsidR="00685858" w:rsidRDefault="00685858" w:rsidP="00CF0713">
            <w:pPr>
              <w:spacing w:before="120" w:after="120"/>
              <w:jc w:val="center"/>
              <w:rPr>
                <w:rStyle w:val="fontstyle01"/>
                <w:rFonts w:ascii="Times New Roman" w:hAnsi="Times New Roman" w:cs="Times New Roman"/>
                <w:b w:val="0"/>
                <w:color w:val="000000" w:themeColor="text1"/>
                <w:sz w:val="28"/>
                <w:szCs w:val="28"/>
              </w:rPr>
            </w:pPr>
            <w:r w:rsidRPr="00730EE8">
              <w:rPr>
                <w:rStyle w:val="fontstyle01"/>
                <w:rFonts w:ascii="Times New Roman" w:hAnsi="Times New Roman" w:cs="Times New Roman"/>
                <w:b w:val="0"/>
                <w:color w:val="000000" w:themeColor="text1"/>
                <w:sz w:val="28"/>
                <w:szCs w:val="28"/>
              </w:rPr>
              <w:t>8</w:t>
            </w:r>
          </w:p>
        </w:tc>
        <w:tc>
          <w:tcPr>
            <w:tcW w:w="850" w:type="dxa"/>
            <w:vAlign w:val="center"/>
          </w:tcPr>
          <w:p w14:paraId="565C4BFF" w14:textId="626B7CF7" w:rsidR="00685858" w:rsidRDefault="00685858" w:rsidP="00CF0713">
            <w:pPr>
              <w:spacing w:before="120" w:after="120"/>
              <w:jc w:val="center"/>
              <w:rPr>
                <w:rStyle w:val="fontstyle01"/>
                <w:rFonts w:ascii="Times New Roman" w:hAnsi="Times New Roman" w:cs="Times New Roman"/>
                <w:b w:val="0"/>
                <w:color w:val="000000" w:themeColor="text1"/>
                <w:sz w:val="28"/>
                <w:szCs w:val="28"/>
              </w:rPr>
            </w:pPr>
            <w:r w:rsidRPr="00730EE8">
              <w:rPr>
                <w:rStyle w:val="fontstyle01"/>
                <w:rFonts w:ascii="Times New Roman" w:hAnsi="Times New Roman" w:cs="Times New Roman"/>
                <w:b w:val="0"/>
                <w:color w:val="000000" w:themeColor="text1"/>
                <w:sz w:val="28"/>
                <w:szCs w:val="28"/>
              </w:rPr>
              <w:t>12,7</w:t>
            </w:r>
          </w:p>
        </w:tc>
        <w:tc>
          <w:tcPr>
            <w:tcW w:w="1701" w:type="dxa"/>
            <w:vMerge w:val="restart"/>
            <w:vAlign w:val="center"/>
          </w:tcPr>
          <w:p w14:paraId="2DDC5E03" w14:textId="5CC93ACD" w:rsidR="00685858" w:rsidRPr="00B62DE2" w:rsidRDefault="00B62DE2" w:rsidP="00CF0713">
            <w:pPr>
              <w:spacing w:before="120" w:after="120"/>
              <w:jc w:val="center"/>
              <w:rPr>
                <w:rStyle w:val="fontstyle01"/>
                <w:rFonts w:ascii="Times New Roman" w:hAnsi="Times New Roman" w:cs="Times New Roman"/>
                <w:b w:val="0"/>
                <w:color w:val="000000" w:themeColor="text1"/>
                <w:sz w:val="28"/>
                <w:szCs w:val="28"/>
                <w:lang w:val="vi-VN"/>
              </w:rPr>
            </w:pPr>
            <w:r>
              <w:rPr>
                <w:rStyle w:val="fontstyle01"/>
                <w:rFonts w:ascii="Times New Roman" w:hAnsi="Times New Roman" w:cs="Times New Roman"/>
                <w:b w:val="0"/>
                <w:color w:val="000000" w:themeColor="text1"/>
                <w:sz w:val="28"/>
                <w:szCs w:val="28"/>
                <w:lang w:val="vi-VN"/>
              </w:rPr>
              <w:t>3,94</w:t>
            </w:r>
          </w:p>
          <w:p w14:paraId="7A0F73E6" w14:textId="3F4B28C4" w:rsidR="00685858" w:rsidRDefault="00B62DE2" w:rsidP="00CF0713">
            <w:pPr>
              <w:spacing w:before="120" w:after="120"/>
              <w:jc w:val="center"/>
              <w:rPr>
                <w:rStyle w:val="fontstyle01"/>
                <w:rFonts w:ascii="Times New Roman" w:hAnsi="Times New Roman" w:cs="Times New Roman"/>
                <w:b w:val="0"/>
                <w:color w:val="000000" w:themeColor="text1"/>
                <w:sz w:val="28"/>
                <w:szCs w:val="28"/>
              </w:rPr>
            </w:pPr>
            <w:r>
              <w:rPr>
                <w:rStyle w:val="fontstyle01"/>
                <w:rFonts w:ascii="Times New Roman" w:hAnsi="Times New Roman" w:cs="Times New Roman"/>
                <w:b w:val="0"/>
                <w:color w:val="000000" w:themeColor="text1"/>
                <w:sz w:val="28"/>
                <w:szCs w:val="28"/>
                <w:lang w:val="vi-VN"/>
              </w:rPr>
              <w:t>(1,81</w:t>
            </w:r>
            <w:r>
              <w:rPr>
                <w:rStyle w:val="fontstyle01"/>
                <w:rFonts w:ascii="Times New Roman" w:hAnsi="Times New Roman" w:cs="Times New Roman"/>
                <w:b w:val="0"/>
                <w:color w:val="000000" w:themeColor="text1"/>
                <w:sz w:val="28"/>
                <w:szCs w:val="28"/>
              </w:rPr>
              <w:t>-</w:t>
            </w:r>
            <w:r>
              <w:rPr>
                <w:rStyle w:val="fontstyle01"/>
                <w:rFonts w:ascii="Times New Roman" w:hAnsi="Times New Roman" w:cs="Times New Roman"/>
                <w:b w:val="0"/>
                <w:color w:val="000000" w:themeColor="text1"/>
                <w:sz w:val="28"/>
                <w:szCs w:val="28"/>
                <w:lang w:val="vi-VN"/>
              </w:rPr>
              <w:t>8,60</w:t>
            </w:r>
            <w:r w:rsidR="00685858" w:rsidRPr="00730EE8">
              <w:rPr>
                <w:rStyle w:val="fontstyle01"/>
                <w:rFonts w:ascii="Times New Roman" w:hAnsi="Times New Roman" w:cs="Times New Roman"/>
                <w:b w:val="0"/>
                <w:color w:val="000000" w:themeColor="text1"/>
                <w:sz w:val="28"/>
                <w:szCs w:val="28"/>
              </w:rPr>
              <w:t>)</w:t>
            </w:r>
          </w:p>
        </w:tc>
        <w:tc>
          <w:tcPr>
            <w:tcW w:w="1137" w:type="dxa"/>
            <w:vMerge w:val="restart"/>
            <w:vAlign w:val="center"/>
          </w:tcPr>
          <w:p w14:paraId="3DDE4474" w14:textId="77777777" w:rsidR="00685858" w:rsidRDefault="00685858" w:rsidP="00CF0713">
            <w:pPr>
              <w:spacing w:before="120" w:after="120"/>
              <w:jc w:val="both"/>
              <w:rPr>
                <w:rStyle w:val="fontstyle01"/>
                <w:rFonts w:ascii="Times New Roman" w:hAnsi="Times New Roman" w:cs="Times New Roman"/>
                <w:b w:val="0"/>
                <w:color w:val="000000" w:themeColor="text1"/>
                <w:sz w:val="28"/>
                <w:szCs w:val="28"/>
              </w:rPr>
            </w:pPr>
            <w:r w:rsidRPr="00730EE8">
              <w:rPr>
                <w:rStyle w:val="fontstyle01"/>
                <w:rFonts w:ascii="Times New Roman" w:hAnsi="Times New Roman" w:cs="Times New Roman"/>
                <w:b w:val="0"/>
                <w:color w:val="000000" w:themeColor="text1"/>
                <w:sz w:val="28"/>
                <w:szCs w:val="28"/>
              </w:rPr>
              <w:t>&lt;0,001</w:t>
            </w:r>
          </w:p>
        </w:tc>
      </w:tr>
      <w:tr w:rsidR="00685858" w:rsidRPr="00730EE8" w14:paraId="71483EB7" w14:textId="77777777" w:rsidTr="00BA2993">
        <w:tc>
          <w:tcPr>
            <w:tcW w:w="1101" w:type="dxa"/>
            <w:vMerge/>
            <w:vAlign w:val="center"/>
          </w:tcPr>
          <w:p w14:paraId="57515CC1" w14:textId="77777777" w:rsidR="00685858" w:rsidRPr="00730EE8" w:rsidRDefault="00685858" w:rsidP="00CF0713">
            <w:pPr>
              <w:spacing w:before="120" w:after="120"/>
              <w:jc w:val="both"/>
              <w:rPr>
                <w:rStyle w:val="fontstyle01"/>
                <w:rFonts w:ascii="Times New Roman" w:hAnsi="Times New Roman" w:cs="Times New Roman"/>
                <w:color w:val="000000" w:themeColor="text1"/>
                <w:sz w:val="28"/>
                <w:szCs w:val="28"/>
              </w:rPr>
            </w:pPr>
          </w:p>
        </w:tc>
        <w:tc>
          <w:tcPr>
            <w:tcW w:w="1417" w:type="dxa"/>
            <w:vAlign w:val="center"/>
          </w:tcPr>
          <w:p w14:paraId="67603EB0" w14:textId="4FDCD0A2" w:rsidR="00685858" w:rsidRPr="00685858" w:rsidRDefault="00685858" w:rsidP="00CF0713">
            <w:pPr>
              <w:spacing w:before="120" w:after="120"/>
              <w:jc w:val="center"/>
              <w:rPr>
                <w:rFonts w:cs="Times New Roman"/>
                <w:color w:val="000000" w:themeColor="text1"/>
                <w:sz w:val="28"/>
                <w:szCs w:val="28"/>
                <w:lang w:val="vi-VN"/>
              </w:rPr>
            </w:pPr>
            <w:r>
              <w:rPr>
                <w:rStyle w:val="fontstyle01"/>
                <w:rFonts w:ascii="Times New Roman" w:hAnsi="Times New Roman" w:cs="Times New Roman"/>
                <w:b w:val="0"/>
                <w:color w:val="000000" w:themeColor="text1"/>
                <w:sz w:val="28"/>
                <w:szCs w:val="28"/>
                <w:lang w:val="vi-VN"/>
              </w:rPr>
              <w:t>NMN</w:t>
            </w:r>
          </w:p>
        </w:tc>
        <w:tc>
          <w:tcPr>
            <w:tcW w:w="1021" w:type="dxa"/>
            <w:vAlign w:val="center"/>
          </w:tcPr>
          <w:p w14:paraId="7251D953" w14:textId="40EFA984" w:rsidR="00685858" w:rsidRDefault="00685858" w:rsidP="00CF0713">
            <w:pPr>
              <w:spacing w:before="120" w:after="120"/>
              <w:jc w:val="center"/>
              <w:rPr>
                <w:rStyle w:val="fontstyle01"/>
                <w:rFonts w:ascii="Times New Roman" w:hAnsi="Times New Roman" w:cs="Times New Roman"/>
                <w:b w:val="0"/>
                <w:color w:val="000000" w:themeColor="text1"/>
                <w:sz w:val="28"/>
                <w:szCs w:val="28"/>
              </w:rPr>
            </w:pPr>
            <w:r w:rsidRPr="00730EE8">
              <w:rPr>
                <w:rStyle w:val="fontstyle01"/>
                <w:rFonts w:ascii="Times New Roman" w:hAnsi="Times New Roman" w:cs="Times New Roman"/>
                <w:b w:val="0"/>
                <w:color w:val="000000" w:themeColor="text1"/>
                <w:sz w:val="28"/>
                <w:szCs w:val="28"/>
              </w:rPr>
              <w:t>183</w:t>
            </w:r>
          </w:p>
        </w:tc>
        <w:tc>
          <w:tcPr>
            <w:tcW w:w="851" w:type="dxa"/>
            <w:vAlign w:val="center"/>
          </w:tcPr>
          <w:p w14:paraId="490B3ADD" w14:textId="4FBFD838" w:rsidR="00685858" w:rsidRDefault="00685858" w:rsidP="00CF0713">
            <w:pPr>
              <w:spacing w:before="120" w:after="120"/>
              <w:jc w:val="center"/>
              <w:rPr>
                <w:rStyle w:val="fontstyle01"/>
                <w:rFonts w:ascii="Times New Roman" w:hAnsi="Times New Roman" w:cs="Times New Roman"/>
                <w:b w:val="0"/>
                <w:color w:val="000000" w:themeColor="text1"/>
                <w:sz w:val="28"/>
                <w:szCs w:val="28"/>
              </w:rPr>
            </w:pPr>
            <w:r w:rsidRPr="00730EE8">
              <w:rPr>
                <w:rStyle w:val="fontstyle01"/>
                <w:rFonts w:ascii="Times New Roman" w:hAnsi="Times New Roman" w:cs="Times New Roman"/>
                <w:b w:val="0"/>
                <w:color w:val="000000" w:themeColor="text1"/>
                <w:sz w:val="28"/>
                <w:szCs w:val="28"/>
              </w:rPr>
              <w:t>63,5</w:t>
            </w:r>
          </w:p>
        </w:tc>
        <w:tc>
          <w:tcPr>
            <w:tcW w:w="992" w:type="dxa"/>
            <w:vAlign w:val="center"/>
          </w:tcPr>
          <w:p w14:paraId="4EDE17E9" w14:textId="04ACF17F" w:rsidR="00685858" w:rsidRDefault="00685858" w:rsidP="00CF0713">
            <w:pPr>
              <w:spacing w:before="120" w:after="120"/>
              <w:jc w:val="center"/>
              <w:rPr>
                <w:rStyle w:val="fontstyle01"/>
                <w:rFonts w:ascii="Times New Roman" w:hAnsi="Times New Roman" w:cs="Times New Roman"/>
                <w:b w:val="0"/>
                <w:color w:val="000000" w:themeColor="text1"/>
                <w:sz w:val="28"/>
                <w:szCs w:val="28"/>
              </w:rPr>
            </w:pPr>
            <w:r w:rsidRPr="00730EE8">
              <w:rPr>
                <w:rStyle w:val="fontstyle01"/>
                <w:rFonts w:ascii="Times New Roman" w:hAnsi="Times New Roman" w:cs="Times New Roman"/>
                <w:b w:val="0"/>
                <w:color w:val="000000" w:themeColor="text1"/>
                <w:sz w:val="28"/>
                <w:szCs w:val="28"/>
              </w:rPr>
              <w:t>105</w:t>
            </w:r>
          </w:p>
        </w:tc>
        <w:tc>
          <w:tcPr>
            <w:tcW w:w="850" w:type="dxa"/>
            <w:vAlign w:val="center"/>
          </w:tcPr>
          <w:p w14:paraId="39482780" w14:textId="52887333" w:rsidR="00685858" w:rsidRDefault="00685858" w:rsidP="00CF0713">
            <w:pPr>
              <w:spacing w:before="120" w:after="120"/>
              <w:jc w:val="center"/>
              <w:rPr>
                <w:rStyle w:val="fontstyle01"/>
                <w:rFonts w:ascii="Times New Roman" w:hAnsi="Times New Roman" w:cs="Times New Roman"/>
                <w:b w:val="0"/>
                <w:color w:val="000000" w:themeColor="text1"/>
                <w:sz w:val="28"/>
                <w:szCs w:val="28"/>
              </w:rPr>
            </w:pPr>
            <w:r w:rsidRPr="00730EE8">
              <w:rPr>
                <w:rStyle w:val="fontstyle01"/>
                <w:rFonts w:ascii="Times New Roman" w:hAnsi="Times New Roman" w:cs="Times New Roman"/>
                <w:b w:val="0"/>
                <w:color w:val="000000" w:themeColor="text1"/>
                <w:sz w:val="28"/>
                <w:szCs w:val="28"/>
              </w:rPr>
              <w:t>36,5</w:t>
            </w:r>
          </w:p>
        </w:tc>
        <w:tc>
          <w:tcPr>
            <w:tcW w:w="1701" w:type="dxa"/>
            <w:vMerge/>
            <w:vAlign w:val="center"/>
          </w:tcPr>
          <w:p w14:paraId="20203BE2" w14:textId="77777777" w:rsidR="00685858" w:rsidRDefault="00685858" w:rsidP="00CF0713">
            <w:pPr>
              <w:spacing w:before="120" w:after="120"/>
              <w:jc w:val="center"/>
              <w:rPr>
                <w:rStyle w:val="fontstyle01"/>
                <w:rFonts w:ascii="Times New Roman" w:hAnsi="Times New Roman" w:cs="Times New Roman"/>
                <w:b w:val="0"/>
                <w:color w:val="000000" w:themeColor="text1"/>
                <w:sz w:val="28"/>
                <w:szCs w:val="28"/>
              </w:rPr>
            </w:pPr>
          </w:p>
        </w:tc>
        <w:tc>
          <w:tcPr>
            <w:tcW w:w="1137" w:type="dxa"/>
            <w:vMerge/>
            <w:vAlign w:val="center"/>
          </w:tcPr>
          <w:p w14:paraId="0FA6138A" w14:textId="77777777" w:rsidR="00685858" w:rsidRDefault="00685858" w:rsidP="00CF0713">
            <w:pPr>
              <w:spacing w:before="120" w:after="120"/>
              <w:jc w:val="both"/>
              <w:rPr>
                <w:rStyle w:val="fontstyle01"/>
                <w:rFonts w:ascii="Times New Roman" w:hAnsi="Times New Roman" w:cs="Times New Roman"/>
                <w:b w:val="0"/>
                <w:color w:val="000000" w:themeColor="text1"/>
                <w:sz w:val="28"/>
                <w:szCs w:val="28"/>
              </w:rPr>
            </w:pPr>
          </w:p>
        </w:tc>
      </w:tr>
    </w:tbl>
    <w:p w14:paraId="4794967D" w14:textId="77777777" w:rsidR="000F3728" w:rsidRDefault="000F3728" w:rsidP="00E1480B">
      <w:pPr>
        <w:ind w:firstLine="720"/>
        <w:jc w:val="both"/>
        <w:rPr>
          <w:rFonts w:cs="Times New Roman"/>
          <w:b/>
          <w:i/>
          <w:color w:val="000000" w:themeColor="text1"/>
          <w:sz w:val="28"/>
          <w:szCs w:val="28"/>
        </w:rPr>
      </w:pPr>
    </w:p>
    <w:p w14:paraId="3749B646" w14:textId="2A5E1CD7" w:rsidR="00685858" w:rsidRDefault="00E1480B" w:rsidP="000F3728">
      <w:pPr>
        <w:ind w:firstLine="720"/>
        <w:jc w:val="both"/>
        <w:rPr>
          <w:rFonts w:cs="Times New Roman"/>
          <w:b/>
          <w:iCs/>
          <w:color w:val="EE0000"/>
          <w:sz w:val="28"/>
          <w:szCs w:val="28"/>
          <w:lang w:val="vi-VN"/>
        </w:rPr>
      </w:pPr>
      <w:r>
        <w:rPr>
          <w:rFonts w:cs="Times New Roman"/>
          <w:b/>
          <w:i/>
          <w:color w:val="000000" w:themeColor="text1"/>
          <w:sz w:val="28"/>
          <w:szCs w:val="28"/>
        </w:rPr>
        <w:t xml:space="preserve">Nhận xét: </w:t>
      </w:r>
      <w:r w:rsidR="00B311D7" w:rsidRPr="00E1480B">
        <w:rPr>
          <w:rStyle w:val="Strong"/>
          <w:rFonts w:eastAsiaTheme="majorEastAsia" w:cs="Times New Roman"/>
          <w:b w:val="0"/>
          <w:bCs w:val="0"/>
          <w:color w:val="000000" w:themeColor="text1"/>
          <w:sz w:val="28"/>
          <w:szCs w:val="28"/>
          <w:lang w:val="vi-VN"/>
        </w:rPr>
        <w:t xml:space="preserve">Bảng </w:t>
      </w:r>
      <w:r>
        <w:rPr>
          <w:rStyle w:val="Strong"/>
          <w:rFonts w:eastAsiaTheme="majorEastAsia" w:cs="Times New Roman"/>
          <w:b w:val="0"/>
          <w:bCs w:val="0"/>
          <w:color w:val="000000" w:themeColor="text1"/>
          <w:sz w:val="28"/>
          <w:szCs w:val="28"/>
        </w:rPr>
        <w:t>3.</w:t>
      </w:r>
      <w:r w:rsidR="00B311D7" w:rsidRPr="00E1480B">
        <w:rPr>
          <w:rStyle w:val="Strong"/>
          <w:rFonts w:eastAsiaTheme="majorEastAsia" w:cs="Times New Roman"/>
          <w:b w:val="0"/>
          <w:bCs w:val="0"/>
          <w:color w:val="000000" w:themeColor="text1"/>
          <w:sz w:val="28"/>
          <w:szCs w:val="28"/>
          <w:lang w:val="vi-VN"/>
        </w:rPr>
        <w:t>6 cho thấy người bệnh thừa cân/béo phì có nguy cơ phụ thuộc cao gấp 2,26 lần so với nhóm không thừa cân/béo phì, sự khác biệt có ý nghĩa thống kê (p=0,003). Đột quỵ tái phát cũng làm tăng nguy cơ phụ thuộc, đặc biệt ở nhóm bị đột quỵ từ lần thứ 3 trở lên.</w:t>
      </w:r>
      <w:r w:rsidRPr="00E1480B">
        <w:rPr>
          <w:rStyle w:val="Strong"/>
          <w:rFonts w:eastAsiaTheme="majorEastAsia" w:cs="Times New Roman"/>
          <w:b w:val="0"/>
          <w:bCs w:val="0"/>
          <w:color w:val="000000" w:themeColor="text1"/>
          <w:sz w:val="28"/>
          <w:szCs w:val="28"/>
          <w:lang w:val="vi-VN"/>
        </w:rPr>
        <w:t xml:space="preserve"> </w:t>
      </w:r>
      <w:r w:rsidR="00B311D7" w:rsidRPr="00E1480B">
        <w:rPr>
          <w:rStyle w:val="Strong"/>
          <w:rFonts w:eastAsiaTheme="majorEastAsia" w:cs="Times New Roman"/>
          <w:b w:val="0"/>
          <w:bCs w:val="0"/>
          <w:color w:val="000000" w:themeColor="text1"/>
          <w:sz w:val="28"/>
          <w:szCs w:val="28"/>
          <w:lang w:val="vi-VN"/>
        </w:rPr>
        <w:t>Người bệnh nhập viện sau &gt;7 ngày có nguy cơ phụ thuộc cao hơn so với nhóm nhập viện sớm, khẳng định vai trò quan trọng của việc can thiệp và phục hồi chức năng sớm. Ngoài ra, người bệnh xuất huyết não có nguy cơ phụ thuộc cao hơn so với nhồi máu não (p&lt;0,001).</w:t>
      </w:r>
      <w:r w:rsidR="00685858">
        <w:rPr>
          <w:rStyle w:val="Strong"/>
          <w:rFonts w:eastAsiaTheme="majorEastAsia" w:cs="Times New Roman"/>
          <w:b w:val="0"/>
          <w:bCs w:val="0"/>
          <w:color w:val="000000" w:themeColor="text1"/>
          <w:sz w:val="28"/>
          <w:szCs w:val="28"/>
          <w:lang w:val="vi-VN"/>
        </w:rPr>
        <w:t xml:space="preserve"> </w:t>
      </w:r>
    </w:p>
    <w:p w14:paraId="02E2C965" w14:textId="21E26443" w:rsidR="00E1480B" w:rsidRDefault="00E1480B">
      <w:pPr>
        <w:rPr>
          <w:rFonts w:cs="Times New Roman"/>
          <w:b/>
          <w:bCs/>
          <w:i/>
          <w:color w:val="000000" w:themeColor="text1"/>
          <w:sz w:val="28"/>
          <w:szCs w:val="28"/>
          <w:lang w:val="vi-VN"/>
        </w:rPr>
      </w:pPr>
      <w:r>
        <w:rPr>
          <w:rFonts w:cs="Times New Roman"/>
          <w:b/>
          <w:bCs/>
          <w:i/>
          <w:color w:val="000000" w:themeColor="text1"/>
          <w:sz w:val="28"/>
          <w:szCs w:val="28"/>
          <w:lang w:val="vi-VN"/>
        </w:rPr>
        <w:br w:type="page"/>
      </w:r>
    </w:p>
    <w:p w14:paraId="24AF0101" w14:textId="5BC61B90" w:rsidR="00B311D7" w:rsidRPr="00E1480B" w:rsidRDefault="00B311D7" w:rsidP="00E1480B">
      <w:pPr>
        <w:ind w:right="130"/>
        <w:jc w:val="center"/>
        <w:rPr>
          <w:rFonts w:cs="Times New Roman"/>
          <w:b/>
          <w:bCs/>
          <w:i/>
          <w:color w:val="000000" w:themeColor="text1"/>
          <w:sz w:val="28"/>
          <w:szCs w:val="28"/>
          <w:lang w:val="vi-VN"/>
        </w:rPr>
      </w:pPr>
      <w:r w:rsidRPr="00E1480B">
        <w:rPr>
          <w:rFonts w:cs="Times New Roman"/>
          <w:b/>
          <w:bCs/>
          <w:i/>
          <w:color w:val="000000" w:themeColor="text1"/>
          <w:sz w:val="28"/>
          <w:szCs w:val="28"/>
          <w:lang w:val="vi-VN"/>
        </w:rPr>
        <w:lastRenderedPageBreak/>
        <w:t xml:space="preserve">Bảng </w:t>
      </w:r>
      <w:r w:rsidR="00E1480B" w:rsidRPr="00E1480B">
        <w:rPr>
          <w:rFonts w:cs="Times New Roman"/>
          <w:b/>
          <w:bCs/>
          <w:i/>
          <w:color w:val="000000" w:themeColor="text1"/>
          <w:sz w:val="28"/>
          <w:szCs w:val="28"/>
          <w:lang w:val="vi-VN"/>
        </w:rPr>
        <w:t>3.</w:t>
      </w:r>
      <w:r w:rsidRPr="00E1480B">
        <w:rPr>
          <w:rFonts w:cs="Times New Roman"/>
          <w:b/>
          <w:bCs/>
          <w:i/>
          <w:color w:val="000000" w:themeColor="text1"/>
          <w:sz w:val="28"/>
          <w:szCs w:val="28"/>
          <w:lang w:val="vi-VN"/>
        </w:rPr>
        <w:t>7. Liên quan giữa mức độ phụ thuộc trong sinh hoạt hàng ngày với bên liệt</w:t>
      </w:r>
    </w:p>
    <w:tbl>
      <w:tblPr>
        <w:tblStyle w:val="TableGrid"/>
        <w:tblW w:w="0" w:type="auto"/>
        <w:tblLook w:val="04A0" w:firstRow="1" w:lastRow="0" w:firstColumn="1" w:lastColumn="0" w:noHBand="0" w:noVBand="1"/>
      </w:tblPr>
      <w:tblGrid>
        <w:gridCol w:w="1878"/>
        <w:gridCol w:w="1863"/>
        <w:gridCol w:w="1863"/>
        <w:gridCol w:w="1957"/>
        <w:gridCol w:w="1501"/>
      </w:tblGrid>
      <w:tr w:rsidR="00B311D7" w14:paraId="63A8FA32" w14:textId="77777777" w:rsidTr="00E1480B">
        <w:tc>
          <w:tcPr>
            <w:tcW w:w="1878" w:type="dxa"/>
            <w:vMerge w:val="restart"/>
            <w:vAlign w:val="center"/>
          </w:tcPr>
          <w:p w14:paraId="68C6539C" w14:textId="77777777" w:rsidR="00B311D7" w:rsidRDefault="00B311D7" w:rsidP="00011D9D">
            <w:pPr>
              <w:spacing w:line="360" w:lineRule="auto"/>
              <w:ind w:right="130"/>
              <w:jc w:val="center"/>
              <w:rPr>
                <w:rFonts w:cs="Times New Roman"/>
                <w:b/>
                <w:bCs/>
                <w:i/>
                <w:color w:val="000000" w:themeColor="text1"/>
                <w:sz w:val="28"/>
                <w:szCs w:val="28"/>
              </w:rPr>
            </w:pPr>
            <w:r>
              <w:rPr>
                <w:rFonts w:cs="Times New Roman"/>
                <w:b/>
                <w:bCs/>
                <w:i/>
                <w:color w:val="000000" w:themeColor="text1"/>
                <w:sz w:val="28"/>
                <w:szCs w:val="28"/>
              </w:rPr>
              <w:t>Bên liệt</w:t>
            </w:r>
          </w:p>
        </w:tc>
        <w:tc>
          <w:tcPr>
            <w:tcW w:w="3726" w:type="dxa"/>
            <w:gridSpan w:val="2"/>
            <w:vAlign w:val="center"/>
          </w:tcPr>
          <w:p w14:paraId="1B82761E" w14:textId="77777777" w:rsidR="00B311D7" w:rsidRDefault="00B311D7" w:rsidP="00011D9D">
            <w:pPr>
              <w:spacing w:line="360" w:lineRule="auto"/>
              <w:ind w:right="130"/>
              <w:jc w:val="center"/>
              <w:rPr>
                <w:rFonts w:cs="Times New Roman"/>
                <w:b/>
                <w:bCs/>
                <w:i/>
                <w:color w:val="000000" w:themeColor="text1"/>
                <w:sz w:val="28"/>
                <w:szCs w:val="28"/>
              </w:rPr>
            </w:pPr>
            <w:r>
              <w:rPr>
                <w:rFonts w:cs="Times New Roman"/>
                <w:b/>
                <w:bCs/>
                <w:i/>
                <w:color w:val="000000" w:themeColor="text1"/>
                <w:sz w:val="28"/>
                <w:szCs w:val="28"/>
              </w:rPr>
              <w:t>Mức độ phụ thuộc</w:t>
            </w:r>
          </w:p>
        </w:tc>
        <w:tc>
          <w:tcPr>
            <w:tcW w:w="1957" w:type="dxa"/>
            <w:vMerge w:val="restart"/>
          </w:tcPr>
          <w:p w14:paraId="76FA2CB2" w14:textId="77777777" w:rsidR="00B311D7" w:rsidRPr="00730EE8" w:rsidRDefault="00B311D7" w:rsidP="00011D9D">
            <w:pPr>
              <w:pStyle w:val="NormalWeb"/>
              <w:spacing w:before="0" w:beforeAutospacing="0" w:after="0" w:afterAutospacing="0" w:line="360" w:lineRule="auto"/>
              <w:jc w:val="center"/>
              <w:rPr>
                <w:b/>
                <w:color w:val="000000" w:themeColor="text1"/>
                <w:sz w:val="28"/>
                <w:szCs w:val="28"/>
              </w:rPr>
            </w:pPr>
            <w:r w:rsidRPr="00730EE8">
              <w:rPr>
                <w:b/>
                <w:color w:val="000000" w:themeColor="text1"/>
                <w:sz w:val="28"/>
                <w:szCs w:val="28"/>
              </w:rPr>
              <w:t>OR</w:t>
            </w:r>
          </w:p>
          <w:p w14:paraId="769193A9" w14:textId="77777777" w:rsidR="00B311D7" w:rsidRDefault="00B311D7" w:rsidP="00011D9D">
            <w:pPr>
              <w:pStyle w:val="NormalWeb"/>
              <w:spacing w:before="0" w:beforeAutospacing="0" w:after="0" w:afterAutospacing="0" w:line="360" w:lineRule="auto"/>
              <w:jc w:val="center"/>
              <w:rPr>
                <w:b/>
                <w:bCs/>
                <w:i/>
                <w:color w:val="000000" w:themeColor="text1"/>
                <w:sz w:val="28"/>
                <w:szCs w:val="28"/>
              </w:rPr>
            </w:pPr>
            <w:r>
              <w:rPr>
                <w:b/>
                <w:color w:val="000000" w:themeColor="text1"/>
                <w:sz w:val="28"/>
                <w:szCs w:val="28"/>
              </w:rPr>
              <w:t>(</w:t>
            </w:r>
            <w:r w:rsidRPr="00730EE8">
              <w:rPr>
                <w:b/>
                <w:color w:val="000000" w:themeColor="text1"/>
                <w:sz w:val="28"/>
                <w:szCs w:val="28"/>
              </w:rPr>
              <w:t>95%CI)</w:t>
            </w:r>
          </w:p>
        </w:tc>
        <w:tc>
          <w:tcPr>
            <w:tcW w:w="1501" w:type="dxa"/>
            <w:vMerge w:val="restart"/>
            <w:vAlign w:val="center"/>
          </w:tcPr>
          <w:p w14:paraId="49DAA2EB" w14:textId="77777777" w:rsidR="00B311D7" w:rsidRDefault="00B311D7" w:rsidP="00011D9D">
            <w:pPr>
              <w:spacing w:line="360" w:lineRule="auto"/>
              <w:ind w:right="130"/>
              <w:jc w:val="center"/>
              <w:rPr>
                <w:rFonts w:cs="Times New Roman"/>
                <w:b/>
                <w:bCs/>
                <w:i/>
                <w:color w:val="000000" w:themeColor="text1"/>
                <w:sz w:val="28"/>
                <w:szCs w:val="28"/>
              </w:rPr>
            </w:pPr>
            <w:r>
              <w:rPr>
                <w:rFonts w:cs="Times New Roman"/>
                <w:b/>
                <w:bCs/>
                <w:i/>
                <w:color w:val="000000" w:themeColor="text1"/>
                <w:sz w:val="28"/>
                <w:szCs w:val="28"/>
              </w:rPr>
              <w:t>p</w:t>
            </w:r>
          </w:p>
        </w:tc>
      </w:tr>
      <w:tr w:rsidR="00B311D7" w14:paraId="09B1FF6A" w14:textId="77777777" w:rsidTr="00E1480B">
        <w:tc>
          <w:tcPr>
            <w:tcW w:w="1878" w:type="dxa"/>
            <w:vMerge/>
          </w:tcPr>
          <w:p w14:paraId="64932E6C" w14:textId="77777777" w:rsidR="00B311D7" w:rsidRDefault="00B311D7" w:rsidP="00011D9D">
            <w:pPr>
              <w:spacing w:line="360" w:lineRule="auto"/>
              <w:ind w:right="130"/>
              <w:jc w:val="both"/>
              <w:rPr>
                <w:rFonts w:cs="Times New Roman"/>
                <w:b/>
                <w:bCs/>
                <w:i/>
                <w:color w:val="000000" w:themeColor="text1"/>
                <w:sz w:val="28"/>
                <w:szCs w:val="28"/>
              </w:rPr>
            </w:pPr>
          </w:p>
        </w:tc>
        <w:tc>
          <w:tcPr>
            <w:tcW w:w="1863" w:type="dxa"/>
            <w:vAlign w:val="center"/>
          </w:tcPr>
          <w:p w14:paraId="7D68D267" w14:textId="77777777" w:rsidR="00B311D7" w:rsidRDefault="00B311D7" w:rsidP="00011D9D">
            <w:pPr>
              <w:spacing w:line="360" w:lineRule="auto"/>
              <w:ind w:right="130"/>
              <w:jc w:val="center"/>
              <w:rPr>
                <w:rFonts w:cs="Times New Roman"/>
                <w:b/>
                <w:bCs/>
                <w:i/>
                <w:color w:val="000000" w:themeColor="text1"/>
                <w:sz w:val="28"/>
                <w:szCs w:val="28"/>
              </w:rPr>
            </w:pPr>
            <w:r>
              <w:rPr>
                <w:rFonts w:cs="Times New Roman"/>
                <w:b/>
                <w:bCs/>
                <w:i/>
                <w:color w:val="000000" w:themeColor="text1"/>
                <w:sz w:val="28"/>
                <w:szCs w:val="28"/>
              </w:rPr>
              <w:t>Phụ thuộc</w:t>
            </w:r>
          </w:p>
        </w:tc>
        <w:tc>
          <w:tcPr>
            <w:tcW w:w="1863" w:type="dxa"/>
            <w:vAlign w:val="center"/>
          </w:tcPr>
          <w:p w14:paraId="395CAC35" w14:textId="77777777" w:rsidR="00B311D7" w:rsidRDefault="00B311D7" w:rsidP="00011D9D">
            <w:pPr>
              <w:spacing w:line="360" w:lineRule="auto"/>
              <w:ind w:right="130"/>
              <w:jc w:val="center"/>
              <w:rPr>
                <w:rFonts w:cs="Times New Roman"/>
                <w:b/>
                <w:bCs/>
                <w:i/>
                <w:color w:val="000000" w:themeColor="text1"/>
                <w:sz w:val="28"/>
                <w:szCs w:val="28"/>
              </w:rPr>
            </w:pPr>
            <w:r>
              <w:rPr>
                <w:rFonts w:cs="Times New Roman"/>
                <w:b/>
                <w:bCs/>
                <w:i/>
                <w:color w:val="000000" w:themeColor="text1"/>
                <w:sz w:val="28"/>
                <w:szCs w:val="28"/>
              </w:rPr>
              <w:t>Độc lập</w:t>
            </w:r>
          </w:p>
        </w:tc>
        <w:tc>
          <w:tcPr>
            <w:tcW w:w="1957" w:type="dxa"/>
            <w:vMerge/>
          </w:tcPr>
          <w:p w14:paraId="33475196" w14:textId="77777777" w:rsidR="00B311D7" w:rsidRDefault="00B311D7" w:rsidP="00011D9D">
            <w:pPr>
              <w:ind w:right="130"/>
              <w:jc w:val="both"/>
              <w:rPr>
                <w:rFonts w:cs="Times New Roman"/>
                <w:b/>
                <w:bCs/>
                <w:i/>
                <w:color w:val="000000" w:themeColor="text1"/>
                <w:sz w:val="28"/>
                <w:szCs w:val="28"/>
              </w:rPr>
            </w:pPr>
          </w:p>
        </w:tc>
        <w:tc>
          <w:tcPr>
            <w:tcW w:w="1501" w:type="dxa"/>
            <w:vMerge/>
          </w:tcPr>
          <w:p w14:paraId="5211A349" w14:textId="77777777" w:rsidR="00B311D7" w:rsidRDefault="00B311D7" w:rsidP="00011D9D">
            <w:pPr>
              <w:spacing w:line="360" w:lineRule="auto"/>
              <w:ind w:right="130"/>
              <w:jc w:val="both"/>
              <w:rPr>
                <w:rFonts w:cs="Times New Roman"/>
                <w:b/>
                <w:bCs/>
                <w:i/>
                <w:color w:val="000000" w:themeColor="text1"/>
                <w:sz w:val="28"/>
                <w:szCs w:val="28"/>
              </w:rPr>
            </w:pPr>
          </w:p>
        </w:tc>
      </w:tr>
      <w:tr w:rsidR="00B62DE2" w14:paraId="225F4E21" w14:textId="77777777" w:rsidTr="00E1480B">
        <w:tc>
          <w:tcPr>
            <w:tcW w:w="1878" w:type="dxa"/>
            <w:vAlign w:val="center"/>
          </w:tcPr>
          <w:p w14:paraId="64FC7E2C" w14:textId="77777777" w:rsidR="00B62DE2" w:rsidRPr="005E2CB1" w:rsidRDefault="00B62DE2" w:rsidP="00011D9D">
            <w:pPr>
              <w:spacing w:line="360" w:lineRule="auto"/>
              <w:ind w:right="130"/>
              <w:jc w:val="center"/>
              <w:rPr>
                <w:rFonts w:cs="Times New Roman"/>
                <w:bCs/>
                <w:color w:val="000000" w:themeColor="text1"/>
                <w:sz w:val="28"/>
                <w:szCs w:val="28"/>
              </w:rPr>
            </w:pPr>
            <w:r w:rsidRPr="005E2CB1">
              <w:rPr>
                <w:rFonts w:cs="Times New Roman"/>
                <w:bCs/>
                <w:color w:val="000000" w:themeColor="text1"/>
                <w:sz w:val="28"/>
                <w:szCs w:val="28"/>
              </w:rPr>
              <w:t>Liệt bên trái</w:t>
            </w:r>
          </w:p>
        </w:tc>
        <w:tc>
          <w:tcPr>
            <w:tcW w:w="1863" w:type="dxa"/>
            <w:vAlign w:val="center"/>
          </w:tcPr>
          <w:p w14:paraId="45814AEE" w14:textId="77777777" w:rsidR="00B62DE2" w:rsidRPr="005E2CB1" w:rsidRDefault="00B62DE2" w:rsidP="00011D9D">
            <w:pPr>
              <w:spacing w:line="360" w:lineRule="auto"/>
              <w:ind w:right="130"/>
              <w:jc w:val="center"/>
              <w:rPr>
                <w:rFonts w:cs="Times New Roman"/>
                <w:bCs/>
                <w:color w:val="000000" w:themeColor="text1"/>
                <w:sz w:val="28"/>
                <w:szCs w:val="28"/>
              </w:rPr>
            </w:pPr>
            <w:r w:rsidRPr="005E2CB1">
              <w:rPr>
                <w:rFonts w:cs="Times New Roman"/>
                <w:bCs/>
                <w:color w:val="000000" w:themeColor="text1"/>
                <w:sz w:val="28"/>
                <w:szCs w:val="28"/>
              </w:rPr>
              <w:t>58,8%</w:t>
            </w:r>
          </w:p>
        </w:tc>
        <w:tc>
          <w:tcPr>
            <w:tcW w:w="1863" w:type="dxa"/>
            <w:vAlign w:val="center"/>
          </w:tcPr>
          <w:p w14:paraId="0C246A59" w14:textId="77777777" w:rsidR="00B62DE2" w:rsidRPr="005E2CB1" w:rsidRDefault="00B62DE2" w:rsidP="00011D9D">
            <w:pPr>
              <w:spacing w:line="360" w:lineRule="auto"/>
              <w:ind w:right="130"/>
              <w:jc w:val="center"/>
              <w:rPr>
                <w:rFonts w:cs="Times New Roman"/>
                <w:bCs/>
                <w:color w:val="000000" w:themeColor="text1"/>
                <w:sz w:val="28"/>
                <w:szCs w:val="28"/>
              </w:rPr>
            </w:pPr>
            <w:r w:rsidRPr="005E2CB1">
              <w:rPr>
                <w:rFonts w:cs="Times New Roman"/>
                <w:bCs/>
                <w:color w:val="000000" w:themeColor="text1"/>
                <w:sz w:val="28"/>
                <w:szCs w:val="28"/>
              </w:rPr>
              <w:t>41,2%</w:t>
            </w:r>
          </w:p>
        </w:tc>
        <w:tc>
          <w:tcPr>
            <w:tcW w:w="1957" w:type="dxa"/>
            <w:vMerge w:val="restart"/>
            <w:vAlign w:val="center"/>
          </w:tcPr>
          <w:p w14:paraId="6F0F6E93" w14:textId="77777777" w:rsidR="00B62DE2" w:rsidRDefault="00B62DE2" w:rsidP="00011D9D">
            <w:pPr>
              <w:ind w:right="130"/>
              <w:jc w:val="center"/>
              <w:rPr>
                <w:rFonts w:cs="Times New Roman"/>
                <w:bCs/>
                <w:color w:val="000000" w:themeColor="text1"/>
                <w:sz w:val="28"/>
                <w:szCs w:val="28"/>
              </w:rPr>
            </w:pPr>
            <w:r>
              <w:rPr>
                <w:rFonts w:cs="Times New Roman"/>
                <w:bCs/>
                <w:color w:val="000000" w:themeColor="text1"/>
                <w:sz w:val="28"/>
                <w:szCs w:val="28"/>
              </w:rPr>
              <w:t>3,23</w:t>
            </w:r>
          </w:p>
          <w:p w14:paraId="6C10A2A9" w14:textId="3E12004D" w:rsidR="00B62DE2" w:rsidRPr="005E2CB1" w:rsidRDefault="00B62DE2" w:rsidP="00011D9D">
            <w:pPr>
              <w:ind w:right="130"/>
              <w:jc w:val="center"/>
              <w:rPr>
                <w:rFonts w:cs="Times New Roman"/>
                <w:bCs/>
                <w:color w:val="000000" w:themeColor="text1"/>
                <w:sz w:val="28"/>
                <w:szCs w:val="28"/>
              </w:rPr>
            </w:pPr>
            <w:r>
              <w:rPr>
                <w:rFonts w:cs="Times New Roman"/>
                <w:bCs/>
                <w:color w:val="000000" w:themeColor="text1"/>
                <w:sz w:val="28"/>
                <w:szCs w:val="28"/>
              </w:rPr>
              <w:t>(1,70-6,15)</w:t>
            </w:r>
          </w:p>
        </w:tc>
        <w:tc>
          <w:tcPr>
            <w:tcW w:w="1501" w:type="dxa"/>
            <w:vMerge w:val="restart"/>
            <w:vAlign w:val="center"/>
          </w:tcPr>
          <w:p w14:paraId="553D0E6D" w14:textId="77777777" w:rsidR="00B62DE2" w:rsidRPr="005E2CB1" w:rsidRDefault="00B62DE2" w:rsidP="00011D9D">
            <w:pPr>
              <w:spacing w:line="360" w:lineRule="auto"/>
              <w:ind w:right="130"/>
              <w:jc w:val="center"/>
              <w:rPr>
                <w:rFonts w:cs="Times New Roman"/>
                <w:bCs/>
                <w:color w:val="000000" w:themeColor="text1"/>
                <w:sz w:val="28"/>
                <w:szCs w:val="28"/>
              </w:rPr>
            </w:pPr>
            <w:r>
              <w:rPr>
                <w:rFonts w:cs="Times New Roman"/>
                <w:bCs/>
                <w:color w:val="000000" w:themeColor="text1"/>
                <w:sz w:val="28"/>
                <w:szCs w:val="28"/>
              </w:rPr>
              <w:t>&lt;0,001</w:t>
            </w:r>
          </w:p>
        </w:tc>
      </w:tr>
      <w:tr w:rsidR="00B62DE2" w14:paraId="3D4E8A6A" w14:textId="77777777" w:rsidTr="00E1480B">
        <w:tc>
          <w:tcPr>
            <w:tcW w:w="1878" w:type="dxa"/>
            <w:vAlign w:val="center"/>
          </w:tcPr>
          <w:p w14:paraId="3D451C5C" w14:textId="77777777" w:rsidR="00B62DE2" w:rsidRPr="005E2CB1" w:rsidRDefault="00B62DE2" w:rsidP="00011D9D">
            <w:pPr>
              <w:spacing w:line="360" w:lineRule="auto"/>
              <w:ind w:right="130"/>
              <w:jc w:val="center"/>
              <w:rPr>
                <w:rFonts w:cs="Times New Roman"/>
                <w:bCs/>
                <w:color w:val="000000" w:themeColor="text1"/>
                <w:sz w:val="28"/>
                <w:szCs w:val="28"/>
              </w:rPr>
            </w:pPr>
            <w:r w:rsidRPr="005E2CB1">
              <w:rPr>
                <w:rFonts w:cs="Times New Roman"/>
                <w:bCs/>
                <w:color w:val="000000" w:themeColor="text1"/>
                <w:sz w:val="28"/>
                <w:szCs w:val="28"/>
              </w:rPr>
              <w:t>Liệt bên phải</w:t>
            </w:r>
          </w:p>
        </w:tc>
        <w:tc>
          <w:tcPr>
            <w:tcW w:w="1863" w:type="dxa"/>
            <w:vAlign w:val="center"/>
          </w:tcPr>
          <w:p w14:paraId="1F5DBD21" w14:textId="77777777" w:rsidR="00B62DE2" w:rsidRPr="005E2CB1" w:rsidRDefault="00B62DE2" w:rsidP="00011D9D">
            <w:pPr>
              <w:spacing w:line="360" w:lineRule="auto"/>
              <w:ind w:right="130"/>
              <w:jc w:val="center"/>
              <w:rPr>
                <w:rFonts w:cs="Times New Roman"/>
                <w:bCs/>
                <w:color w:val="000000" w:themeColor="text1"/>
                <w:sz w:val="28"/>
                <w:szCs w:val="28"/>
              </w:rPr>
            </w:pPr>
            <w:r w:rsidRPr="005E2CB1">
              <w:rPr>
                <w:rFonts w:cs="Times New Roman"/>
                <w:bCs/>
                <w:color w:val="000000" w:themeColor="text1"/>
                <w:sz w:val="28"/>
                <w:szCs w:val="28"/>
              </w:rPr>
              <w:t>82,2%</w:t>
            </w:r>
          </w:p>
        </w:tc>
        <w:tc>
          <w:tcPr>
            <w:tcW w:w="1863" w:type="dxa"/>
            <w:vAlign w:val="center"/>
          </w:tcPr>
          <w:p w14:paraId="6A2D6E4E" w14:textId="77777777" w:rsidR="00B62DE2" w:rsidRPr="005E2CB1" w:rsidRDefault="00B62DE2" w:rsidP="00011D9D">
            <w:pPr>
              <w:spacing w:line="360" w:lineRule="auto"/>
              <w:ind w:right="130"/>
              <w:jc w:val="center"/>
              <w:rPr>
                <w:rFonts w:cs="Times New Roman"/>
                <w:bCs/>
                <w:color w:val="000000" w:themeColor="text1"/>
                <w:sz w:val="28"/>
                <w:szCs w:val="28"/>
              </w:rPr>
            </w:pPr>
            <w:r w:rsidRPr="005E2CB1">
              <w:rPr>
                <w:rFonts w:cs="Times New Roman"/>
                <w:bCs/>
                <w:color w:val="000000" w:themeColor="text1"/>
                <w:sz w:val="28"/>
                <w:szCs w:val="28"/>
              </w:rPr>
              <w:t>17,8%</w:t>
            </w:r>
          </w:p>
        </w:tc>
        <w:tc>
          <w:tcPr>
            <w:tcW w:w="1957" w:type="dxa"/>
            <w:vMerge/>
            <w:vAlign w:val="center"/>
          </w:tcPr>
          <w:p w14:paraId="1703CED8" w14:textId="3F75294B" w:rsidR="00B62DE2" w:rsidRPr="005E2CB1" w:rsidRDefault="00B62DE2" w:rsidP="00011D9D">
            <w:pPr>
              <w:ind w:right="130"/>
              <w:jc w:val="center"/>
              <w:rPr>
                <w:rFonts w:cs="Times New Roman"/>
                <w:bCs/>
                <w:color w:val="000000" w:themeColor="text1"/>
                <w:sz w:val="28"/>
                <w:szCs w:val="28"/>
              </w:rPr>
            </w:pPr>
          </w:p>
        </w:tc>
        <w:tc>
          <w:tcPr>
            <w:tcW w:w="1501" w:type="dxa"/>
            <w:vMerge/>
          </w:tcPr>
          <w:p w14:paraId="0822E241" w14:textId="77777777" w:rsidR="00B62DE2" w:rsidRPr="005E2CB1" w:rsidRDefault="00B62DE2" w:rsidP="00011D9D">
            <w:pPr>
              <w:spacing w:line="360" w:lineRule="auto"/>
              <w:ind w:right="130"/>
              <w:jc w:val="both"/>
              <w:rPr>
                <w:rFonts w:cs="Times New Roman"/>
                <w:bCs/>
                <w:color w:val="000000" w:themeColor="text1"/>
                <w:sz w:val="28"/>
                <w:szCs w:val="28"/>
              </w:rPr>
            </w:pPr>
          </w:p>
        </w:tc>
      </w:tr>
    </w:tbl>
    <w:p w14:paraId="5F9EEB3C" w14:textId="77777777" w:rsidR="000F3728" w:rsidRDefault="000F3728" w:rsidP="00E1480B">
      <w:pPr>
        <w:ind w:firstLine="720"/>
        <w:jc w:val="both"/>
        <w:rPr>
          <w:rFonts w:cs="Times New Roman"/>
          <w:b/>
          <w:i/>
          <w:color w:val="000000" w:themeColor="text1"/>
          <w:sz w:val="28"/>
          <w:szCs w:val="28"/>
        </w:rPr>
      </w:pPr>
    </w:p>
    <w:p w14:paraId="111F321E" w14:textId="04D850BB" w:rsidR="00B311D7" w:rsidRDefault="00E1480B" w:rsidP="00E1480B">
      <w:pPr>
        <w:ind w:firstLine="720"/>
        <w:jc w:val="both"/>
        <w:rPr>
          <w:rFonts w:cs="Times New Roman"/>
          <w:color w:val="000000" w:themeColor="text1"/>
          <w:sz w:val="28"/>
          <w:szCs w:val="28"/>
        </w:rPr>
      </w:pPr>
      <w:r>
        <w:rPr>
          <w:rFonts w:cs="Times New Roman"/>
          <w:b/>
          <w:i/>
          <w:color w:val="000000" w:themeColor="text1"/>
          <w:sz w:val="28"/>
          <w:szCs w:val="28"/>
        </w:rPr>
        <w:t xml:space="preserve">Nhận xét: </w:t>
      </w:r>
      <w:r w:rsidR="00B311D7">
        <w:rPr>
          <w:rFonts w:cs="Times New Roman"/>
          <w:color w:val="000000" w:themeColor="text1"/>
          <w:sz w:val="28"/>
          <w:szCs w:val="28"/>
        </w:rPr>
        <w:t xml:space="preserve">Kết quả từ bảng 7: Nhóm liệt bên phải có tỉ lệ phụ thuộc cao hơn so với bên trái (82,2% và 58,8%). </w:t>
      </w:r>
    </w:p>
    <w:p w14:paraId="1A43F9F1" w14:textId="4AAEB3D5" w:rsidR="00B311D7" w:rsidRDefault="00B311D7" w:rsidP="00B311D7">
      <w:pPr>
        <w:ind w:firstLine="720"/>
        <w:jc w:val="both"/>
        <w:rPr>
          <w:rFonts w:cs="Times New Roman"/>
          <w:color w:val="000000" w:themeColor="text1"/>
          <w:sz w:val="28"/>
          <w:szCs w:val="28"/>
        </w:rPr>
      </w:pPr>
    </w:p>
    <w:p w14:paraId="2B35C600" w14:textId="023CCE8C" w:rsidR="00B311D7" w:rsidRDefault="00B311D7" w:rsidP="00B311D7">
      <w:pPr>
        <w:ind w:firstLine="720"/>
        <w:jc w:val="both"/>
        <w:rPr>
          <w:rFonts w:cs="Times New Roman"/>
          <w:color w:val="000000" w:themeColor="text1"/>
          <w:sz w:val="28"/>
          <w:szCs w:val="28"/>
        </w:rPr>
      </w:pPr>
    </w:p>
    <w:p w14:paraId="71CC7293" w14:textId="5A09DFE6" w:rsidR="00B311D7" w:rsidRDefault="00B311D7" w:rsidP="00B311D7">
      <w:pPr>
        <w:ind w:firstLine="720"/>
        <w:jc w:val="both"/>
        <w:rPr>
          <w:rFonts w:cs="Times New Roman"/>
          <w:color w:val="000000" w:themeColor="text1"/>
          <w:sz w:val="28"/>
          <w:szCs w:val="28"/>
        </w:rPr>
      </w:pPr>
    </w:p>
    <w:p w14:paraId="47DF4F73" w14:textId="14C81709" w:rsidR="00B311D7" w:rsidRDefault="00B311D7" w:rsidP="00B311D7">
      <w:pPr>
        <w:ind w:firstLine="720"/>
        <w:jc w:val="both"/>
        <w:rPr>
          <w:rFonts w:cs="Times New Roman"/>
          <w:color w:val="000000" w:themeColor="text1"/>
          <w:sz w:val="28"/>
          <w:szCs w:val="28"/>
        </w:rPr>
      </w:pPr>
    </w:p>
    <w:p w14:paraId="5B2872D5" w14:textId="516C4F18" w:rsidR="00B311D7" w:rsidRDefault="00B311D7" w:rsidP="00B311D7">
      <w:pPr>
        <w:ind w:firstLine="720"/>
        <w:jc w:val="both"/>
        <w:rPr>
          <w:rFonts w:cs="Times New Roman"/>
          <w:color w:val="000000" w:themeColor="text1"/>
          <w:sz w:val="28"/>
          <w:szCs w:val="28"/>
        </w:rPr>
      </w:pPr>
    </w:p>
    <w:p w14:paraId="432329E8" w14:textId="7310E951" w:rsidR="00B311D7" w:rsidRDefault="00B311D7" w:rsidP="00B311D7">
      <w:pPr>
        <w:ind w:firstLine="720"/>
        <w:jc w:val="both"/>
        <w:rPr>
          <w:rFonts w:cs="Times New Roman"/>
          <w:color w:val="000000" w:themeColor="text1"/>
          <w:sz w:val="28"/>
          <w:szCs w:val="28"/>
        </w:rPr>
      </w:pPr>
    </w:p>
    <w:p w14:paraId="6AD3C302" w14:textId="702E5F80" w:rsidR="00B311D7" w:rsidRDefault="00B311D7" w:rsidP="00B311D7">
      <w:pPr>
        <w:ind w:firstLine="720"/>
        <w:jc w:val="both"/>
        <w:rPr>
          <w:rFonts w:cs="Times New Roman"/>
          <w:color w:val="000000" w:themeColor="text1"/>
          <w:sz w:val="28"/>
          <w:szCs w:val="28"/>
        </w:rPr>
      </w:pPr>
    </w:p>
    <w:p w14:paraId="3E129E72" w14:textId="72D4D48D" w:rsidR="00B311D7" w:rsidRDefault="00B311D7" w:rsidP="00B311D7">
      <w:pPr>
        <w:ind w:firstLine="720"/>
        <w:jc w:val="both"/>
        <w:rPr>
          <w:rFonts w:cs="Times New Roman"/>
          <w:color w:val="000000" w:themeColor="text1"/>
          <w:sz w:val="28"/>
          <w:szCs w:val="28"/>
        </w:rPr>
      </w:pPr>
    </w:p>
    <w:p w14:paraId="69EB0A4C" w14:textId="6862F733" w:rsidR="00B311D7" w:rsidRDefault="00B311D7" w:rsidP="00B311D7">
      <w:pPr>
        <w:ind w:firstLine="720"/>
        <w:jc w:val="both"/>
        <w:rPr>
          <w:rFonts w:cs="Times New Roman"/>
          <w:color w:val="000000" w:themeColor="text1"/>
          <w:sz w:val="28"/>
          <w:szCs w:val="28"/>
        </w:rPr>
      </w:pPr>
    </w:p>
    <w:p w14:paraId="37B25803" w14:textId="6A8E2769" w:rsidR="00B311D7" w:rsidRDefault="00B311D7" w:rsidP="00B311D7">
      <w:pPr>
        <w:ind w:firstLine="720"/>
        <w:jc w:val="both"/>
        <w:rPr>
          <w:rFonts w:cs="Times New Roman"/>
          <w:color w:val="000000" w:themeColor="text1"/>
          <w:sz w:val="28"/>
          <w:szCs w:val="28"/>
        </w:rPr>
      </w:pPr>
    </w:p>
    <w:p w14:paraId="6A8AD763" w14:textId="6E2EBE15" w:rsidR="00B311D7" w:rsidRDefault="00B311D7" w:rsidP="00B311D7">
      <w:pPr>
        <w:ind w:firstLine="720"/>
        <w:jc w:val="both"/>
        <w:rPr>
          <w:rFonts w:cs="Times New Roman"/>
          <w:color w:val="000000" w:themeColor="text1"/>
          <w:sz w:val="28"/>
          <w:szCs w:val="28"/>
        </w:rPr>
      </w:pPr>
    </w:p>
    <w:p w14:paraId="123F2876" w14:textId="238D9BA6" w:rsidR="00B311D7" w:rsidRDefault="00B311D7" w:rsidP="00B311D7">
      <w:pPr>
        <w:ind w:firstLine="720"/>
        <w:jc w:val="both"/>
        <w:rPr>
          <w:rFonts w:cs="Times New Roman"/>
          <w:color w:val="000000" w:themeColor="text1"/>
          <w:sz w:val="28"/>
          <w:szCs w:val="28"/>
        </w:rPr>
      </w:pPr>
    </w:p>
    <w:p w14:paraId="0A990254" w14:textId="468A30B7" w:rsidR="00B311D7" w:rsidRDefault="00B311D7" w:rsidP="00B311D7">
      <w:pPr>
        <w:ind w:firstLine="720"/>
        <w:jc w:val="both"/>
        <w:rPr>
          <w:rFonts w:cs="Times New Roman"/>
          <w:color w:val="000000" w:themeColor="text1"/>
          <w:sz w:val="28"/>
          <w:szCs w:val="28"/>
        </w:rPr>
      </w:pPr>
    </w:p>
    <w:p w14:paraId="3E7BC468" w14:textId="11E22D7F" w:rsidR="00B311D7" w:rsidRDefault="00B311D7" w:rsidP="00B311D7">
      <w:pPr>
        <w:ind w:firstLine="720"/>
        <w:jc w:val="both"/>
        <w:rPr>
          <w:rFonts w:cs="Times New Roman"/>
          <w:color w:val="000000" w:themeColor="text1"/>
          <w:sz w:val="28"/>
          <w:szCs w:val="28"/>
        </w:rPr>
      </w:pPr>
    </w:p>
    <w:p w14:paraId="2CF813A4" w14:textId="3C5D6928" w:rsidR="00B311D7" w:rsidRDefault="00B311D7" w:rsidP="00B311D7">
      <w:pPr>
        <w:ind w:firstLine="720"/>
        <w:jc w:val="both"/>
        <w:rPr>
          <w:rFonts w:cs="Times New Roman"/>
          <w:color w:val="000000" w:themeColor="text1"/>
          <w:sz w:val="28"/>
          <w:szCs w:val="28"/>
        </w:rPr>
      </w:pPr>
    </w:p>
    <w:p w14:paraId="230BBCB5" w14:textId="7B335A54" w:rsidR="00B311D7" w:rsidRDefault="00B311D7" w:rsidP="00B311D7">
      <w:pPr>
        <w:ind w:firstLine="720"/>
        <w:jc w:val="both"/>
        <w:rPr>
          <w:rFonts w:cs="Times New Roman"/>
          <w:color w:val="000000" w:themeColor="text1"/>
          <w:sz w:val="28"/>
          <w:szCs w:val="28"/>
        </w:rPr>
      </w:pPr>
    </w:p>
    <w:p w14:paraId="363F8A48" w14:textId="2AC24735" w:rsidR="00B311D7" w:rsidRDefault="00B311D7" w:rsidP="00B311D7">
      <w:pPr>
        <w:ind w:firstLine="720"/>
        <w:jc w:val="both"/>
        <w:rPr>
          <w:rFonts w:cs="Times New Roman"/>
          <w:color w:val="000000" w:themeColor="text1"/>
          <w:sz w:val="28"/>
          <w:szCs w:val="28"/>
        </w:rPr>
      </w:pPr>
    </w:p>
    <w:p w14:paraId="15DD56EA" w14:textId="77777777" w:rsidR="00E1480B" w:rsidRDefault="00E1480B">
      <w:pPr>
        <w:rPr>
          <w:rFonts w:cs="Times New Roman"/>
          <w:b/>
          <w:color w:val="000000" w:themeColor="text1"/>
          <w:sz w:val="28"/>
          <w:szCs w:val="28"/>
        </w:rPr>
      </w:pPr>
      <w:r>
        <w:rPr>
          <w:rFonts w:cs="Times New Roman"/>
          <w:b/>
          <w:color w:val="000000" w:themeColor="text1"/>
          <w:sz w:val="28"/>
          <w:szCs w:val="28"/>
        </w:rPr>
        <w:br w:type="page"/>
      </w:r>
    </w:p>
    <w:p w14:paraId="6ED7382A" w14:textId="68AED2E4" w:rsidR="00B311D7" w:rsidRPr="0066074D" w:rsidRDefault="00B311D7" w:rsidP="00B311D7">
      <w:pPr>
        <w:tabs>
          <w:tab w:val="left" w:pos="3450"/>
        </w:tabs>
        <w:rPr>
          <w:rFonts w:cs="Times New Roman"/>
          <w:b/>
          <w:color w:val="000000" w:themeColor="text1"/>
          <w:sz w:val="28"/>
          <w:szCs w:val="28"/>
        </w:rPr>
      </w:pPr>
      <w:r>
        <w:rPr>
          <w:rFonts w:cs="Times New Roman"/>
          <w:b/>
          <w:color w:val="000000" w:themeColor="text1"/>
          <w:sz w:val="28"/>
          <w:szCs w:val="28"/>
        </w:rPr>
        <w:lastRenderedPageBreak/>
        <w:t xml:space="preserve">4. </w:t>
      </w:r>
      <w:r w:rsidRPr="0066074D">
        <w:rPr>
          <w:rFonts w:cs="Times New Roman"/>
          <w:b/>
          <w:color w:val="000000" w:themeColor="text1"/>
          <w:sz w:val="28"/>
          <w:szCs w:val="28"/>
        </w:rPr>
        <w:t>BÀN LUẬN</w:t>
      </w:r>
    </w:p>
    <w:p w14:paraId="51928ACF" w14:textId="77777777" w:rsidR="00B311D7" w:rsidRPr="00CF5CD4" w:rsidRDefault="00B311D7" w:rsidP="00B311D7">
      <w:pPr>
        <w:tabs>
          <w:tab w:val="left" w:pos="3450"/>
        </w:tabs>
        <w:jc w:val="both"/>
        <w:rPr>
          <w:rFonts w:cs="Times New Roman"/>
          <w:color w:val="000000" w:themeColor="text1"/>
          <w:sz w:val="28"/>
          <w:szCs w:val="28"/>
        </w:rPr>
      </w:pPr>
      <w:r>
        <w:rPr>
          <w:rFonts w:cs="Times New Roman"/>
          <w:color w:val="000000" w:themeColor="text1"/>
          <w:sz w:val="28"/>
          <w:szCs w:val="28"/>
        </w:rPr>
        <w:t xml:space="preserve">          </w:t>
      </w:r>
      <w:r w:rsidRPr="00CF5CD4">
        <w:rPr>
          <w:rFonts w:cs="Times New Roman"/>
          <w:color w:val="000000" w:themeColor="text1"/>
          <w:sz w:val="28"/>
          <w:szCs w:val="28"/>
        </w:rPr>
        <w:t>Nghiên cứu trên 351 người bệnh đột quỵ não tại Viện Y học biển cho thấy mức độ suy giảm khả năng sinh hoạt hàng ngày còn phổ biến, nhu cầu chăm sóc cao và chịu ảnh hưởng bởi nhiều yếu tố liên quan đến đặc điểm cá nhân, bệnh lý và thời điểm can thiệp.</w:t>
      </w:r>
    </w:p>
    <w:p w14:paraId="7DE4023C" w14:textId="77777777" w:rsidR="00B311D7" w:rsidRPr="00CF5CD4" w:rsidRDefault="00B311D7" w:rsidP="00B311D7">
      <w:pPr>
        <w:tabs>
          <w:tab w:val="left" w:pos="3450"/>
        </w:tabs>
        <w:jc w:val="both"/>
        <w:rPr>
          <w:rFonts w:cs="Times New Roman"/>
          <w:color w:val="000000" w:themeColor="text1"/>
          <w:sz w:val="28"/>
          <w:szCs w:val="28"/>
        </w:rPr>
      </w:pPr>
      <w:r>
        <w:rPr>
          <w:rFonts w:cs="Times New Roman"/>
          <w:color w:val="000000" w:themeColor="text1"/>
          <w:sz w:val="28"/>
          <w:szCs w:val="28"/>
        </w:rPr>
        <w:t xml:space="preserve">          </w:t>
      </w:r>
      <w:r w:rsidRPr="00CF5CD4">
        <w:rPr>
          <w:rFonts w:cs="Times New Roman"/>
          <w:color w:val="000000" w:themeColor="text1"/>
          <w:sz w:val="28"/>
          <w:szCs w:val="28"/>
        </w:rPr>
        <w:t xml:space="preserve">Về đặc điểm chung, </w:t>
      </w:r>
      <w:r>
        <w:rPr>
          <w:rFonts w:cs="Times New Roman"/>
          <w:color w:val="000000" w:themeColor="text1"/>
          <w:sz w:val="28"/>
          <w:szCs w:val="28"/>
        </w:rPr>
        <w:t xml:space="preserve">nghiên cứu của chúng tôi thấy rằng </w:t>
      </w:r>
      <w:r w:rsidRPr="00CF5CD4">
        <w:rPr>
          <w:rFonts w:cs="Times New Roman"/>
          <w:color w:val="000000" w:themeColor="text1"/>
          <w:sz w:val="28"/>
          <w:szCs w:val="28"/>
        </w:rPr>
        <w:t>người bệnh tập trung chủ yếu ở nhóm tuổi ≥60, chiếm 56,4%. Kết quả này phù hợp với đặc điểm dịch tễ học của đột quỵ não, khi tuổi cao được xem là yếu tố nguy cơ quan trọng do quá trình xơ vữa mạch máu, suy giảm dự trữ thần kinh và sự tích lũy các bệnh lý mạn tính [1]. Kết quả này tương đồng với các nghiên cứu trong nước của Võ Hoàng Nghĩa và Lê Lệ Thương, trong đó nhóm tuổi ≥60 chiếm trên 55% tổng số đối tượng nghiên cứ</w:t>
      </w:r>
      <w:r>
        <w:rPr>
          <w:rFonts w:cs="Times New Roman"/>
          <w:color w:val="000000" w:themeColor="text1"/>
          <w:sz w:val="28"/>
          <w:szCs w:val="28"/>
        </w:rPr>
        <w:t xml:space="preserve">u [3],[6]. </w:t>
      </w:r>
      <w:r w:rsidRPr="00CF5CD4">
        <w:rPr>
          <w:rFonts w:cs="Times New Roman"/>
          <w:color w:val="000000" w:themeColor="text1"/>
          <w:sz w:val="28"/>
          <w:szCs w:val="28"/>
        </w:rPr>
        <w:t>Nam giới chiếm tỷ lệ cao hơn nữ giới, phù hợp với nhiều nghiên cứu trong nước và quốc tế. Tuy nhiên, một số nghiên cứu cho thấy nữ giới, đặc biệt ở nhóm tuổi cao, thường có mức độ suy giảm chức năng nặng hơn và khả năng hồi phục kém hơn, điều này có thể ảnh hưởng đến mức độ độc lập trong sinh hoạ</w:t>
      </w:r>
      <w:r>
        <w:rPr>
          <w:rFonts w:cs="Times New Roman"/>
          <w:color w:val="000000" w:themeColor="text1"/>
          <w:sz w:val="28"/>
          <w:szCs w:val="28"/>
        </w:rPr>
        <w:t xml:space="preserve">t hàng ngày [8]. </w:t>
      </w:r>
      <w:r w:rsidRPr="00CF5CD4">
        <w:rPr>
          <w:rFonts w:cs="Times New Roman"/>
          <w:color w:val="000000" w:themeColor="text1"/>
          <w:sz w:val="28"/>
          <w:szCs w:val="28"/>
        </w:rPr>
        <w:t>Tỷ lệ người bệnh bị đột quỵ tái phát trong nghiên cứu chiếm tới 51%, phản ánh gánh nặng đột quỵ kéo dài và nguy cơ tái phát còn cao. Kết quả này tương tự nghiên cứu của Võ Hoàng Nghĩa (2020), cho thấy việc kiểm soát yếu tố nguy cơ và chăm sóc dự phòng thứ phát sau đột quỵ vẫn còn nhiều hạn chế [3]. Jones và cộng sự cũng nhấn mạnh rằng thiếu hụt trong giáo dục sức khỏe và theo dõi sau xuất viện là nguyên nhân làm gia tăng nguy cơ tái phát và suy giảm chức năng lâu dài [8].</w:t>
      </w:r>
    </w:p>
    <w:p w14:paraId="2F36AC3D" w14:textId="77777777" w:rsidR="00B311D7" w:rsidRPr="00CF5CD4" w:rsidRDefault="00B311D7" w:rsidP="00B311D7">
      <w:pPr>
        <w:tabs>
          <w:tab w:val="left" w:pos="3450"/>
        </w:tabs>
        <w:jc w:val="both"/>
        <w:rPr>
          <w:rFonts w:cs="Times New Roman"/>
          <w:color w:val="000000" w:themeColor="text1"/>
          <w:sz w:val="28"/>
          <w:szCs w:val="28"/>
        </w:rPr>
      </w:pPr>
      <w:r>
        <w:rPr>
          <w:rFonts w:cs="Times New Roman"/>
          <w:color w:val="000000" w:themeColor="text1"/>
          <w:sz w:val="28"/>
          <w:szCs w:val="28"/>
        </w:rPr>
        <w:t xml:space="preserve">          Xét về</w:t>
      </w:r>
      <w:r w:rsidRPr="00CF5CD4">
        <w:rPr>
          <w:rFonts w:cs="Times New Roman"/>
          <w:color w:val="000000" w:themeColor="text1"/>
          <w:sz w:val="28"/>
          <w:szCs w:val="28"/>
        </w:rPr>
        <w:t xml:space="preserve"> mức độ độc lập trong sinh hoạt hàng ngày </w:t>
      </w:r>
      <w:r>
        <w:rPr>
          <w:rFonts w:cs="Times New Roman"/>
          <w:color w:val="000000" w:themeColor="text1"/>
          <w:sz w:val="28"/>
          <w:szCs w:val="28"/>
        </w:rPr>
        <w:t xml:space="preserve">kết quả của chúng tôi </w:t>
      </w:r>
      <w:r w:rsidRPr="00CF5CD4">
        <w:rPr>
          <w:rFonts w:cs="Times New Roman"/>
          <w:color w:val="000000" w:themeColor="text1"/>
          <w:sz w:val="28"/>
          <w:szCs w:val="28"/>
        </w:rPr>
        <w:t xml:space="preserve">cho thấy chỉ 32,2% người bệnh đạt mức độc lập, trong khi 67,8% còn phụ thuộc ở các mức độ khác nhau. Kết quả này tương đương với nghiên cứu của Lê Lệ Thương (2022) tại Bệnh viện Thanh Nhàn [6], nhưng cao hơn so với nghiên cứu của Hoàng Ngọc Thắm (2012), </w:t>
      </w:r>
      <w:r w:rsidRPr="00592631">
        <w:rPr>
          <w:rFonts w:cs="Times New Roman"/>
          <w:color w:val="000000" w:themeColor="text1"/>
          <w:sz w:val="28"/>
          <w:szCs w:val="28"/>
        </w:rPr>
        <w:t>tỷ lệ</w:t>
      </w:r>
      <w:r>
        <w:rPr>
          <w:rFonts w:cs="Times New Roman"/>
          <w:color w:val="000000" w:themeColor="text1"/>
          <w:sz w:val="28"/>
          <w:szCs w:val="28"/>
        </w:rPr>
        <w:t xml:space="preserve"> người bệnh </w:t>
      </w:r>
      <w:r w:rsidRPr="00592631">
        <w:rPr>
          <w:rFonts w:cs="Times New Roman"/>
          <w:color w:val="000000" w:themeColor="text1"/>
          <w:sz w:val="28"/>
          <w:szCs w:val="28"/>
        </w:rPr>
        <w:t>còn phụ thuộc vào sự</w:t>
      </w:r>
      <w:r>
        <w:rPr>
          <w:rFonts w:cs="Times New Roman"/>
          <w:color w:val="000000" w:themeColor="text1"/>
          <w:sz w:val="28"/>
          <w:szCs w:val="28"/>
        </w:rPr>
        <w:t xml:space="preserve"> chăm sóc</w:t>
      </w:r>
      <w:r w:rsidRPr="00592631">
        <w:rPr>
          <w:rFonts w:cs="Times New Roman"/>
          <w:color w:val="000000" w:themeColor="text1"/>
          <w:sz w:val="28"/>
          <w:szCs w:val="28"/>
        </w:rPr>
        <w:t xml:space="preserve"> của người khác còn rất cao</w:t>
      </w:r>
      <w:r>
        <w:rPr>
          <w:rFonts w:cs="Times New Roman"/>
          <w:color w:val="000000" w:themeColor="text1"/>
          <w:sz w:val="28"/>
          <w:szCs w:val="28"/>
        </w:rPr>
        <w:t xml:space="preserve"> </w:t>
      </w:r>
      <w:r w:rsidRPr="00592631">
        <w:rPr>
          <w:rFonts w:cs="Times New Roman"/>
          <w:color w:val="000000" w:themeColor="text1"/>
          <w:sz w:val="28"/>
          <w:szCs w:val="28"/>
        </w:rPr>
        <w:t>trong sinh hoạt hằng ngày làm cho nhu cầ</w:t>
      </w:r>
      <w:r>
        <w:rPr>
          <w:rFonts w:cs="Times New Roman"/>
          <w:color w:val="000000" w:themeColor="text1"/>
          <w:sz w:val="28"/>
          <w:szCs w:val="28"/>
        </w:rPr>
        <w:t>u chăm sóc</w:t>
      </w:r>
      <w:r w:rsidRPr="00592631">
        <w:rPr>
          <w:rFonts w:cs="Times New Roman"/>
          <w:color w:val="000000" w:themeColor="text1"/>
          <w:sz w:val="28"/>
          <w:szCs w:val="28"/>
        </w:rPr>
        <w:t>, hỗ trợ</w:t>
      </w:r>
      <w:r>
        <w:rPr>
          <w:rFonts w:cs="Times New Roman"/>
          <w:color w:val="000000" w:themeColor="text1"/>
          <w:sz w:val="28"/>
          <w:szCs w:val="28"/>
        </w:rPr>
        <w:t xml:space="preserve"> người bệnh sau đột quỵ não</w:t>
      </w:r>
      <w:r w:rsidRPr="00592631">
        <w:rPr>
          <w:rFonts w:cs="Times New Roman"/>
          <w:color w:val="000000" w:themeColor="text1"/>
          <w:sz w:val="28"/>
          <w:szCs w:val="28"/>
        </w:rPr>
        <w:t xml:space="preserve"> tại cộng đồng là rất lớn,</w:t>
      </w:r>
      <w:r>
        <w:rPr>
          <w:rFonts w:cs="Times New Roman"/>
          <w:color w:val="000000" w:themeColor="text1"/>
          <w:sz w:val="28"/>
          <w:szCs w:val="28"/>
        </w:rPr>
        <w:t xml:space="preserve"> </w:t>
      </w:r>
      <w:r w:rsidRPr="00592631">
        <w:rPr>
          <w:rFonts w:cs="Times New Roman"/>
          <w:color w:val="000000" w:themeColor="text1"/>
          <w:sz w:val="28"/>
          <w:szCs w:val="28"/>
        </w:rPr>
        <w:t>nhất là nhữ</w:t>
      </w:r>
      <w:r>
        <w:rPr>
          <w:rFonts w:cs="Times New Roman"/>
          <w:color w:val="000000" w:themeColor="text1"/>
          <w:sz w:val="28"/>
          <w:szCs w:val="28"/>
        </w:rPr>
        <w:t xml:space="preserve">ng người bệnh </w:t>
      </w:r>
      <w:r w:rsidRPr="00592631">
        <w:rPr>
          <w:rFonts w:cs="Times New Roman"/>
          <w:color w:val="000000" w:themeColor="text1"/>
          <w:sz w:val="28"/>
          <w:szCs w:val="28"/>
        </w:rPr>
        <w:t>phụ thuộc hoàn toàn</w:t>
      </w:r>
      <w:r>
        <w:rPr>
          <w:rFonts w:cs="Times New Roman"/>
          <w:color w:val="000000" w:themeColor="text1"/>
          <w:sz w:val="28"/>
          <w:szCs w:val="28"/>
        </w:rPr>
        <w:t xml:space="preserve">. </w:t>
      </w:r>
      <w:r w:rsidRPr="00CF5CD4">
        <w:rPr>
          <w:rFonts w:cs="Times New Roman"/>
          <w:color w:val="000000" w:themeColor="text1"/>
          <w:sz w:val="28"/>
          <w:szCs w:val="28"/>
        </w:rPr>
        <w:t xml:space="preserve">Nhu cầu chăm sóc của người bệnh trong nghiên cứu </w:t>
      </w:r>
      <w:r>
        <w:rPr>
          <w:rFonts w:cs="Times New Roman"/>
          <w:color w:val="000000" w:themeColor="text1"/>
          <w:sz w:val="28"/>
          <w:szCs w:val="28"/>
        </w:rPr>
        <w:lastRenderedPageBreak/>
        <w:t xml:space="preserve">của chúng tôi </w:t>
      </w:r>
      <w:r w:rsidRPr="00CF5CD4">
        <w:rPr>
          <w:rFonts w:cs="Times New Roman"/>
          <w:color w:val="000000" w:themeColor="text1"/>
          <w:sz w:val="28"/>
          <w:szCs w:val="28"/>
        </w:rPr>
        <w:t>ở mức cao, đặc biệt là chăm sóc cơ – xương – khớp, dinh dưỡng và tư thế đúng. Kết quả này phù hợp với nghiên cứu của Võ Hoàng Nghĩa (2020), khi nhu cầu chăm sóc liên quan đến sinh hoạt hàng ngày chiếm tỷ lệ cao nhất [3]. Theo hướng dẫn của Bộ Y tế, chăm sóc điều dưỡng toàn diện kết hợp phục hồi chức năng sớm có vai trò quan trọng trong phòng ngừa biến chứng, cải thiện khả năng vận động và nâng cao chất lượng cuộc sống cho người bệnh đột quỵ [1],[2].</w:t>
      </w:r>
    </w:p>
    <w:p w14:paraId="5F7A5E20" w14:textId="2FE64E49" w:rsidR="00B311D7" w:rsidRPr="00CF5CD4" w:rsidRDefault="00B311D7" w:rsidP="00B311D7">
      <w:pPr>
        <w:tabs>
          <w:tab w:val="left" w:pos="3450"/>
        </w:tabs>
        <w:jc w:val="both"/>
        <w:rPr>
          <w:rFonts w:cs="Times New Roman"/>
          <w:color w:val="000000" w:themeColor="text1"/>
          <w:sz w:val="28"/>
          <w:szCs w:val="28"/>
        </w:rPr>
      </w:pPr>
      <w:r>
        <w:rPr>
          <w:rFonts w:cs="Times New Roman"/>
          <w:color w:val="000000" w:themeColor="text1"/>
          <w:sz w:val="28"/>
          <w:szCs w:val="28"/>
        </w:rPr>
        <w:t xml:space="preserve">          </w:t>
      </w:r>
      <w:r w:rsidRPr="00CF5CD4">
        <w:rPr>
          <w:rFonts w:cs="Times New Roman"/>
          <w:color w:val="000000" w:themeColor="text1"/>
          <w:sz w:val="28"/>
          <w:szCs w:val="28"/>
        </w:rPr>
        <w:t xml:space="preserve">Phân tích các yếu tố liên quan </w:t>
      </w:r>
      <w:r>
        <w:rPr>
          <w:rFonts w:cs="Times New Roman"/>
          <w:color w:val="000000" w:themeColor="text1"/>
          <w:sz w:val="28"/>
          <w:szCs w:val="28"/>
        </w:rPr>
        <w:t xml:space="preserve">với mức độ độc lập trong sinh hoạt hàng ngày </w:t>
      </w:r>
      <w:r w:rsidRPr="00CF5CD4">
        <w:rPr>
          <w:rFonts w:cs="Times New Roman"/>
          <w:color w:val="000000" w:themeColor="text1"/>
          <w:sz w:val="28"/>
          <w:szCs w:val="28"/>
        </w:rPr>
        <w:t>cho thấy tuổi cao là yếu tố liên quan chặt chẽ nhất đến mức độ phụ thuộc trong sinh hoạt hàng ngày. Người bệnh ≥60 tuổi có nguy cơ phụ thuộc cao hơn rõ rệt so với nhóm tuổi trẻ hơn, phù hợp với nhiều nghiên cứu trong và ngoài nước [3],[7]. Giới tính nữ cũng liên quan đến mức độ phụ thuộ</w:t>
      </w:r>
      <w:r w:rsidR="000F3728">
        <w:rPr>
          <w:rFonts w:cs="Times New Roman"/>
          <w:color w:val="000000" w:themeColor="text1"/>
          <w:sz w:val="28"/>
          <w:szCs w:val="28"/>
        </w:rPr>
        <w:t xml:space="preserve">c cao hơn </w:t>
      </w:r>
      <w:r w:rsidRPr="00CF5CD4">
        <w:rPr>
          <w:rFonts w:cs="Times New Roman"/>
          <w:color w:val="000000" w:themeColor="text1"/>
          <w:sz w:val="28"/>
          <w:szCs w:val="28"/>
        </w:rPr>
        <w:t xml:space="preserve">do sự khác biệt về thể lực và khả năng hồi phục chức </w:t>
      </w:r>
      <w:r>
        <w:rPr>
          <w:rFonts w:cs="Times New Roman"/>
          <w:color w:val="000000" w:themeColor="text1"/>
          <w:sz w:val="28"/>
          <w:szCs w:val="28"/>
        </w:rPr>
        <w:t xml:space="preserve">năng [8]. </w:t>
      </w:r>
      <w:r w:rsidRPr="00CF5CD4">
        <w:rPr>
          <w:rFonts w:cs="Times New Roman"/>
          <w:color w:val="000000" w:themeColor="text1"/>
          <w:sz w:val="28"/>
          <w:szCs w:val="28"/>
        </w:rPr>
        <w:t>Người bệnh xuất huyết não có mức độ phụ thuộc cao hơn rõ rệt so với nhồi máu não, phù hợp với đặc điểm bệnh sinh và tiên lượng nặng hơn của xuất huyết não [1]. Thời gian nhập viện muộn (&gt;7 ngày) làm tăng nguy cơ phụ thuộc trong sinh hoạt hàng ngày, khẳng định vai trò then chốt của phục hồi chức năng sớm. Chang và cộng sự cho rằng can thiệp phục hồi chức năng trong giai đoạn sớm giúp cải thiện đáng kể khả năng thực hiện các hoạt động sinh hoạ</w:t>
      </w:r>
      <w:r>
        <w:rPr>
          <w:rFonts w:cs="Times New Roman"/>
          <w:color w:val="000000" w:themeColor="text1"/>
          <w:sz w:val="28"/>
          <w:szCs w:val="28"/>
        </w:rPr>
        <w:t xml:space="preserve">t hàng ngày [7]. </w:t>
      </w:r>
      <w:r w:rsidRPr="00CF5CD4">
        <w:rPr>
          <w:rFonts w:cs="Times New Roman"/>
          <w:color w:val="000000" w:themeColor="text1"/>
          <w:sz w:val="28"/>
          <w:szCs w:val="28"/>
        </w:rPr>
        <w:t>Ngoài ra, thừa cân, béo phì và tình trạng đột quỵ tái phát đều làm tăng nguy cơ phụ thuộc. Các nghiên cứu cho thấy béo phì làm giảm khả năng vận động, tăng nguy cơ biến chứng và kéo dài thời gian hồi phục sau đột quỵ [7]. Tình trạng liệt có ảnh hưởng trực tiếp đến mức độ độc lập, trong đó liệt hai bên gây phụ thuộc hoàn toàn và liệt bên phải liên quan đến mức độ phụ thuộc cao hơn, do ảnh hưởng đến tay thuận của đa số người bệnh.</w:t>
      </w:r>
    </w:p>
    <w:p w14:paraId="03351D80" w14:textId="681F9FF8" w:rsidR="00002EC8" w:rsidRPr="00002EC8" w:rsidRDefault="00B311D7" w:rsidP="00B311D7">
      <w:pPr>
        <w:tabs>
          <w:tab w:val="left" w:pos="3450"/>
        </w:tabs>
        <w:jc w:val="both"/>
        <w:rPr>
          <w:rFonts w:cs="Times New Roman"/>
          <w:b/>
          <w:color w:val="000000" w:themeColor="text1"/>
          <w:sz w:val="28"/>
          <w:szCs w:val="28"/>
          <w:lang w:val="vi-VN"/>
        </w:rPr>
      </w:pPr>
      <w:r>
        <w:rPr>
          <w:rFonts w:cs="Times New Roman"/>
          <w:color w:val="000000" w:themeColor="text1"/>
          <w:sz w:val="28"/>
          <w:szCs w:val="28"/>
        </w:rPr>
        <w:t xml:space="preserve">          </w:t>
      </w:r>
      <w:r w:rsidRPr="00592631">
        <w:rPr>
          <w:rFonts w:cs="Times New Roman"/>
          <w:color w:val="000000" w:themeColor="text1"/>
          <w:sz w:val="28"/>
          <w:szCs w:val="28"/>
        </w:rPr>
        <w:t>Nghiên cứu của chúng tôi đã bước đầu mô tả đượ</w:t>
      </w:r>
      <w:r>
        <w:rPr>
          <w:rFonts w:cs="Times New Roman"/>
          <w:color w:val="000000" w:themeColor="text1"/>
          <w:sz w:val="28"/>
          <w:szCs w:val="28"/>
        </w:rPr>
        <w:t>c nhu</w:t>
      </w:r>
      <w:r w:rsidRPr="00592631">
        <w:rPr>
          <w:rFonts w:cs="Times New Roman"/>
          <w:color w:val="000000" w:themeColor="text1"/>
          <w:sz w:val="28"/>
          <w:szCs w:val="28"/>
        </w:rPr>
        <w:t xml:space="preserve"> cầ</w:t>
      </w:r>
      <w:r>
        <w:rPr>
          <w:rFonts w:cs="Times New Roman"/>
          <w:color w:val="000000" w:themeColor="text1"/>
          <w:sz w:val="28"/>
          <w:szCs w:val="28"/>
        </w:rPr>
        <w:t>u chăm sóc</w:t>
      </w:r>
      <w:r w:rsidRPr="00592631">
        <w:rPr>
          <w:rFonts w:cs="Times New Roman"/>
          <w:color w:val="000000" w:themeColor="text1"/>
          <w:sz w:val="28"/>
          <w:szCs w:val="28"/>
        </w:rPr>
        <w:t>,  mức  độ độ</w:t>
      </w:r>
      <w:r>
        <w:rPr>
          <w:rFonts w:cs="Times New Roman"/>
          <w:color w:val="000000" w:themeColor="text1"/>
          <w:sz w:val="28"/>
          <w:szCs w:val="28"/>
        </w:rPr>
        <w:t xml:space="preserve">c </w:t>
      </w:r>
      <w:r w:rsidRPr="00592631">
        <w:rPr>
          <w:rFonts w:cs="Times New Roman"/>
          <w:color w:val="000000" w:themeColor="text1"/>
          <w:sz w:val="28"/>
          <w:szCs w:val="28"/>
        </w:rPr>
        <w:t>lậ</w:t>
      </w:r>
      <w:r>
        <w:rPr>
          <w:rFonts w:cs="Times New Roman"/>
          <w:color w:val="000000" w:themeColor="text1"/>
          <w:sz w:val="28"/>
          <w:szCs w:val="28"/>
        </w:rPr>
        <w:t xml:space="preserve">p trong </w:t>
      </w:r>
      <w:r w:rsidRPr="00592631">
        <w:rPr>
          <w:rFonts w:cs="Times New Roman"/>
          <w:color w:val="000000" w:themeColor="text1"/>
          <w:sz w:val="28"/>
          <w:szCs w:val="28"/>
        </w:rPr>
        <w:t>sinh hoạt hằng ngày củ</w:t>
      </w:r>
      <w:r>
        <w:rPr>
          <w:rFonts w:cs="Times New Roman"/>
          <w:color w:val="000000" w:themeColor="text1"/>
          <w:sz w:val="28"/>
          <w:szCs w:val="28"/>
        </w:rPr>
        <w:t>a người bệnh đột quỵ não điều trị tại Viện Y học biển</w:t>
      </w:r>
      <w:r w:rsidRPr="00592631">
        <w:rPr>
          <w:rFonts w:cs="Times New Roman"/>
          <w:color w:val="000000" w:themeColor="text1"/>
          <w:sz w:val="28"/>
          <w:szCs w:val="28"/>
        </w:rPr>
        <w:t>, nghiên cứu cũng đã tìm ra một số yếu tố liên quan với mức độ độc lập,đây là những phát hiện quan trọng giúp cho cán bộ y tế nói chung, người điều dưỡng nói riêng quan tâm chú ý nhiều hơn trong tư vấn, hướng dẫ</w:t>
      </w:r>
      <w:r>
        <w:rPr>
          <w:rFonts w:cs="Times New Roman"/>
          <w:color w:val="000000" w:themeColor="text1"/>
          <w:sz w:val="28"/>
          <w:szCs w:val="28"/>
        </w:rPr>
        <w:t xml:space="preserve">n, </w:t>
      </w:r>
      <w:r>
        <w:rPr>
          <w:rFonts w:cs="Times New Roman"/>
          <w:color w:val="000000" w:themeColor="text1"/>
          <w:sz w:val="28"/>
          <w:szCs w:val="28"/>
        </w:rPr>
        <w:lastRenderedPageBreak/>
        <w:t>giáo dục sức khỏe</w:t>
      </w:r>
      <w:r w:rsidRPr="00592631">
        <w:rPr>
          <w:rFonts w:cs="Times New Roman"/>
          <w:color w:val="000000" w:themeColor="text1"/>
          <w:sz w:val="28"/>
          <w:szCs w:val="28"/>
        </w:rPr>
        <w:t xml:space="preserve"> đối vớ</w:t>
      </w:r>
      <w:r>
        <w:rPr>
          <w:rFonts w:cs="Times New Roman"/>
          <w:color w:val="000000" w:themeColor="text1"/>
          <w:sz w:val="28"/>
          <w:szCs w:val="28"/>
        </w:rPr>
        <w:t xml:space="preserve">i người bệnh và người nhà của những người bệnh có </w:t>
      </w:r>
      <w:r w:rsidRPr="00592631">
        <w:rPr>
          <w:rFonts w:cs="Times New Roman"/>
          <w:color w:val="000000" w:themeColor="text1"/>
          <w:sz w:val="28"/>
          <w:szCs w:val="28"/>
        </w:rPr>
        <w:t>nhiều nguy cơ, yếu tố bất lợi cản trở sự</w:t>
      </w:r>
      <w:r>
        <w:rPr>
          <w:rFonts w:cs="Times New Roman"/>
          <w:color w:val="000000" w:themeColor="text1"/>
          <w:sz w:val="28"/>
          <w:szCs w:val="28"/>
        </w:rPr>
        <w:t xml:space="preserve"> chăm sóc </w:t>
      </w:r>
      <w:r w:rsidRPr="00592631">
        <w:rPr>
          <w:rFonts w:cs="Times New Roman"/>
          <w:color w:val="000000" w:themeColor="text1"/>
          <w:sz w:val="28"/>
          <w:szCs w:val="28"/>
        </w:rPr>
        <w:t>và phục hồ</w:t>
      </w:r>
      <w:r>
        <w:rPr>
          <w:rFonts w:cs="Times New Roman"/>
          <w:color w:val="000000" w:themeColor="text1"/>
          <w:sz w:val="28"/>
          <w:szCs w:val="28"/>
        </w:rPr>
        <w:t>i</w:t>
      </w:r>
      <w:r w:rsidRPr="00592631">
        <w:rPr>
          <w:rFonts w:cs="Times New Roman"/>
          <w:color w:val="000000" w:themeColor="text1"/>
          <w:sz w:val="28"/>
          <w:szCs w:val="28"/>
        </w:rPr>
        <w:t xml:space="preserve"> củ</w:t>
      </w:r>
      <w:r>
        <w:rPr>
          <w:rFonts w:cs="Times New Roman"/>
          <w:color w:val="000000" w:themeColor="text1"/>
          <w:sz w:val="28"/>
          <w:szCs w:val="28"/>
        </w:rPr>
        <w:t>a người bệnh.</w:t>
      </w:r>
      <w:bookmarkEnd w:id="0"/>
      <w:r w:rsidR="00002EC8" w:rsidRPr="00002EC8">
        <w:rPr>
          <w:rFonts w:cs="Times New Roman"/>
          <w:b/>
          <w:color w:val="000000" w:themeColor="text1"/>
          <w:sz w:val="28"/>
          <w:szCs w:val="28"/>
          <w:lang w:val="vi-VN"/>
        </w:rPr>
        <w:br w:type="page"/>
      </w:r>
    </w:p>
    <w:p w14:paraId="75FBAC8C" w14:textId="77777777" w:rsidR="00B311D7" w:rsidRPr="00E1480B" w:rsidRDefault="00B311D7" w:rsidP="00B311D7">
      <w:pPr>
        <w:tabs>
          <w:tab w:val="left" w:pos="3450"/>
        </w:tabs>
        <w:jc w:val="center"/>
        <w:rPr>
          <w:rFonts w:cs="Times New Roman"/>
          <w:b/>
          <w:color w:val="000000" w:themeColor="text1"/>
          <w:sz w:val="28"/>
          <w:szCs w:val="28"/>
          <w:lang w:val="vi-VN"/>
        </w:rPr>
      </w:pPr>
      <w:r w:rsidRPr="00730EE8">
        <w:rPr>
          <w:rFonts w:cs="Times New Roman"/>
          <w:b/>
          <w:color w:val="000000" w:themeColor="text1"/>
          <w:sz w:val="28"/>
          <w:szCs w:val="28"/>
          <w:lang w:val="vi-VN"/>
        </w:rPr>
        <w:lastRenderedPageBreak/>
        <w:t>KẾT LUẬN</w:t>
      </w:r>
    </w:p>
    <w:p w14:paraId="53177AA8" w14:textId="609F4121" w:rsidR="00B311D7" w:rsidRPr="00E1480B" w:rsidRDefault="00B311D7" w:rsidP="00B311D7">
      <w:pPr>
        <w:tabs>
          <w:tab w:val="left" w:pos="3450"/>
        </w:tabs>
        <w:jc w:val="both"/>
        <w:rPr>
          <w:sz w:val="28"/>
          <w:szCs w:val="28"/>
          <w:lang w:val="vi-VN"/>
        </w:rPr>
      </w:pPr>
      <w:r w:rsidRPr="00E1480B">
        <w:rPr>
          <w:sz w:val="28"/>
          <w:szCs w:val="28"/>
          <w:lang w:val="vi-VN"/>
        </w:rPr>
        <w:t xml:space="preserve">          Qua nghiên cứu 351 người bệnh đột quỵ não tại Viện Y học biển năm 2025, chúng tôi rút ra kết luận sau:</w:t>
      </w:r>
    </w:p>
    <w:p w14:paraId="46C96C5A" w14:textId="31561AF7" w:rsidR="00B311D7" w:rsidRPr="00E1480B" w:rsidRDefault="00B311D7" w:rsidP="00B311D7">
      <w:pPr>
        <w:tabs>
          <w:tab w:val="left" w:pos="3450"/>
        </w:tabs>
        <w:jc w:val="both"/>
        <w:rPr>
          <w:rFonts w:cs="Times New Roman"/>
          <w:color w:val="000000" w:themeColor="text1"/>
          <w:sz w:val="28"/>
          <w:szCs w:val="28"/>
          <w:lang w:val="vi-VN"/>
        </w:rPr>
      </w:pPr>
      <w:r w:rsidRPr="00E1480B">
        <w:rPr>
          <w:sz w:val="28"/>
          <w:szCs w:val="28"/>
          <w:lang w:val="vi-VN"/>
        </w:rPr>
        <w:t xml:space="preserve">          Người bệnh phần lớn còn phụ thuộc trong sinh hoạt hàng ngày (67,8%) tại thời điểm nhập viện. Người bệnh </w:t>
      </w:r>
      <w:r w:rsidRPr="00E1480B">
        <w:rPr>
          <w:rFonts w:eastAsia="Times New Roman" w:cs="Times New Roman"/>
          <w:color w:val="000000" w:themeColor="text1"/>
          <w:sz w:val="28"/>
          <w:szCs w:val="28"/>
          <w:lang w:val="vi-VN" w:eastAsia="en-US"/>
        </w:rPr>
        <w:t xml:space="preserve">người bệnh có nhu cầu chăm sóc cao ở hầu hết các lĩnh vực. Nhu cầu chăm sóc cơ – xương – khớp chiếm tỷ lệ cao nhất (78,1%), tiếp theo là chăm sóc dinh dưỡng (73,8%) và chăm sóc tư thế đúng (66,7%). </w:t>
      </w:r>
      <w:r w:rsidRPr="00E1480B">
        <w:rPr>
          <w:sz w:val="28"/>
          <w:szCs w:val="28"/>
          <w:lang w:val="vi-VN"/>
        </w:rPr>
        <w:t xml:space="preserve"> Các yếu tố liên quan có ý nghĩa thống kê (p&lt;0,05) với mức độ độc lập trong sinh hoạt hàng ngày bao gồm: tuổi cao, xuất huyết não, nhập viện muộn, thừa cân/béo phì, đột quỵ tái phát và tình trạng đều liên quan đến nguy cơ phụ thuộc cao hơn trong sinh hoạt hàng ngày.</w:t>
      </w:r>
    </w:p>
    <w:p w14:paraId="27D93B96" w14:textId="4BAF1AD5" w:rsidR="00562856" w:rsidRPr="00E1480B" w:rsidRDefault="003F2EA3" w:rsidP="00562856">
      <w:pPr>
        <w:tabs>
          <w:tab w:val="left" w:pos="3450"/>
        </w:tabs>
        <w:spacing w:line="276" w:lineRule="auto"/>
        <w:jc w:val="center"/>
        <w:rPr>
          <w:rFonts w:cs="Times New Roman"/>
          <w:color w:val="000000" w:themeColor="text1"/>
          <w:sz w:val="28"/>
          <w:szCs w:val="28"/>
          <w:lang w:val="vi-VN"/>
        </w:rPr>
      </w:pPr>
      <w:r w:rsidRPr="00E1480B">
        <w:rPr>
          <w:rFonts w:cs="Times New Roman"/>
          <w:color w:val="000000" w:themeColor="text1"/>
          <w:sz w:val="28"/>
          <w:szCs w:val="28"/>
          <w:lang w:val="vi-VN"/>
        </w:rPr>
        <w:t xml:space="preserve"> </w:t>
      </w:r>
    </w:p>
    <w:p w14:paraId="53CF9E77" w14:textId="77777777" w:rsidR="00562856" w:rsidRPr="00E1480B" w:rsidRDefault="00562856" w:rsidP="00562856">
      <w:pPr>
        <w:tabs>
          <w:tab w:val="left" w:pos="3450"/>
        </w:tabs>
        <w:spacing w:line="276" w:lineRule="auto"/>
        <w:jc w:val="center"/>
        <w:rPr>
          <w:rFonts w:cs="Times New Roman"/>
          <w:color w:val="000000" w:themeColor="text1"/>
          <w:sz w:val="28"/>
          <w:szCs w:val="28"/>
          <w:lang w:val="vi-VN"/>
        </w:rPr>
      </w:pPr>
    </w:p>
    <w:p w14:paraId="748E66BE" w14:textId="77777777" w:rsidR="00B3005A" w:rsidRPr="00E1480B" w:rsidRDefault="00B3005A" w:rsidP="00562856">
      <w:pPr>
        <w:tabs>
          <w:tab w:val="left" w:pos="3450"/>
        </w:tabs>
        <w:spacing w:line="276" w:lineRule="auto"/>
        <w:jc w:val="center"/>
        <w:rPr>
          <w:rFonts w:cs="Times New Roman"/>
          <w:color w:val="000000" w:themeColor="text1"/>
          <w:sz w:val="28"/>
          <w:szCs w:val="28"/>
          <w:lang w:val="vi-VN"/>
        </w:rPr>
      </w:pPr>
    </w:p>
    <w:p w14:paraId="5CEB73D6" w14:textId="77777777" w:rsidR="00B3005A" w:rsidRPr="00E1480B" w:rsidRDefault="00B3005A" w:rsidP="00562856">
      <w:pPr>
        <w:tabs>
          <w:tab w:val="left" w:pos="3450"/>
        </w:tabs>
        <w:spacing w:line="276" w:lineRule="auto"/>
        <w:jc w:val="center"/>
        <w:rPr>
          <w:rFonts w:cs="Times New Roman"/>
          <w:color w:val="000000" w:themeColor="text1"/>
          <w:sz w:val="28"/>
          <w:szCs w:val="28"/>
          <w:lang w:val="vi-VN"/>
        </w:rPr>
      </w:pPr>
    </w:p>
    <w:p w14:paraId="3F6D7E03" w14:textId="77777777" w:rsidR="00B3005A" w:rsidRPr="00E1480B" w:rsidRDefault="00B3005A" w:rsidP="00562856">
      <w:pPr>
        <w:tabs>
          <w:tab w:val="left" w:pos="3450"/>
        </w:tabs>
        <w:spacing w:line="276" w:lineRule="auto"/>
        <w:jc w:val="center"/>
        <w:rPr>
          <w:rFonts w:cs="Times New Roman"/>
          <w:color w:val="000000" w:themeColor="text1"/>
          <w:sz w:val="28"/>
          <w:szCs w:val="28"/>
          <w:lang w:val="vi-VN"/>
        </w:rPr>
      </w:pPr>
    </w:p>
    <w:p w14:paraId="7D422967" w14:textId="7509D518" w:rsidR="00562856" w:rsidRPr="00E1480B" w:rsidRDefault="00562856" w:rsidP="00562856">
      <w:pPr>
        <w:tabs>
          <w:tab w:val="left" w:pos="3450"/>
        </w:tabs>
        <w:spacing w:line="276" w:lineRule="auto"/>
        <w:jc w:val="center"/>
        <w:rPr>
          <w:rFonts w:cs="Times New Roman"/>
          <w:color w:val="000000" w:themeColor="text1"/>
          <w:sz w:val="28"/>
          <w:szCs w:val="28"/>
          <w:lang w:val="vi-VN"/>
        </w:rPr>
      </w:pPr>
    </w:p>
    <w:p w14:paraId="1540FD4C" w14:textId="12774350" w:rsidR="00B311D7" w:rsidRPr="00E1480B" w:rsidRDefault="00B311D7" w:rsidP="00562856">
      <w:pPr>
        <w:tabs>
          <w:tab w:val="left" w:pos="3450"/>
        </w:tabs>
        <w:spacing w:line="276" w:lineRule="auto"/>
        <w:jc w:val="center"/>
        <w:rPr>
          <w:rFonts w:cs="Times New Roman"/>
          <w:color w:val="000000" w:themeColor="text1"/>
          <w:sz w:val="28"/>
          <w:szCs w:val="28"/>
          <w:lang w:val="vi-VN"/>
        </w:rPr>
      </w:pPr>
    </w:p>
    <w:p w14:paraId="045E0AD7" w14:textId="7139AAE4" w:rsidR="00B311D7" w:rsidRPr="00E1480B" w:rsidRDefault="00B311D7" w:rsidP="00562856">
      <w:pPr>
        <w:tabs>
          <w:tab w:val="left" w:pos="3450"/>
        </w:tabs>
        <w:spacing w:line="276" w:lineRule="auto"/>
        <w:jc w:val="center"/>
        <w:rPr>
          <w:rFonts w:cs="Times New Roman"/>
          <w:color w:val="000000" w:themeColor="text1"/>
          <w:sz w:val="28"/>
          <w:szCs w:val="28"/>
          <w:lang w:val="vi-VN"/>
        </w:rPr>
      </w:pPr>
    </w:p>
    <w:p w14:paraId="4C5DD6DA" w14:textId="53BFACF3" w:rsidR="00B311D7" w:rsidRPr="00E1480B" w:rsidRDefault="00B311D7" w:rsidP="00562856">
      <w:pPr>
        <w:tabs>
          <w:tab w:val="left" w:pos="3450"/>
        </w:tabs>
        <w:spacing w:line="276" w:lineRule="auto"/>
        <w:jc w:val="center"/>
        <w:rPr>
          <w:rFonts w:cs="Times New Roman"/>
          <w:color w:val="000000" w:themeColor="text1"/>
          <w:sz w:val="28"/>
          <w:szCs w:val="28"/>
          <w:lang w:val="vi-VN"/>
        </w:rPr>
      </w:pPr>
    </w:p>
    <w:p w14:paraId="7B5ABA32" w14:textId="1A68DFCF" w:rsidR="00B311D7" w:rsidRPr="00E1480B" w:rsidRDefault="00B311D7" w:rsidP="00562856">
      <w:pPr>
        <w:tabs>
          <w:tab w:val="left" w:pos="3450"/>
        </w:tabs>
        <w:spacing w:line="276" w:lineRule="auto"/>
        <w:jc w:val="center"/>
        <w:rPr>
          <w:rFonts w:cs="Times New Roman"/>
          <w:color w:val="000000" w:themeColor="text1"/>
          <w:sz w:val="28"/>
          <w:szCs w:val="28"/>
          <w:lang w:val="vi-VN"/>
        </w:rPr>
      </w:pPr>
    </w:p>
    <w:p w14:paraId="445EB801" w14:textId="089625F1" w:rsidR="00B311D7" w:rsidRPr="00E1480B" w:rsidRDefault="00B311D7" w:rsidP="00562856">
      <w:pPr>
        <w:tabs>
          <w:tab w:val="left" w:pos="3450"/>
        </w:tabs>
        <w:spacing w:line="276" w:lineRule="auto"/>
        <w:jc w:val="center"/>
        <w:rPr>
          <w:rFonts w:cs="Times New Roman"/>
          <w:color w:val="000000" w:themeColor="text1"/>
          <w:sz w:val="28"/>
          <w:szCs w:val="28"/>
          <w:lang w:val="vi-VN"/>
        </w:rPr>
      </w:pPr>
    </w:p>
    <w:p w14:paraId="033A49D3" w14:textId="7D7B55E4" w:rsidR="00B311D7" w:rsidRPr="00E1480B" w:rsidRDefault="00B311D7" w:rsidP="00562856">
      <w:pPr>
        <w:tabs>
          <w:tab w:val="left" w:pos="3450"/>
        </w:tabs>
        <w:spacing w:line="276" w:lineRule="auto"/>
        <w:jc w:val="center"/>
        <w:rPr>
          <w:rFonts w:cs="Times New Roman"/>
          <w:color w:val="000000" w:themeColor="text1"/>
          <w:sz w:val="28"/>
          <w:szCs w:val="28"/>
          <w:lang w:val="vi-VN"/>
        </w:rPr>
      </w:pPr>
    </w:p>
    <w:p w14:paraId="7F9B0DC0" w14:textId="6B031003" w:rsidR="00B311D7" w:rsidRPr="00E1480B" w:rsidRDefault="00B311D7" w:rsidP="00562856">
      <w:pPr>
        <w:tabs>
          <w:tab w:val="left" w:pos="3450"/>
        </w:tabs>
        <w:spacing w:line="276" w:lineRule="auto"/>
        <w:jc w:val="center"/>
        <w:rPr>
          <w:rFonts w:cs="Times New Roman"/>
          <w:color w:val="000000" w:themeColor="text1"/>
          <w:sz w:val="28"/>
          <w:szCs w:val="28"/>
          <w:lang w:val="vi-VN"/>
        </w:rPr>
      </w:pPr>
    </w:p>
    <w:p w14:paraId="6F8A4636" w14:textId="5B7694FA" w:rsidR="00B311D7" w:rsidRPr="00E1480B" w:rsidRDefault="00B311D7" w:rsidP="00562856">
      <w:pPr>
        <w:tabs>
          <w:tab w:val="left" w:pos="3450"/>
        </w:tabs>
        <w:spacing w:line="276" w:lineRule="auto"/>
        <w:jc w:val="center"/>
        <w:rPr>
          <w:rFonts w:cs="Times New Roman"/>
          <w:color w:val="000000" w:themeColor="text1"/>
          <w:sz w:val="28"/>
          <w:szCs w:val="28"/>
          <w:lang w:val="vi-VN"/>
        </w:rPr>
      </w:pPr>
    </w:p>
    <w:p w14:paraId="6F3E2178" w14:textId="6A0E0F75" w:rsidR="00B311D7" w:rsidRPr="00E1480B" w:rsidRDefault="00B311D7" w:rsidP="00562856">
      <w:pPr>
        <w:tabs>
          <w:tab w:val="left" w:pos="3450"/>
        </w:tabs>
        <w:spacing w:line="276" w:lineRule="auto"/>
        <w:jc w:val="center"/>
        <w:rPr>
          <w:rFonts w:cs="Times New Roman"/>
          <w:color w:val="000000" w:themeColor="text1"/>
          <w:sz w:val="28"/>
          <w:szCs w:val="28"/>
          <w:lang w:val="vi-VN"/>
        </w:rPr>
      </w:pPr>
    </w:p>
    <w:p w14:paraId="3873DDF6" w14:textId="583BA5ED" w:rsidR="00B311D7" w:rsidRPr="00E1480B" w:rsidRDefault="00B311D7" w:rsidP="00562856">
      <w:pPr>
        <w:tabs>
          <w:tab w:val="left" w:pos="3450"/>
        </w:tabs>
        <w:spacing w:line="276" w:lineRule="auto"/>
        <w:jc w:val="center"/>
        <w:rPr>
          <w:rFonts w:cs="Times New Roman"/>
          <w:color w:val="000000" w:themeColor="text1"/>
          <w:sz w:val="28"/>
          <w:szCs w:val="28"/>
          <w:lang w:val="vi-VN"/>
        </w:rPr>
      </w:pPr>
    </w:p>
    <w:p w14:paraId="03596AAA" w14:textId="6EAD5CA6" w:rsidR="00B311D7" w:rsidRPr="00E1480B" w:rsidRDefault="00B311D7" w:rsidP="00562856">
      <w:pPr>
        <w:tabs>
          <w:tab w:val="left" w:pos="3450"/>
        </w:tabs>
        <w:spacing w:line="276" w:lineRule="auto"/>
        <w:jc w:val="center"/>
        <w:rPr>
          <w:rFonts w:cs="Times New Roman"/>
          <w:color w:val="000000" w:themeColor="text1"/>
          <w:sz w:val="28"/>
          <w:szCs w:val="28"/>
          <w:lang w:val="vi-VN"/>
        </w:rPr>
      </w:pPr>
    </w:p>
    <w:p w14:paraId="0BC843D2" w14:textId="56BA2D62" w:rsidR="00B311D7" w:rsidRPr="00E1480B" w:rsidRDefault="00B311D7" w:rsidP="00562856">
      <w:pPr>
        <w:tabs>
          <w:tab w:val="left" w:pos="3450"/>
        </w:tabs>
        <w:spacing w:line="276" w:lineRule="auto"/>
        <w:jc w:val="center"/>
        <w:rPr>
          <w:rFonts w:cs="Times New Roman"/>
          <w:color w:val="000000" w:themeColor="text1"/>
          <w:sz w:val="28"/>
          <w:szCs w:val="28"/>
          <w:lang w:val="vi-VN"/>
        </w:rPr>
      </w:pPr>
    </w:p>
    <w:p w14:paraId="3F6BF2DA" w14:textId="0294649B" w:rsidR="00B311D7" w:rsidRPr="00E1480B" w:rsidRDefault="00B311D7" w:rsidP="00562856">
      <w:pPr>
        <w:tabs>
          <w:tab w:val="left" w:pos="3450"/>
        </w:tabs>
        <w:spacing w:line="276" w:lineRule="auto"/>
        <w:jc w:val="center"/>
        <w:rPr>
          <w:rFonts w:cs="Times New Roman"/>
          <w:color w:val="000000" w:themeColor="text1"/>
          <w:sz w:val="28"/>
          <w:szCs w:val="28"/>
          <w:lang w:val="vi-VN"/>
        </w:rPr>
      </w:pPr>
    </w:p>
    <w:p w14:paraId="11E43413" w14:textId="6F34087D" w:rsidR="00B311D7" w:rsidRPr="00E1480B" w:rsidRDefault="00B311D7" w:rsidP="00562856">
      <w:pPr>
        <w:tabs>
          <w:tab w:val="left" w:pos="3450"/>
        </w:tabs>
        <w:spacing w:line="276" w:lineRule="auto"/>
        <w:jc w:val="center"/>
        <w:rPr>
          <w:rFonts w:cs="Times New Roman"/>
          <w:color w:val="000000" w:themeColor="text1"/>
          <w:sz w:val="28"/>
          <w:szCs w:val="28"/>
          <w:lang w:val="vi-VN"/>
        </w:rPr>
      </w:pPr>
    </w:p>
    <w:p w14:paraId="3A36A7A9" w14:textId="77777777" w:rsidR="00B311D7" w:rsidRPr="00E1480B" w:rsidRDefault="00B311D7" w:rsidP="00562856">
      <w:pPr>
        <w:tabs>
          <w:tab w:val="left" w:pos="3450"/>
        </w:tabs>
        <w:spacing w:line="276" w:lineRule="auto"/>
        <w:jc w:val="center"/>
        <w:rPr>
          <w:rFonts w:cs="Times New Roman"/>
          <w:color w:val="000000" w:themeColor="text1"/>
          <w:sz w:val="28"/>
          <w:szCs w:val="28"/>
          <w:lang w:val="vi-VN"/>
        </w:rPr>
      </w:pPr>
    </w:p>
    <w:p w14:paraId="6E3B507F" w14:textId="77777777" w:rsidR="00562856" w:rsidRPr="00E1480B" w:rsidRDefault="00562856" w:rsidP="00562856">
      <w:pPr>
        <w:tabs>
          <w:tab w:val="left" w:pos="3450"/>
        </w:tabs>
        <w:spacing w:line="276" w:lineRule="auto"/>
        <w:jc w:val="center"/>
        <w:rPr>
          <w:rFonts w:cs="Times New Roman"/>
          <w:color w:val="000000" w:themeColor="text1"/>
          <w:sz w:val="28"/>
          <w:szCs w:val="28"/>
          <w:lang w:val="vi-VN"/>
        </w:rPr>
      </w:pPr>
    </w:p>
    <w:p w14:paraId="28A45F77" w14:textId="77777777" w:rsidR="00002EC8" w:rsidRPr="00E1480B" w:rsidRDefault="00002EC8" w:rsidP="00562856">
      <w:pPr>
        <w:tabs>
          <w:tab w:val="left" w:pos="3450"/>
        </w:tabs>
        <w:spacing w:line="276" w:lineRule="auto"/>
        <w:jc w:val="center"/>
        <w:rPr>
          <w:rFonts w:cs="Times New Roman"/>
          <w:color w:val="000000" w:themeColor="text1"/>
          <w:sz w:val="28"/>
          <w:szCs w:val="28"/>
          <w:lang w:val="vi-VN"/>
        </w:rPr>
      </w:pPr>
    </w:p>
    <w:p w14:paraId="34736C84" w14:textId="77777777" w:rsidR="00002EC8" w:rsidRPr="00E1480B" w:rsidRDefault="00002EC8" w:rsidP="00562856">
      <w:pPr>
        <w:tabs>
          <w:tab w:val="left" w:pos="3450"/>
        </w:tabs>
        <w:spacing w:line="276" w:lineRule="auto"/>
        <w:jc w:val="center"/>
        <w:rPr>
          <w:rFonts w:cs="Times New Roman"/>
          <w:color w:val="000000" w:themeColor="text1"/>
          <w:sz w:val="28"/>
          <w:szCs w:val="28"/>
          <w:lang w:val="vi-VN"/>
        </w:rPr>
      </w:pPr>
    </w:p>
    <w:p w14:paraId="748C108B" w14:textId="77777777" w:rsidR="00562856" w:rsidRPr="00002EC8" w:rsidRDefault="00562856" w:rsidP="00562856">
      <w:pPr>
        <w:tabs>
          <w:tab w:val="left" w:pos="3450"/>
        </w:tabs>
        <w:spacing w:line="276" w:lineRule="auto"/>
        <w:jc w:val="center"/>
        <w:rPr>
          <w:rFonts w:cs="Times New Roman"/>
          <w:color w:val="000000" w:themeColor="text1"/>
          <w:sz w:val="28"/>
          <w:szCs w:val="28"/>
          <w:lang w:val="vi-VN"/>
        </w:rPr>
      </w:pPr>
    </w:p>
    <w:p w14:paraId="20222F4A" w14:textId="77777777" w:rsidR="00B311D7" w:rsidRPr="00730EE8" w:rsidRDefault="00B311D7" w:rsidP="00B311D7">
      <w:pPr>
        <w:ind w:left="4253"/>
        <w:rPr>
          <w:rFonts w:cs="Times New Roman"/>
          <w:i/>
          <w:color w:val="000000" w:themeColor="text1"/>
          <w:sz w:val="28"/>
          <w:szCs w:val="28"/>
          <w:lang w:val="vi-VN"/>
        </w:rPr>
      </w:pPr>
      <w:r w:rsidRPr="00730EE8">
        <w:rPr>
          <w:rFonts w:cs="Times New Roman"/>
          <w:i/>
          <w:color w:val="000000" w:themeColor="text1"/>
          <w:sz w:val="28"/>
          <w:szCs w:val="28"/>
          <w:lang w:val="vi-VN"/>
        </w:rPr>
        <w:lastRenderedPageBreak/>
        <w:t>Hải Phòng, ngày …. tháng …. năm 20....</w:t>
      </w:r>
    </w:p>
    <w:p w14:paraId="5A7CEE71" w14:textId="77777777" w:rsidR="00B311D7" w:rsidRPr="00730EE8" w:rsidRDefault="00B311D7" w:rsidP="00B311D7">
      <w:pPr>
        <w:tabs>
          <w:tab w:val="left" w:pos="3450"/>
        </w:tabs>
        <w:ind w:left="360"/>
        <w:rPr>
          <w:rFonts w:cs="Times New Roman"/>
          <w:color w:val="000000" w:themeColor="text1"/>
          <w:sz w:val="28"/>
          <w:szCs w:val="28"/>
          <w:lang w:val="vi-VN"/>
        </w:rPr>
      </w:pPr>
    </w:p>
    <w:tbl>
      <w:tblPr>
        <w:tblW w:w="0" w:type="auto"/>
        <w:tblLook w:val="01E0" w:firstRow="1" w:lastRow="1" w:firstColumn="1" w:lastColumn="1" w:noHBand="0" w:noVBand="0"/>
      </w:tblPr>
      <w:tblGrid>
        <w:gridCol w:w="3849"/>
        <w:gridCol w:w="960"/>
        <w:gridCol w:w="4263"/>
      </w:tblGrid>
      <w:tr w:rsidR="00B311D7" w:rsidRPr="00E1480B" w14:paraId="47B079D9" w14:textId="77777777" w:rsidTr="00011D9D">
        <w:tc>
          <w:tcPr>
            <w:tcW w:w="3964" w:type="dxa"/>
          </w:tcPr>
          <w:p w14:paraId="05D4469C" w14:textId="6C1CB582" w:rsidR="00B311D7" w:rsidRPr="00E1480B" w:rsidRDefault="00B311D7" w:rsidP="00011D9D">
            <w:pPr>
              <w:tabs>
                <w:tab w:val="left" w:pos="3450"/>
              </w:tabs>
              <w:jc w:val="center"/>
              <w:rPr>
                <w:rFonts w:cs="Times New Roman"/>
                <w:b/>
                <w:color w:val="000000" w:themeColor="text1"/>
                <w:sz w:val="28"/>
                <w:szCs w:val="28"/>
                <w:lang w:val="vi-VN"/>
              </w:rPr>
            </w:pPr>
            <w:r w:rsidRPr="00E1480B">
              <w:rPr>
                <w:rFonts w:cs="Times New Roman"/>
                <w:b/>
                <w:color w:val="000000" w:themeColor="text1"/>
                <w:sz w:val="28"/>
                <w:szCs w:val="28"/>
                <w:lang w:val="vi-VN"/>
              </w:rPr>
              <w:t>GIÁM ĐỐC TRUNG TÂM</w:t>
            </w:r>
          </w:p>
          <w:p w14:paraId="3BA5952E" w14:textId="77777777" w:rsidR="00B311D7" w:rsidRPr="00E1480B" w:rsidRDefault="00B311D7" w:rsidP="00011D9D">
            <w:pPr>
              <w:tabs>
                <w:tab w:val="left" w:pos="3450"/>
              </w:tabs>
              <w:jc w:val="center"/>
              <w:rPr>
                <w:rFonts w:cs="Times New Roman"/>
                <w:b/>
                <w:color w:val="000000" w:themeColor="text1"/>
                <w:sz w:val="28"/>
                <w:szCs w:val="28"/>
                <w:lang w:val="vi-VN"/>
              </w:rPr>
            </w:pPr>
          </w:p>
          <w:p w14:paraId="5A58DCA0" w14:textId="77777777" w:rsidR="00B311D7" w:rsidRPr="00E1480B" w:rsidRDefault="00B311D7" w:rsidP="00011D9D">
            <w:pPr>
              <w:tabs>
                <w:tab w:val="left" w:pos="3450"/>
              </w:tabs>
              <w:jc w:val="center"/>
              <w:rPr>
                <w:rFonts w:cs="Times New Roman"/>
                <w:b/>
                <w:color w:val="000000" w:themeColor="text1"/>
                <w:sz w:val="28"/>
                <w:szCs w:val="28"/>
                <w:lang w:val="vi-VN"/>
              </w:rPr>
            </w:pPr>
          </w:p>
          <w:p w14:paraId="1E14DAF1" w14:textId="77777777" w:rsidR="00B311D7" w:rsidRPr="00E1480B" w:rsidRDefault="00B311D7" w:rsidP="00011D9D">
            <w:pPr>
              <w:tabs>
                <w:tab w:val="left" w:pos="3450"/>
              </w:tabs>
              <w:jc w:val="center"/>
              <w:rPr>
                <w:rFonts w:cs="Times New Roman"/>
                <w:b/>
                <w:color w:val="000000" w:themeColor="text1"/>
                <w:sz w:val="28"/>
                <w:szCs w:val="28"/>
                <w:lang w:val="vi-VN"/>
              </w:rPr>
            </w:pPr>
          </w:p>
          <w:p w14:paraId="212009D9" w14:textId="77777777" w:rsidR="00B311D7" w:rsidRPr="00E1480B" w:rsidRDefault="00B311D7" w:rsidP="00011D9D">
            <w:pPr>
              <w:tabs>
                <w:tab w:val="left" w:pos="3450"/>
              </w:tabs>
              <w:jc w:val="center"/>
              <w:rPr>
                <w:rFonts w:cs="Times New Roman"/>
                <w:b/>
                <w:color w:val="000000" w:themeColor="text1"/>
                <w:sz w:val="28"/>
                <w:szCs w:val="28"/>
                <w:lang w:val="vi-VN"/>
              </w:rPr>
            </w:pPr>
          </w:p>
          <w:p w14:paraId="65268972" w14:textId="77777777" w:rsidR="00B311D7" w:rsidRPr="00E1480B" w:rsidRDefault="00B311D7" w:rsidP="00011D9D">
            <w:pPr>
              <w:tabs>
                <w:tab w:val="left" w:pos="3450"/>
              </w:tabs>
              <w:jc w:val="center"/>
              <w:rPr>
                <w:rFonts w:cs="Times New Roman"/>
                <w:b/>
                <w:color w:val="000000" w:themeColor="text1"/>
                <w:sz w:val="28"/>
                <w:szCs w:val="28"/>
                <w:lang w:val="vi-VN"/>
              </w:rPr>
            </w:pPr>
            <w:r w:rsidRPr="00E1480B">
              <w:rPr>
                <w:rFonts w:cs="Times New Roman"/>
                <w:b/>
                <w:color w:val="000000" w:themeColor="text1"/>
                <w:sz w:val="28"/>
                <w:szCs w:val="28"/>
                <w:lang w:val="vi-VN"/>
              </w:rPr>
              <w:t>GS.TS Nguyễn Trường Sơn</w:t>
            </w:r>
          </w:p>
          <w:p w14:paraId="1273BC6C" w14:textId="77777777" w:rsidR="00B311D7" w:rsidRPr="00E1480B" w:rsidRDefault="00B311D7" w:rsidP="00011D9D">
            <w:pPr>
              <w:tabs>
                <w:tab w:val="left" w:pos="3450"/>
              </w:tabs>
              <w:jc w:val="center"/>
              <w:rPr>
                <w:rFonts w:cs="Times New Roman"/>
                <w:b/>
                <w:color w:val="000000" w:themeColor="text1"/>
                <w:sz w:val="28"/>
                <w:szCs w:val="28"/>
                <w:lang w:val="vi-VN"/>
              </w:rPr>
            </w:pPr>
          </w:p>
          <w:p w14:paraId="7D10452F" w14:textId="77777777" w:rsidR="00B311D7" w:rsidRPr="00E1480B" w:rsidRDefault="00B311D7" w:rsidP="00011D9D">
            <w:pPr>
              <w:tabs>
                <w:tab w:val="left" w:pos="3450"/>
              </w:tabs>
              <w:jc w:val="center"/>
              <w:rPr>
                <w:rFonts w:cs="Times New Roman"/>
                <w:b/>
                <w:color w:val="000000" w:themeColor="text1"/>
                <w:sz w:val="28"/>
                <w:szCs w:val="28"/>
                <w:lang w:val="vi-VN"/>
              </w:rPr>
            </w:pPr>
          </w:p>
          <w:p w14:paraId="743B26FD" w14:textId="77777777" w:rsidR="00B311D7" w:rsidRPr="00E1480B" w:rsidRDefault="00B311D7" w:rsidP="00011D9D">
            <w:pPr>
              <w:tabs>
                <w:tab w:val="left" w:pos="3450"/>
              </w:tabs>
              <w:jc w:val="center"/>
              <w:rPr>
                <w:rFonts w:cs="Times New Roman"/>
                <w:b/>
                <w:color w:val="000000" w:themeColor="text1"/>
                <w:sz w:val="28"/>
                <w:szCs w:val="28"/>
                <w:lang w:val="vi-VN"/>
              </w:rPr>
            </w:pPr>
          </w:p>
        </w:tc>
        <w:tc>
          <w:tcPr>
            <w:tcW w:w="993" w:type="dxa"/>
          </w:tcPr>
          <w:p w14:paraId="1C53AF20" w14:textId="77777777" w:rsidR="00B311D7" w:rsidRPr="00730EE8" w:rsidRDefault="00B311D7" w:rsidP="00011D9D">
            <w:pPr>
              <w:tabs>
                <w:tab w:val="left" w:pos="3450"/>
              </w:tabs>
              <w:jc w:val="center"/>
              <w:rPr>
                <w:rFonts w:cs="Times New Roman"/>
                <w:b/>
                <w:color w:val="000000" w:themeColor="text1"/>
                <w:sz w:val="28"/>
                <w:szCs w:val="28"/>
                <w:lang w:val="vi-VN"/>
              </w:rPr>
            </w:pPr>
          </w:p>
        </w:tc>
        <w:tc>
          <w:tcPr>
            <w:tcW w:w="4387" w:type="dxa"/>
          </w:tcPr>
          <w:p w14:paraId="517211CD" w14:textId="77777777" w:rsidR="00B311D7" w:rsidRPr="00730EE8" w:rsidRDefault="00B311D7" w:rsidP="00011D9D">
            <w:pPr>
              <w:tabs>
                <w:tab w:val="left" w:pos="3450"/>
              </w:tabs>
              <w:jc w:val="center"/>
              <w:rPr>
                <w:rFonts w:cs="Times New Roman"/>
                <w:b/>
                <w:color w:val="000000" w:themeColor="text1"/>
                <w:sz w:val="28"/>
                <w:szCs w:val="28"/>
                <w:lang w:val="vi-VN"/>
              </w:rPr>
            </w:pPr>
            <w:r w:rsidRPr="00730EE8">
              <w:rPr>
                <w:rFonts w:cs="Times New Roman"/>
                <w:b/>
                <w:color w:val="000000" w:themeColor="text1"/>
                <w:sz w:val="28"/>
                <w:szCs w:val="28"/>
                <w:lang w:val="vi-VN"/>
              </w:rPr>
              <w:t>CHỦ NHIỆM ĐỀ TÀI</w:t>
            </w:r>
          </w:p>
          <w:p w14:paraId="2021C1A3" w14:textId="77777777" w:rsidR="00B311D7" w:rsidRPr="00730EE8" w:rsidRDefault="00B311D7" w:rsidP="00011D9D">
            <w:pPr>
              <w:tabs>
                <w:tab w:val="left" w:pos="3450"/>
              </w:tabs>
              <w:jc w:val="center"/>
              <w:rPr>
                <w:rFonts w:cs="Times New Roman"/>
                <w:b/>
                <w:color w:val="000000" w:themeColor="text1"/>
                <w:sz w:val="28"/>
                <w:szCs w:val="28"/>
                <w:lang w:val="vi-VN"/>
              </w:rPr>
            </w:pPr>
          </w:p>
          <w:p w14:paraId="4A0E4DBA" w14:textId="77777777" w:rsidR="00B311D7" w:rsidRPr="00E1480B" w:rsidRDefault="00B311D7" w:rsidP="00011D9D">
            <w:pPr>
              <w:tabs>
                <w:tab w:val="left" w:pos="3450"/>
              </w:tabs>
              <w:jc w:val="center"/>
              <w:rPr>
                <w:rFonts w:cs="Times New Roman"/>
                <w:b/>
                <w:color w:val="000000" w:themeColor="text1"/>
                <w:sz w:val="28"/>
                <w:szCs w:val="28"/>
                <w:lang w:val="vi-VN"/>
              </w:rPr>
            </w:pPr>
          </w:p>
          <w:p w14:paraId="21C8A54D" w14:textId="77777777" w:rsidR="00B311D7" w:rsidRPr="00E1480B" w:rsidRDefault="00B311D7" w:rsidP="00011D9D">
            <w:pPr>
              <w:tabs>
                <w:tab w:val="left" w:pos="3450"/>
              </w:tabs>
              <w:jc w:val="center"/>
              <w:rPr>
                <w:rFonts w:cs="Times New Roman"/>
                <w:b/>
                <w:color w:val="000000" w:themeColor="text1"/>
                <w:sz w:val="28"/>
                <w:szCs w:val="28"/>
                <w:lang w:val="vi-VN"/>
              </w:rPr>
            </w:pPr>
          </w:p>
          <w:p w14:paraId="297A2E73" w14:textId="77777777" w:rsidR="00B311D7" w:rsidRPr="00730EE8" w:rsidRDefault="00B311D7" w:rsidP="00011D9D">
            <w:pPr>
              <w:tabs>
                <w:tab w:val="left" w:pos="3450"/>
              </w:tabs>
              <w:jc w:val="center"/>
              <w:rPr>
                <w:rFonts w:cs="Times New Roman"/>
                <w:b/>
                <w:color w:val="000000" w:themeColor="text1"/>
                <w:sz w:val="28"/>
                <w:szCs w:val="28"/>
                <w:lang w:val="vi-VN"/>
              </w:rPr>
            </w:pPr>
          </w:p>
          <w:p w14:paraId="4F54C373" w14:textId="77777777" w:rsidR="00B311D7" w:rsidRPr="00E1480B" w:rsidRDefault="00B311D7" w:rsidP="00011D9D">
            <w:pPr>
              <w:tabs>
                <w:tab w:val="left" w:pos="3450"/>
              </w:tabs>
              <w:jc w:val="center"/>
              <w:rPr>
                <w:rFonts w:cs="Times New Roman"/>
                <w:b/>
                <w:color w:val="000000" w:themeColor="text1"/>
                <w:sz w:val="28"/>
                <w:szCs w:val="28"/>
                <w:lang w:val="vi-VN"/>
              </w:rPr>
            </w:pPr>
            <w:r w:rsidRPr="00E1480B">
              <w:rPr>
                <w:rFonts w:cs="Times New Roman"/>
                <w:b/>
                <w:color w:val="000000" w:themeColor="text1"/>
                <w:sz w:val="28"/>
                <w:szCs w:val="28"/>
                <w:lang w:val="vi-VN"/>
              </w:rPr>
              <w:t>ThS Trần Thị Minh Châu</w:t>
            </w:r>
          </w:p>
          <w:p w14:paraId="01DAEC2C" w14:textId="77777777" w:rsidR="00B311D7" w:rsidRPr="00E1480B" w:rsidRDefault="00B311D7" w:rsidP="00011D9D">
            <w:pPr>
              <w:tabs>
                <w:tab w:val="left" w:pos="3450"/>
              </w:tabs>
              <w:jc w:val="center"/>
              <w:rPr>
                <w:rFonts w:cs="Times New Roman"/>
                <w:b/>
                <w:color w:val="000000" w:themeColor="text1"/>
                <w:sz w:val="28"/>
                <w:szCs w:val="28"/>
                <w:lang w:val="vi-VN"/>
              </w:rPr>
            </w:pPr>
          </w:p>
          <w:p w14:paraId="46A2FBD9" w14:textId="77777777" w:rsidR="00B311D7" w:rsidRPr="00E1480B" w:rsidRDefault="00B311D7" w:rsidP="00011D9D">
            <w:pPr>
              <w:tabs>
                <w:tab w:val="left" w:pos="3450"/>
              </w:tabs>
              <w:jc w:val="center"/>
              <w:rPr>
                <w:rFonts w:cs="Times New Roman"/>
                <w:b/>
                <w:color w:val="000000" w:themeColor="text1"/>
                <w:sz w:val="28"/>
                <w:szCs w:val="28"/>
                <w:lang w:val="vi-VN"/>
              </w:rPr>
            </w:pPr>
          </w:p>
          <w:p w14:paraId="75A47F95" w14:textId="77777777" w:rsidR="00B311D7" w:rsidRPr="00E1480B" w:rsidRDefault="00B311D7" w:rsidP="00011D9D">
            <w:pPr>
              <w:tabs>
                <w:tab w:val="left" w:pos="3450"/>
              </w:tabs>
              <w:jc w:val="center"/>
              <w:rPr>
                <w:rFonts w:cs="Times New Roman"/>
                <w:b/>
                <w:color w:val="000000" w:themeColor="text1"/>
                <w:sz w:val="28"/>
                <w:szCs w:val="28"/>
                <w:lang w:val="vi-VN"/>
              </w:rPr>
            </w:pPr>
          </w:p>
          <w:p w14:paraId="42BF8079" w14:textId="77777777" w:rsidR="00B311D7" w:rsidRPr="00E1480B" w:rsidRDefault="00B311D7" w:rsidP="00011D9D">
            <w:pPr>
              <w:tabs>
                <w:tab w:val="left" w:pos="3450"/>
              </w:tabs>
              <w:jc w:val="center"/>
              <w:rPr>
                <w:rFonts w:cs="Times New Roman"/>
                <w:b/>
                <w:color w:val="000000" w:themeColor="text1"/>
                <w:sz w:val="28"/>
                <w:szCs w:val="28"/>
                <w:lang w:val="vi-VN"/>
              </w:rPr>
            </w:pPr>
          </w:p>
        </w:tc>
      </w:tr>
      <w:tr w:rsidR="00B311D7" w:rsidRPr="00E1480B" w14:paraId="2A386ACA" w14:textId="77777777" w:rsidTr="00011D9D">
        <w:tc>
          <w:tcPr>
            <w:tcW w:w="3964" w:type="dxa"/>
          </w:tcPr>
          <w:p w14:paraId="583F5624" w14:textId="77777777" w:rsidR="00B311D7" w:rsidRPr="00730EE8" w:rsidRDefault="00B311D7" w:rsidP="00011D9D">
            <w:pPr>
              <w:tabs>
                <w:tab w:val="left" w:pos="3450"/>
              </w:tabs>
              <w:jc w:val="center"/>
              <w:rPr>
                <w:rFonts w:cs="Times New Roman"/>
                <w:b/>
                <w:color w:val="000000" w:themeColor="text1"/>
                <w:sz w:val="28"/>
                <w:szCs w:val="28"/>
                <w:lang w:val="vi-VN"/>
              </w:rPr>
            </w:pPr>
            <w:r w:rsidRPr="00730EE8">
              <w:rPr>
                <w:rFonts w:cs="Times New Roman"/>
                <w:b/>
                <w:color w:val="000000" w:themeColor="text1"/>
                <w:sz w:val="28"/>
                <w:szCs w:val="28"/>
                <w:lang w:val="vi-VN"/>
              </w:rPr>
              <w:t>CHỦ TỊCH HỘI ĐỒNG</w:t>
            </w:r>
          </w:p>
          <w:p w14:paraId="10D89AE4" w14:textId="77777777" w:rsidR="00B311D7" w:rsidRPr="00E1480B" w:rsidRDefault="00B311D7" w:rsidP="00011D9D">
            <w:pPr>
              <w:tabs>
                <w:tab w:val="left" w:pos="3450"/>
              </w:tabs>
              <w:jc w:val="center"/>
              <w:rPr>
                <w:rFonts w:cs="Times New Roman"/>
                <w:b/>
                <w:color w:val="000000" w:themeColor="text1"/>
                <w:sz w:val="28"/>
                <w:szCs w:val="28"/>
                <w:lang w:val="vi-VN"/>
              </w:rPr>
            </w:pPr>
            <w:r w:rsidRPr="00730EE8">
              <w:rPr>
                <w:rFonts w:cs="Times New Roman"/>
                <w:b/>
                <w:color w:val="000000" w:themeColor="text1"/>
                <w:sz w:val="28"/>
                <w:szCs w:val="28"/>
                <w:lang w:val="vi-VN"/>
              </w:rPr>
              <w:t>KHOA HỌC CÔNG NGHỆ</w:t>
            </w:r>
          </w:p>
          <w:p w14:paraId="60BAE150" w14:textId="77777777" w:rsidR="00B311D7" w:rsidRPr="00E1480B" w:rsidRDefault="00B311D7" w:rsidP="00011D9D">
            <w:pPr>
              <w:tabs>
                <w:tab w:val="left" w:pos="3450"/>
              </w:tabs>
              <w:jc w:val="center"/>
              <w:rPr>
                <w:rFonts w:cs="Times New Roman"/>
                <w:b/>
                <w:color w:val="000000" w:themeColor="text1"/>
                <w:sz w:val="28"/>
                <w:szCs w:val="28"/>
                <w:lang w:val="vi-VN"/>
              </w:rPr>
            </w:pPr>
          </w:p>
          <w:p w14:paraId="7C6294A6" w14:textId="77777777" w:rsidR="00B311D7" w:rsidRPr="00E1480B" w:rsidRDefault="00B311D7" w:rsidP="00011D9D">
            <w:pPr>
              <w:tabs>
                <w:tab w:val="left" w:pos="3450"/>
              </w:tabs>
              <w:jc w:val="center"/>
              <w:rPr>
                <w:rFonts w:cs="Times New Roman"/>
                <w:b/>
                <w:color w:val="000000" w:themeColor="text1"/>
                <w:sz w:val="28"/>
                <w:szCs w:val="28"/>
                <w:lang w:val="vi-VN"/>
              </w:rPr>
            </w:pPr>
          </w:p>
          <w:p w14:paraId="6CED954B" w14:textId="77777777" w:rsidR="00B311D7" w:rsidRPr="00E1480B" w:rsidRDefault="00B311D7" w:rsidP="00011D9D">
            <w:pPr>
              <w:tabs>
                <w:tab w:val="left" w:pos="3450"/>
              </w:tabs>
              <w:jc w:val="center"/>
              <w:rPr>
                <w:rFonts w:cs="Times New Roman"/>
                <w:b/>
                <w:color w:val="000000" w:themeColor="text1"/>
                <w:sz w:val="28"/>
                <w:szCs w:val="28"/>
                <w:lang w:val="vi-VN"/>
              </w:rPr>
            </w:pPr>
          </w:p>
          <w:p w14:paraId="71855B26" w14:textId="77777777" w:rsidR="00B311D7" w:rsidRPr="00E1480B" w:rsidRDefault="00B311D7" w:rsidP="00011D9D">
            <w:pPr>
              <w:tabs>
                <w:tab w:val="left" w:pos="3450"/>
              </w:tabs>
              <w:jc w:val="center"/>
              <w:rPr>
                <w:rFonts w:cs="Times New Roman"/>
                <w:b/>
                <w:color w:val="000000" w:themeColor="text1"/>
                <w:sz w:val="28"/>
                <w:szCs w:val="28"/>
                <w:lang w:val="vi-VN"/>
              </w:rPr>
            </w:pPr>
          </w:p>
          <w:p w14:paraId="2406B937" w14:textId="77777777" w:rsidR="00B311D7" w:rsidRPr="00E1480B" w:rsidRDefault="00B311D7" w:rsidP="00011D9D">
            <w:pPr>
              <w:tabs>
                <w:tab w:val="left" w:pos="3450"/>
              </w:tabs>
              <w:jc w:val="center"/>
              <w:rPr>
                <w:rFonts w:cs="Times New Roman"/>
                <w:b/>
                <w:color w:val="000000" w:themeColor="text1"/>
                <w:sz w:val="28"/>
                <w:szCs w:val="28"/>
                <w:lang w:val="vi-VN"/>
              </w:rPr>
            </w:pPr>
            <w:r w:rsidRPr="00E1480B">
              <w:rPr>
                <w:rFonts w:cs="Times New Roman"/>
                <w:b/>
                <w:color w:val="000000" w:themeColor="text1"/>
                <w:sz w:val="28"/>
                <w:szCs w:val="28"/>
                <w:lang w:val="vi-VN"/>
              </w:rPr>
              <w:t>GS.TS Nguyễn Trường Sơn</w:t>
            </w:r>
          </w:p>
        </w:tc>
        <w:tc>
          <w:tcPr>
            <w:tcW w:w="993" w:type="dxa"/>
          </w:tcPr>
          <w:p w14:paraId="30FC48ED" w14:textId="77777777" w:rsidR="00B311D7" w:rsidRPr="00730EE8" w:rsidRDefault="00B311D7" w:rsidP="00011D9D">
            <w:pPr>
              <w:tabs>
                <w:tab w:val="left" w:pos="3450"/>
              </w:tabs>
              <w:jc w:val="center"/>
              <w:rPr>
                <w:rFonts w:cs="Times New Roman"/>
                <w:b/>
                <w:color w:val="000000" w:themeColor="text1"/>
                <w:sz w:val="28"/>
                <w:szCs w:val="28"/>
                <w:lang w:val="vi-VN"/>
              </w:rPr>
            </w:pPr>
          </w:p>
        </w:tc>
        <w:tc>
          <w:tcPr>
            <w:tcW w:w="4387" w:type="dxa"/>
          </w:tcPr>
          <w:p w14:paraId="59866CAF" w14:textId="77777777" w:rsidR="00B311D7" w:rsidRPr="00730EE8" w:rsidRDefault="00B311D7" w:rsidP="00011D9D">
            <w:pPr>
              <w:tabs>
                <w:tab w:val="left" w:pos="3450"/>
              </w:tabs>
              <w:jc w:val="center"/>
              <w:rPr>
                <w:rFonts w:cs="Times New Roman"/>
                <w:b/>
                <w:color w:val="000000" w:themeColor="text1"/>
                <w:sz w:val="28"/>
                <w:szCs w:val="28"/>
                <w:lang w:val="vi-VN"/>
              </w:rPr>
            </w:pPr>
            <w:r w:rsidRPr="00730EE8">
              <w:rPr>
                <w:rFonts w:cs="Times New Roman"/>
                <w:b/>
                <w:color w:val="000000" w:themeColor="text1"/>
                <w:sz w:val="28"/>
                <w:szCs w:val="28"/>
                <w:lang w:val="vi-VN"/>
              </w:rPr>
              <w:t xml:space="preserve">VIỆN TRƯỞNG </w:t>
            </w:r>
          </w:p>
          <w:p w14:paraId="15046572" w14:textId="77777777" w:rsidR="00B311D7" w:rsidRPr="00E1480B" w:rsidRDefault="00B311D7" w:rsidP="00011D9D">
            <w:pPr>
              <w:tabs>
                <w:tab w:val="left" w:pos="3450"/>
              </w:tabs>
              <w:jc w:val="center"/>
              <w:rPr>
                <w:rFonts w:cs="Times New Roman"/>
                <w:b/>
                <w:color w:val="000000" w:themeColor="text1"/>
                <w:sz w:val="28"/>
                <w:szCs w:val="28"/>
                <w:lang w:val="vi-VN"/>
              </w:rPr>
            </w:pPr>
          </w:p>
          <w:p w14:paraId="64B48128" w14:textId="77777777" w:rsidR="00B311D7" w:rsidRPr="00E1480B" w:rsidRDefault="00B311D7" w:rsidP="00011D9D">
            <w:pPr>
              <w:tabs>
                <w:tab w:val="left" w:pos="3450"/>
              </w:tabs>
              <w:jc w:val="center"/>
              <w:rPr>
                <w:rFonts w:cs="Times New Roman"/>
                <w:b/>
                <w:color w:val="000000" w:themeColor="text1"/>
                <w:sz w:val="28"/>
                <w:szCs w:val="28"/>
                <w:lang w:val="vi-VN"/>
              </w:rPr>
            </w:pPr>
          </w:p>
          <w:p w14:paraId="7BCBC4F4" w14:textId="77777777" w:rsidR="00B311D7" w:rsidRPr="00E1480B" w:rsidRDefault="00B311D7" w:rsidP="00011D9D">
            <w:pPr>
              <w:tabs>
                <w:tab w:val="left" w:pos="3450"/>
              </w:tabs>
              <w:jc w:val="center"/>
              <w:rPr>
                <w:rFonts w:cs="Times New Roman"/>
                <w:b/>
                <w:color w:val="000000" w:themeColor="text1"/>
                <w:sz w:val="28"/>
                <w:szCs w:val="28"/>
                <w:lang w:val="vi-VN"/>
              </w:rPr>
            </w:pPr>
          </w:p>
          <w:p w14:paraId="534FB448" w14:textId="77777777" w:rsidR="00B311D7" w:rsidRPr="00E1480B" w:rsidRDefault="00B311D7" w:rsidP="00011D9D">
            <w:pPr>
              <w:tabs>
                <w:tab w:val="left" w:pos="3450"/>
              </w:tabs>
              <w:jc w:val="center"/>
              <w:rPr>
                <w:rFonts w:cs="Times New Roman"/>
                <w:b/>
                <w:color w:val="000000" w:themeColor="text1"/>
                <w:sz w:val="28"/>
                <w:szCs w:val="28"/>
                <w:lang w:val="vi-VN"/>
              </w:rPr>
            </w:pPr>
          </w:p>
          <w:p w14:paraId="33C420DF" w14:textId="77777777" w:rsidR="00B311D7" w:rsidRPr="00E1480B" w:rsidRDefault="00B311D7" w:rsidP="00011D9D">
            <w:pPr>
              <w:tabs>
                <w:tab w:val="left" w:pos="3450"/>
              </w:tabs>
              <w:jc w:val="center"/>
              <w:rPr>
                <w:rFonts w:cs="Times New Roman"/>
                <w:b/>
                <w:color w:val="000000" w:themeColor="text1"/>
                <w:sz w:val="28"/>
                <w:szCs w:val="28"/>
                <w:lang w:val="vi-VN"/>
              </w:rPr>
            </w:pPr>
          </w:p>
          <w:p w14:paraId="062DE860" w14:textId="77777777" w:rsidR="00B311D7" w:rsidRPr="00E1480B" w:rsidRDefault="00B311D7" w:rsidP="00011D9D">
            <w:pPr>
              <w:tabs>
                <w:tab w:val="left" w:pos="3450"/>
              </w:tabs>
              <w:jc w:val="center"/>
              <w:rPr>
                <w:rFonts w:cs="Times New Roman"/>
                <w:b/>
                <w:color w:val="000000" w:themeColor="text1"/>
                <w:sz w:val="28"/>
                <w:szCs w:val="28"/>
                <w:lang w:val="vi-VN"/>
              </w:rPr>
            </w:pPr>
            <w:r w:rsidRPr="00E1480B">
              <w:rPr>
                <w:rFonts w:cs="Times New Roman"/>
                <w:b/>
                <w:color w:val="000000" w:themeColor="text1"/>
                <w:sz w:val="28"/>
                <w:szCs w:val="28"/>
                <w:lang w:val="vi-VN"/>
              </w:rPr>
              <w:t>TS.BSNT Nguyễn Bảo Nam</w:t>
            </w:r>
          </w:p>
        </w:tc>
      </w:tr>
    </w:tbl>
    <w:p w14:paraId="51659EE6" w14:textId="77777777" w:rsidR="00B311D7" w:rsidRPr="00730EE8" w:rsidRDefault="00B311D7" w:rsidP="00B311D7">
      <w:pPr>
        <w:jc w:val="center"/>
        <w:rPr>
          <w:rFonts w:cs="Times New Roman"/>
          <w:b/>
          <w:color w:val="000000" w:themeColor="text1"/>
          <w:sz w:val="28"/>
          <w:szCs w:val="28"/>
          <w:lang w:val="vi-VN"/>
        </w:rPr>
      </w:pPr>
    </w:p>
    <w:p w14:paraId="5EE13FA2" w14:textId="77777777" w:rsidR="00562856" w:rsidRPr="00002EC8" w:rsidRDefault="00562856" w:rsidP="00562856">
      <w:pPr>
        <w:spacing w:line="276" w:lineRule="auto"/>
        <w:jc w:val="center"/>
        <w:rPr>
          <w:rFonts w:cs="Times New Roman"/>
          <w:b/>
          <w:color w:val="000000" w:themeColor="text1"/>
          <w:sz w:val="28"/>
          <w:szCs w:val="28"/>
          <w:lang w:val="vi-VN"/>
        </w:rPr>
      </w:pPr>
    </w:p>
    <w:p w14:paraId="4D7B9671" w14:textId="57DD144F" w:rsidR="003F2EA3" w:rsidRDefault="003F2EA3" w:rsidP="00562856">
      <w:pPr>
        <w:spacing w:line="276" w:lineRule="auto"/>
        <w:jc w:val="center"/>
        <w:rPr>
          <w:rFonts w:cs="Times New Roman"/>
          <w:b/>
          <w:color w:val="000000" w:themeColor="text1"/>
          <w:sz w:val="28"/>
          <w:szCs w:val="28"/>
          <w:lang w:val="vi-VN"/>
        </w:rPr>
      </w:pPr>
    </w:p>
    <w:p w14:paraId="5760FE47" w14:textId="0B6310C5" w:rsidR="007567A7" w:rsidRDefault="007567A7" w:rsidP="00562856">
      <w:pPr>
        <w:spacing w:line="276" w:lineRule="auto"/>
        <w:jc w:val="center"/>
        <w:rPr>
          <w:rFonts w:cs="Times New Roman"/>
          <w:b/>
          <w:color w:val="000000" w:themeColor="text1"/>
          <w:sz w:val="28"/>
          <w:szCs w:val="28"/>
          <w:lang w:val="vi-VN"/>
        </w:rPr>
      </w:pPr>
    </w:p>
    <w:p w14:paraId="72870AD6" w14:textId="770E04D2" w:rsidR="007567A7" w:rsidRDefault="007567A7" w:rsidP="00562856">
      <w:pPr>
        <w:spacing w:line="276" w:lineRule="auto"/>
        <w:jc w:val="center"/>
        <w:rPr>
          <w:rFonts w:cs="Times New Roman"/>
          <w:b/>
          <w:color w:val="000000" w:themeColor="text1"/>
          <w:sz w:val="28"/>
          <w:szCs w:val="28"/>
          <w:lang w:val="vi-VN"/>
        </w:rPr>
      </w:pPr>
    </w:p>
    <w:p w14:paraId="6FDBEA51" w14:textId="664BFF89" w:rsidR="007567A7" w:rsidRDefault="007567A7" w:rsidP="00562856">
      <w:pPr>
        <w:spacing w:line="276" w:lineRule="auto"/>
        <w:jc w:val="center"/>
        <w:rPr>
          <w:rFonts w:cs="Times New Roman"/>
          <w:b/>
          <w:color w:val="000000" w:themeColor="text1"/>
          <w:sz w:val="28"/>
          <w:szCs w:val="28"/>
          <w:lang w:val="vi-VN"/>
        </w:rPr>
      </w:pPr>
    </w:p>
    <w:p w14:paraId="0C9710C0" w14:textId="77777777" w:rsidR="007567A7" w:rsidRPr="00002EC8" w:rsidRDefault="007567A7" w:rsidP="00562856">
      <w:pPr>
        <w:spacing w:line="276" w:lineRule="auto"/>
        <w:jc w:val="center"/>
        <w:rPr>
          <w:rFonts w:cs="Times New Roman"/>
          <w:b/>
          <w:color w:val="000000" w:themeColor="text1"/>
          <w:sz w:val="28"/>
          <w:szCs w:val="28"/>
          <w:lang w:val="vi-VN"/>
        </w:rPr>
        <w:sectPr w:rsidR="007567A7" w:rsidRPr="00002EC8" w:rsidSect="00002EC8">
          <w:footerReference w:type="default" r:id="rId8"/>
          <w:pgSz w:w="11907" w:h="16840" w:code="9"/>
          <w:pgMar w:top="1134" w:right="1134" w:bottom="1134" w:left="1701" w:header="709" w:footer="531" w:gutter="0"/>
          <w:pgNumType w:start="1"/>
          <w:cols w:space="708"/>
          <w:docGrid w:linePitch="360"/>
        </w:sectPr>
      </w:pPr>
    </w:p>
    <w:p w14:paraId="49080616" w14:textId="77777777" w:rsidR="00B311D7" w:rsidRPr="00730EE8" w:rsidRDefault="00B311D7" w:rsidP="00B311D7">
      <w:pPr>
        <w:jc w:val="center"/>
        <w:rPr>
          <w:rFonts w:cs="Times New Roman"/>
          <w:b/>
          <w:color w:val="000000" w:themeColor="text1"/>
          <w:sz w:val="28"/>
          <w:szCs w:val="28"/>
          <w:lang w:val="vi-VN"/>
        </w:rPr>
      </w:pPr>
      <w:r w:rsidRPr="00730EE8">
        <w:rPr>
          <w:rFonts w:cs="Times New Roman"/>
          <w:b/>
          <w:color w:val="000000" w:themeColor="text1"/>
          <w:sz w:val="28"/>
          <w:szCs w:val="28"/>
          <w:lang w:val="vi-VN"/>
        </w:rPr>
        <w:lastRenderedPageBreak/>
        <w:t>TÀI LIỆU THAM KHẢO</w:t>
      </w:r>
    </w:p>
    <w:p w14:paraId="53DE52DB" w14:textId="77777777" w:rsidR="00B311D7" w:rsidRPr="00730EE8" w:rsidRDefault="00B311D7" w:rsidP="00B311D7">
      <w:pPr>
        <w:jc w:val="center"/>
        <w:rPr>
          <w:rFonts w:cs="Times New Roman"/>
          <w:bCs/>
          <w:color w:val="000000" w:themeColor="text1"/>
          <w:sz w:val="28"/>
          <w:szCs w:val="28"/>
          <w:lang w:val="vi-VN"/>
        </w:rPr>
      </w:pPr>
      <w:r w:rsidRPr="00730EE8">
        <w:rPr>
          <w:rFonts w:cs="Times New Roman"/>
          <w:bCs/>
          <w:color w:val="000000" w:themeColor="text1"/>
          <w:sz w:val="28"/>
          <w:szCs w:val="28"/>
        </w:rPr>
        <w:t xml:space="preserve"> </w:t>
      </w:r>
    </w:p>
    <w:p w14:paraId="131D85BC" w14:textId="77777777" w:rsidR="00B311D7" w:rsidRPr="002D538D" w:rsidRDefault="00B311D7" w:rsidP="00B311D7">
      <w:pPr>
        <w:pStyle w:val="ListParagraph"/>
        <w:numPr>
          <w:ilvl w:val="0"/>
          <w:numId w:val="16"/>
        </w:numPr>
        <w:ind w:left="426"/>
        <w:jc w:val="both"/>
        <w:rPr>
          <w:sz w:val="28"/>
          <w:szCs w:val="28"/>
          <w:lang w:val="vi-VN"/>
        </w:rPr>
      </w:pPr>
      <w:r w:rsidRPr="00E1480B">
        <w:rPr>
          <w:sz w:val="28"/>
          <w:szCs w:val="28"/>
          <w:lang w:val="vi-VN"/>
        </w:rPr>
        <w:t>Bộ Y tế (202</w:t>
      </w:r>
      <w:r>
        <w:rPr>
          <w:sz w:val="28"/>
          <w:szCs w:val="28"/>
          <w:lang w:val="vi-VN"/>
        </w:rPr>
        <w:t>4</w:t>
      </w:r>
      <w:r w:rsidRPr="00E1480B">
        <w:rPr>
          <w:sz w:val="28"/>
          <w:szCs w:val="28"/>
          <w:lang w:val="vi-VN"/>
        </w:rPr>
        <w:t xml:space="preserve">). </w:t>
      </w:r>
      <w:r w:rsidRPr="00E1480B">
        <w:rPr>
          <w:i/>
          <w:iCs/>
          <w:sz w:val="28"/>
          <w:szCs w:val="28"/>
          <w:lang w:val="vi-VN"/>
        </w:rPr>
        <w:t>Hướng dẫn chẩn đoán và xử trí đột quỵ não</w:t>
      </w:r>
      <w:r w:rsidRPr="00E1480B">
        <w:rPr>
          <w:sz w:val="28"/>
          <w:szCs w:val="28"/>
          <w:lang w:val="vi-VN"/>
        </w:rPr>
        <w:t xml:space="preserve">. Ban hành kèm Quyết định số </w:t>
      </w:r>
      <w:r>
        <w:rPr>
          <w:sz w:val="28"/>
          <w:szCs w:val="28"/>
          <w:lang w:val="vi-VN"/>
        </w:rPr>
        <w:t>3312</w:t>
      </w:r>
      <w:r w:rsidRPr="00E1480B">
        <w:rPr>
          <w:sz w:val="28"/>
          <w:szCs w:val="28"/>
          <w:lang w:val="vi-VN"/>
        </w:rPr>
        <w:t xml:space="preserve">/QĐ-BYT, ngày </w:t>
      </w:r>
      <w:r>
        <w:rPr>
          <w:sz w:val="28"/>
          <w:szCs w:val="28"/>
          <w:lang w:val="vi-VN"/>
        </w:rPr>
        <w:t>05</w:t>
      </w:r>
      <w:r w:rsidRPr="00E1480B">
        <w:rPr>
          <w:sz w:val="28"/>
          <w:szCs w:val="28"/>
          <w:lang w:val="vi-VN"/>
        </w:rPr>
        <w:t>/1</w:t>
      </w:r>
      <w:r>
        <w:rPr>
          <w:sz w:val="28"/>
          <w:szCs w:val="28"/>
          <w:lang w:val="vi-VN"/>
        </w:rPr>
        <w:t>1</w:t>
      </w:r>
      <w:r w:rsidRPr="00E1480B">
        <w:rPr>
          <w:sz w:val="28"/>
          <w:szCs w:val="28"/>
          <w:lang w:val="vi-VN"/>
        </w:rPr>
        <w:t>/202</w:t>
      </w:r>
      <w:r>
        <w:rPr>
          <w:sz w:val="28"/>
          <w:szCs w:val="28"/>
          <w:lang w:val="vi-VN"/>
        </w:rPr>
        <w:t>4</w:t>
      </w:r>
      <w:r w:rsidRPr="00E1480B">
        <w:rPr>
          <w:sz w:val="28"/>
          <w:szCs w:val="28"/>
          <w:lang w:val="vi-VN"/>
        </w:rPr>
        <w:t xml:space="preserve"> của Bộ trưởng Bộ Y tế. </w:t>
      </w:r>
      <w:r w:rsidRPr="002D538D">
        <w:rPr>
          <w:sz w:val="28"/>
          <w:szCs w:val="28"/>
        </w:rPr>
        <w:t>Hà Nội.</w:t>
      </w:r>
    </w:p>
    <w:p w14:paraId="6EA03F88" w14:textId="77777777" w:rsidR="00B311D7" w:rsidRPr="002D538D" w:rsidRDefault="00B311D7" w:rsidP="00B311D7">
      <w:pPr>
        <w:pStyle w:val="ListParagraph"/>
        <w:numPr>
          <w:ilvl w:val="0"/>
          <w:numId w:val="16"/>
        </w:numPr>
        <w:ind w:left="426"/>
        <w:jc w:val="both"/>
        <w:rPr>
          <w:sz w:val="28"/>
          <w:szCs w:val="28"/>
        </w:rPr>
      </w:pPr>
      <w:r w:rsidRPr="00E1480B">
        <w:rPr>
          <w:sz w:val="28"/>
          <w:szCs w:val="28"/>
          <w:lang w:val="vi-VN"/>
        </w:rPr>
        <w:t xml:space="preserve">Lương Tuấn Khanh, Fujitani Junko (2020). </w:t>
      </w:r>
      <w:r w:rsidRPr="00E1480B">
        <w:rPr>
          <w:i/>
          <w:sz w:val="28"/>
          <w:szCs w:val="28"/>
          <w:lang w:val="vi-VN"/>
        </w:rPr>
        <w:t>Chăm sóc và phục hồi chức năng sớm sau đột quỵ</w:t>
      </w:r>
      <w:r w:rsidRPr="00E1480B">
        <w:rPr>
          <w:sz w:val="28"/>
          <w:szCs w:val="28"/>
          <w:lang w:val="vi-VN"/>
        </w:rPr>
        <w:t xml:space="preserve">. Dự án cải thiện chất lượng chăm sóc sau đột quỵ </w:t>
      </w:r>
      <w:r w:rsidRPr="002D538D">
        <w:rPr>
          <w:sz w:val="28"/>
          <w:szCs w:val="28"/>
          <w:lang w:val="vi-VN"/>
        </w:rPr>
        <w:t>tại bệnh viện Bạch Mai.</w:t>
      </w:r>
      <w:r w:rsidRPr="00E1480B">
        <w:rPr>
          <w:sz w:val="28"/>
          <w:szCs w:val="28"/>
          <w:lang w:val="vi-VN"/>
        </w:rPr>
        <w:t xml:space="preserve"> </w:t>
      </w:r>
      <w:r w:rsidRPr="002D538D">
        <w:rPr>
          <w:sz w:val="28"/>
          <w:szCs w:val="28"/>
        </w:rPr>
        <w:t>Hà Nội. ISBN: 978-4-909675-71-2.</w:t>
      </w:r>
    </w:p>
    <w:p w14:paraId="14B23421" w14:textId="77777777" w:rsidR="00B311D7" w:rsidRPr="002D538D" w:rsidRDefault="00B311D7" w:rsidP="00B311D7">
      <w:pPr>
        <w:pStyle w:val="ListParagraph"/>
        <w:numPr>
          <w:ilvl w:val="0"/>
          <w:numId w:val="16"/>
        </w:numPr>
        <w:ind w:left="426"/>
        <w:jc w:val="both"/>
        <w:outlineLvl w:val="1"/>
        <w:rPr>
          <w:color w:val="4D4D4D"/>
          <w:spacing w:val="-15"/>
          <w:sz w:val="28"/>
          <w:szCs w:val="28"/>
        </w:rPr>
      </w:pPr>
      <w:r w:rsidRPr="002D538D">
        <w:rPr>
          <w:sz w:val="28"/>
          <w:szCs w:val="28"/>
          <w:lang w:val="vi-VN"/>
        </w:rPr>
        <w:t xml:space="preserve">Võ Hoàng Nghĩa, Cao Minh Châu (2020). Nhu cầu chăm sóc phục hồi chức năng và một số yếu tố liên quan đến mức độ độc lập trong sinh hoạt hàng ngày người bệnh đột quỵ não khi xuất viện tại Bệnh viên Chợ Rẫy năm 2020. </w:t>
      </w:r>
      <w:r w:rsidRPr="002D538D">
        <w:rPr>
          <w:i/>
          <w:sz w:val="28"/>
          <w:szCs w:val="28"/>
          <w:lang w:val="vi-VN"/>
        </w:rPr>
        <w:t>Tạp chí y dược lâm sàng</w:t>
      </w:r>
      <w:r w:rsidRPr="002D538D">
        <w:rPr>
          <w:i/>
          <w:sz w:val="28"/>
          <w:szCs w:val="28"/>
        </w:rPr>
        <w:t>.</w:t>
      </w:r>
      <w:r w:rsidRPr="002D538D">
        <w:rPr>
          <w:i/>
          <w:sz w:val="28"/>
          <w:szCs w:val="28"/>
          <w:lang w:val="vi-VN"/>
        </w:rPr>
        <w:t xml:space="preserve"> 108</w:t>
      </w:r>
      <w:r w:rsidRPr="002D538D">
        <w:rPr>
          <w:sz w:val="28"/>
          <w:szCs w:val="28"/>
          <w:lang w:val="vi-VN"/>
        </w:rPr>
        <w:t>(16), số 1/2021</w:t>
      </w:r>
      <w:r w:rsidRPr="002D538D">
        <w:rPr>
          <w:sz w:val="28"/>
          <w:szCs w:val="28"/>
        </w:rPr>
        <w:t>.</w:t>
      </w:r>
    </w:p>
    <w:p w14:paraId="138682E0" w14:textId="77777777" w:rsidR="00B311D7" w:rsidRPr="002D538D" w:rsidRDefault="00B311D7" w:rsidP="00B311D7">
      <w:pPr>
        <w:pStyle w:val="ListParagraph"/>
        <w:numPr>
          <w:ilvl w:val="0"/>
          <w:numId w:val="16"/>
        </w:numPr>
        <w:ind w:left="426"/>
        <w:jc w:val="both"/>
        <w:rPr>
          <w:sz w:val="28"/>
          <w:szCs w:val="28"/>
          <w:lang w:val="vi-VN"/>
        </w:rPr>
      </w:pPr>
      <w:r w:rsidRPr="002D538D">
        <w:rPr>
          <w:sz w:val="28"/>
          <w:szCs w:val="28"/>
        </w:rPr>
        <w:t>Bùi Thị Bích Ngà (2011)</w:t>
      </w:r>
      <w:r>
        <w:rPr>
          <w:sz w:val="28"/>
          <w:szCs w:val="28"/>
        </w:rPr>
        <w:t>.</w:t>
      </w:r>
      <w:r w:rsidRPr="002D538D">
        <w:rPr>
          <w:sz w:val="28"/>
          <w:szCs w:val="28"/>
        </w:rPr>
        <w:t xml:space="preserve"> </w:t>
      </w:r>
      <w:r w:rsidRPr="002D538D">
        <w:rPr>
          <w:i/>
          <w:sz w:val="28"/>
          <w:szCs w:val="28"/>
        </w:rPr>
        <w:t>Thực trạng công tác chăm sóc của điều dưỡng qua nhận xét của người bệnh điều trị nội trú tại bệnh viện Y học cổ truyền Trung ương năm 2011</w:t>
      </w:r>
      <w:r w:rsidRPr="002D538D">
        <w:rPr>
          <w:sz w:val="28"/>
          <w:szCs w:val="28"/>
        </w:rPr>
        <w:t>,</w:t>
      </w:r>
      <w:r w:rsidRPr="002D538D">
        <w:rPr>
          <w:sz w:val="28"/>
          <w:szCs w:val="28"/>
          <w:lang w:val="vi-VN"/>
        </w:rPr>
        <w:t xml:space="preserve"> Luận văn thạc sỹ quản lý bệnh viện,</w:t>
      </w:r>
      <w:r w:rsidRPr="002D538D">
        <w:rPr>
          <w:sz w:val="28"/>
          <w:szCs w:val="28"/>
        </w:rPr>
        <w:t xml:space="preserve"> Đại học Y tế công cộng, Hà Nội</w:t>
      </w:r>
      <w:r w:rsidRPr="002D538D">
        <w:rPr>
          <w:sz w:val="28"/>
          <w:szCs w:val="28"/>
          <w:lang w:val="vi-VN"/>
        </w:rPr>
        <w:t>.</w:t>
      </w:r>
    </w:p>
    <w:p w14:paraId="2A577749" w14:textId="77777777" w:rsidR="00B311D7" w:rsidRPr="004F6AD8" w:rsidRDefault="00B311D7" w:rsidP="00B311D7">
      <w:pPr>
        <w:pStyle w:val="ListParagraph"/>
        <w:numPr>
          <w:ilvl w:val="0"/>
          <w:numId w:val="16"/>
        </w:numPr>
        <w:ind w:left="426"/>
        <w:jc w:val="both"/>
        <w:rPr>
          <w:sz w:val="28"/>
          <w:szCs w:val="28"/>
          <w:lang w:val="vi-VN"/>
        </w:rPr>
      </w:pPr>
      <w:r w:rsidRPr="00E1480B">
        <w:rPr>
          <w:sz w:val="28"/>
          <w:szCs w:val="28"/>
          <w:lang w:val="vi-VN"/>
        </w:rPr>
        <w:t xml:space="preserve">Hoàng Ngọc Thắm (2012). </w:t>
      </w:r>
      <w:r w:rsidRPr="00E1480B">
        <w:rPr>
          <w:i/>
          <w:sz w:val="28"/>
          <w:szCs w:val="28"/>
          <w:lang w:val="vi-VN"/>
        </w:rPr>
        <w:t>Thực trạng nhu cầu và chăm sóc phục hồi chức năng cho người bệnh đột quỵ giai đoạn cấp của điều dưỡng viễn tại bệnh viện đa khoa tỉnh Đắk Lắk năm 2012</w:t>
      </w:r>
      <w:r w:rsidRPr="00E1480B">
        <w:rPr>
          <w:sz w:val="28"/>
          <w:szCs w:val="28"/>
          <w:lang w:val="vi-VN"/>
        </w:rPr>
        <w:t>, Luận văn Thạc sỹ Quản lý bệnh viện, Đại học Y tế công cộng, Hà Nội. </w:t>
      </w:r>
    </w:p>
    <w:p w14:paraId="7887EFED" w14:textId="77777777" w:rsidR="00B311D7" w:rsidRPr="002D538D" w:rsidRDefault="00B311D7" w:rsidP="00B311D7">
      <w:pPr>
        <w:pStyle w:val="ListParagraph"/>
        <w:numPr>
          <w:ilvl w:val="0"/>
          <w:numId w:val="16"/>
        </w:numPr>
        <w:ind w:left="426"/>
        <w:jc w:val="both"/>
        <w:rPr>
          <w:sz w:val="28"/>
          <w:szCs w:val="28"/>
          <w:lang w:val="vi-VN"/>
        </w:rPr>
      </w:pPr>
      <w:r w:rsidRPr="00E1480B">
        <w:rPr>
          <w:sz w:val="28"/>
          <w:szCs w:val="28"/>
          <w:lang w:val="vi-VN"/>
        </w:rPr>
        <w:t xml:space="preserve">Lê Lệ Thương (2022). Nhu cầu chăm sóc và mức độ độc lập trong sinh hoạt hàng ngày của người bện đột quỵ não tại bệnh viện Thanh Nhàn năm 2022. </w:t>
      </w:r>
      <w:r w:rsidRPr="00D128ED">
        <w:rPr>
          <w:i/>
          <w:sz w:val="28"/>
          <w:szCs w:val="28"/>
        </w:rPr>
        <w:t>Tạp chí Y học Việt Nam,524(1B)</w:t>
      </w:r>
    </w:p>
    <w:p w14:paraId="120C5116" w14:textId="77777777" w:rsidR="00B311D7" w:rsidRPr="002D538D" w:rsidRDefault="00B311D7" w:rsidP="00B311D7">
      <w:pPr>
        <w:pStyle w:val="ListParagraph"/>
        <w:numPr>
          <w:ilvl w:val="0"/>
          <w:numId w:val="16"/>
        </w:numPr>
        <w:ind w:left="426"/>
        <w:jc w:val="both"/>
        <w:rPr>
          <w:sz w:val="28"/>
          <w:szCs w:val="28"/>
          <w:lang w:val="vi-VN"/>
        </w:rPr>
      </w:pPr>
      <w:r w:rsidRPr="002D538D">
        <w:rPr>
          <w:sz w:val="28"/>
          <w:szCs w:val="28"/>
        </w:rPr>
        <w:t>Chang K., Chen K., Chen Y.and et al. (2022). A multicenter study to compare the effectiveness of the inpatient post-acute care program versus traditional rehabilitation for stroke survivors</w:t>
      </w:r>
      <w:r w:rsidRPr="002D538D">
        <w:rPr>
          <w:i/>
          <w:sz w:val="28"/>
          <w:szCs w:val="28"/>
        </w:rPr>
        <w:t>. Sci Rep</w:t>
      </w:r>
      <w:r w:rsidRPr="002D538D">
        <w:rPr>
          <w:sz w:val="28"/>
          <w:szCs w:val="28"/>
        </w:rPr>
        <w:t>, 27;12(1). </w:t>
      </w:r>
    </w:p>
    <w:p w14:paraId="7D8F6160" w14:textId="77777777" w:rsidR="00B311D7" w:rsidRPr="002D538D" w:rsidRDefault="00B311D7" w:rsidP="00B311D7">
      <w:pPr>
        <w:pStyle w:val="ListParagraph"/>
        <w:numPr>
          <w:ilvl w:val="0"/>
          <w:numId w:val="16"/>
        </w:numPr>
        <w:ind w:left="426"/>
        <w:jc w:val="both"/>
        <w:rPr>
          <w:sz w:val="28"/>
          <w:szCs w:val="28"/>
          <w:lang w:val="vi-VN"/>
        </w:rPr>
      </w:pPr>
      <w:r w:rsidRPr="002D538D">
        <w:rPr>
          <w:sz w:val="28"/>
          <w:szCs w:val="28"/>
        </w:rPr>
        <w:t>Jones SP, Miller C, Gibson JME, et al. (2018). The impact of education and training interventions for nurses and other health care staff involved in the delivery of stroke care: an integrative review</w:t>
      </w:r>
      <w:r w:rsidRPr="002D538D">
        <w:rPr>
          <w:i/>
          <w:sz w:val="28"/>
          <w:szCs w:val="28"/>
        </w:rPr>
        <w:t>. Nurse Educ Today</w:t>
      </w:r>
      <w:r w:rsidRPr="002D538D">
        <w:rPr>
          <w:sz w:val="28"/>
          <w:szCs w:val="28"/>
        </w:rPr>
        <w:t xml:space="preserve"> 2018; 61: 249–257. </w:t>
      </w:r>
    </w:p>
    <w:p w14:paraId="00979C69" w14:textId="77777777" w:rsidR="00B311D7" w:rsidRDefault="00B311D7" w:rsidP="00B311D7">
      <w:pPr>
        <w:pStyle w:val="ListParagraph"/>
        <w:numPr>
          <w:ilvl w:val="0"/>
          <w:numId w:val="16"/>
        </w:numPr>
        <w:ind w:left="426"/>
        <w:jc w:val="both"/>
      </w:pPr>
      <w:r w:rsidRPr="002D538D">
        <w:rPr>
          <w:sz w:val="28"/>
          <w:szCs w:val="28"/>
        </w:rPr>
        <w:lastRenderedPageBreak/>
        <w:t xml:space="preserve">Temehy, B., Soundy, A., &amp; Rosewilliam, S. (2025). Evaluating an online stroke training programme for Saudi Arabian physiotherapists for improving their knowledge and confidence in long-term stroke care: a pilot mixed-methods study. </w:t>
      </w:r>
      <w:r w:rsidRPr="002D538D">
        <w:rPr>
          <w:i/>
          <w:iCs/>
          <w:sz w:val="28"/>
          <w:szCs w:val="28"/>
        </w:rPr>
        <w:t>BMC medical education</w:t>
      </w:r>
      <w:r w:rsidRPr="002D538D">
        <w:rPr>
          <w:sz w:val="28"/>
          <w:szCs w:val="28"/>
        </w:rPr>
        <w:t>, 25(1), 249.</w:t>
      </w:r>
    </w:p>
    <w:p w14:paraId="5358176C" w14:textId="77777777" w:rsidR="00B311D7" w:rsidRPr="00730EE8" w:rsidRDefault="00B311D7" w:rsidP="00B311D7">
      <w:pPr>
        <w:ind w:left="360"/>
        <w:jc w:val="center"/>
        <w:rPr>
          <w:rFonts w:cs="Times New Roman"/>
          <w:color w:val="000000" w:themeColor="text1"/>
          <w:sz w:val="28"/>
          <w:szCs w:val="28"/>
          <w:lang w:val="vi-VN"/>
        </w:rPr>
      </w:pPr>
    </w:p>
    <w:p w14:paraId="75877BAD" w14:textId="77777777" w:rsidR="00B311D7" w:rsidRPr="00730EE8" w:rsidRDefault="00B311D7" w:rsidP="00B311D7">
      <w:pPr>
        <w:rPr>
          <w:rFonts w:cs="Times New Roman"/>
          <w:b/>
          <w:color w:val="000000" w:themeColor="text1"/>
          <w:sz w:val="28"/>
          <w:szCs w:val="28"/>
          <w:lang w:val="vi-VN"/>
        </w:rPr>
      </w:pPr>
      <w:r w:rsidRPr="00730EE8">
        <w:rPr>
          <w:rFonts w:cs="Times New Roman"/>
          <w:b/>
          <w:color w:val="000000" w:themeColor="text1"/>
          <w:sz w:val="28"/>
          <w:szCs w:val="28"/>
          <w:lang w:val="vi-VN"/>
        </w:rPr>
        <w:br w:type="page"/>
      </w:r>
    </w:p>
    <w:p w14:paraId="69A0814C" w14:textId="77777777" w:rsidR="00B311D7" w:rsidRDefault="00B311D7" w:rsidP="00B311D7">
      <w:pPr>
        <w:ind w:left="90" w:right="290"/>
        <w:jc w:val="center"/>
        <w:rPr>
          <w:b/>
          <w:sz w:val="28"/>
          <w:szCs w:val="28"/>
        </w:rPr>
      </w:pPr>
      <w:r>
        <w:rPr>
          <w:b/>
          <w:sz w:val="28"/>
          <w:szCs w:val="28"/>
        </w:rPr>
        <w:lastRenderedPageBreak/>
        <w:t>PHỤ LỤC 1</w:t>
      </w:r>
    </w:p>
    <w:p w14:paraId="4D8D3EB7" w14:textId="77777777" w:rsidR="00B311D7" w:rsidRPr="00DC1BC2" w:rsidRDefault="00B311D7" w:rsidP="00B311D7">
      <w:pPr>
        <w:ind w:left="90" w:right="290"/>
        <w:rPr>
          <w:sz w:val="28"/>
          <w:szCs w:val="28"/>
          <w:lang w:val="es-ES"/>
        </w:rPr>
      </w:pPr>
      <w:r w:rsidRPr="00DC1BC2">
        <w:rPr>
          <w:b/>
          <w:sz w:val="28"/>
          <w:szCs w:val="28"/>
        </w:rPr>
        <w:t xml:space="preserve"> </w:t>
      </w:r>
      <w:r>
        <w:rPr>
          <w:b/>
          <w:sz w:val="28"/>
          <w:szCs w:val="28"/>
          <w:lang w:val="vi-VN"/>
        </w:rPr>
        <w:t xml:space="preserve">       </w:t>
      </w:r>
      <w:r w:rsidRPr="00DC1BC2">
        <w:rPr>
          <w:sz w:val="28"/>
          <w:szCs w:val="28"/>
          <w:lang w:val="es-ES"/>
        </w:rPr>
        <w:t>BỘ Y TẾ</w:t>
      </w:r>
    </w:p>
    <w:p w14:paraId="3EABC0DB" w14:textId="77777777" w:rsidR="00B311D7" w:rsidRPr="00DC1BC2" w:rsidRDefault="00B311D7" w:rsidP="00B311D7">
      <w:pPr>
        <w:ind w:right="290"/>
        <w:rPr>
          <w:b/>
          <w:sz w:val="28"/>
          <w:szCs w:val="28"/>
          <w:lang w:val="es-ES"/>
        </w:rPr>
      </w:pPr>
      <w:r w:rsidRPr="00DC1BC2">
        <w:rPr>
          <w:b/>
          <w:sz w:val="28"/>
          <w:szCs w:val="28"/>
          <w:lang w:val="es-ES"/>
        </w:rPr>
        <w:t xml:space="preserve">  VIỆN Y HỌC BIỂN</w:t>
      </w:r>
    </w:p>
    <w:p w14:paraId="5E126B3F" w14:textId="77777777" w:rsidR="00B311D7" w:rsidRPr="005B32FB" w:rsidRDefault="00B311D7" w:rsidP="00B311D7">
      <w:pPr>
        <w:jc w:val="center"/>
        <w:rPr>
          <w:b/>
          <w:sz w:val="32"/>
          <w:szCs w:val="32"/>
          <w:lang w:val="vi-VN"/>
        </w:rPr>
      </w:pPr>
      <w:r w:rsidRPr="001E1CE8">
        <w:rPr>
          <w:b/>
          <w:sz w:val="32"/>
          <w:szCs w:val="32"/>
          <w:lang w:val="es-ES"/>
        </w:rPr>
        <w:t xml:space="preserve"> BỆNH ÁN NGHIÊN CỨU</w:t>
      </w:r>
    </w:p>
    <w:p w14:paraId="03A939FD" w14:textId="77777777" w:rsidR="00B311D7" w:rsidRPr="00DC1BC2" w:rsidRDefault="00B311D7" w:rsidP="00B311D7">
      <w:pPr>
        <w:rPr>
          <w:b/>
          <w:bCs/>
          <w:sz w:val="28"/>
          <w:szCs w:val="28"/>
          <w:lang w:val="es-ES"/>
        </w:rPr>
      </w:pPr>
      <w:r w:rsidRPr="00DC1BC2">
        <w:rPr>
          <w:b/>
          <w:bCs/>
          <w:sz w:val="28"/>
          <w:szCs w:val="28"/>
          <w:lang w:val="es-ES"/>
        </w:rPr>
        <w:t>THÔNG TIN BỆNH NHÂN:</w:t>
      </w:r>
    </w:p>
    <w:p w14:paraId="0E225A2F" w14:textId="0D278029" w:rsidR="00B311D7" w:rsidRPr="00444D8D" w:rsidRDefault="00B311D7" w:rsidP="00B311D7">
      <w:pPr>
        <w:rPr>
          <w:sz w:val="28"/>
          <w:szCs w:val="28"/>
          <w:lang w:val="es-ES"/>
        </w:rPr>
      </w:pPr>
      <w:r w:rsidRPr="00444D8D">
        <w:rPr>
          <w:sz w:val="28"/>
          <w:szCs w:val="28"/>
          <w:lang w:val="es-ES"/>
        </w:rPr>
        <w:t>Họ</w:t>
      </w:r>
      <w:r>
        <w:rPr>
          <w:sz w:val="28"/>
          <w:szCs w:val="28"/>
          <w:lang w:val="es-ES"/>
        </w:rPr>
        <w:t xml:space="preserve"> và tên: …………………….………</w:t>
      </w:r>
      <w:r w:rsidRPr="00444D8D">
        <w:rPr>
          <w:sz w:val="28"/>
          <w:szCs w:val="28"/>
          <w:lang w:val="es-ES"/>
        </w:rPr>
        <w:t>Tuổi:</w:t>
      </w:r>
      <w:r>
        <w:rPr>
          <w:sz w:val="28"/>
          <w:szCs w:val="28"/>
          <w:lang w:val="es-ES"/>
        </w:rPr>
        <w:t>………</w:t>
      </w:r>
      <w:r w:rsidRPr="00444D8D">
        <w:rPr>
          <w:sz w:val="28"/>
          <w:szCs w:val="28"/>
          <w:lang w:val="es-ES"/>
        </w:rPr>
        <w:t>Giới</w:t>
      </w:r>
      <w:r>
        <w:rPr>
          <w:sz w:val="28"/>
          <w:szCs w:val="28"/>
          <w:lang w:val="es-ES"/>
        </w:rPr>
        <w:t>:</w:t>
      </w:r>
      <w:r w:rsidRPr="00444D8D">
        <w:rPr>
          <w:sz w:val="28"/>
          <w:szCs w:val="28"/>
          <w:lang w:val="es-ES"/>
        </w:rPr>
        <w:t>Nam/Nữ</w:t>
      </w:r>
      <w:r>
        <w:rPr>
          <w:sz w:val="28"/>
          <w:szCs w:val="28"/>
          <w:lang w:val="es-ES"/>
        </w:rPr>
        <w:t> :…………</w:t>
      </w:r>
    </w:p>
    <w:p w14:paraId="56EA6430" w14:textId="1D349BBE" w:rsidR="00B311D7" w:rsidRPr="00444D8D" w:rsidRDefault="00B311D7" w:rsidP="00B311D7">
      <w:pPr>
        <w:rPr>
          <w:sz w:val="28"/>
          <w:szCs w:val="28"/>
          <w:lang w:val="es-ES"/>
        </w:rPr>
      </w:pPr>
      <w:r w:rsidRPr="00444D8D">
        <w:rPr>
          <w:sz w:val="28"/>
          <w:szCs w:val="28"/>
          <w:lang w:val="es-ES"/>
        </w:rPr>
        <w:t>Địa chỉ:</w:t>
      </w:r>
      <w:r>
        <w:rPr>
          <w:sz w:val="28"/>
          <w:szCs w:val="28"/>
          <w:lang w:val="es-ES"/>
        </w:rPr>
        <w:t xml:space="preserve"> </w:t>
      </w:r>
      <w:r w:rsidRPr="00444D8D">
        <w:rPr>
          <w:sz w:val="28"/>
          <w:szCs w:val="28"/>
          <w:lang w:val="es-ES"/>
        </w:rPr>
        <w:t>…………………….……………………….………………..………</w:t>
      </w:r>
      <w:r>
        <w:rPr>
          <w:sz w:val="28"/>
          <w:szCs w:val="28"/>
          <w:lang w:val="es-ES"/>
        </w:rPr>
        <w:t>.</w:t>
      </w:r>
    </w:p>
    <w:p w14:paraId="7912583B" w14:textId="77777777" w:rsidR="00B311D7" w:rsidRPr="00444D8D" w:rsidRDefault="00B311D7" w:rsidP="00B311D7">
      <w:pPr>
        <w:rPr>
          <w:sz w:val="28"/>
          <w:szCs w:val="28"/>
          <w:lang w:val="es-ES"/>
        </w:rPr>
      </w:pPr>
      <w:r w:rsidRPr="00444D8D">
        <w:rPr>
          <w:sz w:val="28"/>
          <w:szCs w:val="28"/>
          <w:lang w:val="es-ES"/>
        </w:rPr>
        <w:t>Nghề nghiệp chính: ..................................</w:t>
      </w:r>
      <w:r>
        <w:rPr>
          <w:sz w:val="28"/>
          <w:szCs w:val="28"/>
          <w:lang w:val="es-ES"/>
        </w:rPr>
        <w:t>........................................................</w:t>
      </w:r>
      <w:r w:rsidRPr="00444D8D">
        <w:rPr>
          <w:sz w:val="28"/>
          <w:szCs w:val="28"/>
          <w:lang w:val="es-ES"/>
        </w:rPr>
        <w:tab/>
      </w:r>
    </w:p>
    <w:p w14:paraId="4FCFC49F" w14:textId="77777777" w:rsidR="00B311D7" w:rsidRDefault="00B311D7" w:rsidP="00B311D7">
      <w:pPr>
        <w:rPr>
          <w:sz w:val="28"/>
          <w:szCs w:val="28"/>
          <w:lang w:val="vi-VN"/>
        </w:rPr>
      </w:pPr>
      <w:r>
        <w:rPr>
          <w:sz w:val="28"/>
          <w:szCs w:val="28"/>
          <w:lang w:val="es-ES"/>
        </w:rPr>
        <w:t xml:space="preserve">Ngày </w:t>
      </w:r>
      <w:r>
        <w:rPr>
          <w:sz w:val="28"/>
          <w:szCs w:val="28"/>
          <w:lang w:val="vi-VN"/>
        </w:rPr>
        <w:t>vào viện</w:t>
      </w:r>
      <w:r>
        <w:rPr>
          <w:sz w:val="28"/>
          <w:szCs w:val="28"/>
          <w:lang w:val="es-ES"/>
        </w:rPr>
        <w:t>:</w:t>
      </w:r>
      <w:r w:rsidRPr="00444D8D">
        <w:rPr>
          <w:sz w:val="28"/>
          <w:szCs w:val="28"/>
          <w:lang w:val="es-ES"/>
        </w:rPr>
        <w:t xml:space="preserve">                                             </w:t>
      </w:r>
    </w:p>
    <w:p w14:paraId="70B6E4E5" w14:textId="77777777" w:rsidR="00B311D7" w:rsidRPr="00444D8D" w:rsidRDefault="00B311D7" w:rsidP="00B311D7">
      <w:pPr>
        <w:rPr>
          <w:sz w:val="28"/>
          <w:szCs w:val="28"/>
          <w:lang w:val="es-ES"/>
        </w:rPr>
      </w:pPr>
      <w:r>
        <w:rPr>
          <w:sz w:val="28"/>
          <w:szCs w:val="28"/>
          <w:lang w:val="es-ES"/>
        </w:rPr>
        <w:t xml:space="preserve"> </w:t>
      </w:r>
      <w:r>
        <w:rPr>
          <w:sz w:val="28"/>
          <w:szCs w:val="28"/>
          <w:lang w:val="es-ES"/>
        </w:rPr>
        <w:tab/>
      </w:r>
      <w:r w:rsidRPr="00444D8D">
        <w:rPr>
          <w:sz w:val="28"/>
          <w:szCs w:val="28"/>
          <w:lang w:val="es-ES"/>
        </w:rPr>
        <w:t xml:space="preserve">HA:                          </w:t>
      </w:r>
      <w:r>
        <w:rPr>
          <w:sz w:val="28"/>
          <w:szCs w:val="28"/>
          <w:lang w:val="es-ES"/>
        </w:rPr>
        <w:t xml:space="preserve">      N</w:t>
      </w:r>
      <w:r w:rsidRPr="00444D8D">
        <w:rPr>
          <w:sz w:val="28"/>
          <w:szCs w:val="28"/>
          <w:lang w:val="es-ES"/>
        </w:rPr>
        <w:t>hị</w:t>
      </w:r>
      <w:r>
        <w:rPr>
          <w:sz w:val="28"/>
          <w:szCs w:val="28"/>
          <w:lang w:val="es-ES"/>
        </w:rPr>
        <w:t>p tim:                             N</w:t>
      </w:r>
      <w:r w:rsidRPr="00444D8D">
        <w:rPr>
          <w:sz w:val="28"/>
          <w:szCs w:val="28"/>
          <w:lang w:val="es-ES"/>
        </w:rPr>
        <w:t xml:space="preserve">hịp thở:                            </w:t>
      </w:r>
    </w:p>
    <w:p w14:paraId="33781CEE" w14:textId="77777777" w:rsidR="00B311D7" w:rsidRPr="00444D8D" w:rsidRDefault="00B311D7" w:rsidP="00B311D7">
      <w:pPr>
        <w:ind w:firstLine="720"/>
        <w:rPr>
          <w:sz w:val="28"/>
          <w:szCs w:val="28"/>
          <w:lang w:val="es-ES"/>
        </w:rPr>
      </w:pPr>
      <w:r w:rsidRPr="00444D8D">
        <w:rPr>
          <w:sz w:val="28"/>
          <w:szCs w:val="28"/>
          <w:lang w:val="es-ES"/>
        </w:rPr>
        <w:t>Chiề</w:t>
      </w:r>
      <w:r>
        <w:rPr>
          <w:sz w:val="28"/>
          <w:szCs w:val="28"/>
          <w:lang w:val="es-ES"/>
        </w:rPr>
        <w:t>u cao (m)                C</w:t>
      </w:r>
      <w:r w:rsidRPr="00444D8D">
        <w:rPr>
          <w:sz w:val="28"/>
          <w:szCs w:val="28"/>
          <w:lang w:val="es-ES"/>
        </w:rPr>
        <w:t>ân nặ</w:t>
      </w:r>
      <w:r>
        <w:rPr>
          <w:sz w:val="28"/>
          <w:szCs w:val="28"/>
          <w:lang w:val="es-ES"/>
        </w:rPr>
        <w:t xml:space="preserve">ng (kg):                     </w:t>
      </w:r>
      <w:r w:rsidRPr="00444D8D">
        <w:rPr>
          <w:sz w:val="28"/>
          <w:szCs w:val="28"/>
          <w:lang w:val="es-ES"/>
        </w:rPr>
        <w:t>BMI =</w:t>
      </w:r>
    </w:p>
    <w:p w14:paraId="21FA9421" w14:textId="77777777" w:rsidR="00B311D7" w:rsidRDefault="00B311D7" w:rsidP="00B311D7">
      <w:pPr>
        <w:rPr>
          <w:b/>
          <w:bCs/>
          <w:sz w:val="28"/>
          <w:szCs w:val="28"/>
          <w:lang w:val="es-ES"/>
        </w:rPr>
      </w:pPr>
      <w:r w:rsidRPr="00444D8D">
        <w:rPr>
          <w:b/>
          <w:bCs/>
          <w:sz w:val="28"/>
          <w:szCs w:val="28"/>
          <w:lang w:val="es-ES"/>
        </w:rPr>
        <w:t>TIỀN SỬ BỆNH TẬT: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12"/>
        <w:gridCol w:w="4560"/>
      </w:tblGrid>
      <w:tr w:rsidR="00B311D7" w14:paraId="6D3008DD" w14:textId="77777777" w:rsidTr="00011D9D">
        <w:tc>
          <w:tcPr>
            <w:tcW w:w="4644" w:type="dxa"/>
          </w:tcPr>
          <w:p w14:paraId="25117C46" w14:textId="77777777" w:rsidR="00B311D7" w:rsidRDefault="00B311D7" w:rsidP="00011D9D">
            <w:pPr>
              <w:spacing w:line="360" w:lineRule="auto"/>
              <w:rPr>
                <w:b/>
                <w:bCs/>
                <w:sz w:val="28"/>
                <w:szCs w:val="28"/>
                <w:lang w:val="es-ES"/>
              </w:rPr>
            </w:pPr>
            <w:r>
              <w:rPr>
                <w:noProof/>
                <w:sz w:val="28"/>
                <w:szCs w:val="28"/>
                <w:lang w:eastAsia="en-US"/>
                <w14:ligatures w14:val="standardContextual"/>
              </w:rPr>
              <mc:AlternateContent>
                <mc:Choice Requires="wps">
                  <w:drawing>
                    <wp:anchor distT="0" distB="0" distL="114300" distR="114300" simplePos="0" relativeHeight="251664384" behindDoc="0" locked="0" layoutInCell="1" allowOverlap="1" wp14:anchorId="61C947C4" wp14:editId="01D325D7">
                      <wp:simplePos x="0" y="0"/>
                      <wp:positionH relativeFrom="column">
                        <wp:posOffset>1139190</wp:posOffset>
                      </wp:positionH>
                      <wp:positionV relativeFrom="paragraph">
                        <wp:posOffset>13335</wp:posOffset>
                      </wp:positionV>
                      <wp:extent cx="171450" cy="171450"/>
                      <wp:effectExtent l="0" t="0" r="19050" b="19050"/>
                      <wp:wrapNone/>
                      <wp:docPr id="3" name="Rectangle 3"/>
                      <wp:cNvGraphicFramePr/>
                      <a:graphic xmlns:a="http://schemas.openxmlformats.org/drawingml/2006/main">
                        <a:graphicData uri="http://schemas.microsoft.com/office/word/2010/wordprocessingShape">
                          <wps:wsp>
                            <wps:cNvSpPr/>
                            <wps:spPr>
                              <a:xfrm>
                                <a:off x="0" y="0"/>
                                <a:ext cx="171450" cy="17145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A721A82" id="Rectangle 3" o:spid="_x0000_s1026" style="position:absolute;margin-left:89.7pt;margin-top:1.05pt;width:13.5pt;height:13.5pt;z-index:251664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" fillcolor="white [3201]" strokecolor="black [3200]" strokeweight="1.5pt"/>
                  </w:pict>
                </mc:Fallback>
              </mc:AlternateContent>
            </w:r>
            <w:r>
              <w:rPr>
                <w:sz w:val="28"/>
                <w:szCs w:val="28"/>
                <w:lang w:val="es-ES"/>
              </w:rPr>
              <w:t>Tăng huyết áp</w:t>
            </w:r>
          </w:p>
        </w:tc>
        <w:tc>
          <w:tcPr>
            <w:tcW w:w="4644" w:type="dxa"/>
          </w:tcPr>
          <w:p w14:paraId="2AD94B71" w14:textId="77777777" w:rsidR="00B311D7" w:rsidRDefault="00B311D7" w:rsidP="00011D9D">
            <w:pPr>
              <w:spacing w:line="360" w:lineRule="auto"/>
              <w:rPr>
                <w:b/>
                <w:bCs/>
                <w:sz w:val="28"/>
                <w:szCs w:val="28"/>
                <w:lang w:val="es-ES"/>
              </w:rPr>
            </w:pPr>
            <w:r>
              <w:rPr>
                <w:noProof/>
                <w:sz w:val="28"/>
                <w:szCs w:val="28"/>
                <w:lang w:eastAsia="en-US"/>
                <w14:ligatures w14:val="standardContextual"/>
              </w:rPr>
              <mc:AlternateContent>
                <mc:Choice Requires="wps">
                  <w:drawing>
                    <wp:anchor distT="0" distB="0" distL="114300" distR="114300" simplePos="0" relativeHeight="251662336" behindDoc="0" locked="0" layoutInCell="1" allowOverlap="1" wp14:anchorId="1C5F5158" wp14:editId="0FC06535">
                      <wp:simplePos x="0" y="0"/>
                      <wp:positionH relativeFrom="column">
                        <wp:posOffset>2015490</wp:posOffset>
                      </wp:positionH>
                      <wp:positionV relativeFrom="paragraph">
                        <wp:posOffset>-14605</wp:posOffset>
                      </wp:positionV>
                      <wp:extent cx="171450" cy="171450"/>
                      <wp:effectExtent l="0" t="0" r="19050" b="19050"/>
                      <wp:wrapNone/>
                      <wp:docPr id="6" name="Rectangle 6"/>
                      <wp:cNvGraphicFramePr/>
                      <a:graphic xmlns:a="http://schemas.openxmlformats.org/drawingml/2006/main">
                        <a:graphicData uri="http://schemas.microsoft.com/office/word/2010/wordprocessingShape">
                          <wps:wsp>
                            <wps:cNvSpPr/>
                            <wps:spPr>
                              <a:xfrm>
                                <a:off x="0" y="0"/>
                                <a:ext cx="171450" cy="17145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BDFAA07" id="Rectangle 6" o:spid="_x0000_s1026" style="position:absolute;margin-left:158.7pt;margin-top:-1.15pt;width:13.5pt;height:13.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" fillcolor="white [3201]" strokecolor="black [3200]" strokeweight="1.5pt"/>
                  </w:pict>
                </mc:Fallback>
              </mc:AlternateContent>
            </w:r>
            <w:r>
              <w:rPr>
                <w:sz w:val="28"/>
                <w:szCs w:val="28"/>
                <w:lang w:val="es-ES"/>
              </w:rPr>
              <w:t xml:space="preserve">Rối loạn chuyển hoá Lipid </w:t>
            </w:r>
          </w:p>
        </w:tc>
      </w:tr>
      <w:tr w:rsidR="00B311D7" w14:paraId="5A16758F" w14:textId="77777777" w:rsidTr="00011D9D">
        <w:tc>
          <w:tcPr>
            <w:tcW w:w="4644" w:type="dxa"/>
          </w:tcPr>
          <w:p w14:paraId="66D0E5D1" w14:textId="77777777" w:rsidR="00B311D7" w:rsidRDefault="00B311D7" w:rsidP="00011D9D">
            <w:pPr>
              <w:spacing w:line="360" w:lineRule="auto"/>
              <w:rPr>
                <w:b/>
                <w:bCs/>
                <w:sz w:val="28"/>
                <w:szCs w:val="28"/>
                <w:lang w:val="es-ES"/>
              </w:rPr>
            </w:pPr>
            <w:r>
              <w:rPr>
                <w:noProof/>
                <w:sz w:val="28"/>
                <w:szCs w:val="28"/>
                <w:lang w:eastAsia="en-US"/>
                <w14:ligatures w14:val="standardContextual"/>
              </w:rPr>
              <mc:AlternateContent>
                <mc:Choice Requires="wps">
                  <w:drawing>
                    <wp:anchor distT="0" distB="0" distL="114300" distR="114300" simplePos="0" relativeHeight="251661312" behindDoc="0" locked="0" layoutInCell="1" allowOverlap="1" wp14:anchorId="62F74A44" wp14:editId="43E8EC64">
                      <wp:simplePos x="0" y="0"/>
                      <wp:positionH relativeFrom="column">
                        <wp:posOffset>1211580</wp:posOffset>
                      </wp:positionH>
                      <wp:positionV relativeFrom="paragraph">
                        <wp:posOffset>22225</wp:posOffset>
                      </wp:positionV>
                      <wp:extent cx="171450" cy="171450"/>
                      <wp:effectExtent l="0" t="0" r="19050" b="19050"/>
                      <wp:wrapNone/>
                      <wp:docPr id="5" name="Rectangle 5"/>
                      <wp:cNvGraphicFramePr/>
                      <a:graphic xmlns:a="http://schemas.openxmlformats.org/drawingml/2006/main">
                        <a:graphicData uri="http://schemas.microsoft.com/office/word/2010/wordprocessingShape">
                          <wps:wsp>
                            <wps:cNvSpPr/>
                            <wps:spPr>
                              <a:xfrm>
                                <a:off x="0" y="0"/>
                                <a:ext cx="171450" cy="17145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16228B6" id="Rectangle 5" o:spid="_x0000_s1026" style="position:absolute;margin-left:95.4pt;margin-top:1.75pt;width:13.5pt;height:13.5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" fillcolor="white [3201]" strokecolor="black [3200]" strokeweight="1.5pt"/>
                  </w:pict>
                </mc:Fallback>
              </mc:AlternateContent>
            </w:r>
            <w:r w:rsidRPr="00444D8D">
              <w:rPr>
                <w:sz w:val="28"/>
                <w:szCs w:val="28"/>
                <w:lang w:val="es-ES"/>
              </w:rPr>
              <w:t>Đái tháo đường</w:t>
            </w:r>
            <w:r>
              <w:rPr>
                <w:sz w:val="28"/>
                <w:szCs w:val="28"/>
                <w:lang w:val="es-ES"/>
              </w:rPr>
              <w:t xml:space="preserve">  </w:t>
            </w:r>
          </w:p>
        </w:tc>
        <w:tc>
          <w:tcPr>
            <w:tcW w:w="4644" w:type="dxa"/>
          </w:tcPr>
          <w:p w14:paraId="770D738A" w14:textId="77777777" w:rsidR="00B311D7" w:rsidRDefault="00B311D7" w:rsidP="00011D9D">
            <w:pPr>
              <w:spacing w:line="360" w:lineRule="auto"/>
              <w:rPr>
                <w:b/>
                <w:bCs/>
                <w:sz w:val="28"/>
                <w:szCs w:val="28"/>
                <w:lang w:val="es-ES"/>
              </w:rPr>
            </w:pPr>
            <w:r>
              <w:rPr>
                <w:sz w:val="28"/>
                <w:szCs w:val="28"/>
                <w:lang w:val="es-ES"/>
              </w:rPr>
              <w:t>Đột quỵ lần thứ:……………...</w:t>
            </w:r>
          </w:p>
        </w:tc>
      </w:tr>
    </w:tbl>
    <w:p w14:paraId="2AA8D5AD" w14:textId="77777777" w:rsidR="00B311D7" w:rsidRPr="00EA7BD0" w:rsidRDefault="00B311D7" w:rsidP="00B311D7">
      <w:pPr>
        <w:rPr>
          <w:b/>
          <w:sz w:val="28"/>
          <w:szCs w:val="28"/>
          <w:lang w:val="vi-VN"/>
        </w:rPr>
      </w:pPr>
      <w:r w:rsidRPr="00444D8D">
        <w:rPr>
          <w:b/>
          <w:sz w:val="28"/>
          <w:szCs w:val="28"/>
          <w:lang w:val="es-ES"/>
        </w:rPr>
        <w:t xml:space="preserve">THỜI GIAN TỪ KHI BỊ BỆNH TỚI KHI BẮT ĐẦU </w:t>
      </w:r>
      <w:r>
        <w:rPr>
          <w:b/>
          <w:sz w:val="28"/>
          <w:szCs w:val="28"/>
          <w:lang w:val="vi-VN"/>
        </w:rPr>
        <w:t>VÀO VIỆN</w:t>
      </w:r>
    </w:p>
    <w:p w14:paraId="2A1A28D0" w14:textId="77777777" w:rsidR="00B311D7" w:rsidRPr="0053632A" w:rsidRDefault="00B311D7" w:rsidP="00B311D7">
      <w:pPr>
        <w:numPr>
          <w:ilvl w:val="0"/>
          <w:numId w:val="17"/>
        </w:numPr>
        <w:rPr>
          <w:sz w:val="28"/>
          <w:szCs w:val="28"/>
          <w:lang w:val="vi-VN"/>
        </w:rPr>
      </w:pPr>
      <w:r w:rsidRPr="0053632A">
        <w:rPr>
          <w:sz w:val="28"/>
          <w:szCs w:val="28"/>
        </w:rPr>
        <w:t xml:space="preserve">≤ </w:t>
      </w:r>
      <w:r w:rsidRPr="0053632A">
        <w:rPr>
          <w:sz w:val="28"/>
          <w:szCs w:val="28"/>
          <w:lang w:val="vi-VN"/>
        </w:rPr>
        <w:t>7 ngày</w:t>
      </w:r>
      <w:r w:rsidRPr="0053632A">
        <w:rPr>
          <w:sz w:val="28"/>
          <w:szCs w:val="28"/>
        </w:rPr>
        <w:t xml:space="preserve">       </w:t>
      </w:r>
      <w:r w:rsidRPr="0053632A">
        <w:rPr>
          <w:sz w:val="28"/>
          <w:szCs w:val="28"/>
          <w:lang w:val="vi-VN"/>
        </w:rPr>
        <w:t xml:space="preserve">       </w:t>
      </w:r>
      <w:r w:rsidRPr="0053632A">
        <w:rPr>
          <w:sz w:val="28"/>
          <w:szCs w:val="28"/>
        </w:rPr>
        <w:t xml:space="preserve">  2. &gt;7 ngày</w:t>
      </w:r>
    </w:p>
    <w:p w14:paraId="489C7AAB" w14:textId="77777777" w:rsidR="00B311D7" w:rsidRDefault="00B311D7" w:rsidP="00B311D7">
      <w:pPr>
        <w:rPr>
          <w:b/>
          <w:sz w:val="28"/>
          <w:szCs w:val="28"/>
          <w:lang w:val="vi-VN"/>
        </w:rPr>
      </w:pPr>
      <w:r w:rsidRPr="00E1480B">
        <w:rPr>
          <w:b/>
          <w:sz w:val="28"/>
          <w:szCs w:val="28"/>
          <w:lang w:val="vi-VN"/>
        </w:rPr>
        <w:t>MỨC ĐỘ PHỤ THUỘC</w:t>
      </w:r>
      <w:r>
        <w:rPr>
          <w:b/>
          <w:sz w:val="28"/>
          <w:szCs w:val="28"/>
          <w:lang w:val="vi-VN"/>
        </w:rPr>
        <w:t xml:space="preserve"> THEO THANG ĐIỂM BATHEL (</w:t>
      </w:r>
      <w:r w:rsidRPr="00F64345">
        <w:rPr>
          <w:sz w:val="28"/>
          <w:szCs w:val="28"/>
          <w:lang w:val="vi-VN"/>
        </w:rPr>
        <w:t>phụ lục 2</w:t>
      </w:r>
      <w:r>
        <w:rPr>
          <w:b/>
          <w:sz w:val="28"/>
          <w:szCs w:val="28"/>
          <w:lang w:val="vi-VN"/>
        </w:rPr>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42"/>
        <w:gridCol w:w="4530"/>
      </w:tblGrid>
      <w:tr w:rsidR="00B311D7" w:rsidRPr="00E1480B" w14:paraId="371323EC" w14:textId="77777777" w:rsidTr="00011D9D">
        <w:tc>
          <w:tcPr>
            <w:tcW w:w="4644" w:type="dxa"/>
          </w:tcPr>
          <w:p w14:paraId="361ADA6C" w14:textId="77777777" w:rsidR="00B311D7" w:rsidRDefault="00B311D7" w:rsidP="00011D9D">
            <w:pPr>
              <w:spacing w:line="360" w:lineRule="auto"/>
              <w:rPr>
                <w:sz w:val="28"/>
                <w:szCs w:val="28"/>
                <w:lang w:val="vi-VN"/>
              </w:rPr>
            </w:pPr>
            <w:r w:rsidRPr="0053632A">
              <w:rPr>
                <w:sz w:val="28"/>
                <w:szCs w:val="28"/>
                <w:lang w:val="vi-VN"/>
              </w:rPr>
              <w:t>1.</w:t>
            </w:r>
            <w:r w:rsidRPr="0053632A">
              <w:rPr>
                <w:sz w:val="28"/>
                <w:szCs w:val="28"/>
                <w:lang w:val="vi-VN"/>
              </w:rPr>
              <w:tab/>
              <w:t xml:space="preserve">Hoạt động phụ thuộc hoàn toàn     </w:t>
            </w:r>
          </w:p>
        </w:tc>
        <w:tc>
          <w:tcPr>
            <w:tcW w:w="4644" w:type="dxa"/>
          </w:tcPr>
          <w:p w14:paraId="3F3A3514" w14:textId="77777777" w:rsidR="00B311D7" w:rsidRDefault="00B311D7" w:rsidP="00011D9D">
            <w:pPr>
              <w:spacing w:line="360" w:lineRule="auto"/>
              <w:rPr>
                <w:sz w:val="28"/>
                <w:szCs w:val="28"/>
                <w:lang w:val="vi-VN"/>
              </w:rPr>
            </w:pPr>
            <w:r w:rsidRPr="0053632A">
              <w:rPr>
                <w:sz w:val="28"/>
                <w:szCs w:val="28"/>
                <w:lang w:val="vi-VN"/>
              </w:rPr>
              <w:t xml:space="preserve">3. Hoạt động phụ thuộc ít                                                       </w:t>
            </w:r>
          </w:p>
        </w:tc>
      </w:tr>
      <w:tr w:rsidR="00B311D7" w14:paraId="4E3FE0B0" w14:textId="77777777" w:rsidTr="00011D9D">
        <w:tc>
          <w:tcPr>
            <w:tcW w:w="4644" w:type="dxa"/>
          </w:tcPr>
          <w:p w14:paraId="7455DE89" w14:textId="77777777" w:rsidR="00B311D7" w:rsidRDefault="00B311D7" w:rsidP="00011D9D">
            <w:pPr>
              <w:spacing w:line="360" w:lineRule="auto"/>
              <w:rPr>
                <w:sz w:val="28"/>
                <w:szCs w:val="28"/>
                <w:lang w:val="vi-VN"/>
              </w:rPr>
            </w:pPr>
            <w:r w:rsidRPr="0053632A">
              <w:rPr>
                <w:sz w:val="28"/>
                <w:szCs w:val="28"/>
                <w:lang w:val="vi-VN"/>
              </w:rPr>
              <w:t>2.</w:t>
            </w:r>
            <w:r w:rsidRPr="0053632A">
              <w:rPr>
                <w:sz w:val="28"/>
                <w:szCs w:val="28"/>
                <w:lang w:val="vi-VN"/>
              </w:rPr>
              <w:tab/>
              <w:t>Hoạt động phụ thuộc nhiều</w:t>
            </w:r>
          </w:p>
        </w:tc>
        <w:tc>
          <w:tcPr>
            <w:tcW w:w="4644" w:type="dxa"/>
          </w:tcPr>
          <w:p w14:paraId="1D472AC1" w14:textId="77777777" w:rsidR="00B311D7" w:rsidRDefault="00B311D7" w:rsidP="00011D9D">
            <w:pPr>
              <w:spacing w:line="360" w:lineRule="auto"/>
              <w:rPr>
                <w:sz w:val="28"/>
                <w:szCs w:val="28"/>
                <w:lang w:val="vi-VN"/>
              </w:rPr>
            </w:pPr>
            <w:r w:rsidRPr="0053632A">
              <w:rPr>
                <w:sz w:val="28"/>
                <w:szCs w:val="28"/>
                <w:lang w:val="vi-VN"/>
              </w:rPr>
              <w:t xml:space="preserve">4. Hoạt động độc lập                                                     </w:t>
            </w:r>
          </w:p>
        </w:tc>
      </w:tr>
    </w:tbl>
    <w:p w14:paraId="039BB115" w14:textId="77777777" w:rsidR="00B311D7" w:rsidRDefault="00B311D7" w:rsidP="00B311D7">
      <w:pPr>
        <w:rPr>
          <w:b/>
          <w:sz w:val="28"/>
          <w:szCs w:val="28"/>
        </w:rPr>
      </w:pPr>
      <w:r w:rsidRPr="00DC1BC2">
        <w:rPr>
          <w:b/>
          <w:sz w:val="28"/>
          <w:szCs w:val="28"/>
        </w:rPr>
        <w:t>XÉT NGHIỆM MÁU:</w:t>
      </w:r>
    </w:p>
    <w:p w14:paraId="06E530C0" w14:textId="77777777" w:rsidR="00B311D7" w:rsidRPr="002F68B4" w:rsidRDefault="00B311D7" w:rsidP="00B311D7">
      <w:pPr>
        <w:rPr>
          <w:sz w:val="28"/>
          <w:szCs w:val="28"/>
        </w:rPr>
      </w:pPr>
      <w:r>
        <w:rPr>
          <w:sz w:val="28"/>
          <w:szCs w:val="28"/>
        </w:rPr>
        <w:t>Glucose</w:t>
      </w:r>
      <w:r w:rsidRPr="002F68B4">
        <w:rPr>
          <w:sz w:val="28"/>
          <w:szCs w:val="28"/>
        </w:rPr>
        <w:t>:                          cholesterol:                       triglyceride:</w:t>
      </w:r>
    </w:p>
    <w:p w14:paraId="218BD91E" w14:textId="77777777" w:rsidR="00B311D7" w:rsidRDefault="00B311D7" w:rsidP="00B311D7">
      <w:pPr>
        <w:rPr>
          <w:b/>
          <w:sz w:val="28"/>
          <w:szCs w:val="28"/>
        </w:rPr>
      </w:pPr>
      <w:r>
        <w:rPr>
          <w:b/>
          <w:sz w:val="28"/>
          <w:szCs w:val="28"/>
        </w:rPr>
        <w:t>LÂM SÀNG:</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1"/>
        <w:gridCol w:w="4541"/>
      </w:tblGrid>
      <w:tr w:rsidR="00B311D7" w:rsidRPr="0053632A" w14:paraId="79D4BE23" w14:textId="77777777" w:rsidTr="00011D9D">
        <w:tc>
          <w:tcPr>
            <w:tcW w:w="4644" w:type="dxa"/>
          </w:tcPr>
          <w:p w14:paraId="0D15238D" w14:textId="77777777" w:rsidR="00B311D7" w:rsidRPr="0053632A" w:rsidRDefault="00B311D7" w:rsidP="00B311D7">
            <w:pPr>
              <w:pStyle w:val="ListParagraph"/>
              <w:numPr>
                <w:ilvl w:val="0"/>
                <w:numId w:val="18"/>
              </w:numPr>
              <w:spacing w:line="360" w:lineRule="auto"/>
              <w:ind w:left="714" w:hanging="357"/>
              <w:rPr>
                <w:sz w:val="28"/>
                <w:szCs w:val="28"/>
              </w:rPr>
            </w:pPr>
            <w:r>
              <w:rPr>
                <w:noProof/>
                <w:sz w:val="28"/>
                <w:szCs w:val="28"/>
                <w:lang w:eastAsia="en-US"/>
                <w14:ligatures w14:val="standardContextual"/>
              </w:rPr>
              <mc:AlternateContent>
                <mc:Choice Requires="wps">
                  <w:drawing>
                    <wp:anchor distT="0" distB="0" distL="114300" distR="114300" simplePos="0" relativeHeight="251663360" behindDoc="0" locked="0" layoutInCell="1" allowOverlap="1" wp14:anchorId="59C1A26D" wp14:editId="7481113A">
                      <wp:simplePos x="0" y="0"/>
                      <wp:positionH relativeFrom="column">
                        <wp:posOffset>1440180</wp:posOffset>
                      </wp:positionH>
                      <wp:positionV relativeFrom="paragraph">
                        <wp:posOffset>4445</wp:posOffset>
                      </wp:positionV>
                      <wp:extent cx="171450" cy="171450"/>
                      <wp:effectExtent l="0" t="0" r="19050" b="19050"/>
                      <wp:wrapNone/>
                      <wp:docPr id="8" name="Rectangle 8"/>
                      <wp:cNvGraphicFramePr/>
                      <a:graphic xmlns:a="http://schemas.openxmlformats.org/drawingml/2006/main">
                        <a:graphicData uri="http://schemas.microsoft.com/office/word/2010/wordprocessingShape">
                          <wps:wsp>
                            <wps:cNvSpPr/>
                            <wps:spPr>
                              <a:xfrm>
                                <a:off x="0" y="0"/>
                                <a:ext cx="171450" cy="17145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B5A229E" id="Rectangle 8" o:spid="_x0000_s1026" style="position:absolute;margin-left:113.4pt;margin-top:.35pt;width:13.5pt;height:13.5pt;z-index:25166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" fillcolor="white [3201]" strokecolor="black [3200]" strokeweight="1.5pt"/>
                  </w:pict>
                </mc:Fallback>
              </mc:AlternateContent>
            </w:r>
            <w:r w:rsidRPr="0053632A">
              <w:rPr>
                <w:sz w:val="28"/>
                <w:szCs w:val="28"/>
              </w:rPr>
              <w:t>Liệt bên trái</w:t>
            </w:r>
            <w:r>
              <w:rPr>
                <w:sz w:val="28"/>
                <w:szCs w:val="28"/>
              </w:rPr>
              <w:t xml:space="preserve"> </w:t>
            </w:r>
          </w:p>
        </w:tc>
        <w:tc>
          <w:tcPr>
            <w:tcW w:w="4644" w:type="dxa"/>
          </w:tcPr>
          <w:p w14:paraId="7F018EEB" w14:textId="77777777" w:rsidR="00B311D7" w:rsidRPr="0053632A" w:rsidRDefault="00B311D7" w:rsidP="00B311D7">
            <w:pPr>
              <w:pStyle w:val="ListParagraph"/>
              <w:numPr>
                <w:ilvl w:val="0"/>
                <w:numId w:val="18"/>
              </w:numPr>
              <w:spacing w:line="360" w:lineRule="auto"/>
              <w:ind w:left="714" w:hanging="357"/>
              <w:rPr>
                <w:sz w:val="28"/>
                <w:szCs w:val="28"/>
              </w:rPr>
            </w:pPr>
            <w:r>
              <w:rPr>
                <w:noProof/>
                <w:sz w:val="28"/>
                <w:szCs w:val="28"/>
                <w:lang w:eastAsia="en-US"/>
                <w14:ligatures w14:val="standardContextual"/>
              </w:rPr>
              <mc:AlternateContent>
                <mc:Choice Requires="wps">
                  <w:drawing>
                    <wp:anchor distT="0" distB="0" distL="114300" distR="114300" simplePos="0" relativeHeight="251666432" behindDoc="0" locked="0" layoutInCell="1" allowOverlap="1" wp14:anchorId="167ED1EA" wp14:editId="1A47AA98">
                      <wp:simplePos x="0" y="0"/>
                      <wp:positionH relativeFrom="column">
                        <wp:posOffset>1472565</wp:posOffset>
                      </wp:positionH>
                      <wp:positionV relativeFrom="paragraph">
                        <wp:posOffset>4445</wp:posOffset>
                      </wp:positionV>
                      <wp:extent cx="171450" cy="171450"/>
                      <wp:effectExtent l="0" t="0" r="19050" b="19050"/>
                      <wp:wrapNone/>
                      <wp:docPr id="10" name="Rectangle 10"/>
                      <wp:cNvGraphicFramePr/>
                      <a:graphic xmlns:a="http://schemas.openxmlformats.org/drawingml/2006/main">
                        <a:graphicData uri="http://schemas.microsoft.com/office/word/2010/wordprocessingShape">
                          <wps:wsp>
                            <wps:cNvSpPr/>
                            <wps:spPr>
                              <a:xfrm>
                                <a:off x="0" y="0"/>
                                <a:ext cx="171450" cy="17145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F1D7698" id="Rectangle 10" o:spid="_x0000_s1026" style="position:absolute;margin-left:115.95pt;margin-top:.35pt;width:13.5pt;height:13.5pt;z-index:2516664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" fillcolor="white [3201]" strokecolor="black [3200]" strokeweight="1.5pt"/>
                  </w:pict>
                </mc:Fallback>
              </mc:AlternateContent>
            </w:r>
            <w:r w:rsidRPr="0053632A">
              <w:rPr>
                <w:sz w:val="28"/>
                <w:szCs w:val="28"/>
              </w:rPr>
              <w:t>Liệt bên phải</w:t>
            </w:r>
            <w:r>
              <w:rPr>
                <w:sz w:val="28"/>
                <w:szCs w:val="28"/>
              </w:rPr>
              <w:t xml:space="preserve"> </w:t>
            </w:r>
          </w:p>
        </w:tc>
      </w:tr>
      <w:tr w:rsidR="00B311D7" w:rsidRPr="0053632A" w14:paraId="12F9D78A" w14:textId="77777777" w:rsidTr="00011D9D">
        <w:tc>
          <w:tcPr>
            <w:tcW w:w="4644" w:type="dxa"/>
          </w:tcPr>
          <w:p w14:paraId="718F2CCA" w14:textId="77777777" w:rsidR="00B311D7" w:rsidRPr="0053632A" w:rsidRDefault="00B311D7" w:rsidP="00B311D7">
            <w:pPr>
              <w:pStyle w:val="ListParagraph"/>
              <w:numPr>
                <w:ilvl w:val="0"/>
                <w:numId w:val="18"/>
              </w:numPr>
              <w:spacing w:line="360" w:lineRule="auto"/>
              <w:ind w:left="714" w:hanging="357"/>
              <w:rPr>
                <w:sz w:val="28"/>
                <w:szCs w:val="28"/>
              </w:rPr>
            </w:pPr>
            <w:r>
              <w:rPr>
                <w:noProof/>
                <w:sz w:val="28"/>
                <w:szCs w:val="28"/>
                <w:lang w:eastAsia="en-US"/>
                <w14:ligatures w14:val="standardContextual"/>
              </w:rPr>
              <mc:AlternateContent>
                <mc:Choice Requires="wps">
                  <w:drawing>
                    <wp:anchor distT="0" distB="0" distL="114300" distR="114300" simplePos="0" relativeHeight="251665408" behindDoc="0" locked="0" layoutInCell="1" allowOverlap="1" wp14:anchorId="4A683F9E" wp14:editId="1C5D654B">
                      <wp:simplePos x="0" y="0"/>
                      <wp:positionH relativeFrom="column">
                        <wp:posOffset>1449705</wp:posOffset>
                      </wp:positionH>
                      <wp:positionV relativeFrom="paragraph">
                        <wp:posOffset>2540</wp:posOffset>
                      </wp:positionV>
                      <wp:extent cx="171450" cy="171450"/>
                      <wp:effectExtent l="0" t="0" r="19050" b="19050"/>
                      <wp:wrapNone/>
                      <wp:docPr id="9" name="Rectangle 9"/>
                      <wp:cNvGraphicFramePr/>
                      <a:graphic xmlns:a="http://schemas.openxmlformats.org/drawingml/2006/main">
                        <a:graphicData uri="http://schemas.microsoft.com/office/word/2010/wordprocessingShape">
                          <wps:wsp>
                            <wps:cNvSpPr/>
                            <wps:spPr>
                              <a:xfrm>
                                <a:off x="0" y="0"/>
                                <a:ext cx="171450" cy="17145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1D48FA1" id="Rectangle 9" o:spid="_x0000_s1026" style="position:absolute;margin-left:114.15pt;margin-top:.2pt;width:13.5pt;height:13.5pt;z-index:2516654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" fillcolor="white [3201]" strokecolor="black [3200]" strokeweight="1.5pt"/>
                  </w:pict>
                </mc:Fallback>
              </mc:AlternateContent>
            </w:r>
            <w:r w:rsidRPr="0053632A">
              <w:rPr>
                <w:sz w:val="28"/>
                <w:szCs w:val="28"/>
              </w:rPr>
              <w:t xml:space="preserve">Liệt </w:t>
            </w:r>
            <w:r>
              <w:rPr>
                <w:sz w:val="28"/>
                <w:szCs w:val="28"/>
              </w:rPr>
              <w:t xml:space="preserve">2 bên </w:t>
            </w:r>
          </w:p>
        </w:tc>
        <w:tc>
          <w:tcPr>
            <w:tcW w:w="4644" w:type="dxa"/>
          </w:tcPr>
          <w:p w14:paraId="1CB626C3" w14:textId="77777777" w:rsidR="00B311D7" w:rsidRPr="0053632A" w:rsidRDefault="00B311D7" w:rsidP="00B311D7">
            <w:pPr>
              <w:pStyle w:val="ListParagraph"/>
              <w:numPr>
                <w:ilvl w:val="0"/>
                <w:numId w:val="18"/>
              </w:numPr>
              <w:spacing w:line="360" w:lineRule="auto"/>
              <w:ind w:left="714" w:hanging="357"/>
              <w:rPr>
                <w:sz w:val="28"/>
                <w:szCs w:val="28"/>
              </w:rPr>
            </w:pPr>
            <w:r>
              <w:rPr>
                <w:noProof/>
                <w:sz w:val="28"/>
                <w:szCs w:val="28"/>
                <w:lang w:eastAsia="en-US"/>
                <w14:ligatures w14:val="standardContextual"/>
              </w:rPr>
              <mc:AlternateContent>
                <mc:Choice Requires="wps">
                  <w:drawing>
                    <wp:anchor distT="0" distB="0" distL="114300" distR="114300" simplePos="0" relativeHeight="251667456" behindDoc="0" locked="0" layoutInCell="1" allowOverlap="1" wp14:anchorId="4603C05E" wp14:editId="18F7B2FD">
                      <wp:simplePos x="0" y="0"/>
                      <wp:positionH relativeFrom="column">
                        <wp:posOffset>1453515</wp:posOffset>
                      </wp:positionH>
                      <wp:positionV relativeFrom="paragraph">
                        <wp:posOffset>12065</wp:posOffset>
                      </wp:positionV>
                      <wp:extent cx="171450" cy="171450"/>
                      <wp:effectExtent l="0" t="0" r="19050" b="19050"/>
                      <wp:wrapNone/>
                      <wp:docPr id="11" name="Rectangle 11"/>
                      <wp:cNvGraphicFramePr/>
                      <a:graphic xmlns:a="http://schemas.openxmlformats.org/drawingml/2006/main">
                        <a:graphicData uri="http://schemas.microsoft.com/office/word/2010/wordprocessingShape">
                          <wps:wsp>
                            <wps:cNvSpPr/>
                            <wps:spPr>
                              <a:xfrm>
                                <a:off x="0" y="0"/>
                                <a:ext cx="171450" cy="17145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8ACAD49" id="Rectangle 11" o:spid="_x0000_s1026" style="position:absolute;margin-left:114.45pt;margin-top:.95pt;width:13.5pt;height:13.5pt;z-index:2516674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" fillcolor="white [3201]" strokecolor="black [3200]" strokeweight="1.5pt"/>
                  </w:pict>
                </mc:Fallback>
              </mc:AlternateContent>
            </w:r>
            <w:r w:rsidRPr="0053632A">
              <w:rPr>
                <w:sz w:val="28"/>
                <w:szCs w:val="28"/>
              </w:rPr>
              <w:t>Không liệt</w:t>
            </w:r>
          </w:p>
        </w:tc>
      </w:tr>
    </w:tbl>
    <w:p w14:paraId="15CE94AA" w14:textId="77777777" w:rsidR="00B311D7" w:rsidRPr="00DC1BC2" w:rsidRDefault="00B311D7" w:rsidP="00B311D7">
      <w:pPr>
        <w:rPr>
          <w:b/>
          <w:sz w:val="28"/>
          <w:szCs w:val="28"/>
        </w:rPr>
      </w:pPr>
      <w:r w:rsidRPr="00DC1BC2">
        <w:rPr>
          <w:b/>
          <w:sz w:val="28"/>
          <w:szCs w:val="28"/>
        </w:rPr>
        <w:t>CHẨN ĐOÁN</w:t>
      </w:r>
      <w:r>
        <w:rPr>
          <w:b/>
          <w:sz w:val="28"/>
          <w:szCs w:val="28"/>
        </w:rPr>
        <w:t>:</w:t>
      </w:r>
    </w:p>
    <w:p w14:paraId="3129F4D5" w14:textId="77777777" w:rsidR="00B311D7" w:rsidRPr="003E41D1" w:rsidRDefault="00B311D7" w:rsidP="00B311D7">
      <w:pPr>
        <w:rPr>
          <w:sz w:val="28"/>
          <w:szCs w:val="28"/>
        </w:rPr>
      </w:pPr>
      <w:r w:rsidRPr="003E41D1">
        <w:rPr>
          <w:sz w:val="28"/>
          <w:szCs w:val="28"/>
        </w:rPr>
        <w:t>Nhồi máu não/ Xuất huyết não: ……………………………</w:t>
      </w:r>
      <w:r>
        <w:rPr>
          <w:sz w:val="28"/>
          <w:szCs w:val="28"/>
        </w:rPr>
        <w:t>………………..</w:t>
      </w:r>
    </w:p>
    <w:p w14:paraId="31A25643" w14:textId="77777777" w:rsidR="00B311D7" w:rsidRPr="00DC1BC2" w:rsidRDefault="00B311D7" w:rsidP="00B311D7">
      <w:pPr>
        <w:rPr>
          <w:b/>
          <w:sz w:val="28"/>
          <w:szCs w:val="28"/>
        </w:rPr>
      </w:pPr>
      <w:r w:rsidRPr="003E41D1">
        <w:rPr>
          <w:sz w:val="28"/>
          <w:szCs w:val="28"/>
        </w:rPr>
        <w:t>Bệnh phối hợp</w:t>
      </w:r>
      <w:r w:rsidRPr="00DC1BC2">
        <w:rPr>
          <w:sz w:val="28"/>
          <w:szCs w:val="28"/>
        </w:rPr>
        <w:t xml:space="preserve"> (nếu có) ghi rõ………………………………………………</w:t>
      </w:r>
      <w:r>
        <w:rPr>
          <w:sz w:val="28"/>
          <w:szCs w:val="28"/>
        </w:rPr>
        <w:t>.</w:t>
      </w:r>
    </w:p>
    <w:p w14:paraId="3BD41BBC" w14:textId="77777777" w:rsidR="00B311D7" w:rsidRPr="0053632A" w:rsidRDefault="00B311D7" w:rsidP="00B311D7">
      <w:pPr>
        <w:ind w:left="2880" w:firstLine="1200"/>
        <w:jc w:val="center"/>
        <w:rPr>
          <w:bCs/>
          <w:i/>
          <w:iCs/>
          <w:sz w:val="28"/>
          <w:szCs w:val="28"/>
          <w:lang w:val="pt-PT"/>
        </w:rPr>
      </w:pPr>
      <w:r w:rsidRPr="0053632A">
        <w:rPr>
          <w:bCs/>
          <w:i/>
          <w:iCs/>
          <w:sz w:val="28"/>
          <w:szCs w:val="28"/>
          <w:lang w:val="pt-PT"/>
        </w:rPr>
        <w:t>Ngày.........tháng..........năm</w:t>
      </w:r>
    </w:p>
    <w:p w14:paraId="5338DB81" w14:textId="77777777" w:rsidR="00B311D7" w:rsidRDefault="00B311D7" w:rsidP="00B311D7">
      <w:pPr>
        <w:ind w:left="2880" w:firstLine="1200"/>
        <w:jc w:val="center"/>
        <w:rPr>
          <w:b/>
          <w:lang w:val="pt-PT"/>
        </w:rPr>
      </w:pPr>
      <w:r w:rsidRPr="0053632A">
        <w:rPr>
          <w:bCs/>
          <w:i/>
          <w:iCs/>
          <w:sz w:val="28"/>
          <w:szCs w:val="28"/>
          <w:lang w:val="pt-PT"/>
        </w:rPr>
        <w:t>Người làm bệnh án</w:t>
      </w:r>
    </w:p>
    <w:p w14:paraId="4749C665" w14:textId="77777777" w:rsidR="00B311D7" w:rsidRDefault="00B311D7" w:rsidP="00B311D7">
      <w:pPr>
        <w:jc w:val="center"/>
        <w:rPr>
          <w:b/>
          <w:lang w:val="pt-PT"/>
        </w:rPr>
      </w:pPr>
    </w:p>
    <w:p w14:paraId="744CE50F" w14:textId="77777777" w:rsidR="00B311D7" w:rsidRPr="00FC1493" w:rsidRDefault="00B311D7" w:rsidP="00B311D7">
      <w:pPr>
        <w:jc w:val="center"/>
        <w:rPr>
          <w:b/>
          <w:lang w:val="pt-PT"/>
        </w:rPr>
      </w:pPr>
      <w:r w:rsidRPr="00FC1493">
        <w:rPr>
          <w:b/>
          <w:lang w:val="pt-PT"/>
        </w:rPr>
        <w:lastRenderedPageBreak/>
        <w:t>PHỤ LỤC 2</w:t>
      </w:r>
    </w:p>
    <w:p w14:paraId="44FC5E85" w14:textId="77777777" w:rsidR="00B311D7" w:rsidRPr="00FC1493" w:rsidRDefault="00B311D7" w:rsidP="00B311D7">
      <w:pPr>
        <w:jc w:val="center"/>
        <w:rPr>
          <w:b/>
          <w:lang w:val="pt-PT"/>
        </w:rPr>
      </w:pPr>
      <w:r w:rsidRPr="00FC1493">
        <w:rPr>
          <w:b/>
          <w:lang w:val="pt-PT"/>
        </w:rPr>
        <w:t>PHIẾU ĐÁNH GIÁ MỨC ĐỘ THỰC HIỆN CÁC HOẠT ĐỘNG SỐNG HÀNG NGÀY THEO BATHEL INDEX</w:t>
      </w: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1904"/>
        <w:gridCol w:w="4192"/>
        <w:gridCol w:w="1275"/>
        <w:gridCol w:w="1843"/>
      </w:tblGrid>
      <w:tr w:rsidR="00B311D7" w:rsidRPr="00286574" w14:paraId="3EAD5BE0" w14:textId="77777777" w:rsidTr="00011D9D">
        <w:trPr>
          <w:trHeight w:val="915"/>
        </w:trPr>
        <w:tc>
          <w:tcPr>
            <w:tcW w:w="1904" w:type="dxa"/>
            <w:tcBorders>
              <w:bottom w:val="nil"/>
            </w:tcBorders>
          </w:tcPr>
          <w:p w14:paraId="20C2E7B7" w14:textId="77777777" w:rsidR="00B311D7" w:rsidRPr="00444D8D" w:rsidRDefault="00B311D7" w:rsidP="00011D9D">
            <w:pPr>
              <w:jc w:val="center"/>
              <w:rPr>
                <w:b/>
                <w:lang w:val="pt-PT"/>
              </w:rPr>
            </w:pPr>
          </w:p>
          <w:p w14:paraId="70401153" w14:textId="77777777" w:rsidR="00B311D7" w:rsidRPr="00286574" w:rsidRDefault="00B311D7" w:rsidP="00011D9D">
            <w:pPr>
              <w:jc w:val="center"/>
              <w:rPr>
                <w:b/>
              </w:rPr>
            </w:pPr>
            <w:r w:rsidRPr="00286574">
              <w:rPr>
                <w:b/>
              </w:rPr>
              <w:t>Mục</w:t>
            </w:r>
          </w:p>
        </w:tc>
        <w:tc>
          <w:tcPr>
            <w:tcW w:w="4192" w:type="dxa"/>
            <w:tcBorders>
              <w:bottom w:val="nil"/>
            </w:tcBorders>
          </w:tcPr>
          <w:p w14:paraId="64E57FAE" w14:textId="77777777" w:rsidR="00B311D7" w:rsidRPr="00286574" w:rsidRDefault="00B311D7" w:rsidP="00011D9D">
            <w:pPr>
              <w:jc w:val="center"/>
              <w:rPr>
                <w:b/>
              </w:rPr>
            </w:pPr>
          </w:p>
          <w:p w14:paraId="53603104" w14:textId="77777777" w:rsidR="00B311D7" w:rsidRPr="00286574" w:rsidRDefault="00B311D7" w:rsidP="00011D9D">
            <w:pPr>
              <w:jc w:val="center"/>
              <w:rPr>
                <w:b/>
              </w:rPr>
            </w:pPr>
            <w:r w:rsidRPr="00286574">
              <w:rPr>
                <w:b/>
              </w:rPr>
              <w:t>Lượng giá</w:t>
            </w:r>
          </w:p>
        </w:tc>
        <w:tc>
          <w:tcPr>
            <w:tcW w:w="1275" w:type="dxa"/>
            <w:tcBorders>
              <w:bottom w:val="nil"/>
            </w:tcBorders>
          </w:tcPr>
          <w:p w14:paraId="2C455B7E" w14:textId="77777777" w:rsidR="00B311D7" w:rsidRPr="00286574" w:rsidRDefault="00B311D7" w:rsidP="00011D9D">
            <w:pPr>
              <w:jc w:val="center"/>
              <w:rPr>
                <w:b/>
              </w:rPr>
            </w:pPr>
          </w:p>
          <w:p w14:paraId="7BD3BFF8" w14:textId="77777777" w:rsidR="00B311D7" w:rsidRPr="00286574" w:rsidRDefault="00B311D7" w:rsidP="00011D9D">
            <w:pPr>
              <w:jc w:val="center"/>
              <w:rPr>
                <w:b/>
              </w:rPr>
            </w:pPr>
            <w:r w:rsidRPr="00286574">
              <w:rPr>
                <w:b/>
              </w:rPr>
              <w:t>Điểm chuẩn</w:t>
            </w:r>
          </w:p>
        </w:tc>
        <w:tc>
          <w:tcPr>
            <w:tcW w:w="1843" w:type="dxa"/>
            <w:vMerge w:val="restart"/>
          </w:tcPr>
          <w:p w14:paraId="05788D13" w14:textId="77777777" w:rsidR="00B311D7" w:rsidRPr="00286574" w:rsidRDefault="00B311D7" w:rsidP="00011D9D">
            <w:pPr>
              <w:jc w:val="center"/>
              <w:rPr>
                <w:b/>
              </w:rPr>
            </w:pPr>
          </w:p>
          <w:p w14:paraId="7CC8CEAA" w14:textId="77777777" w:rsidR="00B311D7" w:rsidRPr="00286574" w:rsidRDefault="00B311D7" w:rsidP="00011D9D">
            <w:pPr>
              <w:jc w:val="center"/>
              <w:rPr>
                <w:b/>
              </w:rPr>
            </w:pPr>
            <w:r>
              <w:rPr>
                <w:b/>
              </w:rPr>
              <w:t>Ngày</w:t>
            </w:r>
            <w:r w:rsidRPr="00286574">
              <w:rPr>
                <w:b/>
              </w:rPr>
              <w:t>đánh giá</w:t>
            </w:r>
            <w:r>
              <w:rPr>
                <w:b/>
              </w:rPr>
              <w:t>:</w:t>
            </w:r>
          </w:p>
        </w:tc>
      </w:tr>
      <w:tr w:rsidR="00B311D7" w:rsidRPr="00286574" w14:paraId="7E83C07A" w14:textId="77777777" w:rsidTr="00011D9D">
        <w:trPr>
          <w:trHeight w:val="70"/>
        </w:trPr>
        <w:tc>
          <w:tcPr>
            <w:tcW w:w="1904" w:type="dxa"/>
            <w:tcBorders>
              <w:top w:val="nil"/>
            </w:tcBorders>
          </w:tcPr>
          <w:p w14:paraId="1BAA6DA1" w14:textId="77777777" w:rsidR="00B311D7" w:rsidRPr="00286574" w:rsidRDefault="00B311D7" w:rsidP="00011D9D">
            <w:pPr>
              <w:rPr>
                <w:b/>
              </w:rPr>
            </w:pPr>
          </w:p>
        </w:tc>
        <w:tc>
          <w:tcPr>
            <w:tcW w:w="4192" w:type="dxa"/>
            <w:tcBorders>
              <w:top w:val="nil"/>
            </w:tcBorders>
          </w:tcPr>
          <w:p w14:paraId="743C7760" w14:textId="77777777" w:rsidR="00B311D7" w:rsidRPr="00286574" w:rsidRDefault="00B311D7" w:rsidP="00011D9D">
            <w:pPr>
              <w:rPr>
                <w:b/>
              </w:rPr>
            </w:pPr>
          </w:p>
        </w:tc>
        <w:tc>
          <w:tcPr>
            <w:tcW w:w="1275" w:type="dxa"/>
            <w:tcBorders>
              <w:top w:val="nil"/>
            </w:tcBorders>
          </w:tcPr>
          <w:p w14:paraId="4EBC9F6D" w14:textId="77777777" w:rsidR="00B311D7" w:rsidRPr="00286574" w:rsidRDefault="00B311D7" w:rsidP="00011D9D">
            <w:pPr>
              <w:rPr>
                <w:b/>
              </w:rPr>
            </w:pPr>
          </w:p>
        </w:tc>
        <w:tc>
          <w:tcPr>
            <w:tcW w:w="1843" w:type="dxa"/>
            <w:vMerge/>
          </w:tcPr>
          <w:p w14:paraId="353CF4AF" w14:textId="77777777" w:rsidR="00B311D7" w:rsidRPr="00286574" w:rsidRDefault="00B311D7" w:rsidP="00011D9D">
            <w:pPr>
              <w:jc w:val="center"/>
              <w:rPr>
                <w:b/>
              </w:rPr>
            </w:pPr>
          </w:p>
        </w:tc>
      </w:tr>
      <w:tr w:rsidR="00B311D7" w:rsidRPr="00286574" w14:paraId="0323ABB3" w14:textId="77777777" w:rsidTr="00011D9D">
        <w:tc>
          <w:tcPr>
            <w:tcW w:w="1904" w:type="dxa"/>
          </w:tcPr>
          <w:p w14:paraId="1F7BFF89" w14:textId="77777777" w:rsidR="00B311D7" w:rsidRPr="00286574" w:rsidRDefault="00B311D7" w:rsidP="00011D9D">
            <w:r w:rsidRPr="00286574">
              <w:t>Ăn uống</w:t>
            </w:r>
          </w:p>
        </w:tc>
        <w:tc>
          <w:tcPr>
            <w:tcW w:w="4192" w:type="dxa"/>
          </w:tcPr>
          <w:p w14:paraId="7306DDF1" w14:textId="77777777" w:rsidR="00B311D7" w:rsidRPr="00286574" w:rsidRDefault="00B311D7" w:rsidP="00011D9D">
            <w:r w:rsidRPr="00286574">
              <w:t>- Tự xúc gắp thức ăn</w:t>
            </w:r>
          </w:p>
          <w:p w14:paraId="697D6913" w14:textId="77777777" w:rsidR="00B311D7" w:rsidRPr="00286574" w:rsidRDefault="00B311D7" w:rsidP="00011D9D">
            <w:r w:rsidRPr="00286574">
              <w:t>- Cần sự trợ giúp</w:t>
            </w:r>
          </w:p>
          <w:p w14:paraId="0B34E7EE" w14:textId="77777777" w:rsidR="00B311D7" w:rsidRPr="00286574" w:rsidRDefault="00B311D7" w:rsidP="00011D9D">
            <w:r w:rsidRPr="00286574">
              <w:t>- Phụ thuộc hoàn toàn</w:t>
            </w:r>
          </w:p>
        </w:tc>
        <w:tc>
          <w:tcPr>
            <w:tcW w:w="1275" w:type="dxa"/>
          </w:tcPr>
          <w:p w14:paraId="07B249C4" w14:textId="77777777" w:rsidR="00B311D7" w:rsidRPr="00286574" w:rsidRDefault="00B311D7" w:rsidP="00011D9D">
            <w:pPr>
              <w:jc w:val="center"/>
            </w:pPr>
            <w:r w:rsidRPr="00286574">
              <w:t>10</w:t>
            </w:r>
          </w:p>
          <w:p w14:paraId="5DC48F6F" w14:textId="77777777" w:rsidR="00B311D7" w:rsidRPr="00286574" w:rsidRDefault="00B311D7" w:rsidP="00011D9D">
            <w:pPr>
              <w:jc w:val="center"/>
            </w:pPr>
            <w:r w:rsidRPr="00286574">
              <w:t>5</w:t>
            </w:r>
          </w:p>
          <w:p w14:paraId="58BF8E1C" w14:textId="77777777" w:rsidR="00B311D7" w:rsidRPr="00286574" w:rsidRDefault="00B311D7" w:rsidP="00011D9D">
            <w:pPr>
              <w:jc w:val="center"/>
            </w:pPr>
            <w:r w:rsidRPr="00286574">
              <w:t>0</w:t>
            </w:r>
          </w:p>
        </w:tc>
        <w:tc>
          <w:tcPr>
            <w:tcW w:w="1843" w:type="dxa"/>
          </w:tcPr>
          <w:p w14:paraId="47BB9A85" w14:textId="77777777" w:rsidR="00B311D7" w:rsidRPr="00286574" w:rsidRDefault="00B311D7" w:rsidP="00011D9D"/>
        </w:tc>
      </w:tr>
      <w:tr w:rsidR="00B311D7" w:rsidRPr="00286574" w14:paraId="2850F9D0" w14:textId="77777777" w:rsidTr="00011D9D">
        <w:trPr>
          <w:trHeight w:val="357"/>
        </w:trPr>
        <w:tc>
          <w:tcPr>
            <w:tcW w:w="1904" w:type="dxa"/>
          </w:tcPr>
          <w:p w14:paraId="0A7E9B2B" w14:textId="77777777" w:rsidR="00B311D7" w:rsidRPr="00286574" w:rsidRDefault="00B311D7" w:rsidP="00011D9D">
            <w:r w:rsidRPr="00286574">
              <w:t>Tắm</w:t>
            </w:r>
          </w:p>
        </w:tc>
        <w:tc>
          <w:tcPr>
            <w:tcW w:w="4192" w:type="dxa"/>
          </w:tcPr>
          <w:p w14:paraId="36136963" w14:textId="77777777" w:rsidR="00B311D7" w:rsidRPr="00286574" w:rsidRDefault="00B311D7" w:rsidP="00011D9D">
            <w:r w:rsidRPr="00286574">
              <w:t>-Tự tắm</w:t>
            </w:r>
          </w:p>
          <w:p w14:paraId="21BEBE3E" w14:textId="77777777" w:rsidR="00B311D7" w:rsidRPr="00286574" w:rsidRDefault="00B311D7" w:rsidP="00011D9D">
            <w:r w:rsidRPr="00286574">
              <w:t>- Cần sự trợ giúp</w:t>
            </w:r>
          </w:p>
        </w:tc>
        <w:tc>
          <w:tcPr>
            <w:tcW w:w="1275" w:type="dxa"/>
          </w:tcPr>
          <w:p w14:paraId="2D951F6D" w14:textId="77777777" w:rsidR="00B311D7" w:rsidRPr="00286574" w:rsidRDefault="00B311D7" w:rsidP="00011D9D">
            <w:pPr>
              <w:jc w:val="center"/>
            </w:pPr>
            <w:r w:rsidRPr="00286574">
              <w:t>5</w:t>
            </w:r>
          </w:p>
          <w:p w14:paraId="4CE35657" w14:textId="77777777" w:rsidR="00B311D7" w:rsidRPr="00286574" w:rsidRDefault="00B311D7" w:rsidP="00011D9D">
            <w:pPr>
              <w:jc w:val="center"/>
            </w:pPr>
            <w:r w:rsidRPr="00286574">
              <w:t>0</w:t>
            </w:r>
          </w:p>
        </w:tc>
        <w:tc>
          <w:tcPr>
            <w:tcW w:w="1843" w:type="dxa"/>
          </w:tcPr>
          <w:p w14:paraId="487414DB" w14:textId="77777777" w:rsidR="00B311D7" w:rsidRPr="00286574" w:rsidRDefault="00B311D7" w:rsidP="00011D9D"/>
        </w:tc>
      </w:tr>
      <w:tr w:rsidR="00B311D7" w:rsidRPr="00286574" w14:paraId="7001CFB6" w14:textId="77777777" w:rsidTr="00011D9D">
        <w:tc>
          <w:tcPr>
            <w:tcW w:w="1904" w:type="dxa"/>
          </w:tcPr>
          <w:p w14:paraId="458C7BC0" w14:textId="77777777" w:rsidR="00B311D7" w:rsidRPr="00286574" w:rsidRDefault="00B311D7" w:rsidP="00011D9D">
            <w:r w:rsidRPr="00286574">
              <w:t>Kiểm soát đại tiện</w:t>
            </w:r>
          </w:p>
        </w:tc>
        <w:tc>
          <w:tcPr>
            <w:tcW w:w="4192" w:type="dxa"/>
          </w:tcPr>
          <w:p w14:paraId="397450C3" w14:textId="77777777" w:rsidR="00B311D7" w:rsidRPr="00286574" w:rsidRDefault="00B311D7" w:rsidP="00011D9D">
            <w:r w:rsidRPr="00286574">
              <w:t>-Tự chủ</w:t>
            </w:r>
          </w:p>
          <w:p w14:paraId="3E4B24C7" w14:textId="77777777" w:rsidR="00B311D7" w:rsidRPr="00286574" w:rsidRDefault="00B311D7" w:rsidP="00011D9D">
            <w:r w:rsidRPr="00286574">
              <w:t>- Cần sự trợ giúp</w:t>
            </w:r>
          </w:p>
          <w:p w14:paraId="63CEBB43" w14:textId="77777777" w:rsidR="00B311D7" w:rsidRPr="00286574" w:rsidRDefault="00B311D7" w:rsidP="00011D9D">
            <w:r w:rsidRPr="00286574">
              <w:t>- Rối loạn thường xuyên</w:t>
            </w:r>
          </w:p>
        </w:tc>
        <w:tc>
          <w:tcPr>
            <w:tcW w:w="1275" w:type="dxa"/>
          </w:tcPr>
          <w:p w14:paraId="0CF2D26F" w14:textId="77777777" w:rsidR="00B311D7" w:rsidRPr="00286574" w:rsidRDefault="00B311D7" w:rsidP="00011D9D">
            <w:pPr>
              <w:jc w:val="center"/>
            </w:pPr>
            <w:r w:rsidRPr="00286574">
              <w:t>10</w:t>
            </w:r>
          </w:p>
          <w:p w14:paraId="5A7F9EAD" w14:textId="77777777" w:rsidR="00B311D7" w:rsidRPr="00286574" w:rsidRDefault="00B311D7" w:rsidP="00011D9D">
            <w:pPr>
              <w:jc w:val="center"/>
            </w:pPr>
            <w:r w:rsidRPr="00286574">
              <w:t>5</w:t>
            </w:r>
          </w:p>
          <w:p w14:paraId="6CF72F15" w14:textId="77777777" w:rsidR="00B311D7" w:rsidRPr="00286574" w:rsidRDefault="00B311D7" w:rsidP="00011D9D">
            <w:pPr>
              <w:jc w:val="center"/>
            </w:pPr>
            <w:r w:rsidRPr="00286574">
              <w:t>0</w:t>
            </w:r>
          </w:p>
        </w:tc>
        <w:tc>
          <w:tcPr>
            <w:tcW w:w="1843" w:type="dxa"/>
          </w:tcPr>
          <w:p w14:paraId="61D62978" w14:textId="77777777" w:rsidR="00B311D7" w:rsidRPr="00286574" w:rsidRDefault="00B311D7" w:rsidP="00011D9D"/>
        </w:tc>
      </w:tr>
      <w:tr w:rsidR="00B311D7" w:rsidRPr="00286574" w14:paraId="50A9357A" w14:textId="77777777" w:rsidTr="00011D9D">
        <w:tc>
          <w:tcPr>
            <w:tcW w:w="1904" w:type="dxa"/>
          </w:tcPr>
          <w:p w14:paraId="108A6145" w14:textId="77777777" w:rsidR="00B311D7" w:rsidRPr="00286574" w:rsidRDefault="00B311D7" w:rsidP="00011D9D">
            <w:r w:rsidRPr="00286574">
              <w:t>Kiểm soát tiểu tiện</w:t>
            </w:r>
          </w:p>
        </w:tc>
        <w:tc>
          <w:tcPr>
            <w:tcW w:w="4192" w:type="dxa"/>
          </w:tcPr>
          <w:p w14:paraId="27C25A20" w14:textId="77777777" w:rsidR="00B311D7" w:rsidRPr="00286574" w:rsidRDefault="00B311D7" w:rsidP="00011D9D">
            <w:r w:rsidRPr="00286574">
              <w:t>-Tự chủ</w:t>
            </w:r>
          </w:p>
          <w:p w14:paraId="66085118" w14:textId="77777777" w:rsidR="00B311D7" w:rsidRPr="00286574" w:rsidRDefault="00B311D7" w:rsidP="00011D9D">
            <w:r w:rsidRPr="00286574">
              <w:t>- Cần sự trợ giúp</w:t>
            </w:r>
          </w:p>
          <w:p w14:paraId="681BECE5" w14:textId="77777777" w:rsidR="00B311D7" w:rsidRPr="00286574" w:rsidRDefault="00B311D7" w:rsidP="00011D9D">
            <w:r w:rsidRPr="00286574">
              <w:t>- Bí tiểu, đái dầm</w:t>
            </w:r>
          </w:p>
        </w:tc>
        <w:tc>
          <w:tcPr>
            <w:tcW w:w="1275" w:type="dxa"/>
          </w:tcPr>
          <w:p w14:paraId="125BEB9B" w14:textId="77777777" w:rsidR="00B311D7" w:rsidRPr="00286574" w:rsidRDefault="00B311D7" w:rsidP="00011D9D">
            <w:pPr>
              <w:jc w:val="center"/>
            </w:pPr>
            <w:r w:rsidRPr="00286574">
              <w:t>10</w:t>
            </w:r>
          </w:p>
          <w:p w14:paraId="6B6A47B0" w14:textId="77777777" w:rsidR="00B311D7" w:rsidRPr="00286574" w:rsidRDefault="00B311D7" w:rsidP="00011D9D">
            <w:pPr>
              <w:jc w:val="center"/>
            </w:pPr>
            <w:r w:rsidRPr="00286574">
              <w:t>5</w:t>
            </w:r>
          </w:p>
          <w:p w14:paraId="674D157C" w14:textId="77777777" w:rsidR="00B311D7" w:rsidRPr="00286574" w:rsidRDefault="00B311D7" w:rsidP="00011D9D">
            <w:pPr>
              <w:jc w:val="center"/>
            </w:pPr>
            <w:r w:rsidRPr="00286574">
              <w:t>0</w:t>
            </w:r>
          </w:p>
        </w:tc>
        <w:tc>
          <w:tcPr>
            <w:tcW w:w="1843" w:type="dxa"/>
          </w:tcPr>
          <w:p w14:paraId="133E1B47" w14:textId="77777777" w:rsidR="00B311D7" w:rsidRPr="00286574" w:rsidRDefault="00B311D7" w:rsidP="00011D9D"/>
        </w:tc>
      </w:tr>
      <w:tr w:rsidR="00B311D7" w:rsidRPr="00286574" w14:paraId="3C1A8F3D" w14:textId="77777777" w:rsidTr="00011D9D">
        <w:tc>
          <w:tcPr>
            <w:tcW w:w="1904" w:type="dxa"/>
          </w:tcPr>
          <w:p w14:paraId="06757C7D" w14:textId="77777777" w:rsidR="00B311D7" w:rsidRPr="00286574" w:rsidRDefault="00B311D7" w:rsidP="00011D9D">
            <w:r w:rsidRPr="00286574">
              <w:t>Chăm sóc bản thân</w:t>
            </w:r>
          </w:p>
        </w:tc>
        <w:tc>
          <w:tcPr>
            <w:tcW w:w="4192" w:type="dxa"/>
          </w:tcPr>
          <w:p w14:paraId="643581DA" w14:textId="77777777" w:rsidR="00B311D7" w:rsidRPr="00286574" w:rsidRDefault="00B311D7" w:rsidP="00011D9D">
            <w:r w:rsidRPr="00286574">
              <w:t>- Tự rửa mặt chải đầu</w:t>
            </w:r>
          </w:p>
          <w:p w14:paraId="73C37C1B" w14:textId="77777777" w:rsidR="00B311D7" w:rsidRPr="00286574" w:rsidRDefault="00B311D7" w:rsidP="00011D9D">
            <w:r w:rsidRPr="00286574">
              <w:t xml:space="preserve"> - Cần sự trợ giúp</w:t>
            </w:r>
          </w:p>
        </w:tc>
        <w:tc>
          <w:tcPr>
            <w:tcW w:w="1275" w:type="dxa"/>
          </w:tcPr>
          <w:p w14:paraId="2D7D17F0" w14:textId="77777777" w:rsidR="00B311D7" w:rsidRPr="00286574" w:rsidRDefault="00B311D7" w:rsidP="00011D9D">
            <w:pPr>
              <w:jc w:val="center"/>
            </w:pPr>
            <w:r w:rsidRPr="00286574">
              <w:t>5</w:t>
            </w:r>
          </w:p>
          <w:p w14:paraId="330C1D0B" w14:textId="77777777" w:rsidR="00B311D7" w:rsidRPr="00286574" w:rsidRDefault="00B311D7" w:rsidP="00011D9D">
            <w:pPr>
              <w:jc w:val="center"/>
            </w:pPr>
            <w:r w:rsidRPr="00286574">
              <w:t>0</w:t>
            </w:r>
          </w:p>
        </w:tc>
        <w:tc>
          <w:tcPr>
            <w:tcW w:w="1843" w:type="dxa"/>
          </w:tcPr>
          <w:p w14:paraId="72C2F414" w14:textId="77777777" w:rsidR="00B311D7" w:rsidRPr="00286574" w:rsidRDefault="00B311D7" w:rsidP="00011D9D"/>
        </w:tc>
      </w:tr>
      <w:tr w:rsidR="00B311D7" w:rsidRPr="00286574" w14:paraId="76E2A3B4" w14:textId="77777777" w:rsidTr="00011D9D">
        <w:tc>
          <w:tcPr>
            <w:tcW w:w="1904" w:type="dxa"/>
          </w:tcPr>
          <w:p w14:paraId="61F5E742" w14:textId="77777777" w:rsidR="00B311D7" w:rsidRPr="00286574" w:rsidRDefault="00B311D7" w:rsidP="00011D9D">
            <w:r w:rsidRPr="00286574">
              <w:t>Thay quần áo</w:t>
            </w:r>
          </w:p>
        </w:tc>
        <w:tc>
          <w:tcPr>
            <w:tcW w:w="4192" w:type="dxa"/>
          </w:tcPr>
          <w:p w14:paraId="31B5AF7C" w14:textId="77777777" w:rsidR="00B311D7" w:rsidRPr="00286574" w:rsidRDefault="00B311D7" w:rsidP="00011D9D">
            <w:r w:rsidRPr="00286574">
              <w:t>- Tự thay và đi giày dép</w:t>
            </w:r>
          </w:p>
          <w:p w14:paraId="221A0017" w14:textId="77777777" w:rsidR="00B311D7" w:rsidRPr="00286574" w:rsidRDefault="00B311D7" w:rsidP="00011D9D">
            <w:r w:rsidRPr="00286574">
              <w:t>- Cần sự trợ giúp</w:t>
            </w:r>
          </w:p>
          <w:p w14:paraId="5A82363D" w14:textId="77777777" w:rsidR="00B311D7" w:rsidRPr="00286574" w:rsidRDefault="00B311D7" w:rsidP="00011D9D">
            <w:r w:rsidRPr="00286574">
              <w:t>- Phụ thuộc hoàn toàn</w:t>
            </w:r>
          </w:p>
        </w:tc>
        <w:tc>
          <w:tcPr>
            <w:tcW w:w="1275" w:type="dxa"/>
          </w:tcPr>
          <w:p w14:paraId="5067B1BA" w14:textId="77777777" w:rsidR="00B311D7" w:rsidRPr="00286574" w:rsidRDefault="00B311D7" w:rsidP="00011D9D">
            <w:pPr>
              <w:jc w:val="center"/>
            </w:pPr>
            <w:r w:rsidRPr="00286574">
              <w:t>10</w:t>
            </w:r>
          </w:p>
          <w:p w14:paraId="351A182B" w14:textId="77777777" w:rsidR="00B311D7" w:rsidRPr="00286574" w:rsidRDefault="00B311D7" w:rsidP="00011D9D">
            <w:pPr>
              <w:jc w:val="center"/>
            </w:pPr>
            <w:r w:rsidRPr="00286574">
              <w:t>5</w:t>
            </w:r>
          </w:p>
          <w:p w14:paraId="451DFD2B" w14:textId="77777777" w:rsidR="00B311D7" w:rsidRPr="00286574" w:rsidRDefault="00B311D7" w:rsidP="00011D9D">
            <w:pPr>
              <w:jc w:val="center"/>
            </w:pPr>
            <w:r w:rsidRPr="00286574">
              <w:t>0</w:t>
            </w:r>
          </w:p>
        </w:tc>
        <w:tc>
          <w:tcPr>
            <w:tcW w:w="1843" w:type="dxa"/>
          </w:tcPr>
          <w:p w14:paraId="2A862267" w14:textId="77777777" w:rsidR="00B311D7" w:rsidRPr="00286574" w:rsidRDefault="00B311D7" w:rsidP="00011D9D"/>
        </w:tc>
      </w:tr>
      <w:tr w:rsidR="00B311D7" w:rsidRPr="00286574" w14:paraId="24D02FAF" w14:textId="77777777" w:rsidTr="00011D9D">
        <w:trPr>
          <w:trHeight w:val="828"/>
        </w:trPr>
        <w:tc>
          <w:tcPr>
            <w:tcW w:w="1904" w:type="dxa"/>
          </w:tcPr>
          <w:p w14:paraId="6FAF2BDF" w14:textId="77777777" w:rsidR="00B311D7" w:rsidRPr="00286574" w:rsidRDefault="00B311D7" w:rsidP="00011D9D">
            <w:r w:rsidRPr="00286574">
              <w:t>Sử dụng nhà xí</w:t>
            </w:r>
          </w:p>
        </w:tc>
        <w:tc>
          <w:tcPr>
            <w:tcW w:w="4192" w:type="dxa"/>
          </w:tcPr>
          <w:p w14:paraId="2E32F10A" w14:textId="77777777" w:rsidR="00B311D7" w:rsidRPr="00286574" w:rsidRDefault="00B311D7" w:rsidP="00011D9D">
            <w:r w:rsidRPr="00286574">
              <w:t>- Tự đi tiểu, đại tiện</w:t>
            </w:r>
          </w:p>
          <w:p w14:paraId="7355DD2E" w14:textId="77777777" w:rsidR="00B311D7" w:rsidRPr="00286574" w:rsidRDefault="00B311D7" w:rsidP="00011D9D">
            <w:r w:rsidRPr="00286574">
              <w:t>- Cần sự trợ giúp lúc ngồi và lấy giấy</w:t>
            </w:r>
          </w:p>
          <w:p w14:paraId="401311AA" w14:textId="77777777" w:rsidR="00B311D7" w:rsidRPr="00286574" w:rsidRDefault="00B311D7" w:rsidP="00011D9D">
            <w:r w:rsidRPr="00286574">
              <w:t>- Không sử dụng được nhà xí</w:t>
            </w:r>
          </w:p>
        </w:tc>
        <w:tc>
          <w:tcPr>
            <w:tcW w:w="1275" w:type="dxa"/>
          </w:tcPr>
          <w:p w14:paraId="36998C96" w14:textId="77777777" w:rsidR="00B311D7" w:rsidRPr="00286574" w:rsidRDefault="00B311D7" w:rsidP="00011D9D">
            <w:pPr>
              <w:jc w:val="center"/>
            </w:pPr>
            <w:r w:rsidRPr="00286574">
              <w:t>15</w:t>
            </w:r>
          </w:p>
          <w:p w14:paraId="3BB32A90" w14:textId="77777777" w:rsidR="00B311D7" w:rsidRPr="00286574" w:rsidRDefault="00B311D7" w:rsidP="00011D9D">
            <w:pPr>
              <w:jc w:val="center"/>
            </w:pPr>
            <w:r w:rsidRPr="00286574">
              <w:t>10</w:t>
            </w:r>
          </w:p>
          <w:p w14:paraId="6374A882" w14:textId="77777777" w:rsidR="00B311D7" w:rsidRPr="00286574" w:rsidRDefault="00B311D7" w:rsidP="00011D9D">
            <w:pPr>
              <w:jc w:val="center"/>
            </w:pPr>
            <w:r w:rsidRPr="00286574">
              <w:t>5</w:t>
            </w:r>
          </w:p>
          <w:p w14:paraId="0D716709" w14:textId="77777777" w:rsidR="00B311D7" w:rsidRPr="00286574" w:rsidRDefault="00B311D7" w:rsidP="00011D9D">
            <w:pPr>
              <w:jc w:val="center"/>
            </w:pPr>
            <w:r w:rsidRPr="00286574">
              <w:t>0</w:t>
            </w:r>
          </w:p>
        </w:tc>
        <w:tc>
          <w:tcPr>
            <w:tcW w:w="1843" w:type="dxa"/>
          </w:tcPr>
          <w:p w14:paraId="528A75A5" w14:textId="77777777" w:rsidR="00B311D7" w:rsidRPr="00286574" w:rsidRDefault="00B311D7" w:rsidP="00011D9D"/>
        </w:tc>
      </w:tr>
      <w:tr w:rsidR="00B311D7" w:rsidRPr="00286574" w14:paraId="67F93810" w14:textId="77777777" w:rsidTr="00011D9D">
        <w:tc>
          <w:tcPr>
            <w:tcW w:w="1904" w:type="dxa"/>
          </w:tcPr>
          <w:p w14:paraId="61C1FFE6" w14:textId="77777777" w:rsidR="00B311D7" w:rsidRPr="00286574" w:rsidRDefault="00B311D7" w:rsidP="00011D9D">
            <w:r w:rsidRPr="00286574">
              <w:t>Di chuyển từ giường sang ghế</w:t>
            </w:r>
          </w:p>
        </w:tc>
        <w:tc>
          <w:tcPr>
            <w:tcW w:w="4192" w:type="dxa"/>
          </w:tcPr>
          <w:p w14:paraId="6A8304A7" w14:textId="77777777" w:rsidR="00B311D7" w:rsidRPr="00286574" w:rsidRDefault="00B311D7" w:rsidP="00011D9D">
            <w:r w:rsidRPr="00286574">
              <w:t>- Tự di chuyển được</w:t>
            </w:r>
          </w:p>
          <w:p w14:paraId="3F565C4D" w14:textId="77777777" w:rsidR="00B311D7" w:rsidRPr="00286574" w:rsidRDefault="00B311D7" w:rsidP="00011D9D">
            <w:r w:rsidRPr="00286574">
              <w:t>-  Cần sự trợ giúp ít, giám sát</w:t>
            </w:r>
          </w:p>
          <w:p w14:paraId="6F1FC372" w14:textId="77777777" w:rsidR="00B311D7" w:rsidRPr="00286574" w:rsidRDefault="00B311D7" w:rsidP="00011D9D">
            <w:r w:rsidRPr="00286574">
              <w:t>- Cần sự trợ giúp tối đa, ngồi được</w:t>
            </w:r>
          </w:p>
          <w:p w14:paraId="3099E593" w14:textId="77777777" w:rsidR="00B311D7" w:rsidRPr="00286574" w:rsidRDefault="00B311D7" w:rsidP="00011D9D">
            <w:r w:rsidRPr="00286574">
              <w:t>- Không</w:t>
            </w:r>
          </w:p>
        </w:tc>
        <w:tc>
          <w:tcPr>
            <w:tcW w:w="1275" w:type="dxa"/>
          </w:tcPr>
          <w:p w14:paraId="1B09074E" w14:textId="77777777" w:rsidR="00B311D7" w:rsidRPr="00286574" w:rsidRDefault="00B311D7" w:rsidP="00011D9D">
            <w:pPr>
              <w:jc w:val="center"/>
            </w:pPr>
            <w:r w:rsidRPr="00286574">
              <w:t>15</w:t>
            </w:r>
          </w:p>
          <w:p w14:paraId="4469F914" w14:textId="77777777" w:rsidR="00B311D7" w:rsidRPr="00286574" w:rsidRDefault="00B311D7" w:rsidP="00011D9D">
            <w:pPr>
              <w:jc w:val="center"/>
            </w:pPr>
            <w:r w:rsidRPr="00286574">
              <w:t>10</w:t>
            </w:r>
          </w:p>
          <w:p w14:paraId="30854185" w14:textId="77777777" w:rsidR="00B311D7" w:rsidRPr="00286574" w:rsidRDefault="00B311D7" w:rsidP="00011D9D">
            <w:pPr>
              <w:jc w:val="center"/>
            </w:pPr>
            <w:r w:rsidRPr="00286574">
              <w:t>5</w:t>
            </w:r>
          </w:p>
          <w:p w14:paraId="032F4936" w14:textId="77777777" w:rsidR="00B311D7" w:rsidRPr="00286574" w:rsidRDefault="00B311D7" w:rsidP="00011D9D">
            <w:pPr>
              <w:jc w:val="center"/>
            </w:pPr>
            <w:r w:rsidRPr="00286574">
              <w:t>0</w:t>
            </w:r>
          </w:p>
        </w:tc>
        <w:tc>
          <w:tcPr>
            <w:tcW w:w="1843" w:type="dxa"/>
          </w:tcPr>
          <w:p w14:paraId="48185171" w14:textId="77777777" w:rsidR="00B311D7" w:rsidRPr="00286574" w:rsidRDefault="00B311D7" w:rsidP="00011D9D"/>
        </w:tc>
      </w:tr>
      <w:tr w:rsidR="00B311D7" w:rsidRPr="00286574" w14:paraId="4A567C64" w14:textId="77777777" w:rsidTr="00011D9D">
        <w:trPr>
          <w:trHeight w:val="842"/>
        </w:trPr>
        <w:tc>
          <w:tcPr>
            <w:tcW w:w="1904" w:type="dxa"/>
          </w:tcPr>
          <w:p w14:paraId="5EE8B0C0" w14:textId="77777777" w:rsidR="00B311D7" w:rsidRPr="00286574" w:rsidRDefault="00B311D7" w:rsidP="00011D9D">
            <w:r w:rsidRPr="00286574">
              <w:lastRenderedPageBreak/>
              <w:t>Di chuyển</w:t>
            </w:r>
          </w:p>
        </w:tc>
        <w:tc>
          <w:tcPr>
            <w:tcW w:w="4192" w:type="dxa"/>
          </w:tcPr>
          <w:p w14:paraId="1FD1A805" w14:textId="77777777" w:rsidR="00B311D7" w:rsidRPr="00286574" w:rsidRDefault="00B311D7" w:rsidP="00011D9D">
            <w:r w:rsidRPr="00286574">
              <w:t>- Tự đi 50m</w:t>
            </w:r>
          </w:p>
          <w:p w14:paraId="49277B5E" w14:textId="77777777" w:rsidR="00B311D7" w:rsidRPr="00286574" w:rsidRDefault="00B311D7" w:rsidP="00011D9D">
            <w:r w:rsidRPr="00286574">
              <w:t>- Tự đi 50m có người dắt, vịn</w:t>
            </w:r>
          </w:p>
          <w:p w14:paraId="0AB49DCB" w14:textId="77777777" w:rsidR="00B311D7" w:rsidRPr="00286574" w:rsidRDefault="00B311D7" w:rsidP="00011D9D">
            <w:r w:rsidRPr="00286574">
              <w:t>- Tự đẩy nếu có xe lăn</w:t>
            </w:r>
          </w:p>
          <w:p w14:paraId="4E1623A7" w14:textId="77777777" w:rsidR="00B311D7" w:rsidRPr="00286574" w:rsidRDefault="00B311D7" w:rsidP="00011D9D">
            <w:r w:rsidRPr="00286574">
              <w:t>- Cần trợ giúp hoàn toàn</w:t>
            </w:r>
          </w:p>
        </w:tc>
        <w:tc>
          <w:tcPr>
            <w:tcW w:w="1275" w:type="dxa"/>
          </w:tcPr>
          <w:p w14:paraId="42628C45" w14:textId="77777777" w:rsidR="00B311D7" w:rsidRPr="00286574" w:rsidRDefault="00B311D7" w:rsidP="00011D9D">
            <w:pPr>
              <w:jc w:val="center"/>
            </w:pPr>
            <w:r w:rsidRPr="00286574">
              <w:t>15</w:t>
            </w:r>
          </w:p>
          <w:p w14:paraId="59ABFB4C" w14:textId="77777777" w:rsidR="00B311D7" w:rsidRPr="00286574" w:rsidRDefault="00B311D7" w:rsidP="00011D9D">
            <w:pPr>
              <w:jc w:val="center"/>
            </w:pPr>
            <w:r w:rsidRPr="00286574">
              <w:t>10</w:t>
            </w:r>
          </w:p>
          <w:p w14:paraId="35D47058" w14:textId="77777777" w:rsidR="00B311D7" w:rsidRPr="00286574" w:rsidRDefault="00B311D7" w:rsidP="00011D9D">
            <w:pPr>
              <w:jc w:val="center"/>
            </w:pPr>
            <w:r w:rsidRPr="00286574">
              <w:t>5</w:t>
            </w:r>
          </w:p>
          <w:p w14:paraId="31E6C2BA" w14:textId="77777777" w:rsidR="00B311D7" w:rsidRPr="00286574" w:rsidRDefault="00B311D7" w:rsidP="00011D9D">
            <w:pPr>
              <w:jc w:val="center"/>
            </w:pPr>
            <w:r w:rsidRPr="00286574">
              <w:t>0</w:t>
            </w:r>
          </w:p>
        </w:tc>
        <w:tc>
          <w:tcPr>
            <w:tcW w:w="1843" w:type="dxa"/>
          </w:tcPr>
          <w:p w14:paraId="7CC91C7A" w14:textId="77777777" w:rsidR="00B311D7" w:rsidRPr="00286574" w:rsidRDefault="00B311D7" w:rsidP="00011D9D"/>
        </w:tc>
      </w:tr>
      <w:tr w:rsidR="00B311D7" w:rsidRPr="00286574" w14:paraId="1DF98CC0" w14:textId="77777777" w:rsidTr="00011D9D">
        <w:tc>
          <w:tcPr>
            <w:tcW w:w="1904" w:type="dxa"/>
          </w:tcPr>
          <w:p w14:paraId="72EEDCC5" w14:textId="77777777" w:rsidR="00B311D7" w:rsidRPr="00286574" w:rsidRDefault="00B311D7" w:rsidP="00011D9D">
            <w:r w:rsidRPr="00286574">
              <w:t>Leo bậc thang</w:t>
            </w:r>
          </w:p>
        </w:tc>
        <w:tc>
          <w:tcPr>
            <w:tcW w:w="4192" w:type="dxa"/>
          </w:tcPr>
          <w:p w14:paraId="5098669B" w14:textId="77777777" w:rsidR="00B311D7" w:rsidRPr="00286574" w:rsidRDefault="00B311D7" w:rsidP="00011D9D">
            <w:r w:rsidRPr="00286574">
              <w:t>- Tự lên xuống cầu thang</w:t>
            </w:r>
          </w:p>
          <w:p w14:paraId="01A517A9" w14:textId="77777777" w:rsidR="00B311D7" w:rsidRPr="00286574" w:rsidRDefault="00B311D7" w:rsidP="00011D9D">
            <w:r w:rsidRPr="00286574">
              <w:t>- Leo được nhưng phải vịn</w:t>
            </w:r>
          </w:p>
          <w:p w14:paraId="35896F95" w14:textId="77777777" w:rsidR="00B311D7" w:rsidRPr="00286574" w:rsidRDefault="00B311D7" w:rsidP="00011D9D">
            <w:r w:rsidRPr="00286574">
              <w:t>- Không</w:t>
            </w:r>
          </w:p>
        </w:tc>
        <w:tc>
          <w:tcPr>
            <w:tcW w:w="1275" w:type="dxa"/>
          </w:tcPr>
          <w:p w14:paraId="748A8204" w14:textId="77777777" w:rsidR="00B311D7" w:rsidRPr="00286574" w:rsidRDefault="00B311D7" w:rsidP="00011D9D">
            <w:pPr>
              <w:jc w:val="center"/>
            </w:pPr>
            <w:r w:rsidRPr="00286574">
              <w:t>10</w:t>
            </w:r>
          </w:p>
          <w:p w14:paraId="00AAC56C" w14:textId="77777777" w:rsidR="00B311D7" w:rsidRPr="00286574" w:rsidRDefault="00B311D7" w:rsidP="00011D9D">
            <w:pPr>
              <w:jc w:val="center"/>
            </w:pPr>
            <w:r w:rsidRPr="00286574">
              <w:t>5</w:t>
            </w:r>
          </w:p>
          <w:p w14:paraId="32647E5A" w14:textId="77777777" w:rsidR="00B311D7" w:rsidRPr="00286574" w:rsidRDefault="00B311D7" w:rsidP="00011D9D">
            <w:pPr>
              <w:jc w:val="center"/>
            </w:pPr>
            <w:r w:rsidRPr="00286574">
              <w:t>0</w:t>
            </w:r>
          </w:p>
        </w:tc>
        <w:tc>
          <w:tcPr>
            <w:tcW w:w="1843" w:type="dxa"/>
          </w:tcPr>
          <w:p w14:paraId="54500C6D" w14:textId="77777777" w:rsidR="00B311D7" w:rsidRPr="00286574" w:rsidRDefault="00B311D7" w:rsidP="00011D9D"/>
        </w:tc>
      </w:tr>
      <w:tr w:rsidR="00B311D7" w:rsidRPr="00286574" w14:paraId="0C364A3E" w14:textId="77777777" w:rsidTr="00011D9D">
        <w:tc>
          <w:tcPr>
            <w:tcW w:w="1904" w:type="dxa"/>
          </w:tcPr>
          <w:p w14:paraId="09996723" w14:textId="77777777" w:rsidR="00B311D7" w:rsidRPr="00286574" w:rsidRDefault="00B311D7" w:rsidP="00011D9D"/>
        </w:tc>
        <w:tc>
          <w:tcPr>
            <w:tcW w:w="4192" w:type="dxa"/>
          </w:tcPr>
          <w:p w14:paraId="5D1664D5" w14:textId="77777777" w:rsidR="00B311D7" w:rsidRPr="00286574" w:rsidRDefault="00B311D7" w:rsidP="00011D9D">
            <w:pPr>
              <w:ind w:left="360"/>
            </w:pPr>
            <w:r w:rsidRPr="00286574">
              <w:t>Tổng</w:t>
            </w:r>
          </w:p>
        </w:tc>
        <w:tc>
          <w:tcPr>
            <w:tcW w:w="1275" w:type="dxa"/>
          </w:tcPr>
          <w:p w14:paraId="3F272548" w14:textId="77777777" w:rsidR="00B311D7" w:rsidRPr="00286574" w:rsidRDefault="00B311D7" w:rsidP="00011D9D">
            <w:pPr>
              <w:jc w:val="center"/>
            </w:pPr>
            <w:r w:rsidRPr="00286574">
              <w:t>100</w:t>
            </w:r>
          </w:p>
        </w:tc>
        <w:tc>
          <w:tcPr>
            <w:tcW w:w="1843" w:type="dxa"/>
          </w:tcPr>
          <w:p w14:paraId="5BCE1631" w14:textId="77777777" w:rsidR="00B311D7" w:rsidRPr="00286574" w:rsidRDefault="00B311D7" w:rsidP="00011D9D"/>
        </w:tc>
      </w:tr>
    </w:tbl>
    <w:p w14:paraId="19CAEA58" w14:textId="77777777" w:rsidR="00B311D7" w:rsidRDefault="00B311D7" w:rsidP="00B311D7">
      <w:pPr>
        <w:rPr>
          <w:lang w:val="vi-VN"/>
        </w:rPr>
      </w:pPr>
    </w:p>
    <w:p w14:paraId="188CDFD4" w14:textId="77777777" w:rsidR="00B311D7" w:rsidRPr="00E1480B" w:rsidRDefault="00B311D7" w:rsidP="00B311D7">
      <w:pPr>
        <w:rPr>
          <w:lang w:val="vi-VN"/>
        </w:rPr>
      </w:pPr>
      <w:r w:rsidRPr="00E1480B">
        <w:rPr>
          <w:lang w:val="vi-VN"/>
        </w:rPr>
        <w:t>Hoạt động độc lập: 95- 100 điểm                   Hoạt động phụ thuộc nhiều: 30-60 điểm</w:t>
      </w:r>
    </w:p>
    <w:p w14:paraId="6F7381C8" w14:textId="77777777" w:rsidR="00B311D7" w:rsidRPr="00E1480B" w:rsidRDefault="00B311D7" w:rsidP="00B311D7">
      <w:pPr>
        <w:rPr>
          <w:lang w:val="vi-VN"/>
        </w:rPr>
      </w:pPr>
      <w:r w:rsidRPr="00E1480B">
        <w:rPr>
          <w:lang w:val="vi-VN"/>
        </w:rPr>
        <w:t>Hoạt động phụ thuộc ít: 65-90 điểm               Hoạt động phụ thuộc hoàn toàn: 0-25 điểm</w:t>
      </w:r>
    </w:p>
    <w:p w14:paraId="3D46D795" w14:textId="77777777" w:rsidR="00B311D7" w:rsidRPr="00E1480B" w:rsidRDefault="00B311D7" w:rsidP="00B311D7">
      <w:pPr>
        <w:rPr>
          <w:lang w:val="vi-VN"/>
        </w:rPr>
      </w:pPr>
    </w:p>
    <w:p w14:paraId="37F11D5A" w14:textId="56AD14E9" w:rsidR="00002EC8" w:rsidRPr="00E1480B" w:rsidRDefault="00002EC8" w:rsidP="00B311D7">
      <w:pPr>
        <w:spacing w:line="276" w:lineRule="auto"/>
        <w:jc w:val="center"/>
        <w:rPr>
          <w:rFonts w:cs="Times New Roman"/>
          <w:b/>
          <w:color w:val="0070C0"/>
          <w:sz w:val="28"/>
          <w:szCs w:val="28"/>
          <w:lang w:val="vi-VN"/>
        </w:rPr>
      </w:pPr>
    </w:p>
    <w:sectPr w:rsidR="00002EC8" w:rsidRPr="00E1480B" w:rsidSect="0024017A">
      <w:footerReference w:type="default" r:id="rId9"/>
      <w:pgSz w:w="11907" w:h="16840" w:code="9"/>
      <w:pgMar w:top="1134" w:right="1134" w:bottom="1134" w:left="1701"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41A8F40" w14:textId="77777777" w:rsidR="00D606CC" w:rsidRDefault="00D606CC" w:rsidP="00377F86">
      <w:pPr>
        <w:spacing w:line="240" w:lineRule="auto"/>
      </w:pPr>
      <w:r>
        <w:separator/>
      </w:r>
    </w:p>
  </w:endnote>
  <w:endnote w:type="continuationSeparator" w:id="0">
    <w:p w14:paraId="5AB88B8E" w14:textId="77777777" w:rsidR="00D606CC" w:rsidRDefault="00D606CC" w:rsidP="00377F8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DengXian">
    <w:altName w:val="等线"/>
    <w:panose1 w:val="02010600030101010101"/>
    <w:charset w:val="86"/>
    <w:family w:val="auto"/>
    <w:pitch w:val="variable"/>
    <w:sig w:usb0="A00002BF" w:usb1="38CF7CFA" w:usb2="00000016" w:usb3="00000000" w:csb0="0004000F" w:csb1="00000000"/>
  </w:font>
  <w:font w:name="Aptos Display">
    <w:charset w:val="00"/>
    <w:family w:val="swiss"/>
    <w:pitch w:val="variable"/>
    <w:sig w:usb0="20000287" w:usb1="00000003" w:usb2="00000000" w:usb3="00000000" w:csb0="0000019F" w:csb1="00000000"/>
  </w:font>
  <w:font w:name="DengXian Light">
    <w:altName w:val="等线 Light"/>
    <w:panose1 w:val="02010600030101010101"/>
    <w:charset w:val="86"/>
    <w:family w:val="auto"/>
    <w:pitch w:val="variable"/>
    <w:sig w:usb0="A00002BF" w:usb1="38CF7CFA" w:usb2="00000016" w:usb3="00000000" w:csb0="0004000F" w:csb1="00000000"/>
  </w:font>
  <w:font w:name="Arial-BoldMT">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2E71DF" w14:textId="23F1202A" w:rsidR="00377F86" w:rsidRPr="00002EC8" w:rsidRDefault="00002EC8" w:rsidP="00002EC8">
    <w:pPr>
      <w:pStyle w:val="Footer"/>
      <w:rPr>
        <w:sz w:val="24"/>
        <w:szCs w:val="20"/>
      </w:rPr>
    </w:pPr>
    <w:r w:rsidRPr="00002EC8">
      <w:rPr>
        <w:sz w:val="24"/>
        <w:szCs w:val="20"/>
      </w:rPr>
      <w:t>Số sửa đổi: 00</w:t>
    </w:r>
    <w:r w:rsidRPr="00002EC8">
      <w:rPr>
        <w:sz w:val="24"/>
        <w:szCs w:val="20"/>
      </w:rPr>
      <w:ptab w:relativeTo="margin" w:alignment="center" w:leader="none"/>
    </w:r>
    <w:r w:rsidRPr="00002EC8">
      <w:rPr>
        <w:sz w:val="24"/>
        <w:szCs w:val="20"/>
      </w:rPr>
      <w:t>Ngày ban hành 01/08/2025</w:t>
    </w:r>
    <w:r w:rsidRPr="00002EC8">
      <w:rPr>
        <w:sz w:val="24"/>
        <w:szCs w:val="20"/>
      </w:rPr>
      <w:ptab w:relativeTo="margin" w:alignment="right" w:leader="none"/>
    </w:r>
    <w:r w:rsidR="00BA2FE9">
      <w:rPr>
        <w:sz w:val="24"/>
        <w:szCs w:val="20"/>
      </w:rPr>
      <w:t>BM-KHCN-QT03</w:t>
    </w:r>
    <w:r w:rsidRPr="00002EC8">
      <w:rPr>
        <w:sz w:val="24"/>
        <w:szCs w:val="20"/>
      </w:rPr>
      <w:t>-03</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38"/>
      <w:gridCol w:w="3119"/>
      <w:gridCol w:w="2551"/>
      <w:gridCol w:w="1554"/>
    </w:tblGrid>
    <w:tr w:rsidR="00002EC8" w14:paraId="5F1C5779" w14:textId="77777777" w:rsidTr="00DB5C5F">
      <w:trPr>
        <w:trHeight w:val="274"/>
      </w:trPr>
      <w:tc>
        <w:tcPr>
          <w:tcW w:w="1838" w:type="dxa"/>
        </w:tcPr>
        <w:p w14:paraId="3B68AF0B" w14:textId="77777777" w:rsidR="00002EC8" w:rsidRPr="008D0386" w:rsidRDefault="00002EC8" w:rsidP="00002EC8">
          <w:pPr>
            <w:pStyle w:val="Footer"/>
            <w:rPr>
              <w:sz w:val="24"/>
              <w:szCs w:val="20"/>
            </w:rPr>
          </w:pPr>
          <w:r w:rsidRPr="008D0386">
            <w:rPr>
              <w:sz w:val="24"/>
              <w:szCs w:val="20"/>
            </w:rPr>
            <w:t>Số sửa đổi: 00</w:t>
          </w:r>
        </w:p>
      </w:tc>
      <w:tc>
        <w:tcPr>
          <w:tcW w:w="3119" w:type="dxa"/>
        </w:tcPr>
        <w:p w14:paraId="3A0FFA56" w14:textId="77777777" w:rsidR="00002EC8" w:rsidRPr="008D0386" w:rsidRDefault="00002EC8" w:rsidP="00002EC8">
          <w:pPr>
            <w:pStyle w:val="Footer"/>
            <w:rPr>
              <w:sz w:val="24"/>
              <w:szCs w:val="20"/>
            </w:rPr>
          </w:pPr>
          <w:r w:rsidRPr="008D0386">
            <w:rPr>
              <w:sz w:val="24"/>
              <w:szCs w:val="20"/>
            </w:rPr>
            <w:t>Ngày ban hành 01/08/2025</w:t>
          </w:r>
        </w:p>
      </w:tc>
      <w:tc>
        <w:tcPr>
          <w:tcW w:w="2551" w:type="dxa"/>
        </w:tcPr>
        <w:p w14:paraId="120377B5" w14:textId="7DAD3BF2" w:rsidR="00002EC8" w:rsidRPr="008D0386" w:rsidRDefault="00002EC8" w:rsidP="00002EC8">
          <w:pPr>
            <w:pStyle w:val="Footer"/>
            <w:rPr>
              <w:sz w:val="24"/>
              <w:szCs w:val="20"/>
            </w:rPr>
          </w:pPr>
          <w:r w:rsidRPr="008D0386">
            <w:rPr>
              <w:sz w:val="24"/>
              <w:szCs w:val="20"/>
            </w:rPr>
            <w:t>BM-KHCN-QT0</w:t>
          </w:r>
          <w:r w:rsidR="00BA2FE9">
            <w:rPr>
              <w:sz w:val="24"/>
              <w:szCs w:val="20"/>
            </w:rPr>
            <w:t>3</w:t>
          </w:r>
          <w:r w:rsidRPr="008D0386">
            <w:rPr>
              <w:sz w:val="24"/>
              <w:szCs w:val="20"/>
            </w:rPr>
            <w:t>-0</w:t>
          </w:r>
          <w:r>
            <w:rPr>
              <w:sz w:val="24"/>
              <w:szCs w:val="20"/>
            </w:rPr>
            <w:t>3</w:t>
          </w:r>
        </w:p>
      </w:tc>
      <w:tc>
        <w:tcPr>
          <w:tcW w:w="1554" w:type="dxa"/>
        </w:tcPr>
        <w:p w14:paraId="2A1412A7" w14:textId="6C9D3043" w:rsidR="00002EC8" w:rsidRPr="008D0386" w:rsidRDefault="00002EC8" w:rsidP="00002EC8">
          <w:pPr>
            <w:pStyle w:val="Footer"/>
            <w:jc w:val="right"/>
            <w:rPr>
              <w:sz w:val="24"/>
              <w:szCs w:val="20"/>
            </w:rPr>
          </w:pPr>
          <w:r w:rsidRPr="008D0386">
            <w:rPr>
              <w:sz w:val="24"/>
              <w:szCs w:val="20"/>
            </w:rPr>
            <w:t xml:space="preserve">Trang </w:t>
          </w:r>
          <w:r w:rsidRPr="008D0386">
            <w:rPr>
              <w:sz w:val="24"/>
              <w:szCs w:val="20"/>
            </w:rPr>
            <w:fldChar w:fldCharType="begin"/>
          </w:r>
          <w:r w:rsidRPr="008D0386">
            <w:rPr>
              <w:sz w:val="24"/>
              <w:szCs w:val="20"/>
            </w:rPr>
            <w:instrText xml:space="preserve"> PAGE  \* Arabic  \* MERGEFORMAT </w:instrText>
          </w:r>
          <w:r w:rsidRPr="008D0386">
            <w:rPr>
              <w:sz w:val="24"/>
              <w:szCs w:val="20"/>
            </w:rPr>
            <w:fldChar w:fldCharType="separate"/>
          </w:r>
          <w:r w:rsidR="000F3728">
            <w:rPr>
              <w:noProof/>
              <w:sz w:val="24"/>
              <w:szCs w:val="20"/>
            </w:rPr>
            <w:t>16</w:t>
          </w:r>
          <w:r w:rsidRPr="008D0386">
            <w:rPr>
              <w:sz w:val="24"/>
              <w:szCs w:val="20"/>
            </w:rPr>
            <w:fldChar w:fldCharType="end"/>
          </w:r>
          <w:r w:rsidRPr="008D0386">
            <w:rPr>
              <w:sz w:val="24"/>
              <w:szCs w:val="20"/>
            </w:rPr>
            <w:t>/</w:t>
          </w:r>
          <w:r>
            <w:rPr>
              <w:sz w:val="24"/>
              <w:szCs w:val="20"/>
            </w:rPr>
            <w:fldChar w:fldCharType="begin"/>
          </w:r>
          <w:r>
            <w:rPr>
              <w:sz w:val="24"/>
              <w:szCs w:val="20"/>
            </w:rPr>
            <w:instrText xml:space="preserve"> sectionpages </w:instrText>
          </w:r>
          <w:r>
            <w:rPr>
              <w:sz w:val="24"/>
              <w:szCs w:val="20"/>
            </w:rPr>
            <w:fldChar w:fldCharType="separate"/>
          </w:r>
          <w:r w:rsidR="00780BC1">
            <w:rPr>
              <w:noProof/>
              <w:sz w:val="24"/>
              <w:szCs w:val="20"/>
            </w:rPr>
            <w:t>16</w:t>
          </w:r>
          <w:r>
            <w:rPr>
              <w:sz w:val="24"/>
              <w:szCs w:val="20"/>
            </w:rPr>
            <w:fldChar w:fldCharType="end"/>
          </w:r>
        </w:p>
      </w:tc>
    </w:tr>
  </w:tbl>
  <w:p w14:paraId="14F032B3" w14:textId="23B9D1A1" w:rsidR="0024017A" w:rsidRPr="00002EC8" w:rsidRDefault="0024017A" w:rsidP="00002EC8">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9A4968" w14:textId="77777777" w:rsidR="00C17461" w:rsidRPr="00002EC8" w:rsidRDefault="00E935C7" w:rsidP="00002EC8">
    <w:pPr>
      <w:pStyle w:val="Footer"/>
      <w:rPr>
        <w:sz w:val="24"/>
        <w:szCs w:val="20"/>
      </w:rPr>
    </w:pPr>
    <w:r w:rsidRPr="00002EC8">
      <w:rPr>
        <w:sz w:val="24"/>
        <w:szCs w:val="20"/>
      </w:rPr>
      <w:t>Số sửa đổi: 00</w:t>
    </w:r>
    <w:r w:rsidRPr="00002EC8">
      <w:rPr>
        <w:sz w:val="24"/>
        <w:szCs w:val="20"/>
      </w:rPr>
      <w:ptab w:relativeTo="margin" w:alignment="center" w:leader="none"/>
    </w:r>
    <w:r w:rsidRPr="00002EC8">
      <w:rPr>
        <w:sz w:val="24"/>
        <w:szCs w:val="20"/>
      </w:rPr>
      <w:t>Ngày ban hành 01/08/2025</w:t>
    </w:r>
    <w:r w:rsidRPr="00002EC8">
      <w:rPr>
        <w:sz w:val="24"/>
        <w:szCs w:val="20"/>
      </w:rPr>
      <w:ptab w:relativeTo="margin" w:alignment="right" w:leader="none"/>
    </w:r>
    <w:r>
      <w:rPr>
        <w:sz w:val="24"/>
        <w:szCs w:val="20"/>
      </w:rPr>
      <w:t>BM-KHCN-QT03</w:t>
    </w:r>
    <w:r w:rsidRPr="00002EC8">
      <w:rPr>
        <w:sz w:val="24"/>
        <w:szCs w:val="20"/>
      </w:rPr>
      <w:t>-03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7ED3F71" w14:textId="77777777" w:rsidR="00D606CC" w:rsidRDefault="00D606CC" w:rsidP="00377F86">
      <w:pPr>
        <w:spacing w:line="240" w:lineRule="auto"/>
      </w:pPr>
      <w:r>
        <w:separator/>
      </w:r>
    </w:p>
  </w:footnote>
  <w:footnote w:type="continuationSeparator" w:id="0">
    <w:p w14:paraId="3895D539" w14:textId="77777777" w:rsidR="00D606CC" w:rsidRDefault="00D606CC" w:rsidP="00377F86">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0F0B46"/>
    <w:multiLevelType w:val="hybridMultilevel"/>
    <w:tmpl w:val="A54E52A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68B2DF7"/>
    <w:multiLevelType w:val="hybridMultilevel"/>
    <w:tmpl w:val="15522CCA"/>
    <w:lvl w:ilvl="0" w:tplc="5A40A91C">
      <w:start w:val="1"/>
      <w:numFmt w:val="bullet"/>
      <w:lvlText w:val="-"/>
      <w:lvlJc w:val="left"/>
      <w:pPr>
        <w:ind w:left="720" w:hanging="360"/>
      </w:pPr>
      <w:rPr>
        <w:rFonts w:ascii="Times New Roman" w:eastAsia="Times New Roman" w:hAnsi="Times New Roman" w:cs="Times New Roman" w:hint="default"/>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2" w15:restartNumberingAfterBreak="0">
    <w:nsid w:val="151F6C2E"/>
    <w:multiLevelType w:val="hybridMultilevel"/>
    <w:tmpl w:val="D062FD7A"/>
    <w:lvl w:ilvl="0" w:tplc="B0D8E6AA">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6310333"/>
    <w:multiLevelType w:val="hybridMultilevel"/>
    <w:tmpl w:val="B54CA208"/>
    <w:lvl w:ilvl="0" w:tplc="5A40A91C">
      <w:start w:val="1"/>
      <w:numFmt w:val="bullet"/>
      <w:lvlText w:val="-"/>
      <w:lvlJc w:val="left"/>
      <w:pPr>
        <w:ind w:left="720" w:hanging="360"/>
      </w:pPr>
      <w:rPr>
        <w:rFonts w:ascii="Times New Roman" w:eastAsia="Times New Roman" w:hAnsi="Times New Roman" w:cs="Times New Roman" w:hint="default"/>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4" w15:restartNumberingAfterBreak="0">
    <w:nsid w:val="2AAA0678"/>
    <w:multiLevelType w:val="hybridMultilevel"/>
    <w:tmpl w:val="B35C6A10"/>
    <w:lvl w:ilvl="0" w:tplc="5A40A91C">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CB00EBE"/>
    <w:multiLevelType w:val="hybridMultilevel"/>
    <w:tmpl w:val="8BEC65BC"/>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3E9355C1"/>
    <w:multiLevelType w:val="multilevel"/>
    <w:tmpl w:val="3E9355C1"/>
    <w:lvl w:ilvl="0">
      <w:start w:val="1"/>
      <w:numFmt w:val="bullet"/>
      <w:lvlText w:val="-"/>
      <w:lvlJc w:val="left"/>
      <w:pPr>
        <w:ind w:left="720" w:hanging="360"/>
      </w:pPr>
      <w:rPr>
        <w:rFonts w:ascii="Times New Roman"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7" w15:restartNumberingAfterBreak="0">
    <w:nsid w:val="3FB303CE"/>
    <w:multiLevelType w:val="hybridMultilevel"/>
    <w:tmpl w:val="3B84A73E"/>
    <w:lvl w:ilvl="0" w:tplc="042A0005">
      <w:start w:val="1"/>
      <w:numFmt w:val="bullet"/>
      <w:lvlText w:val=""/>
      <w:lvlJc w:val="left"/>
      <w:pPr>
        <w:ind w:left="1080" w:hanging="360"/>
      </w:pPr>
      <w:rPr>
        <w:rFonts w:ascii="Wingdings" w:hAnsi="Wingdings" w:hint="default"/>
      </w:rPr>
    </w:lvl>
    <w:lvl w:ilvl="1" w:tplc="042A0003" w:tentative="1">
      <w:start w:val="1"/>
      <w:numFmt w:val="bullet"/>
      <w:lvlText w:val="o"/>
      <w:lvlJc w:val="left"/>
      <w:pPr>
        <w:ind w:left="1800" w:hanging="360"/>
      </w:pPr>
      <w:rPr>
        <w:rFonts w:ascii="Courier New" w:hAnsi="Courier New" w:cs="Courier New" w:hint="default"/>
      </w:rPr>
    </w:lvl>
    <w:lvl w:ilvl="2" w:tplc="042A0005" w:tentative="1">
      <w:start w:val="1"/>
      <w:numFmt w:val="bullet"/>
      <w:lvlText w:val=""/>
      <w:lvlJc w:val="left"/>
      <w:pPr>
        <w:ind w:left="2520" w:hanging="360"/>
      </w:pPr>
      <w:rPr>
        <w:rFonts w:ascii="Wingdings" w:hAnsi="Wingdings" w:hint="default"/>
      </w:rPr>
    </w:lvl>
    <w:lvl w:ilvl="3" w:tplc="042A0001" w:tentative="1">
      <w:start w:val="1"/>
      <w:numFmt w:val="bullet"/>
      <w:lvlText w:val=""/>
      <w:lvlJc w:val="left"/>
      <w:pPr>
        <w:ind w:left="3240" w:hanging="360"/>
      </w:pPr>
      <w:rPr>
        <w:rFonts w:ascii="Symbol" w:hAnsi="Symbol" w:hint="default"/>
      </w:rPr>
    </w:lvl>
    <w:lvl w:ilvl="4" w:tplc="042A0003" w:tentative="1">
      <w:start w:val="1"/>
      <w:numFmt w:val="bullet"/>
      <w:lvlText w:val="o"/>
      <w:lvlJc w:val="left"/>
      <w:pPr>
        <w:ind w:left="3960" w:hanging="360"/>
      </w:pPr>
      <w:rPr>
        <w:rFonts w:ascii="Courier New" w:hAnsi="Courier New" w:cs="Courier New" w:hint="default"/>
      </w:rPr>
    </w:lvl>
    <w:lvl w:ilvl="5" w:tplc="042A0005" w:tentative="1">
      <w:start w:val="1"/>
      <w:numFmt w:val="bullet"/>
      <w:lvlText w:val=""/>
      <w:lvlJc w:val="left"/>
      <w:pPr>
        <w:ind w:left="4680" w:hanging="360"/>
      </w:pPr>
      <w:rPr>
        <w:rFonts w:ascii="Wingdings" w:hAnsi="Wingdings" w:hint="default"/>
      </w:rPr>
    </w:lvl>
    <w:lvl w:ilvl="6" w:tplc="042A0001" w:tentative="1">
      <w:start w:val="1"/>
      <w:numFmt w:val="bullet"/>
      <w:lvlText w:val=""/>
      <w:lvlJc w:val="left"/>
      <w:pPr>
        <w:ind w:left="5400" w:hanging="360"/>
      </w:pPr>
      <w:rPr>
        <w:rFonts w:ascii="Symbol" w:hAnsi="Symbol" w:hint="default"/>
      </w:rPr>
    </w:lvl>
    <w:lvl w:ilvl="7" w:tplc="042A0003" w:tentative="1">
      <w:start w:val="1"/>
      <w:numFmt w:val="bullet"/>
      <w:lvlText w:val="o"/>
      <w:lvlJc w:val="left"/>
      <w:pPr>
        <w:ind w:left="6120" w:hanging="360"/>
      </w:pPr>
      <w:rPr>
        <w:rFonts w:ascii="Courier New" w:hAnsi="Courier New" w:cs="Courier New" w:hint="default"/>
      </w:rPr>
    </w:lvl>
    <w:lvl w:ilvl="8" w:tplc="042A0005" w:tentative="1">
      <w:start w:val="1"/>
      <w:numFmt w:val="bullet"/>
      <w:lvlText w:val=""/>
      <w:lvlJc w:val="left"/>
      <w:pPr>
        <w:ind w:left="6840" w:hanging="360"/>
      </w:pPr>
      <w:rPr>
        <w:rFonts w:ascii="Wingdings" w:hAnsi="Wingdings" w:hint="default"/>
      </w:rPr>
    </w:lvl>
  </w:abstractNum>
  <w:abstractNum w:abstractNumId="8" w15:restartNumberingAfterBreak="0">
    <w:nsid w:val="420F77DA"/>
    <w:multiLevelType w:val="hybridMultilevel"/>
    <w:tmpl w:val="E4E001CE"/>
    <w:lvl w:ilvl="0" w:tplc="B0D8E6AA">
      <w:start w:val="1"/>
      <w:numFmt w:val="bullet"/>
      <w:lvlText w:val="-"/>
      <w:lvlJc w:val="left"/>
      <w:pPr>
        <w:ind w:left="720" w:hanging="360"/>
      </w:pPr>
      <w:rPr>
        <w:rFonts w:ascii="Times New Roman" w:hAnsi="Times New Roman"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 w15:restartNumberingAfterBreak="0">
    <w:nsid w:val="467D7EA9"/>
    <w:multiLevelType w:val="hybridMultilevel"/>
    <w:tmpl w:val="2B28FB72"/>
    <w:lvl w:ilvl="0" w:tplc="7CD0DAD6">
      <w:start w:val="2"/>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53C871C5"/>
    <w:multiLevelType w:val="hybridMultilevel"/>
    <w:tmpl w:val="14E629B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587250E9"/>
    <w:multiLevelType w:val="hybridMultilevel"/>
    <w:tmpl w:val="846A785E"/>
    <w:lvl w:ilvl="0" w:tplc="5A40A91C">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5A21719F"/>
    <w:multiLevelType w:val="hybridMultilevel"/>
    <w:tmpl w:val="BE0C52F2"/>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5F8E1841"/>
    <w:multiLevelType w:val="hybridMultilevel"/>
    <w:tmpl w:val="3F9A8C2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6FEC090A"/>
    <w:multiLevelType w:val="hybridMultilevel"/>
    <w:tmpl w:val="D25CBF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72573AE1"/>
    <w:multiLevelType w:val="hybridMultilevel"/>
    <w:tmpl w:val="EEE45F8A"/>
    <w:lvl w:ilvl="0" w:tplc="5A40A91C">
      <w:start w:val="1"/>
      <w:numFmt w:val="bullet"/>
      <w:lvlText w:val="-"/>
      <w:lvlJc w:val="left"/>
      <w:pPr>
        <w:ind w:left="720" w:hanging="360"/>
      </w:pPr>
      <w:rPr>
        <w:rFonts w:ascii="Times New Roman" w:eastAsia="Times New Roman" w:hAnsi="Times New Roman" w:cs="Times New Roman" w:hint="default"/>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16" w15:restartNumberingAfterBreak="0">
    <w:nsid w:val="79E2203B"/>
    <w:multiLevelType w:val="hybridMultilevel"/>
    <w:tmpl w:val="001C791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7BB356E4"/>
    <w:multiLevelType w:val="hybridMultilevel"/>
    <w:tmpl w:val="61AED1DC"/>
    <w:lvl w:ilvl="0" w:tplc="5A40A91C">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2145003096">
    <w:abstractNumId w:val="6"/>
  </w:num>
  <w:num w:numId="2" w16cid:durableId="789787395">
    <w:abstractNumId w:val="3"/>
  </w:num>
  <w:num w:numId="3" w16cid:durableId="1065950354">
    <w:abstractNumId w:val="15"/>
  </w:num>
  <w:num w:numId="4" w16cid:durableId="2052266302">
    <w:abstractNumId w:val="1"/>
  </w:num>
  <w:num w:numId="5" w16cid:durableId="311952335">
    <w:abstractNumId w:val="4"/>
  </w:num>
  <w:num w:numId="6" w16cid:durableId="1769472188">
    <w:abstractNumId w:val="11"/>
  </w:num>
  <w:num w:numId="7" w16cid:durableId="1873375788">
    <w:abstractNumId w:val="17"/>
  </w:num>
  <w:num w:numId="8" w16cid:durableId="965432959">
    <w:abstractNumId w:val="14"/>
  </w:num>
  <w:num w:numId="9" w16cid:durableId="39524537">
    <w:abstractNumId w:val="10"/>
  </w:num>
  <w:num w:numId="10" w16cid:durableId="1210000326">
    <w:abstractNumId w:val="2"/>
  </w:num>
  <w:num w:numId="11" w16cid:durableId="1857309447">
    <w:abstractNumId w:val="8"/>
  </w:num>
  <w:num w:numId="12" w16cid:durableId="1380595474">
    <w:abstractNumId w:val="5"/>
  </w:num>
  <w:num w:numId="13" w16cid:durableId="614875281">
    <w:abstractNumId w:val="12"/>
  </w:num>
  <w:num w:numId="14" w16cid:durableId="1063333216">
    <w:abstractNumId w:val="9"/>
  </w:num>
  <w:num w:numId="15" w16cid:durableId="2021658737">
    <w:abstractNumId w:val="7"/>
  </w:num>
  <w:num w:numId="16" w16cid:durableId="1384475738">
    <w:abstractNumId w:val="13"/>
  </w:num>
  <w:num w:numId="17" w16cid:durableId="1590456331">
    <w:abstractNumId w:val="0"/>
  </w:num>
  <w:num w:numId="18" w16cid:durableId="949044375">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hideSpellingErrors/>
  <w:defaultTabStop w:val="720"/>
  <w:drawingGridHorizontalSpacing w:val="12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77F86"/>
    <w:rsid w:val="00002EC8"/>
    <w:rsid w:val="00024F2A"/>
    <w:rsid w:val="00041EAA"/>
    <w:rsid w:val="00084893"/>
    <w:rsid w:val="00096B0A"/>
    <w:rsid w:val="000D6CDC"/>
    <w:rsid w:val="000E0356"/>
    <w:rsid w:val="000F3728"/>
    <w:rsid w:val="00115AFA"/>
    <w:rsid w:val="001346DB"/>
    <w:rsid w:val="001638B9"/>
    <w:rsid w:val="0016399A"/>
    <w:rsid w:val="001B2012"/>
    <w:rsid w:val="001D7B7C"/>
    <w:rsid w:val="001E20DC"/>
    <w:rsid w:val="001F2B09"/>
    <w:rsid w:val="001F5B71"/>
    <w:rsid w:val="00224E38"/>
    <w:rsid w:val="0024017A"/>
    <w:rsid w:val="00281EF3"/>
    <w:rsid w:val="002A5FDB"/>
    <w:rsid w:val="002A7DB0"/>
    <w:rsid w:val="002C44A7"/>
    <w:rsid w:val="0030653D"/>
    <w:rsid w:val="003341CA"/>
    <w:rsid w:val="00367472"/>
    <w:rsid w:val="00377F86"/>
    <w:rsid w:val="00385F41"/>
    <w:rsid w:val="00394B08"/>
    <w:rsid w:val="003F2EA3"/>
    <w:rsid w:val="00414CA6"/>
    <w:rsid w:val="00462507"/>
    <w:rsid w:val="0048526B"/>
    <w:rsid w:val="004A75FC"/>
    <w:rsid w:val="004F7915"/>
    <w:rsid w:val="00562856"/>
    <w:rsid w:val="005A03E6"/>
    <w:rsid w:val="005F59AE"/>
    <w:rsid w:val="0061285C"/>
    <w:rsid w:val="006163F4"/>
    <w:rsid w:val="0065559B"/>
    <w:rsid w:val="00673CA0"/>
    <w:rsid w:val="00685858"/>
    <w:rsid w:val="00696F09"/>
    <w:rsid w:val="00716FCF"/>
    <w:rsid w:val="00731672"/>
    <w:rsid w:val="00737ED5"/>
    <w:rsid w:val="007567A7"/>
    <w:rsid w:val="00780BC1"/>
    <w:rsid w:val="007823E7"/>
    <w:rsid w:val="00796F9B"/>
    <w:rsid w:val="007B5DE8"/>
    <w:rsid w:val="007D443D"/>
    <w:rsid w:val="007E4C92"/>
    <w:rsid w:val="008423D6"/>
    <w:rsid w:val="008955AE"/>
    <w:rsid w:val="008B5C70"/>
    <w:rsid w:val="008C6528"/>
    <w:rsid w:val="008D1BEC"/>
    <w:rsid w:val="0093632B"/>
    <w:rsid w:val="0093642E"/>
    <w:rsid w:val="00943CE0"/>
    <w:rsid w:val="00964886"/>
    <w:rsid w:val="009C24B0"/>
    <w:rsid w:val="009E6B1F"/>
    <w:rsid w:val="009E7D8F"/>
    <w:rsid w:val="009F3DFF"/>
    <w:rsid w:val="00A0039B"/>
    <w:rsid w:val="00A01EBB"/>
    <w:rsid w:val="00AA23F2"/>
    <w:rsid w:val="00AA6328"/>
    <w:rsid w:val="00AA774D"/>
    <w:rsid w:val="00AB5E77"/>
    <w:rsid w:val="00AC32E9"/>
    <w:rsid w:val="00B16068"/>
    <w:rsid w:val="00B3005A"/>
    <w:rsid w:val="00B311D7"/>
    <w:rsid w:val="00B46687"/>
    <w:rsid w:val="00B55738"/>
    <w:rsid w:val="00B62DE2"/>
    <w:rsid w:val="00B75B24"/>
    <w:rsid w:val="00B8535D"/>
    <w:rsid w:val="00BA2993"/>
    <w:rsid w:val="00BA2FE9"/>
    <w:rsid w:val="00BE719B"/>
    <w:rsid w:val="00C15349"/>
    <w:rsid w:val="00C17461"/>
    <w:rsid w:val="00C532C7"/>
    <w:rsid w:val="00C62EF5"/>
    <w:rsid w:val="00C71188"/>
    <w:rsid w:val="00CB0C9A"/>
    <w:rsid w:val="00CB7F96"/>
    <w:rsid w:val="00CC1B70"/>
    <w:rsid w:val="00CD29A4"/>
    <w:rsid w:val="00CD3110"/>
    <w:rsid w:val="00CF0713"/>
    <w:rsid w:val="00D606CC"/>
    <w:rsid w:val="00DB7FCD"/>
    <w:rsid w:val="00DE498C"/>
    <w:rsid w:val="00DE7411"/>
    <w:rsid w:val="00DF7AC6"/>
    <w:rsid w:val="00E1480B"/>
    <w:rsid w:val="00E42660"/>
    <w:rsid w:val="00E4603A"/>
    <w:rsid w:val="00E56851"/>
    <w:rsid w:val="00E935C7"/>
    <w:rsid w:val="00EB4BED"/>
    <w:rsid w:val="00EE7089"/>
    <w:rsid w:val="00F117C3"/>
    <w:rsid w:val="00F15A63"/>
    <w:rsid w:val="00F244A6"/>
    <w:rsid w:val="00F42BCB"/>
    <w:rsid w:val="00F436A4"/>
    <w:rsid w:val="00F43C8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8467D33"/>
  <w15:docId w15:val="{DCAC06D6-BC62-46C0-B2B8-69F0F173BE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zh-CN" w:bidi="ar-SA"/>
        <w14:ligatures w14:val="standardContextual"/>
      </w:rPr>
    </w:rPrDefault>
    <w:pPrDefault>
      <w:pPr>
        <w:spacing w:line="36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77F86"/>
    <w:rPr>
      <w:rFonts w:ascii="Times New Roman" w:hAnsi="Times New Roman"/>
      <w:kern w:val="0"/>
      <w:sz w:val="26"/>
      <w:szCs w:val="22"/>
      <w14:ligatures w14:val="none"/>
    </w:rPr>
  </w:style>
  <w:style w:type="paragraph" w:styleId="Heading1">
    <w:name w:val="heading 1"/>
    <w:basedOn w:val="Normal"/>
    <w:next w:val="Normal"/>
    <w:link w:val="Heading1Char"/>
    <w:uiPriority w:val="9"/>
    <w:qFormat/>
    <w:rsid w:val="00377F8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377F8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377F86"/>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377F86"/>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377F86"/>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377F86"/>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377F86"/>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77F86"/>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77F86"/>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77F8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377F8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377F8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377F8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377F8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377F8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77F8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77F8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77F86"/>
    <w:rPr>
      <w:rFonts w:eastAsiaTheme="majorEastAsia" w:cstheme="majorBidi"/>
      <w:color w:val="272727" w:themeColor="text1" w:themeTint="D8"/>
    </w:rPr>
  </w:style>
  <w:style w:type="paragraph" w:styleId="Title">
    <w:name w:val="Title"/>
    <w:basedOn w:val="Normal"/>
    <w:next w:val="Normal"/>
    <w:link w:val="TitleChar"/>
    <w:uiPriority w:val="10"/>
    <w:qFormat/>
    <w:rsid w:val="00377F8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77F8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77F86"/>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377F8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77F86"/>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377F86"/>
    <w:rPr>
      <w:i/>
      <w:iCs/>
      <w:color w:val="404040" w:themeColor="text1" w:themeTint="BF"/>
    </w:rPr>
  </w:style>
  <w:style w:type="paragraph" w:styleId="ListParagraph">
    <w:name w:val="List Paragraph"/>
    <w:basedOn w:val="Normal"/>
    <w:uiPriority w:val="1"/>
    <w:qFormat/>
    <w:rsid w:val="00377F86"/>
    <w:pPr>
      <w:ind w:left="720"/>
      <w:contextualSpacing/>
    </w:pPr>
  </w:style>
  <w:style w:type="character" w:styleId="IntenseEmphasis">
    <w:name w:val="Intense Emphasis"/>
    <w:basedOn w:val="DefaultParagraphFont"/>
    <w:uiPriority w:val="21"/>
    <w:qFormat/>
    <w:rsid w:val="00377F86"/>
    <w:rPr>
      <w:i/>
      <w:iCs/>
      <w:color w:val="0F4761" w:themeColor="accent1" w:themeShade="BF"/>
    </w:rPr>
  </w:style>
  <w:style w:type="paragraph" w:styleId="IntenseQuote">
    <w:name w:val="Intense Quote"/>
    <w:basedOn w:val="Normal"/>
    <w:next w:val="Normal"/>
    <w:link w:val="IntenseQuoteChar"/>
    <w:uiPriority w:val="30"/>
    <w:qFormat/>
    <w:rsid w:val="00377F8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377F86"/>
    <w:rPr>
      <w:i/>
      <w:iCs/>
      <w:color w:val="0F4761" w:themeColor="accent1" w:themeShade="BF"/>
    </w:rPr>
  </w:style>
  <w:style w:type="character" w:styleId="IntenseReference">
    <w:name w:val="Intense Reference"/>
    <w:basedOn w:val="DefaultParagraphFont"/>
    <w:uiPriority w:val="32"/>
    <w:qFormat/>
    <w:rsid w:val="00377F86"/>
    <w:rPr>
      <w:b/>
      <w:bCs/>
      <w:smallCaps/>
      <w:color w:val="0F4761" w:themeColor="accent1" w:themeShade="BF"/>
      <w:spacing w:val="5"/>
    </w:rPr>
  </w:style>
  <w:style w:type="character" w:styleId="Hyperlink">
    <w:name w:val="Hyperlink"/>
    <w:basedOn w:val="DefaultParagraphFont"/>
    <w:uiPriority w:val="99"/>
    <w:unhideWhenUsed/>
    <w:rsid w:val="00377F86"/>
    <w:rPr>
      <w:color w:val="467886" w:themeColor="hyperlink"/>
      <w:u w:val="single"/>
    </w:rPr>
  </w:style>
  <w:style w:type="table" w:styleId="TableGrid">
    <w:name w:val="Table Grid"/>
    <w:basedOn w:val="TableNormal"/>
    <w:uiPriority w:val="59"/>
    <w:rsid w:val="00377F86"/>
    <w:pPr>
      <w:spacing w:line="240" w:lineRule="auto"/>
    </w:pPr>
    <w:rPr>
      <w:rFonts w:ascii="Times New Roman" w:hAnsi="Times New Roman"/>
      <w:kern w:val="0"/>
      <w:sz w:val="26"/>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377F86"/>
    <w:pPr>
      <w:tabs>
        <w:tab w:val="center" w:pos="4680"/>
        <w:tab w:val="right" w:pos="9360"/>
      </w:tabs>
      <w:spacing w:line="240" w:lineRule="auto"/>
    </w:pPr>
  </w:style>
  <w:style w:type="character" w:customStyle="1" w:styleId="HeaderChar">
    <w:name w:val="Header Char"/>
    <w:basedOn w:val="DefaultParagraphFont"/>
    <w:link w:val="Header"/>
    <w:uiPriority w:val="99"/>
    <w:rsid w:val="00377F86"/>
    <w:rPr>
      <w:rFonts w:ascii="Times New Roman" w:hAnsi="Times New Roman"/>
      <w:kern w:val="0"/>
      <w:sz w:val="26"/>
      <w:szCs w:val="22"/>
      <w14:ligatures w14:val="none"/>
    </w:rPr>
  </w:style>
  <w:style w:type="paragraph" w:styleId="Footer">
    <w:name w:val="footer"/>
    <w:basedOn w:val="Normal"/>
    <w:link w:val="FooterChar"/>
    <w:uiPriority w:val="99"/>
    <w:unhideWhenUsed/>
    <w:rsid w:val="00377F86"/>
    <w:pPr>
      <w:tabs>
        <w:tab w:val="center" w:pos="4680"/>
        <w:tab w:val="right" w:pos="9360"/>
      </w:tabs>
      <w:spacing w:line="240" w:lineRule="auto"/>
    </w:pPr>
  </w:style>
  <w:style w:type="character" w:customStyle="1" w:styleId="FooterChar">
    <w:name w:val="Footer Char"/>
    <w:basedOn w:val="DefaultParagraphFont"/>
    <w:link w:val="Footer"/>
    <w:uiPriority w:val="99"/>
    <w:rsid w:val="00377F86"/>
    <w:rPr>
      <w:rFonts w:ascii="Times New Roman" w:hAnsi="Times New Roman"/>
      <w:kern w:val="0"/>
      <w:sz w:val="26"/>
      <w:szCs w:val="22"/>
      <w14:ligatures w14:val="none"/>
    </w:rPr>
  </w:style>
  <w:style w:type="character" w:customStyle="1" w:styleId="UnresolvedMention1">
    <w:name w:val="Unresolved Mention1"/>
    <w:basedOn w:val="DefaultParagraphFont"/>
    <w:uiPriority w:val="99"/>
    <w:semiHidden/>
    <w:unhideWhenUsed/>
    <w:rsid w:val="008955AE"/>
    <w:rPr>
      <w:color w:val="605E5C"/>
      <w:shd w:val="clear" w:color="auto" w:fill="E1DFDD"/>
    </w:rPr>
  </w:style>
  <w:style w:type="paragraph" w:styleId="BodyTextIndent2">
    <w:name w:val="Body Text Indent 2"/>
    <w:basedOn w:val="Normal"/>
    <w:link w:val="BodyTextIndent2Char"/>
    <w:uiPriority w:val="99"/>
    <w:semiHidden/>
    <w:unhideWhenUsed/>
    <w:rsid w:val="00562856"/>
    <w:pPr>
      <w:spacing w:after="120" w:line="480" w:lineRule="auto"/>
      <w:ind w:left="283"/>
    </w:pPr>
    <w:rPr>
      <w:rFonts w:cs="Times New Roman"/>
      <w:color w:val="000000" w:themeColor="text1"/>
      <w:kern w:val="2"/>
      <w:sz w:val="28"/>
      <w:szCs w:val="24"/>
      <w14:ligatures w14:val="standardContextual"/>
    </w:rPr>
  </w:style>
  <w:style w:type="character" w:customStyle="1" w:styleId="BodyTextIndent2Char">
    <w:name w:val="Body Text Indent 2 Char"/>
    <w:basedOn w:val="DefaultParagraphFont"/>
    <w:link w:val="BodyTextIndent2"/>
    <w:uiPriority w:val="99"/>
    <w:semiHidden/>
    <w:rsid w:val="00562856"/>
    <w:rPr>
      <w:rFonts w:ascii="Times New Roman" w:hAnsi="Times New Roman" w:cs="Times New Roman"/>
      <w:color w:val="000000" w:themeColor="text1"/>
      <w:sz w:val="28"/>
    </w:rPr>
  </w:style>
  <w:style w:type="paragraph" w:styleId="NormalWeb">
    <w:name w:val="Normal (Web)"/>
    <w:basedOn w:val="Normal"/>
    <w:uiPriority w:val="99"/>
    <w:unhideWhenUsed/>
    <w:rsid w:val="00B311D7"/>
    <w:pPr>
      <w:spacing w:before="100" w:beforeAutospacing="1" w:after="100" w:afterAutospacing="1" w:line="240" w:lineRule="auto"/>
    </w:pPr>
    <w:rPr>
      <w:rFonts w:eastAsia="Times New Roman" w:cs="Times New Roman"/>
      <w:sz w:val="24"/>
      <w:szCs w:val="24"/>
      <w:lang w:eastAsia="en-US"/>
    </w:rPr>
  </w:style>
  <w:style w:type="character" w:customStyle="1" w:styleId="fontstyle01">
    <w:name w:val="fontstyle01"/>
    <w:basedOn w:val="DefaultParagraphFont"/>
    <w:rsid w:val="00B311D7"/>
    <w:rPr>
      <w:rFonts w:ascii="Arial-BoldMT" w:hAnsi="Arial-BoldMT" w:hint="default"/>
      <w:b/>
      <w:bCs/>
      <w:i w:val="0"/>
      <w:iCs w:val="0"/>
      <w:color w:val="000000"/>
      <w:sz w:val="22"/>
      <w:szCs w:val="22"/>
    </w:rPr>
  </w:style>
  <w:style w:type="character" w:styleId="Strong">
    <w:name w:val="Strong"/>
    <w:basedOn w:val="DefaultParagraphFont"/>
    <w:uiPriority w:val="22"/>
    <w:qFormat/>
    <w:rsid w:val="00B311D7"/>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TotalTime>
  <Pages>23</Pages>
  <Words>3595</Words>
  <Characters>20492</Characters>
  <Application>Microsoft Office Word</Application>
  <DocSecurity>0</DocSecurity>
  <Lines>170</Lines>
  <Paragraphs>48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24039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Việt Đức</dc:creator>
  <cp:keywords/>
  <dc:description/>
  <cp:lastModifiedBy>Việt Đức</cp:lastModifiedBy>
  <cp:revision>2</cp:revision>
  <dcterms:created xsi:type="dcterms:W3CDTF">2026-01-12T06:04:00Z</dcterms:created>
  <dcterms:modified xsi:type="dcterms:W3CDTF">2026-01-12T06:04:00Z</dcterms:modified>
</cp:coreProperties>
</file>