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268C80" w14:textId="6608AF8C" w:rsidR="00A840CD" w:rsidRPr="000D754B" w:rsidRDefault="00A840CD" w:rsidP="00887551">
      <w:pPr>
        <w:jc w:val="center"/>
        <w:rPr>
          <w:rFonts w:cs="Times New Roman"/>
          <w:b/>
          <w:color w:val="000000" w:themeColor="text1"/>
          <w:szCs w:val="26"/>
          <w:lang w:val="vi-VN"/>
        </w:rPr>
      </w:pPr>
      <w:r w:rsidRPr="000D754B">
        <w:rPr>
          <w:rFonts w:cs="Times New Roman"/>
          <w:b/>
          <w:color w:val="000000" w:themeColor="text1"/>
          <w:szCs w:val="26"/>
          <w:lang w:val="vi-VN"/>
        </w:rPr>
        <w:t>VIỆN Y HỌC BIỂ</w:t>
      </w:r>
      <w:r w:rsidR="000D754B" w:rsidRPr="000D754B">
        <w:rPr>
          <w:rFonts w:cs="Times New Roman"/>
          <w:b/>
          <w:color w:val="000000" w:themeColor="text1"/>
          <w:szCs w:val="26"/>
          <w:lang w:val="vi-VN"/>
        </w:rPr>
        <w:t>N</w:t>
      </w:r>
    </w:p>
    <w:p w14:paraId="6AE8D3C7" w14:textId="179F61D1" w:rsidR="00A840CD" w:rsidRPr="000C0C0F" w:rsidRDefault="005F7642" w:rsidP="00887551">
      <w:pPr>
        <w:jc w:val="center"/>
        <w:rPr>
          <w:rFonts w:cs="Times New Roman"/>
          <w:b/>
          <w:color w:val="000000" w:themeColor="text1"/>
          <w:szCs w:val="26"/>
          <w:lang w:val="vi-VN"/>
        </w:rPr>
      </w:pPr>
      <w:r w:rsidRPr="006F05BF">
        <w:rPr>
          <w:rFonts w:cs="Times New Roman"/>
          <w:noProof/>
          <w:color w:val="000000" w:themeColor="text1"/>
          <w:szCs w:val="26"/>
          <w:lang w:val="en-GB" w:eastAsia="en-GB"/>
        </w:rPr>
        <mc:AlternateContent>
          <mc:Choice Requires="wps">
            <w:drawing>
              <wp:anchor distT="0" distB="0" distL="114300" distR="114300" simplePos="0" relativeHeight="251659264" behindDoc="0" locked="0" layoutInCell="1" allowOverlap="1" wp14:anchorId="01B473FA" wp14:editId="6F40A55D">
                <wp:simplePos x="0" y="0"/>
                <wp:positionH relativeFrom="column">
                  <wp:posOffset>1131248</wp:posOffset>
                </wp:positionH>
                <wp:positionV relativeFrom="paragraph">
                  <wp:posOffset>221615</wp:posOffset>
                </wp:positionV>
                <wp:extent cx="3348000" cy="0"/>
                <wp:effectExtent l="0" t="0" r="0" b="0"/>
                <wp:wrapNone/>
                <wp:docPr id="1314379623" name="Straight Connector 13143796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8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794144" id="Straight Connector 1314379623"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05pt,17.45pt" to="352.6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"/>
            </w:pict>
          </mc:Fallback>
        </mc:AlternateContent>
      </w:r>
      <w:r w:rsidR="000C0C0F" w:rsidRPr="000C0C0F">
        <w:rPr>
          <w:rFonts w:cs="Times New Roman"/>
          <w:b/>
          <w:color w:val="000000" w:themeColor="text1"/>
          <w:szCs w:val="26"/>
          <w:lang w:val="vi-VN"/>
        </w:rPr>
        <w:t>TRUNG TÂM Y HỌC DƯỚI NƯỚC VÀ OXY CAO ÁP</w:t>
      </w:r>
    </w:p>
    <w:p w14:paraId="01116BDD" w14:textId="21A061AD" w:rsidR="00A840CD" w:rsidRPr="006F05BF" w:rsidRDefault="00A840CD" w:rsidP="00A840CD">
      <w:pPr>
        <w:spacing w:line="276" w:lineRule="auto"/>
        <w:jc w:val="center"/>
        <w:rPr>
          <w:rFonts w:cs="Times New Roman"/>
          <w:color w:val="000000" w:themeColor="text1"/>
          <w:szCs w:val="26"/>
          <w:lang w:val="vi-VN"/>
        </w:rPr>
      </w:pPr>
    </w:p>
    <w:p w14:paraId="1463A66C" w14:textId="77777777" w:rsidR="00A840CD" w:rsidRPr="006F05BF" w:rsidRDefault="00A840CD" w:rsidP="00A840CD">
      <w:pPr>
        <w:spacing w:line="276" w:lineRule="auto"/>
        <w:rPr>
          <w:rFonts w:cs="Times New Roman"/>
          <w:color w:val="000000" w:themeColor="text1"/>
          <w:szCs w:val="26"/>
          <w:lang w:val="vi-VN"/>
        </w:rPr>
      </w:pPr>
    </w:p>
    <w:p w14:paraId="4DF44C5C" w14:textId="413398E8" w:rsidR="00A840CD" w:rsidRDefault="00A840CD" w:rsidP="00A840CD">
      <w:pPr>
        <w:spacing w:line="276" w:lineRule="auto"/>
        <w:rPr>
          <w:rFonts w:cs="Times New Roman"/>
          <w:color w:val="000000" w:themeColor="text1"/>
          <w:szCs w:val="26"/>
          <w:lang w:val="vi-VN"/>
        </w:rPr>
      </w:pPr>
    </w:p>
    <w:p w14:paraId="737DD0DF" w14:textId="193149F2" w:rsidR="00F750AE" w:rsidRDefault="00F750AE" w:rsidP="00A840CD">
      <w:pPr>
        <w:spacing w:line="276" w:lineRule="auto"/>
        <w:rPr>
          <w:rFonts w:cs="Times New Roman"/>
          <w:color w:val="000000" w:themeColor="text1"/>
          <w:szCs w:val="26"/>
          <w:lang w:val="vi-VN"/>
        </w:rPr>
      </w:pPr>
    </w:p>
    <w:p w14:paraId="12EE8AA1" w14:textId="77777777" w:rsidR="00F750AE" w:rsidRPr="006F05BF" w:rsidRDefault="00F750AE" w:rsidP="00A840CD">
      <w:pPr>
        <w:spacing w:line="276" w:lineRule="auto"/>
        <w:rPr>
          <w:rFonts w:cs="Times New Roman"/>
          <w:color w:val="000000" w:themeColor="text1"/>
          <w:szCs w:val="26"/>
          <w:lang w:val="vi-VN"/>
        </w:rPr>
      </w:pPr>
    </w:p>
    <w:p w14:paraId="30224392" w14:textId="77777777" w:rsidR="00A840CD" w:rsidRPr="006F05BF" w:rsidRDefault="00A840CD" w:rsidP="00887551">
      <w:pPr>
        <w:jc w:val="center"/>
        <w:rPr>
          <w:rFonts w:cs="Times New Roman"/>
          <w:b/>
          <w:color w:val="000000" w:themeColor="text1"/>
          <w:szCs w:val="26"/>
          <w:lang w:val="vi-VN"/>
        </w:rPr>
      </w:pPr>
      <w:r w:rsidRPr="006F05BF">
        <w:rPr>
          <w:rFonts w:cs="Times New Roman"/>
          <w:b/>
          <w:color w:val="000000" w:themeColor="text1"/>
          <w:szCs w:val="26"/>
          <w:lang w:val="vi-VN"/>
        </w:rPr>
        <w:t>BÁO CÁO KẾT QUẢ</w:t>
      </w:r>
    </w:p>
    <w:p w14:paraId="2D87079D" w14:textId="77777777" w:rsidR="00A840CD" w:rsidRPr="006F05BF" w:rsidRDefault="00A840CD" w:rsidP="00887551">
      <w:pPr>
        <w:jc w:val="center"/>
        <w:rPr>
          <w:rFonts w:cs="Times New Roman"/>
          <w:b/>
          <w:color w:val="000000" w:themeColor="text1"/>
          <w:szCs w:val="26"/>
          <w:lang w:val="vi-VN"/>
        </w:rPr>
      </w:pPr>
      <w:r w:rsidRPr="005F7642">
        <w:rPr>
          <w:rFonts w:cs="Times New Roman"/>
          <w:b/>
          <w:color w:val="000000" w:themeColor="text1"/>
          <w:szCs w:val="26"/>
          <w:lang w:val="vi-VN"/>
        </w:rPr>
        <w:t>NHIỆM VỤ KHOA HỌC VÀ CÔNG NGHỆ</w:t>
      </w:r>
      <w:r w:rsidRPr="006F05BF">
        <w:rPr>
          <w:rFonts w:cs="Times New Roman"/>
          <w:b/>
          <w:color w:val="000000" w:themeColor="text1"/>
          <w:szCs w:val="26"/>
          <w:lang w:val="vi-VN"/>
        </w:rPr>
        <w:t xml:space="preserve"> CẤP CƠ SỞ</w:t>
      </w:r>
    </w:p>
    <w:p w14:paraId="05450884" w14:textId="510335D5" w:rsidR="00A840CD" w:rsidRDefault="00A840CD" w:rsidP="00A840CD">
      <w:pPr>
        <w:spacing w:line="276" w:lineRule="auto"/>
        <w:rPr>
          <w:rFonts w:cs="Times New Roman"/>
          <w:b/>
          <w:color w:val="000000" w:themeColor="text1"/>
          <w:szCs w:val="26"/>
          <w:lang w:val="vi-VN"/>
        </w:rPr>
      </w:pPr>
    </w:p>
    <w:p w14:paraId="0334FD9B" w14:textId="77777777" w:rsidR="000D754B" w:rsidRPr="006F05BF" w:rsidRDefault="000D754B" w:rsidP="00A840CD">
      <w:pPr>
        <w:spacing w:line="276" w:lineRule="auto"/>
        <w:rPr>
          <w:rFonts w:cs="Times New Roman"/>
          <w:color w:val="000000" w:themeColor="text1"/>
          <w:szCs w:val="26"/>
          <w:lang w:val="vi-VN"/>
        </w:rPr>
      </w:pPr>
    </w:p>
    <w:p w14:paraId="44647137" w14:textId="77777777" w:rsidR="00A840CD" w:rsidRPr="006F05BF" w:rsidRDefault="00A840CD" w:rsidP="00A840CD">
      <w:pPr>
        <w:spacing w:line="276" w:lineRule="auto"/>
        <w:rPr>
          <w:rFonts w:cs="Times New Roman"/>
          <w:color w:val="000000" w:themeColor="text1"/>
          <w:szCs w:val="26"/>
          <w:lang w:val="vi-VN"/>
        </w:rPr>
      </w:pPr>
    </w:p>
    <w:p w14:paraId="5C582CD6" w14:textId="77777777" w:rsidR="00A840CD" w:rsidRPr="006F05BF" w:rsidRDefault="00A840CD" w:rsidP="00A840CD">
      <w:pPr>
        <w:spacing w:line="276" w:lineRule="auto"/>
        <w:rPr>
          <w:rFonts w:cs="Times New Roman"/>
          <w:color w:val="000000" w:themeColor="text1"/>
          <w:szCs w:val="26"/>
          <w:lang w:val="vi-VN"/>
        </w:rPr>
      </w:pPr>
    </w:p>
    <w:p w14:paraId="3DBCF020" w14:textId="77777777" w:rsidR="00A840CD" w:rsidRPr="000C0C0F" w:rsidRDefault="00A840CD" w:rsidP="00A840CD">
      <w:pPr>
        <w:spacing w:line="276" w:lineRule="auto"/>
        <w:rPr>
          <w:rFonts w:cs="Times New Roman"/>
          <w:color w:val="000000" w:themeColor="text1"/>
          <w:sz w:val="22"/>
          <w:lang w:val="vi-VN"/>
        </w:rPr>
      </w:pPr>
    </w:p>
    <w:p w14:paraId="1454C210" w14:textId="700C9032" w:rsidR="00A840CD" w:rsidRPr="000C0C0F" w:rsidRDefault="000D754B" w:rsidP="00887551">
      <w:pPr>
        <w:jc w:val="center"/>
        <w:rPr>
          <w:rFonts w:cs="Times New Roman"/>
          <w:b/>
          <w:color w:val="000000" w:themeColor="text1"/>
          <w:sz w:val="32"/>
          <w:szCs w:val="32"/>
          <w:lang w:val="vi-VN"/>
        </w:rPr>
      </w:pPr>
      <w:r w:rsidRPr="000C0C0F">
        <w:rPr>
          <w:rFonts w:cs="Times New Roman"/>
          <w:b/>
          <w:bCs/>
          <w:sz w:val="32"/>
          <w:szCs w:val="32"/>
          <w:lang w:val="vi-VN"/>
        </w:rPr>
        <w:t>PHÂN LOẠI BỆNH GIẢM ÁP DỰA TRÊN CƠ CHẾ BỆNH SINH VÀ PHÁC ĐỒ ĐIỀU TRỊ TẠI VIỆN Y HỌC BIỂN</w:t>
      </w:r>
    </w:p>
    <w:p w14:paraId="317A3A69" w14:textId="26D2DCE1" w:rsidR="00A840CD" w:rsidRDefault="00A840CD" w:rsidP="00A840CD">
      <w:pPr>
        <w:spacing w:line="276" w:lineRule="auto"/>
        <w:rPr>
          <w:rFonts w:cs="Times New Roman"/>
          <w:color w:val="000000" w:themeColor="text1"/>
          <w:szCs w:val="26"/>
          <w:lang w:val="vi-VN"/>
        </w:rPr>
      </w:pPr>
    </w:p>
    <w:p w14:paraId="02707018" w14:textId="77777777" w:rsidR="000D754B" w:rsidRPr="006F05BF" w:rsidRDefault="000D754B" w:rsidP="00A840CD">
      <w:pPr>
        <w:spacing w:line="276" w:lineRule="auto"/>
        <w:rPr>
          <w:rFonts w:cs="Times New Roman"/>
          <w:color w:val="000000" w:themeColor="text1"/>
          <w:szCs w:val="26"/>
          <w:lang w:val="vi-VN"/>
        </w:rPr>
      </w:pPr>
    </w:p>
    <w:p w14:paraId="391F915B" w14:textId="7345DAA9" w:rsidR="00A840CD" w:rsidRDefault="00A840CD" w:rsidP="00A840CD">
      <w:pPr>
        <w:spacing w:line="276" w:lineRule="auto"/>
        <w:rPr>
          <w:rFonts w:cs="Times New Roman"/>
          <w:color w:val="000000" w:themeColor="text1"/>
          <w:szCs w:val="26"/>
          <w:lang w:val="vi-VN"/>
        </w:rPr>
      </w:pPr>
    </w:p>
    <w:p w14:paraId="59E282D3" w14:textId="59182E4D" w:rsidR="00F750AE" w:rsidRDefault="00F750AE" w:rsidP="00A840CD">
      <w:pPr>
        <w:spacing w:line="276" w:lineRule="auto"/>
        <w:rPr>
          <w:rFonts w:cs="Times New Roman"/>
          <w:color w:val="000000" w:themeColor="text1"/>
          <w:szCs w:val="26"/>
          <w:lang w:val="vi-VN"/>
        </w:rPr>
      </w:pPr>
    </w:p>
    <w:p w14:paraId="0FB52128" w14:textId="77777777" w:rsidR="00F750AE" w:rsidRPr="006F05BF" w:rsidRDefault="00F750AE" w:rsidP="00A840CD">
      <w:pPr>
        <w:spacing w:line="276" w:lineRule="auto"/>
        <w:rPr>
          <w:rFonts w:cs="Times New Roman"/>
          <w:color w:val="000000" w:themeColor="text1"/>
          <w:szCs w:val="26"/>
          <w:lang w:val="vi-VN"/>
        </w:rPr>
      </w:pPr>
    </w:p>
    <w:p w14:paraId="0B182747" w14:textId="77777777" w:rsidR="00A840CD" w:rsidRPr="006F05BF" w:rsidRDefault="00A840CD" w:rsidP="00A840CD">
      <w:pPr>
        <w:spacing w:line="276" w:lineRule="auto"/>
        <w:rPr>
          <w:rFonts w:cs="Times New Roman"/>
          <w:color w:val="000000" w:themeColor="text1"/>
          <w:szCs w:val="26"/>
          <w:lang w:val="vi-VN"/>
        </w:rPr>
      </w:pPr>
      <w:r w:rsidRPr="006F05BF">
        <w:rPr>
          <w:rFonts w:cs="Times New Roman"/>
          <w:color w:val="000000" w:themeColor="text1"/>
          <w:szCs w:val="26"/>
          <w:lang w:val="vi-VN"/>
        </w:rPr>
        <w:tab/>
      </w:r>
      <w:r w:rsidRPr="006F05BF">
        <w:rPr>
          <w:rFonts w:cs="Times New Roman"/>
          <w:color w:val="000000" w:themeColor="text1"/>
          <w:szCs w:val="26"/>
          <w:lang w:val="vi-VN"/>
        </w:rPr>
        <w:tab/>
      </w:r>
      <w:r w:rsidRPr="006F05BF">
        <w:rPr>
          <w:rFonts w:cs="Times New Roman"/>
          <w:color w:val="000000" w:themeColor="text1"/>
          <w:szCs w:val="26"/>
          <w:lang w:val="vi-VN"/>
        </w:rPr>
        <w:tab/>
      </w:r>
    </w:p>
    <w:p w14:paraId="38A792C1" w14:textId="6F0D109E" w:rsidR="00A840CD" w:rsidRPr="005F7642" w:rsidRDefault="000D754B" w:rsidP="00887551">
      <w:pPr>
        <w:ind w:firstLine="720"/>
        <w:rPr>
          <w:rFonts w:cs="Times New Roman"/>
          <w:b/>
          <w:color w:val="000000" w:themeColor="text1"/>
          <w:szCs w:val="26"/>
          <w:lang w:val="vi-VN"/>
        </w:rPr>
      </w:pPr>
      <w:r w:rsidRPr="005F7642">
        <w:rPr>
          <w:rFonts w:cs="Times New Roman"/>
          <w:b/>
          <w:color w:val="000000" w:themeColor="text1"/>
          <w:szCs w:val="26"/>
          <w:lang w:val="vi-VN"/>
        </w:rPr>
        <w:t xml:space="preserve"> </w:t>
      </w:r>
      <w:r w:rsidR="00F750AE" w:rsidRPr="005F7642">
        <w:rPr>
          <w:rFonts w:cs="Times New Roman"/>
          <w:b/>
          <w:color w:val="000000" w:themeColor="text1"/>
          <w:szCs w:val="26"/>
          <w:lang w:val="vi-VN"/>
        </w:rPr>
        <w:t xml:space="preserve">         </w:t>
      </w:r>
      <w:r w:rsidRPr="005F7642">
        <w:rPr>
          <w:rFonts w:cs="Times New Roman"/>
          <w:b/>
          <w:color w:val="000000" w:themeColor="text1"/>
          <w:szCs w:val="26"/>
          <w:lang w:val="vi-VN"/>
        </w:rPr>
        <w:t xml:space="preserve">    </w:t>
      </w:r>
      <w:r w:rsidR="00A840CD" w:rsidRPr="006F05BF">
        <w:rPr>
          <w:rFonts w:cs="Times New Roman"/>
          <w:b/>
          <w:color w:val="000000" w:themeColor="text1"/>
          <w:szCs w:val="26"/>
          <w:lang w:val="vi-VN"/>
        </w:rPr>
        <w:t xml:space="preserve">Chủ nhiệm </w:t>
      </w:r>
      <w:r w:rsidR="00A840CD">
        <w:rPr>
          <w:rFonts w:cs="Times New Roman"/>
          <w:b/>
          <w:color w:val="000000" w:themeColor="text1"/>
          <w:szCs w:val="26"/>
          <w:lang w:val="vi-VN"/>
        </w:rPr>
        <w:t>nhiệm vụ</w:t>
      </w:r>
      <w:r w:rsidR="00A840CD" w:rsidRPr="006F05BF">
        <w:rPr>
          <w:rFonts w:cs="Times New Roman"/>
          <w:b/>
          <w:color w:val="000000" w:themeColor="text1"/>
          <w:szCs w:val="26"/>
          <w:lang w:val="vi-VN"/>
        </w:rPr>
        <w:t xml:space="preserve">: </w:t>
      </w:r>
      <w:r w:rsidR="005F7517" w:rsidRPr="005F7642">
        <w:rPr>
          <w:rFonts w:cs="Times New Roman"/>
          <w:b/>
          <w:color w:val="000000" w:themeColor="text1"/>
          <w:szCs w:val="26"/>
          <w:lang w:val="vi-VN"/>
        </w:rPr>
        <w:t>TS.BSNT Nguyễn Bảo Nam</w:t>
      </w:r>
    </w:p>
    <w:p w14:paraId="3FAC9B8F" w14:textId="037A4A39" w:rsidR="00A840CD" w:rsidRDefault="000D754B" w:rsidP="005F7517">
      <w:pPr>
        <w:ind w:firstLine="720"/>
        <w:rPr>
          <w:rFonts w:cs="Times New Roman"/>
          <w:b/>
          <w:color w:val="000000" w:themeColor="text1"/>
          <w:szCs w:val="26"/>
          <w:lang w:val="vi-VN"/>
        </w:rPr>
      </w:pPr>
      <w:r w:rsidRPr="005F7642">
        <w:rPr>
          <w:rFonts w:cs="Times New Roman"/>
          <w:b/>
          <w:color w:val="000000" w:themeColor="text1"/>
          <w:szCs w:val="26"/>
          <w:lang w:val="vi-VN"/>
        </w:rPr>
        <w:t xml:space="preserve">    </w:t>
      </w:r>
      <w:r w:rsidR="00F750AE" w:rsidRPr="005F7642">
        <w:rPr>
          <w:rFonts w:cs="Times New Roman"/>
          <w:b/>
          <w:color w:val="000000" w:themeColor="text1"/>
          <w:szCs w:val="26"/>
          <w:lang w:val="vi-VN"/>
        </w:rPr>
        <w:t xml:space="preserve">         </w:t>
      </w:r>
      <w:r w:rsidRPr="005F7642">
        <w:rPr>
          <w:rFonts w:cs="Times New Roman"/>
          <w:b/>
          <w:color w:val="000000" w:themeColor="text1"/>
          <w:szCs w:val="26"/>
          <w:lang w:val="vi-VN"/>
        </w:rPr>
        <w:t xml:space="preserve"> </w:t>
      </w:r>
      <w:r w:rsidR="00A840CD" w:rsidRPr="006F05BF">
        <w:rPr>
          <w:rFonts w:cs="Times New Roman"/>
          <w:b/>
          <w:color w:val="000000" w:themeColor="text1"/>
          <w:szCs w:val="26"/>
          <w:lang w:val="vi-VN"/>
        </w:rPr>
        <w:t xml:space="preserve">Đồng chủ nhiệm: </w:t>
      </w:r>
      <w:r w:rsidR="005F7517" w:rsidRPr="005F7642">
        <w:rPr>
          <w:rFonts w:cs="Times New Roman"/>
          <w:b/>
          <w:color w:val="000000" w:themeColor="text1"/>
          <w:szCs w:val="26"/>
          <w:lang w:val="vi-VN"/>
        </w:rPr>
        <w:t>ThS.BS Lê Thị Hồng</w:t>
      </w:r>
    </w:p>
    <w:p w14:paraId="2A96E885" w14:textId="77777777" w:rsidR="000D754B" w:rsidRPr="006F05BF" w:rsidRDefault="000D754B" w:rsidP="00A840CD">
      <w:pPr>
        <w:spacing w:line="276" w:lineRule="auto"/>
        <w:ind w:left="2880" w:firstLine="720"/>
        <w:rPr>
          <w:rFonts w:cs="Times New Roman"/>
          <w:b/>
          <w:color w:val="000000" w:themeColor="text1"/>
          <w:szCs w:val="26"/>
          <w:lang w:val="vi-VN"/>
        </w:rPr>
      </w:pPr>
    </w:p>
    <w:p w14:paraId="5BD88135" w14:textId="77777777" w:rsidR="00A840CD" w:rsidRPr="006F05BF" w:rsidRDefault="00A840CD" w:rsidP="00A840CD">
      <w:pPr>
        <w:spacing w:line="276" w:lineRule="auto"/>
        <w:rPr>
          <w:rFonts w:cs="Times New Roman"/>
          <w:color w:val="000000" w:themeColor="text1"/>
          <w:szCs w:val="26"/>
          <w:lang w:val="vi-VN"/>
        </w:rPr>
      </w:pPr>
    </w:p>
    <w:p w14:paraId="1BE1BA4E" w14:textId="77777777" w:rsidR="00A840CD" w:rsidRPr="006F05BF" w:rsidRDefault="00A840CD" w:rsidP="00A840CD">
      <w:pPr>
        <w:spacing w:line="276" w:lineRule="auto"/>
        <w:rPr>
          <w:rFonts w:cs="Times New Roman"/>
          <w:color w:val="000000" w:themeColor="text1"/>
          <w:szCs w:val="26"/>
          <w:lang w:val="vi-VN"/>
        </w:rPr>
      </w:pPr>
    </w:p>
    <w:p w14:paraId="5955A202" w14:textId="535EC3F7" w:rsidR="00F750AE" w:rsidRDefault="00F750AE" w:rsidP="00A840CD">
      <w:pPr>
        <w:spacing w:line="276" w:lineRule="auto"/>
        <w:rPr>
          <w:rFonts w:cs="Times New Roman"/>
          <w:color w:val="000000" w:themeColor="text1"/>
          <w:szCs w:val="26"/>
          <w:lang w:val="vi-VN"/>
        </w:rPr>
      </w:pPr>
    </w:p>
    <w:p w14:paraId="7590B10B" w14:textId="77777777" w:rsidR="00F750AE" w:rsidRDefault="00F750AE" w:rsidP="00A840CD">
      <w:pPr>
        <w:spacing w:line="276" w:lineRule="auto"/>
        <w:rPr>
          <w:rFonts w:cs="Times New Roman"/>
          <w:color w:val="000000" w:themeColor="text1"/>
          <w:szCs w:val="26"/>
          <w:lang w:val="vi-VN"/>
        </w:rPr>
      </w:pPr>
    </w:p>
    <w:p w14:paraId="038941F9" w14:textId="5B94B71C" w:rsidR="00F750AE" w:rsidRDefault="00F750AE" w:rsidP="00A840CD">
      <w:pPr>
        <w:spacing w:line="276" w:lineRule="auto"/>
        <w:rPr>
          <w:rFonts w:cs="Times New Roman"/>
          <w:color w:val="000000" w:themeColor="text1"/>
          <w:szCs w:val="26"/>
          <w:lang w:val="vi-VN"/>
        </w:rPr>
      </w:pPr>
    </w:p>
    <w:p w14:paraId="73418C07" w14:textId="396A7C4B" w:rsidR="00F750AE" w:rsidRDefault="00F750AE" w:rsidP="00A840CD">
      <w:pPr>
        <w:spacing w:line="276" w:lineRule="auto"/>
        <w:rPr>
          <w:rFonts w:cs="Times New Roman"/>
          <w:color w:val="000000" w:themeColor="text1"/>
          <w:szCs w:val="26"/>
          <w:lang w:val="vi-VN"/>
        </w:rPr>
      </w:pPr>
    </w:p>
    <w:p w14:paraId="452F264F" w14:textId="77777777" w:rsidR="00F750AE" w:rsidRDefault="00F750AE" w:rsidP="00A840CD">
      <w:pPr>
        <w:spacing w:line="276" w:lineRule="auto"/>
        <w:rPr>
          <w:rFonts w:cs="Times New Roman"/>
          <w:color w:val="000000" w:themeColor="text1"/>
          <w:szCs w:val="26"/>
          <w:lang w:val="vi-VN"/>
        </w:rPr>
      </w:pPr>
    </w:p>
    <w:p w14:paraId="3F322B46" w14:textId="77777777" w:rsidR="00F750AE" w:rsidRPr="006F05BF" w:rsidRDefault="00F750AE" w:rsidP="00A840CD">
      <w:pPr>
        <w:spacing w:line="276" w:lineRule="auto"/>
        <w:rPr>
          <w:rFonts w:cs="Times New Roman"/>
          <w:color w:val="000000" w:themeColor="text1"/>
          <w:szCs w:val="26"/>
          <w:lang w:val="vi-VN"/>
        </w:rPr>
      </w:pPr>
    </w:p>
    <w:p w14:paraId="47DCA0F5" w14:textId="0C547225" w:rsidR="00A840CD" w:rsidRPr="005F7642" w:rsidRDefault="00A840CD" w:rsidP="00F750AE">
      <w:pPr>
        <w:spacing w:line="276" w:lineRule="auto"/>
        <w:jc w:val="center"/>
        <w:rPr>
          <w:rFonts w:cs="Times New Roman"/>
          <w:color w:val="000000" w:themeColor="text1"/>
          <w:szCs w:val="26"/>
          <w:lang w:val="vi-VN"/>
        </w:rPr>
      </w:pPr>
      <w:r w:rsidRPr="006F05BF">
        <w:rPr>
          <w:rFonts w:cs="Times New Roman"/>
          <w:b/>
          <w:color w:val="000000" w:themeColor="text1"/>
          <w:szCs w:val="26"/>
          <w:lang w:val="vi-VN"/>
        </w:rPr>
        <w:t xml:space="preserve">HẢI PHÒNG, NĂM </w:t>
      </w:r>
      <w:r w:rsidR="000D754B" w:rsidRPr="005F7642">
        <w:rPr>
          <w:rFonts w:cs="Times New Roman"/>
          <w:b/>
          <w:color w:val="000000" w:themeColor="text1"/>
          <w:szCs w:val="26"/>
          <w:lang w:val="vi-VN"/>
        </w:rPr>
        <w:t>2025</w:t>
      </w:r>
    </w:p>
    <w:p w14:paraId="7CFC0987" w14:textId="77777777" w:rsidR="007E6931" w:rsidRPr="005F7642" w:rsidRDefault="007E6931" w:rsidP="00887551">
      <w:pPr>
        <w:tabs>
          <w:tab w:val="left" w:pos="3450"/>
        </w:tabs>
        <w:jc w:val="both"/>
        <w:rPr>
          <w:rFonts w:cs="Times New Roman"/>
          <w:b/>
          <w:color w:val="000000" w:themeColor="text1"/>
          <w:szCs w:val="26"/>
          <w:lang w:val="vi-VN"/>
        </w:rPr>
      </w:pPr>
    </w:p>
    <w:p w14:paraId="48AA53B2" w14:textId="77777777" w:rsidR="007E6931" w:rsidRPr="005F7642" w:rsidRDefault="007E6931" w:rsidP="00887551">
      <w:pPr>
        <w:tabs>
          <w:tab w:val="left" w:pos="3450"/>
        </w:tabs>
        <w:jc w:val="both"/>
        <w:rPr>
          <w:rFonts w:cs="Times New Roman"/>
          <w:b/>
          <w:color w:val="000000" w:themeColor="text1"/>
          <w:szCs w:val="26"/>
          <w:lang w:val="vi-VN"/>
        </w:rPr>
      </w:pPr>
    </w:p>
    <w:p w14:paraId="7617B5A3" w14:textId="57A3F993" w:rsidR="00A840CD" w:rsidRPr="005F7642" w:rsidRDefault="00A840CD" w:rsidP="00887551">
      <w:pPr>
        <w:tabs>
          <w:tab w:val="left" w:pos="3450"/>
        </w:tabs>
        <w:jc w:val="both"/>
        <w:rPr>
          <w:rFonts w:cs="Times New Roman"/>
          <w:b/>
          <w:color w:val="000000" w:themeColor="text1"/>
          <w:szCs w:val="26"/>
          <w:lang w:val="vi-VN"/>
        </w:rPr>
      </w:pPr>
      <w:r w:rsidRPr="005F7642">
        <w:rPr>
          <w:rFonts w:cs="Times New Roman"/>
          <w:b/>
          <w:color w:val="000000" w:themeColor="text1"/>
          <w:szCs w:val="26"/>
          <w:lang w:val="vi-VN"/>
        </w:rPr>
        <w:t>TÓM TẮ</w:t>
      </w:r>
      <w:r w:rsidR="000D754B" w:rsidRPr="005F7642">
        <w:rPr>
          <w:rFonts w:cs="Times New Roman"/>
          <w:b/>
          <w:color w:val="000000" w:themeColor="text1"/>
          <w:szCs w:val="26"/>
          <w:lang w:val="vi-VN"/>
        </w:rPr>
        <w:t>T</w:t>
      </w:r>
    </w:p>
    <w:p w14:paraId="06A017DE" w14:textId="2F1749EE" w:rsidR="00A840CD" w:rsidRPr="005F7642" w:rsidRDefault="005F7642" w:rsidP="00887551">
      <w:pPr>
        <w:tabs>
          <w:tab w:val="left" w:pos="3450"/>
        </w:tabs>
        <w:jc w:val="center"/>
        <w:rPr>
          <w:rFonts w:cs="Times New Roman"/>
          <w:b/>
          <w:color w:val="000000" w:themeColor="text1"/>
          <w:szCs w:val="26"/>
          <w:lang w:val="vi-VN"/>
        </w:rPr>
      </w:pPr>
      <w:r w:rsidRPr="005F7642">
        <w:rPr>
          <w:rFonts w:cs="Times New Roman"/>
          <w:b/>
          <w:bCs/>
          <w:sz w:val="28"/>
          <w:szCs w:val="28"/>
          <w:lang w:val="vi-VN"/>
        </w:rPr>
        <w:lastRenderedPageBreak/>
        <w:t>PHÂN LOẠI BỆNH GIẢM ÁP DỰA TRÊN CƠ CHẾ BỆNH SINH VÀ PHÁC ĐỒ ĐIỀU TRỊ TẠI VIỆN Y HỌC BIỂN</w:t>
      </w:r>
    </w:p>
    <w:p w14:paraId="46C0579F" w14:textId="04F13E97" w:rsidR="00A840CD" w:rsidRPr="005F7642" w:rsidRDefault="000D754B" w:rsidP="00887551">
      <w:pPr>
        <w:tabs>
          <w:tab w:val="left" w:pos="3450"/>
        </w:tabs>
        <w:jc w:val="right"/>
        <w:rPr>
          <w:rFonts w:cs="Times New Roman"/>
          <w:bCs/>
          <w:i/>
          <w:iCs/>
          <w:color w:val="000000" w:themeColor="text1"/>
          <w:szCs w:val="26"/>
          <w:lang w:val="vi-VN"/>
        </w:rPr>
      </w:pPr>
      <w:r w:rsidRPr="005F7642">
        <w:rPr>
          <w:rFonts w:cs="Times New Roman"/>
          <w:bCs/>
          <w:i/>
          <w:iCs/>
          <w:color w:val="000000" w:themeColor="text1"/>
          <w:szCs w:val="26"/>
          <w:lang w:val="vi-VN"/>
        </w:rPr>
        <w:t>Nguyễn Bảo Nam</w:t>
      </w:r>
      <w:r w:rsidR="001F185A" w:rsidRPr="005F7642">
        <w:rPr>
          <w:rFonts w:cs="Times New Roman"/>
          <w:bCs/>
          <w:i/>
          <w:iCs/>
          <w:color w:val="000000" w:themeColor="text1"/>
          <w:szCs w:val="26"/>
          <w:lang w:val="vi-VN"/>
        </w:rPr>
        <w:t xml:space="preserve">, </w:t>
      </w:r>
      <w:r w:rsidR="007E6931" w:rsidRPr="005F7642">
        <w:rPr>
          <w:rFonts w:cs="Times New Roman"/>
          <w:bCs/>
          <w:i/>
          <w:iCs/>
          <w:color w:val="000000" w:themeColor="text1"/>
          <w:szCs w:val="26"/>
          <w:lang w:val="vi-VN"/>
        </w:rPr>
        <w:t>Lê Thị Hồng</w:t>
      </w:r>
    </w:p>
    <w:p w14:paraId="7736E4B8" w14:textId="77777777" w:rsidR="000D754B" w:rsidRPr="004E5E08" w:rsidRDefault="000D754B" w:rsidP="00887551">
      <w:pPr>
        <w:spacing w:before="40"/>
        <w:jc w:val="both"/>
        <w:rPr>
          <w:rFonts w:cs="Times New Roman"/>
          <w:color w:val="000000" w:themeColor="text1"/>
          <w:sz w:val="28"/>
          <w:szCs w:val="28"/>
          <w:lang w:val="vi-VN"/>
        </w:rPr>
      </w:pPr>
      <w:r w:rsidRPr="004E5E08">
        <w:rPr>
          <w:rFonts w:cs="Times New Roman"/>
          <w:b/>
          <w:bCs/>
          <w:color w:val="000000" w:themeColor="text1"/>
          <w:sz w:val="28"/>
          <w:szCs w:val="28"/>
          <w:lang w:val="vi-VN"/>
        </w:rPr>
        <w:t>Giới thiệu:</w:t>
      </w:r>
      <w:r w:rsidRPr="004E5E08">
        <w:rPr>
          <w:rFonts w:cs="Times New Roman"/>
          <w:color w:val="000000" w:themeColor="text1"/>
          <w:sz w:val="28"/>
          <w:szCs w:val="28"/>
          <w:lang w:val="vi-VN"/>
        </w:rPr>
        <w:t xml:space="preserve"> Hiện nay trên thế giới đang dùng phổ biến cách phân loại bệnh giảm áp của Hải quân Mỹ chia thành 2 typ ( typ I và typ II). Nhưng cách phân loại này chưa thể hiện được cơ chế bệnh sinh của bệnh giảm áp.</w:t>
      </w:r>
    </w:p>
    <w:p w14:paraId="0FF15178" w14:textId="77777777" w:rsidR="000D754B" w:rsidRPr="004E5E08" w:rsidRDefault="000D754B" w:rsidP="00887551">
      <w:pPr>
        <w:spacing w:before="40"/>
        <w:jc w:val="both"/>
        <w:rPr>
          <w:rFonts w:cs="Times New Roman"/>
          <w:color w:val="000000" w:themeColor="text1"/>
          <w:sz w:val="28"/>
          <w:szCs w:val="28"/>
          <w:lang w:val="vi-VN"/>
        </w:rPr>
      </w:pPr>
      <w:r w:rsidRPr="004E5E08">
        <w:rPr>
          <w:rFonts w:cs="Times New Roman"/>
          <w:b/>
          <w:bCs/>
          <w:color w:val="000000" w:themeColor="text1"/>
          <w:sz w:val="28"/>
          <w:szCs w:val="28"/>
          <w:lang w:val="vi-VN"/>
        </w:rPr>
        <w:t>Nội dung:</w:t>
      </w:r>
      <w:r w:rsidRPr="004E5E08">
        <w:rPr>
          <w:rFonts w:cs="Times New Roman"/>
          <w:color w:val="000000" w:themeColor="text1"/>
          <w:sz w:val="28"/>
          <w:szCs w:val="28"/>
          <w:lang w:val="vi-VN"/>
        </w:rPr>
        <w:t xml:space="preserve"> Viện Y học biển Việt Nam trong thực tế lâm sàng đã điều trị nhiều ca bệnh giảm áp nặng có sự kết hợp tổn thương ở đa cơ quan và đa khu vực của cơ thể: trong tế bào, gian bào và mạch máu. Căn cứ vào triệu chứng lâm sàng của các bệnh nhân điều trị tại Viện Y học biển, chúng tôi đề nghị cách phân loại theo cơ chế bệnh sinh để phù hợp cho việc chẩn đoán và điều trị có hiệu quả hơn như sau:</w:t>
      </w:r>
    </w:p>
    <w:p w14:paraId="37CF2E5A" w14:textId="77777777" w:rsidR="000D754B" w:rsidRPr="004E5E08" w:rsidRDefault="000D754B" w:rsidP="00887551">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 Typ C (Typ Cell): Bệnh giảm áp khi bóng khí xuất hiện trong tế bào: gây ra tượng tan bào, tăng các enzym CK, CKMB, GOT, troponin I…</w:t>
      </w:r>
    </w:p>
    <w:p w14:paraId="223210A8" w14:textId="77777777" w:rsidR="000D754B" w:rsidRPr="004E5E08" w:rsidRDefault="000D754B" w:rsidP="00887551">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 Typ T (Typ Tissue): Bệnh giảm áp khi bóng khí xuất hiện trong mô, khoảng gian bào: Bóng khí chèn ép dưới da, khoang, trong mô liên kết của khớp, tủy sống, não.</w:t>
      </w:r>
    </w:p>
    <w:p w14:paraId="75B5CE53" w14:textId="77777777" w:rsidR="000D754B" w:rsidRPr="004E5E08" w:rsidRDefault="000D754B" w:rsidP="00887551">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 Typ V (Typ Vascular) : Bệnh giảm áp do bóng khí hình thành trong mạch máu: Bóng khí làm tắc nghẽn động mạch và tĩnh mạch.</w:t>
      </w:r>
    </w:p>
    <w:p w14:paraId="5AB9496D" w14:textId="77777777" w:rsidR="000D754B" w:rsidRPr="004E5E08" w:rsidRDefault="000D754B" w:rsidP="00887551">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Viện Y học biển đã xây dựng và ban hành 02 phác đồ điều trị bệnh giảm áp là VINIMAM 6 và VINIMAM 7. Kết quả áp dụng vào điều trị bệnh nhân bệnh giảm áp đều thành công.</w:t>
      </w:r>
    </w:p>
    <w:p w14:paraId="4222A764" w14:textId="1142BD6E" w:rsidR="00A840CD" w:rsidRPr="005F7642" w:rsidRDefault="000D754B" w:rsidP="00887551">
      <w:pPr>
        <w:tabs>
          <w:tab w:val="left" w:pos="3450"/>
        </w:tabs>
        <w:jc w:val="both"/>
        <w:rPr>
          <w:rFonts w:cs="Times New Roman"/>
          <w:b/>
          <w:color w:val="000000" w:themeColor="text1"/>
          <w:szCs w:val="26"/>
          <w:lang w:val="vi-VN"/>
        </w:rPr>
      </w:pPr>
      <w:r w:rsidRPr="005F7642">
        <w:rPr>
          <w:rFonts w:cs="Times New Roman"/>
          <w:b/>
          <w:bCs/>
          <w:i/>
          <w:color w:val="000000" w:themeColor="text1"/>
          <w:sz w:val="28"/>
          <w:szCs w:val="28"/>
          <w:lang w:val="vi-VN"/>
        </w:rPr>
        <w:t>Từ khóa:</w:t>
      </w:r>
      <w:r w:rsidRPr="004E5E08">
        <w:rPr>
          <w:rFonts w:cs="Times New Roman"/>
          <w:color w:val="000000" w:themeColor="text1"/>
          <w:sz w:val="28"/>
          <w:szCs w:val="28"/>
          <w:lang w:val="vi-VN"/>
        </w:rPr>
        <w:t xml:space="preserve"> Bệnh giảm áp, phân loại bệnh giảm áp.</w:t>
      </w:r>
    </w:p>
    <w:p w14:paraId="467C85F6" w14:textId="77777777" w:rsidR="00A840CD" w:rsidRPr="005F7642" w:rsidRDefault="00A840CD" w:rsidP="00887551">
      <w:pPr>
        <w:tabs>
          <w:tab w:val="left" w:pos="3450"/>
        </w:tabs>
        <w:jc w:val="both"/>
        <w:rPr>
          <w:rFonts w:cs="Times New Roman"/>
          <w:b/>
          <w:color w:val="000000" w:themeColor="text1"/>
          <w:szCs w:val="26"/>
          <w:lang w:val="vi-VN"/>
        </w:rPr>
      </w:pPr>
    </w:p>
    <w:p w14:paraId="322C1804" w14:textId="77777777" w:rsidR="00A840CD" w:rsidRPr="005F7642" w:rsidRDefault="00A840CD" w:rsidP="00887551">
      <w:pPr>
        <w:tabs>
          <w:tab w:val="left" w:pos="3450"/>
        </w:tabs>
        <w:jc w:val="both"/>
        <w:rPr>
          <w:rFonts w:cs="Times New Roman"/>
          <w:b/>
          <w:color w:val="000000" w:themeColor="text1"/>
          <w:szCs w:val="26"/>
          <w:lang w:val="vi-VN"/>
        </w:rPr>
      </w:pPr>
    </w:p>
    <w:p w14:paraId="1EAAB925" w14:textId="77777777" w:rsidR="00887551" w:rsidRPr="005F7642" w:rsidRDefault="00887551" w:rsidP="00887551">
      <w:pPr>
        <w:tabs>
          <w:tab w:val="left" w:pos="3450"/>
        </w:tabs>
        <w:jc w:val="both"/>
        <w:rPr>
          <w:rFonts w:cs="Times New Roman"/>
          <w:b/>
          <w:color w:val="000000" w:themeColor="text1"/>
          <w:szCs w:val="26"/>
          <w:lang w:val="vi-VN"/>
        </w:rPr>
      </w:pPr>
    </w:p>
    <w:p w14:paraId="253D3984" w14:textId="77777777" w:rsidR="00887551" w:rsidRPr="005F7642" w:rsidRDefault="00887551" w:rsidP="00887551">
      <w:pPr>
        <w:tabs>
          <w:tab w:val="left" w:pos="3450"/>
        </w:tabs>
        <w:jc w:val="both"/>
        <w:rPr>
          <w:rFonts w:cs="Times New Roman"/>
          <w:b/>
          <w:color w:val="000000" w:themeColor="text1"/>
          <w:szCs w:val="26"/>
          <w:lang w:val="vi-VN"/>
        </w:rPr>
      </w:pPr>
    </w:p>
    <w:p w14:paraId="10CAEFCF" w14:textId="77777777" w:rsidR="00887551" w:rsidRPr="005F7642" w:rsidRDefault="00887551" w:rsidP="00887551">
      <w:pPr>
        <w:tabs>
          <w:tab w:val="left" w:pos="3450"/>
        </w:tabs>
        <w:jc w:val="both"/>
        <w:rPr>
          <w:rFonts w:cs="Times New Roman"/>
          <w:b/>
          <w:color w:val="000000" w:themeColor="text1"/>
          <w:szCs w:val="26"/>
          <w:lang w:val="vi-VN"/>
        </w:rPr>
      </w:pPr>
    </w:p>
    <w:p w14:paraId="76E76016" w14:textId="77777777" w:rsidR="00887551" w:rsidRPr="005F7642" w:rsidRDefault="00887551" w:rsidP="00887551">
      <w:pPr>
        <w:tabs>
          <w:tab w:val="left" w:pos="3450"/>
        </w:tabs>
        <w:jc w:val="both"/>
        <w:rPr>
          <w:rFonts w:cs="Times New Roman"/>
          <w:b/>
          <w:color w:val="000000" w:themeColor="text1"/>
          <w:szCs w:val="26"/>
          <w:lang w:val="vi-VN"/>
        </w:rPr>
      </w:pPr>
    </w:p>
    <w:p w14:paraId="30483EFC" w14:textId="77777777" w:rsidR="00887551" w:rsidRPr="005F7642" w:rsidRDefault="00887551" w:rsidP="00887551">
      <w:pPr>
        <w:tabs>
          <w:tab w:val="left" w:pos="3450"/>
        </w:tabs>
        <w:jc w:val="both"/>
        <w:rPr>
          <w:rFonts w:cs="Times New Roman"/>
          <w:b/>
          <w:color w:val="000000" w:themeColor="text1"/>
          <w:szCs w:val="26"/>
          <w:lang w:val="vi-VN"/>
        </w:rPr>
      </w:pPr>
    </w:p>
    <w:p w14:paraId="6D31E815" w14:textId="77777777" w:rsidR="00AE1524" w:rsidRPr="005F7642" w:rsidRDefault="00AE1524" w:rsidP="00887551">
      <w:pPr>
        <w:tabs>
          <w:tab w:val="left" w:pos="3450"/>
        </w:tabs>
        <w:jc w:val="both"/>
        <w:rPr>
          <w:rFonts w:cs="Times New Roman"/>
          <w:b/>
          <w:color w:val="000000" w:themeColor="text1"/>
          <w:szCs w:val="26"/>
          <w:lang w:val="vi-VN"/>
        </w:rPr>
      </w:pPr>
    </w:p>
    <w:p w14:paraId="1DB56D86" w14:textId="77777777" w:rsidR="000C0C0F" w:rsidRDefault="000C0C0F">
      <w:pPr>
        <w:rPr>
          <w:rFonts w:cs="Times New Roman"/>
          <w:b/>
          <w:color w:val="000000" w:themeColor="text1"/>
          <w:szCs w:val="26"/>
        </w:rPr>
      </w:pPr>
      <w:r>
        <w:rPr>
          <w:rFonts w:cs="Times New Roman"/>
          <w:b/>
          <w:color w:val="000000" w:themeColor="text1"/>
          <w:szCs w:val="26"/>
        </w:rPr>
        <w:br w:type="page"/>
      </w:r>
    </w:p>
    <w:p w14:paraId="2F07E76C" w14:textId="1E14C424" w:rsidR="00A840CD" w:rsidRPr="006F05BF" w:rsidRDefault="00A840CD" w:rsidP="00887551">
      <w:pPr>
        <w:tabs>
          <w:tab w:val="left" w:pos="3450"/>
        </w:tabs>
        <w:jc w:val="both"/>
        <w:rPr>
          <w:rFonts w:cs="Times New Roman"/>
          <w:b/>
          <w:color w:val="000000" w:themeColor="text1"/>
          <w:szCs w:val="26"/>
        </w:rPr>
      </w:pPr>
      <w:r w:rsidRPr="006F05BF">
        <w:rPr>
          <w:rFonts w:cs="Times New Roman"/>
          <w:b/>
          <w:color w:val="000000" w:themeColor="text1"/>
          <w:szCs w:val="26"/>
        </w:rPr>
        <w:lastRenderedPageBreak/>
        <w:t>ABSTRACT</w:t>
      </w:r>
    </w:p>
    <w:p w14:paraId="5D45D7D3" w14:textId="3CC0B091" w:rsidR="00A840CD" w:rsidRPr="006F05BF" w:rsidRDefault="005F7642" w:rsidP="00887551">
      <w:pPr>
        <w:tabs>
          <w:tab w:val="left" w:pos="3450"/>
        </w:tabs>
        <w:jc w:val="center"/>
        <w:rPr>
          <w:rFonts w:cs="Times New Roman"/>
          <w:b/>
          <w:color w:val="000000" w:themeColor="text1"/>
          <w:szCs w:val="26"/>
        </w:rPr>
      </w:pPr>
      <w:r>
        <w:rPr>
          <w:rFonts w:cs="Times New Roman"/>
          <w:b/>
          <w:color w:val="000000" w:themeColor="text1"/>
          <w:szCs w:val="26"/>
        </w:rPr>
        <w:t>CLASSIFICATION OF DECOMPRESSION SICKNESS BASED ON PATHOGENETIC MECHANISMS AND TREATMENT PROTOCOLS AT VINIMAM</w:t>
      </w:r>
    </w:p>
    <w:p w14:paraId="5B759F54" w14:textId="6F4BDF0B" w:rsidR="00A840CD" w:rsidRDefault="00FB5B29" w:rsidP="00887551">
      <w:pPr>
        <w:tabs>
          <w:tab w:val="left" w:pos="3450"/>
        </w:tabs>
        <w:jc w:val="right"/>
        <w:rPr>
          <w:rFonts w:cs="Times New Roman"/>
          <w:bCs/>
          <w:i/>
          <w:iCs/>
          <w:color w:val="000000" w:themeColor="text1"/>
          <w:szCs w:val="26"/>
        </w:rPr>
      </w:pPr>
      <w:r>
        <w:rPr>
          <w:rFonts w:cs="Times New Roman"/>
          <w:bCs/>
          <w:i/>
          <w:iCs/>
          <w:color w:val="000000" w:themeColor="text1"/>
          <w:szCs w:val="26"/>
        </w:rPr>
        <w:t>Nguyen Bao Nam</w:t>
      </w:r>
      <w:r w:rsidR="001F185A">
        <w:rPr>
          <w:rFonts w:cs="Times New Roman"/>
          <w:bCs/>
          <w:i/>
          <w:iCs/>
          <w:color w:val="000000" w:themeColor="text1"/>
          <w:szCs w:val="26"/>
        </w:rPr>
        <w:t xml:space="preserve">, </w:t>
      </w:r>
      <w:r w:rsidR="005F7642">
        <w:rPr>
          <w:rFonts w:cs="Times New Roman"/>
          <w:bCs/>
          <w:i/>
          <w:iCs/>
          <w:color w:val="000000" w:themeColor="text1"/>
          <w:szCs w:val="26"/>
        </w:rPr>
        <w:t>Le Thi Hong</w:t>
      </w:r>
    </w:p>
    <w:p w14:paraId="606F3761" w14:textId="77777777" w:rsidR="004D55EA" w:rsidRPr="004E5E08" w:rsidRDefault="004D55EA" w:rsidP="00887551">
      <w:pPr>
        <w:tabs>
          <w:tab w:val="left" w:leader="underscore" w:pos="9072"/>
        </w:tabs>
        <w:spacing w:before="40"/>
        <w:jc w:val="both"/>
        <w:rPr>
          <w:rFonts w:cs="Times New Roman"/>
          <w:color w:val="000000" w:themeColor="text1"/>
          <w:spacing w:val="-4"/>
          <w:sz w:val="28"/>
          <w:szCs w:val="28"/>
        </w:rPr>
      </w:pPr>
      <w:r w:rsidRPr="004E5E08">
        <w:rPr>
          <w:rFonts w:cs="Times New Roman"/>
          <w:b/>
          <w:bCs/>
          <w:color w:val="000000" w:themeColor="text1"/>
          <w:spacing w:val="-4"/>
          <w:sz w:val="28"/>
          <w:szCs w:val="28"/>
        </w:rPr>
        <w:t>Introduction:</w:t>
      </w:r>
      <w:r w:rsidRPr="004E5E08">
        <w:rPr>
          <w:rFonts w:cs="Times New Roman"/>
          <w:color w:val="000000" w:themeColor="text1"/>
          <w:spacing w:val="-4"/>
          <w:sz w:val="28"/>
          <w:szCs w:val="28"/>
        </w:rPr>
        <w:t xml:space="preserve"> Currently, the most commonly used classification of decompression sickness worldwide is the U.S. Navy system, which divides two types: Type I and Type II. However, these classifications do not fully reflect the pathophysiological mechanisms of decompression sickness.</w:t>
      </w:r>
    </w:p>
    <w:p w14:paraId="25AC6C8A" w14:textId="77777777" w:rsidR="004D55EA" w:rsidRPr="004E5E08" w:rsidRDefault="004D55EA" w:rsidP="00887551">
      <w:pPr>
        <w:tabs>
          <w:tab w:val="left" w:leader="underscore" w:pos="9072"/>
        </w:tabs>
        <w:spacing w:before="40"/>
        <w:jc w:val="both"/>
        <w:rPr>
          <w:rFonts w:cs="Times New Roman"/>
          <w:color w:val="000000" w:themeColor="text1"/>
          <w:sz w:val="28"/>
          <w:szCs w:val="28"/>
        </w:rPr>
      </w:pPr>
      <w:r w:rsidRPr="004E5E08">
        <w:rPr>
          <w:rFonts w:cs="Times New Roman"/>
          <w:b/>
          <w:bCs/>
          <w:color w:val="000000" w:themeColor="text1"/>
          <w:sz w:val="28"/>
          <w:szCs w:val="28"/>
        </w:rPr>
        <w:t>Content:</w:t>
      </w:r>
      <w:r w:rsidRPr="004E5E08">
        <w:rPr>
          <w:rFonts w:cs="Times New Roman"/>
          <w:color w:val="000000" w:themeColor="text1"/>
          <w:sz w:val="28"/>
          <w:szCs w:val="28"/>
        </w:rPr>
        <w:t xml:space="preserve"> Based on extensive clinical experience treating numerous severe DCS cases with multi-organ and multi-compartmental involvement including intracellular, interstitial, and vascular damage the VINIMAM proposes a new pathogenesis-based classification, which is more suitable for effective diagnosis and treatment:</w:t>
      </w:r>
    </w:p>
    <w:p w14:paraId="62CCBDFA" w14:textId="77777777" w:rsidR="004D55EA" w:rsidRPr="004E5E08" w:rsidRDefault="004D55EA" w:rsidP="00887551">
      <w:pPr>
        <w:tabs>
          <w:tab w:val="left" w:leader="underscore" w:pos="9072"/>
        </w:tabs>
        <w:spacing w:before="40"/>
        <w:jc w:val="both"/>
        <w:rPr>
          <w:rFonts w:cs="Times New Roman"/>
          <w:color w:val="000000" w:themeColor="text1"/>
          <w:sz w:val="28"/>
          <w:szCs w:val="28"/>
        </w:rPr>
      </w:pPr>
      <w:r w:rsidRPr="004E5E08">
        <w:rPr>
          <w:rFonts w:cs="Times New Roman"/>
          <w:color w:val="000000" w:themeColor="text1"/>
          <w:sz w:val="28"/>
          <w:szCs w:val="28"/>
        </w:rPr>
        <w:t>Proposed Pathogenetic Classification:</w:t>
      </w:r>
    </w:p>
    <w:p w14:paraId="63A10379" w14:textId="77777777" w:rsidR="004D55EA" w:rsidRPr="004E5E08" w:rsidRDefault="004D55EA" w:rsidP="00887551">
      <w:pPr>
        <w:tabs>
          <w:tab w:val="left" w:leader="underscore" w:pos="9072"/>
        </w:tabs>
        <w:spacing w:before="40"/>
        <w:jc w:val="both"/>
        <w:rPr>
          <w:rFonts w:cs="Times New Roman"/>
          <w:color w:val="000000" w:themeColor="text1"/>
          <w:spacing w:val="-4"/>
          <w:sz w:val="28"/>
          <w:szCs w:val="28"/>
        </w:rPr>
      </w:pPr>
      <w:r w:rsidRPr="004E5E08">
        <w:rPr>
          <w:rFonts w:cs="Times New Roman"/>
          <w:color w:val="000000" w:themeColor="text1"/>
          <w:spacing w:val="-4"/>
          <w:sz w:val="28"/>
          <w:szCs w:val="28"/>
        </w:rPr>
        <w:t>- Type C (Cell Type): DCS characterized by gas bubbles forming inside cells, leading to cell lysis and elevated intracellular enzyme markers such as CK, CK-MB, AST (GOT), Troponin I…</w:t>
      </w:r>
    </w:p>
    <w:p w14:paraId="330F2920" w14:textId="77777777" w:rsidR="004D55EA" w:rsidRPr="004E5E08" w:rsidRDefault="004D55EA" w:rsidP="00887551">
      <w:pPr>
        <w:tabs>
          <w:tab w:val="left" w:leader="underscore" w:pos="9072"/>
        </w:tabs>
        <w:spacing w:before="40"/>
        <w:jc w:val="both"/>
        <w:rPr>
          <w:rFonts w:cs="Times New Roman"/>
          <w:color w:val="000000" w:themeColor="text1"/>
          <w:sz w:val="28"/>
          <w:szCs w:val="28"/>
        </w:rPr>
      </w:pPr>
      <w:r w:rsidRPr="004E5E08">
        <w:rPr>
          <w:rFonts w:cs="Times New Roman"/>
          <w:color w:val="000000" w:themeColor="text1"/>
          <w:sz w:val="28"/>
          <w:szCs w:val="28"/>
        </w:rPr>
        <w:t>- Type T (Tissue Type): DCS with gas bubbles forming in tissues and interstitial spaces, causing compression in subcutaneous tissues, body cavities, connective tissues of joints, spinal cord, and brain.</w:t>
      </w:r>
    </w:p>
    <w:p w14:paraId="67A9873D" w14:textId="77777777" w:rsidR="004D55EA" w:rsidRPr="004E5E08" w:rsidRDefault="004D55EA" w:rsidP="00887551">
      <w:pPr>
        <w:tabs>
          <w:tab w:val="left" w:leader="underscore" w:pos="9072"/>
        </w:tabs>
        <w:spacing w:before="40"/>
        <w:jc w:val="both"/>
        <w:rPr>
          <w:rFonts w:cs="Times New Roman"/>
          <w:color w:val="000000" w:themeColor="text1"/>
          <w:sz w:val="28"/>
          <w:szCs w:val="28"/>
        </w:rPr>
      </w:pPr>
      <w:r w:rsidRPr="004E5E08">
        <w:rPr>
          <w:rFonts w:cs="Times New Roman"/>
          <w:color w:val="000000" w:themeColor="text1"/>
          <w:sz w:val="28"/>
          <w:szCs w:val="28"/>
        </w:rPr>
        <w:t>- Type V (Vascular Type): DCS resulting from gas bubbles forming within blood vessels, leading to arterial and venous obstruction.</w:t>
      </w:r>
    </w:p>
    <w:p w14:paraId="6DB62E76" w14:textId="77777777" w:rsidR="004D55EA" w:rsidRPr="004E5E08" w:rsidRDefault="004D55EA" w:rsidP="00887551">
      <w:pPr>
        <w:tabs>
          <w:tab w:val="left" w:leader="underscore" w:pos="9072"/>
        </w:tabs>
        <w:spacing w:before="40"/>
        <w:jc w:val="both"/>
        <w:rPr>
          <w:rFonts w:cs="Times New Roman"/>
          <w:color w:val="000000" w:themeColor="text1"/>
          <w:sz w:val="28"/>
          <w:szCs w:val="28"/>
        </w:rPr>
      </w:pPr>
      <w:r w:rsidRPr="004E5E08">
        <w:rPr>
          <w:rFonts w:cs="Times New Roman"/>
          <w:color w:val="000000" w:themeColor="text1"/>
          <w:sz w:val="28"/>
          <w:szCs w:val="28"/>
        </w:rPr>
        <w:t>The VINIMAM has developed and implemented two decompression sickness treatment protocols: VINIMAM 6 and VINIMAM 7, both of which have shown consistent clinical success in patient treatment.</w:t>
      </w:r>
    </w:p>
    <w:p w14:paraId="7CA70D18" w14:textId="01215603" w:rsidR="00A840CD" w:rsidRPr="006F05BF" w:rsidRDefault="004D55EA" w:rsidP="00887551">
      <w:pPr>
        <w:tabs>
          <w:tab w:val="left" w:pos="3450"/>
        </w:tabs>
        <w:jc w:val="both"/>
        <w:rPr>
          <w:rFonts w:cs="Times New Roman"/>
          <w:b/>
          <w:color w:val="000000" w:themeColor="text1"/>
          <w:szCs w:val="26"/>
        </w:rPr>
      </w:pPr>
      <w:r w:rsidRPr="005F7642">
        <w:rPr>
          <w:rFonts w:cs="Times New Roman"/>
          <w:b/>
          <w:bCs/>
          <w:i/>
          <w:color w:val="000000" w:themeColor="text1"/>
          <w:sz w:val="28"/>
          <w:szCs w:val="28"/>
        </w:rPr>
        <w:t>Keywords</w:t>
      </w:r>
      <w:r w:rsidRPr="00FB5B29">
        <w:rPr>
          <w:rFonts w:cs="Times New Roman"/>
          <w:b/>
          <w:bCs/>
          <w:iCs/>
          <w:color w:val="000000" w:themeColor="text1"/>
          <w:sz w:val="28"/>
          <w:szCs w:val="28"/>
        </w:rPr>
        <w:t>:</w:t>
      </w:r>
      <w:r w:rsidRPr="004E5E08">
        <w:rPr>
          <w:rFonts w:cs="Times New Roman"/>
          <w:color w:val="000000" w:themeColor="text1"/>
          <w:sz w:val="28"/>
          <w:szCs w:val="28"/>
        </w:rPr>
        <w:t xml:space="preserve"> Decompression sickness, DCS classification</w:t>
      </w:r>
    </w:p>
    <w:p w14:paraId="2FAE56DE" w14:textId="59B0A3E7" w:rsidR="00A840CD" w:rsidRDefault="00A840CD" w:rsidP="00A840CD">
      <w:pPr>
        <w:tabs>
          <w:tab w:val="left" w:pos="3450"/>
        </w:tabs>
        <w:spacing w:line="276" w:lineRule="auto"/>
        <w:jc w:val="both"/>
        <w:rPr>
          <w:rFonts w:cs="Times New Roman"/>
          <w:b/>
          <w:color w:val="000000" w:themeColor="text1"/>
          <w:szCs w:val="26"/>
        </w:rPr>
      </w:pPr>
    </w:p>
    <w:p w14:paraId="688CC90E" w14:textId="6F4FAF6A" w:rsidR="003E71AD" w:rsidRDefault="003E71AD" w:rsidP="00A840CD">
      <w:pPr>
        <w:tabs>
          <w:tab w:val="left" w:pos="3450"/>
        </w:tabs>
        <w:spacing w:line="276" w:lineRule="auto"/>
        <w:jc w:val="both"/>
        <w:rPr>
          <w:rFonts w:cs="Times New Roman"/>
          <w:b/>
          <w:color w:val="000000" w:themeColor="text1"/>
          <w:szCs w:val="26"/>
        </w:rPr>
      </w:pPr>
    </w:p>
    <w:p w14:paraId="4E4753F2" w14:textId="1F591EB0" w:rsidR="00A840CD" w:rsidRPr="006F05BF" w:rsidRDefault="00A840CD" w:rsidP="00A840CD">
      <w:pPr>
        <w:spacing w:after="160" w:line="276" w:lineRule="auto"/>
        <w:rPr>
          <w:rFonts w:cs="Times New Roman"/>
          <w:b/>
          <w:color w:val="000000" w:themeColor="text1"/>
          <w:szCs w:val="26"/>
          <w:lang w:val="vi-VN"/>
        </w:rPr>
      </w:pPr>
      <w:r w:rsidRPr="006F05BF">
        <w:rPr>
          <w:rFonts w:cs="Times New Roman"/>
          <w:b/>
          <w:color w:val="000000" w:themeColor="text1"/>
          <w:szCs w:val="26"/>
          <w:lang w:val="vi-VN"/>
        </w:rPr>
        <w:br w:type="page"/>
      </w:r>
    </w:p>
    <w:p w14:paraId="7EFF47FB" w14:textId="77777777" w:rsidR="00F750AE" w:rsidRDefault="00F750AE" w:rsidP="00FB5B29">
      <w:pPr>
        <w:jc w:val="both"/>
        <w:rPr>
          <w:rFonts w:cs="Times New Roman"/>
          <w:b/>
          <w:bCs/>
          <w:sz w:val="28"/>
          <w:szCs w:val="28"/>
        </w:rPr>
        <w:sectPr w:rsidR="00F750AE" w:rsidSect="00754907">
          <w:footerReference w:type="default" r:id="rId7"/>
          <w:pgSz w:w="11907" w:h="16840" w:code="9"/>
          <w:pgMar w:top="1134" w:right="1134" w:bottom="1134" w:left="1701" w:header="850" w:footer="850" w:gutter="0"/>
          <w:cols w:space="708"/>
          <w:docGrid w:linePitch="360"/>
        </w:sectPr>
      </w:pPr>
    </w:p>
    <w:p w14:paraId="3387300B" w14:textId="48EB1E89" w:rsidR="00FB5B29" w:rsidRPr="006D5723" w:rsidRDefault="00FB5B29" w:rsidP="00FB5B29">
      <w:pPr>
        <w:jc w:val="both"/>
        <w:rPr>
          <w:rFonts w:cs="Times New Roman"/>
          <w:b/>
          <w:bCs/>
          <w:sz w:val="28"/>
          <w:szCs w:val="28"/>
        </w:rPr>
      </w:pPr>
      <w:r w:rsidRPr="006D5723">
        <w:rPr>
          <w:rFonts w:cs="Times New Roman"/>
          <w:b/>
          <w:bCs/>
          <w:sz w:val="28"/>
          <w:szCs w:val="28"/>
        </w:rPr>
        <w:lastRenderedPageBreak/>
        <w:t>1. LỊCH SỬ PHÁT TRIỂN Y HỌC LẶN</w:t>
      </w:r>
    </w:p>
    <w:p w14:paraId="644AED6F" w14:textId="77777777" w:rsidR="00FB5B29" w:rsidRPr="006D5723" w:rsidRDefault="00FB5B29" w:rsidP="00FB5B29">
      <w:pPr>
        <w:ind w:firstLine="720"/>
        <w:jc w:val="both"/>
        <w:rPr>
          <w:rFonts w:cs="Times New Roman"/>
          <w:sz w:val="28"/>
          <w:szCs w:val="28"/>
        </w:rPr>
      </w:pPr>
      <w:r w:rsidRPr="006D5723">
        <w:rPr>
          <w:rFonts w:cs="Times New Roman"/>
          <w:sz w:val="28"/>
          <w:szCs w:val="28"/>
        </w:rPr>
        <w:t xml:space="preserve">Lịch sử phát triển y học lặn gắn liền với sự phát triển của ngành hàng hải, quân sự và công nghiệp khai thác dưới nước. Từ những quan sát ban đầu về ảnh hưởng của áp suất lên cơ thể con người, y học lặn đã phát triển thành một lĩnh vực khoa học chuyên sâu, giúp bảo vệ sức khỏe và an toàn cho thợ lặn. </w:t>
      </w:r>
    </w:p>
    <w:p w14:paraId="2983BA8E" w14:textId="77777777" w:rsidR="00FB5B29" w:rsidRPr="006D5723" w:rsidRDefault="00FB5B29" w:rsidP="00FB5B29">
      <w:pPr>
        <w:jc w:val="both"/>
        <w:rPr>
          <w:rFonts w:cs="Times New Roman"/>
          <w:sz w:val="28"/>
          <w:szCs w:val="28"/>
        </w:rPr>
      </w:pPr>
      <w:r w:rsidRPr="006D5723">
        <w:rPr>
          <w:rFonts w:cs="Times New Roman"/>
          <w:b/>
          <w:bCs/>
          <w:i/>
          <w:iCs/>
          <w:sz w:val="28"/>
          <w:szCs w:val="28"/>
        </w:rPr>
        <w:t>1.1. Thời kỳ cổ đại và trung đại</w:t>
      </w:r>
    </w:p>
    <w:p w14:paraId="3D989D66" w14:textId="77777777" w:rsidR="00FB5B29" w:rsidRPr="006D5723" w:rsidRDefault="00FB5B29" w:rsidP="00FB5B29">
      <w:pPr>
        <w:ind w:firstLine="720"/>
        <w:jc w:val="both"/>
        <w:rPr>
          <w:rFonts w:cs="Times New Roman"/>
          <w:sz w:val="28"/>
          <w:szCs w:val="28"/>
        </w:rPr>
      </w:pPr>
      <w:r w:rsidRPr="006D5723">
        <w:rPr>
          <w:rFonts w:cs="Times New Roman"/>
          <w:sz w:val="28"/>
          <w:szCs w:val="28"/>
        </w:rPr>
        <w:t>Phát minh ra chuông lặn, có thể duy trì không khí cho thợ lặn lâu hơn dưới nước.</w:t>
      </w:r>
    </w:p>
    <w:p w14:paraId="22DB144B" w14:textId="77777777" w:rsidR="00FB5B29" w:rsidRPr="006D5723" w:rsidRDefault="00FB5B29" w:rsidP="00FB5B29">
      <w:pPr>
        <w:jc w:val="both"/>
        <w:rPr>
          <w:rFonts w:cs="Times New Roman"/>
          <w:sz w:val="28"/>
          <w:szCs w:val="28"/>
        </w:rPr>
      </w:pPr>
      <w:r w:rsidRPr="006D5723">
        <w:rPr>
          <w:rFonts w:cs="Times New Roman"/>
          <w:b/>
          <w:bCs/>
          <w:i/>
          <w:iCs/>
          <w:sz w:val="28"/>
          <w:szCs w:val="28"/>
        </w:rPr>
        <w:t>1.2. Thế kỷ XIX – Nền tảng của y học lặn hiện đại</w:t>
      </w:r>
    </w:p>
    <w:p w14:paraId="49A64A9A" w14:textId="77777777" w:rsidR="00FB5B29" w:rsidRPr="006D5723" w:rsidRDefault="00FB5B29" w:rsidP="00FB5B29">
      <w:pPr>
        <w:ind w:firstLine="720"/>
        <w:jc w:val="both"/>
        <w:rPr>
          <w:rFonts w:cs="Times New Roman"/>
          <w:sz w:val="28"/>
          <w:szCs w:val="28"/>
        </w:rPr>
      </w:pPr>
      <w:r w:rsidRPr="006D5723">
        <w:rPr>
          <w:rFonts w:cs="Times New Roman"/>
          <w:sz w:val="28"/>
          <w:szCs w:val="28"/>
        </w:rPr>
        <w:t>Đã có những công trình nghiên cứu đầu tiên về bệnh giảm áp và ảnh hưởng của khí nitơ dưới áp suất cao.</w:t>
      </w:r>
    </w:p>
    <w:p w14:paraId="0B88C91F" w14:textId="77777777" w:rsidR="00FB5B29" w:rsidRPr="006D5723" w:rsidRDefault="00FB5B29" w:rsidP="00FB5B29">
      <w:pPr>
        <w:jc w:val="both"/>
        <w:rPr>
          <w:rFonts w:cs="Times New Roman"/>
          <w:sz w:val="28"/>
          <w:szCs w:val="28"/>
        </w:rPr>
      </w:pPr>
      <w:r w:rsidRPr="006D5723">
        <w:rPr>
          <w:rFonts w:cs="Times New Roman"/>
          <w:b/>
          <w:bCs/>
          <w:i/>
          <w:iCs/>
          <w:sz w:val="28"/>
          <w:szCs w:val="28"/>
        </w:rPr>
        <w:t>1.3. Thế kỷ XX - Sự phát triển mạnh mẽ của y học lặn</w:t>
      </w:r>
    </w:p>
    <w:p w14:paraId="19984F34" w14:textId="77777777" w:rsidR="00FB5B29" w:rsidRPr="006D5723" w:rsidRDefault="00FB5B29" w:rsidP="00FB5B29">
      <w:pPr>
        <w:ind w:firstLine="720"/>
        <w:jc w:val="both"/>
        <w:rPr>
          <w:rFonts w:cs="Times New Roman"/>
          <w:sz w:val="28"/>
          <w:szCs w:val="28"/>
        </w:rPr>
      </w:pPr>
      <w:r w:rsidRPr="006D5723">
        <w:rPr>
          <w:rFonts w:cs="Times New Roman"/>
          <w:sz w:val="28"/>
          <w:szCs w:val="28"/>
        </w:rPr>
        <w:t xml:space="preserve">Các nghiên cứu về buồng giảm áp, sử dụng OXCA để điều trị bệnh giảm áp, được áp dụng rộng rãi trong hải quân, công nghiệp lặn dầu khí và điều trị bệnh giảm áp tại các bệnh viện có buồng giảm áp trên khắp thế giới </w:t>
      </w:r>
    </w:p>
    <w:p w14:paraId="0323466D" w14:textId="77777777" w:rsidR="00FB5B29" w:rsidRPr="006D5723" w:rsidRDefault="00FB5B29" w:rsidP="00FB5B29">
      <w:pPr>
        <w:jc w:val="both"/>
        <w:rPr>
          <w:rFonts w:cs="Times New Roman"/>
          <w:sz w:val="28"/>
          <w:szCs w:val="28"/>
        </w:rPr>
      </w:pPr>
      <w:r w:rsidRPr="006D5723">
        <w:rPr>
          <w:rFonts w:cs="Times New Roman"/>
          <w:b/>
          <w:bCs/>
          <w:i/>
          <w:iCs/>
          <w:sz w:val="28"/>
          <w:szCs w:val="28"/>
        </w:rPr>
        <w:t>1.4. Thế kỷ XXI - Công nghệ tiên tiến và ứng dụng y học lặn</w:t>
      </w:r>
    </w:p>
    <w:p w14:paraId="7B51707A" w14:textId="77777777" w:rsidR="00FB5B29" w:rsidRPr="006D5723" w:rsidRDefault="00FB5B29" w:rsidP="00FB5B29">
      <w:pPr>
        <w:ind w:firstLine="720"/>
        <w:jc w:val="both"/>
        <w:rPr>
          <w:rFonts w:cs="Times New Roman"/>
          <w:sz w:val="28"/>
          <w:szCs w:val="28"/>
        </w:rPr>
      </w:pPr>
      <w:r w:rsidRPr="006D5723">
        <w:rPr>
          <w:rFonts w:cs="Times New Roman"/>
          <w:sz w:val="28"/>
          <w:szCs w:val="28"/>
        </w:rPr>
        <w:t>Lặn bão hòa: Giúp thợ lặn làm việc ở độ sâu hàng trăm mét trong thời gian dài mà không gặp nguy hiểm do bệnh giảm áp.</w:t>
      </w:r>
    </w:p>
    <w:p w14:paraId="7E54F0F4" w14:textId="77777777" w:rsidR="00FB5B29" w:rsidRDefault="00FB5B29" w:rsidP="00FB5B29">
      <w:pPr>
        <w:jc w:val="both"/>
        <w:rPr>
          <w:rFonts w:cs="Times New Roman"/>
          <w:sz w:val="28"/>
          <w:szCs w:val="28"/>
        </w:rPr>
      </w:pPr>
      <w:r>
        <w:rPr>
          <w:rFonts w:cs="Times New Roman"/>
          <w:sz w:val="28"/>
          <w:szCs w:val="28"/>
        </w:rPr>
        <w:t xml:space="preserve"> </w:t>
      </w:r>
      <w:r>
        <w:rPr>
          <w:rFonts w:cs="Times New Roman"/>
          <w:sz w:val="28"/>
          <w:szCs w:val="28"/>
        </w:rPr>
        <w:tab/>
      </w:r>
      <w:r w:rsidRPr="006D5723">
        <w:rPr>
          <w:rFonts w:cs="Times New Roman"/>
          <w:sz w:val="28"/>
          <w:szCs w:val="28"/>
        </w:rPr>
        <w:t>Nhờ những tiến bộ này, con người có thể khám phá đại dương một cách an toàn hơn bao giờ hết.</w:t>
      </w:r>
    </w:p>
    <w:p w14:paraId="68100F46" w14:textId="77777777" w:rsidR="005F7642" w:rsidRPr="006D5723" w:rsidRDefault="005F7642" w:rsidP="00FB5B29">
      <w:pPr>
        <w:jc w:val="both"/>
        <w:rPr>
          <w:rFonts w:cs="Times New Roman"/>
          <w:sz w:val="28"/>
          <w:szCs w:val="28"/>
        </w:rPr>
      </w:pPr>
    </w:p>
    <w:p w14:paraId="1BACC27E" w14:textId="67CAB333" w:rsidR="00FB5B29" w:rsidRPr="006D5723" w:rsidRDefault="00FB5B29" w:rsidP="00FB5B29">
      <w:pPr>
        <w:jc w:val="both"/>
        <w:rPr>
          <w:rFonts w:cs="Times New Roman"/>
          <w:b/>
          <w:bCs/>
          <w:sz w:val="28"/>
          <w:szCs w:val="28"/>
        </w:rPr>
      </w:pPr>
      <w:r w:rsidRPr="006D5723">
        <w:rPr>
          <w:rFonts w:cs="Times New Roman"/>
          <w:b/>
          <w:bCs/>
          <w:sz w:val="28"/>
          <w:szCs w:val="28"/>
        </w:rPr>
        <w:t>2. TỔNG QUAN BỆNH GIẢM ÁP</w:t>
      </w:r>
    </w:p>
    <w:p w14:paraId="4DAE2D5F" w14:textId="77777777" w:rsidR="00FB5B29" w:rsidRPr="006D5723" w:rsidRDefault="00FB5B29" w:rsidP="00FB5B29">
      <w:pPr>
        <w:jc w:val="both"/>
        <w:rPr>
          <w:rFonts w:cs="Times New Roman"/>
          <w:i/>
          <w:sz w:val="28"/>
          <w:szCs w:val="28"/>
        </w:rPr>
      </w:pPr>
      <w:r w:rsidRPr="006D5723">
        <w:rPr>
          <w:rFonts w:cs="Times New Roman"/>
          <w:b/>
          <w:bCs/>
          <w:i/>
          <w:sz w:val="28"/>
          <w:szCs w:val="28"/>
        </w:rPr>
        <w:t>2.1. Khái niệm bệnh giảm áp</w:t>
      </w:r>
    </w:p>
    <w:p w14:paraId="2E0F67EF" w14:textId="77777777" w:rsidR="00FB5B29" w:rsidRPr="006D5723" w:rsidRDefault="00FB5B29" w:rsidP="00FB5B29">
      <w:pPr>
        <w:ind w:firstLine="720"/>
        <w:jc w:val="both"/>
        <w:rPr>
          <w:rFonts w:cs="Times New Roman"/>
          <w:sz w:val="28"/>
          <w:szCs w:val="28"/>
        </w:rPr>
      </w:pPr>
      <w:r w:rsidRPr="006D5723">
        <w:rPr>
          <w:rFonts w:cs="Times New Roman"/>
          <w:sz w:val="28"/>
          <w:szCs w:val="28"/>
        </w:rPr>
        <w:t>Bệnh giảm áp (Decompression Sickness - DCS) tình trạng xảy ra khi cơ thể trải qua sự giảm áp suất quá nhanh, khiến các khí hòa tan (chủ yếu là nitơ) trong máu và mô hình thành bóng khí. Những bóng khí này có thể gây tắc nghẽn mạch máu, chèn ép thần kinh và tổn thương mô, dẫn đến nhiều triệu chứng từ nhẹ đến nghiêm trọng, thậm chí đe dọa tính mạng.</w:t>
      </w:r>
    </w:p>
    <w:p w14:paraId="20130E2C" w14:textId="4CB8A108" w:rsidR="00FB5B29" w:rsidRPr="006D5723" w:rsidRDefault="00FB5B29" w:rsidP="00FB5B29">
      <w:pPr>
        <w:jc w:val="both"/>
        <w:rPr>
          <w:rFonts w:cs="Times New Roman"/>
          <w:i/>
          <w:sz w:val="28"/>
          <w:szCs w:val="28"/>
        </w:rPr>
      </w:pPr>
      <w:r w:rsidRPr="006D5723">
        <w:rPr>
          <w:rFonts w:cs="Times New Roman"/>
          <w:b/>
          <w:bCs/>
          <w:i/>
          <w:sz w:val="28"/>
          <w:szCs w:val="28"/>
        </w:rPr>
        <w:t xml:space="preserve">2.2. Triệu chứng lâm sàng </w:t>
      </w:r>
    </w:p>
    <w:p w14:paraId="1613795D" w14:textId="77777777" w:rsidR="00FB5B29" w:rsidRPr="006D5723" w:rsidRDefault="00FB5B29" w:rsidP="00FB5B29">
      <w:pPr>
        <w:ind w:firstLine="720"/>
        <w:jc w:val="both"/>
        <w:rPr>
          <w:rFonts w:cs="Times New Roman"/>
          <w:sz w:val="28"/>
          <w:szCs w:val="28"/>
        </w:rPr>
      </w:pPr>
      <w:r w:rsidRPr="006D5723">
        <w:rPr>
          <w:rFonts w:cs="Times New Roman"/>
          <w:sz w:val="28"/>
          <w:szCs w:val="28"/>
        </w:rPr>
        <w:lastRenderedPageBreak/>
        <w:t xml:space="preserve">Triệu chứng của bệnh giảm áp rất đa dạng, phụ thuộc vào vị trí và mức độ ảnh hưởng của các bóng khí. </w:t>
      </w:r>
    </w:p>
    <w:p w14:paraId="0423B44A" w14:textId="77777777" w:rsidR="00FB5B29" w:rsidRPr="006D5723" w:rsidRDefault="00FB5B29" w:rsidP="00FB5B29">
      <w:pPr>
        <w:pStyle w:val="ListParagraph"/>
        <w:numPr>
          <w:ilvl w:val="0"/>
          <w:numId w:val="18"/>
        </w:numPr>
        <w:jc w:val="both"/>
        <w:rPr>
          <w:rFonts w:cs="Times New Roman"/>
          <w:sz w:val="28"/>
          <w:szCs w:val="28"/>
        </w:rPr>
      </w:pPr>
      <w:r w:rsidRPr="006D5723">
        <w:rPr>
          <w:rFonts w:cs="Times New Roman"/>
          <w:sz w:val="28"/>
          <w:szCs w:val="28"/>
        </w:rPr>
        <w:t>Đau khớp và cơ: Thường gặp nhất là ở vai, khuỷu tay, đầu gối, hông (“bends”).</w:t>
      </w:r>
    </w:p>
    <w:p w14:paraId="68C823A4" w14:textId="77777777" w:rsidR="00FB5B29" w:rsidRPr="006D5723" w:rsidRDefault="00FB5B29" w:rsidP="00FB5B29">
      <w:pPr>
        <w:pStyle w:val="ListParagraph"/>
        <w:numPr>
          <w:ilvl w:val="0"/>
          <w:numId w:val="18"/>
        </w:numPr>
        <w:jc w:val="both"/>
        <w:rPr>
          <w:rFonts w:cs="Times New Roman"/>
          <w:sz w:val="28"/>
          <w:szCs w:val="28"/>
        </w:rPr>
      </w:pPr>
      <w:r w:rsidRPr="006D5723">
        <w:rPr>
          <w:rFonts w:cs="Times New Roman"/>
          <w:sz w:val="28"/>
          <w:szCs w:val="28"/>
        </w:rPr>
        <w:t>Ngứa da: Có thể kèm theo nổi mẩn đỏ, cảm giác kim châm.</w:t>
      </w:r>
    </w:p>
    <w:p w14:paraId="610C4396" w14:textId="77777777" w:rsidR="00FB5B29" w:rsidRPr="006D5723" w:rsidRDefault="00FB5B29" w:rsidP="00FB5B29">
      <w:pPr>
        <w:pStyle w:val="ListParagraph"/>
        <w:numPr>
          <w:ilvl w:val="0"/>
          <w:numId w:val="18"/>
        </w:numPr>
        <w:jc w:val="both"/>
        <w:rPr>
          <w:rFonts w:cs="Times New Roman"/>
          <w:sz w:val="28"/>
          <w:szCs w:val="28"/>
        </w:rPr>
      </w:pPr>
      <w:r w:rsidRPr="006D5723">
        <w:rPr>
          <w:rFonts w:cs="Times New Roman"/>
          <w:sz w:val="28"/>
          <w:szCs w:val="28"/>
        </w:rPr>
        <w:t>Mệt mỏi, khó chịu toàn thân.</w:t>
      </w:r>
    </w:p>
    <w:p w14:paraId="2E89B8BF" w14:textId="77777777" w:rsidR="00FB5B29" w:rsidRPr="006D5723" w:rsidRDefault="00FB5B29" w:rsidP="00FB5B29">
      <w:pPr>
        <w:pStyle w:val="ListParagraph"/>
        <w:numPr>
          <w:ilvl w:val="0"/>
          <w:numId w:val="18"/>
        </w:numPr>
        <w:jc w:val="both"/>
        <w:rPr>
          <w:rFonts w:cs="Times New Roman"/>
          <w:sz w:val="28"/>
          <w:szCs w:val="28"/>
        </w:rPr>
      </w:pPr>
      <w:r w:rsidRPr="006D5723">
        <w:rPr>
          <w:rFonts w:cs="Times New Roman"/>
          <w:sz w:val="28"/>
          <w:szCs w:val="28"/>
        </w:rPr>
        <w:t>Sưng phù mô mềm.</w:t>
      </w:r>
    </w:p>
    <w:p w14:paraId="74813666" w14:textId="77777777" w:rsidR="00FB5B29" w:rsidRPr="006D5723" w:rsidRDefault="00FB5B29" w:rsidP="00FB5B29">
      <w:pPr>
        <w:numPr>
          <w:ilvl w:val="0"/>
          <w:numId w:val="9"/>
        </w:numPr>
        <w:jc w:val="both"/>
        <w:rPr>
          <w:rFonts w:cs="Times New Roman"/>
          <w:sz w:val="28"/>
          <w:szCs w:val="28"/>
        </w:rPr>
      </w:pPr>
      <w:r w:rsidRPr="006D5723">
        <w:rPr>
          <w:rFonts w:cs="Times New Roman"/>
          <w:sz w:val="28"/>
          <w:szCs w:val="28"/>
        </w:rPr>
        <w:t>Thần kinh:</w:t>
      </w:r>
    </w:p>
    <w:p w14:paraId="1C10DE0B" w14:textId="77777777" w:rsidR="00FB5B29" w:rsidRPr="006D5723" w:rsidRDefault="00FB5B29" w:rsidP="00FB5B29">
      <w:pPr>
        <w:numPr>
          <w:ilvl w:val="0"/>
          <w:numId w:val="19"/>
        </w:numPr>
        <w:jc w:val="both"/>
        <w:rPr>
          <w:rFonts w:cs="Times New Roman"/>
          <w:sz w:val="28"/>
          <w:szCs w:val="28"/>
        </w:rPr>
      </w:pPr>
      <w:r w:rsidRPr="006D5723">
        <w:rPr>
          <w:rFonts w:cs="Times New Roman"/>
          <w:sz w:val="28"/>
          <w:szCs w:val="28"/>
        </w:rPr>
        <w:t>Tê, yếu, liệt chi.</w:t>
      </w:r>
    </w:p>
    <w:p w14:paraId="4E23108E" w14:textId="77777777" w:rsidR="00FB5B29" w:rsidRPr="006D5723" w:rsidRDefault="00FB5B29" w:rsidP="00FB5B29">
      <w:pPr>
        <w:numPr>
          <w:ilvl w:val="0"/>
          <w:numId w:val="19"/>
        </w:numPr>
        <w:jc w:val="both"/>
        <w:rPr>
          <w:rFonts w:cs="Times New Roman"/>
          <w:sz w:val="28"/>
          <w:szCs w:val="28"/>
        </w:rPr>
      </w:pPr>
      <w:r w:rsidRPr="006D5723">
        <w:rPr>
          <w:rFonts w:cs="Times New Roman"/>
          <w:sz w:val="28"/>
          <w:szCs w:val="28"/>
        </w:rPr>
        <w:t xml:space="preserve"> Mất cảm giác hoặc cảm giác bất thường.</w:t>
      </w:r>
    </w:p>
    <w:p w14:paraId="323EF925" w14:textId="77777777" w:rsidR="00FB5B29" w:rsidRPr="006D5723" w:rsidRDefault="00FB5B29" w:rsidP="00FB5B29">
      <w:pPr>
        <w:numPr>
          <w:ilvl w:val="0"/>
          <w:numId w:val="19"/>
        </w:numPr>
        <w:jc w:val="both"/>
        <w:rPr>
          <w:rFonts w:cs="Times New Roman"/>
          <w:sz w:val="28"/>
          <w:szCs w:val="28"/>
        </w:rPr>
      </w:pPr>
      <w:r w:rsidRPr="006D5723">
        <w:rPr>
          <w:rFonts w:cs="Times New Roman"/>
          <w:sz w:val="28"/>
          <w:szCs w:val="28"/>
        </w:rPr>
        <w:t>Chóng mặt, mất thăng bằng, nói khó.</w:t>
      </w:r>
    </w:p>
    <w:p w14:paraId="34E8C6F3" w14:textId="77777777" w:rsidR="00FB5B29" w:rsidRPr="006D5723" w:rsidRDefault="00FB5B29" w:rsidP="00FB5B29">
      <w:pPr>
        <w:numPr>
          <w:ilvl w:val="0"/>
          <w:numId w:val="19"/>
        </w:numPr>
        <w:jc w:val="both"/>
        <w:rPr>
          <w:rFonts w:cs="Times New Roman"/>
          <w:sz w:val="28"/>
          <w:szCs w:val="28"/>
        </w:rPr>
      </w:pPr>
      <w:r w:rsidRPr="006D5723">
        <w:rPr>
          <w:rFonts w:cs="Times New Roman"/>
          <w:sz w:val="28"/>
          <w:szCs w:val="28"/>
        </w:rPr>
        <w:t>Đau đầu dữ dội, co giật, hôn mê</w:t>
      </w:r>
    </w:p>
    <w:p w14:paraId="61252F31" w14:textId="77777777" w:rsidR="00FB5B29" w:rsidRPr="006D5723" w:rsidRDefault="00FB5B29" w:rsidP="00FB5B29">
      <w:pPr>
        <w:numPr>
          <w:ilvl w:val="0"/>
          <w:numId w:val="10"/>
        </w:numPr>
        <w:jc w:val="both"/>
        <w:rPr>
          <w:rFonts w:cs="Times New Roman"/>
          <w:sz w:val="28"/>
          <w:szCs w:val="28"/>
        </w:rPr>
      </w:pPr>
      <w:r w:rsidRPr="006D5723">
        <w:rPr>
          <w:rFonts w:cs="Times New Roman"/>
          <w:sz w:val="28"/>
          <w:szCs w:val="28"/>
        </w:rPr>
        <w:t>Hô hấp:</w:t>
      </w:r>
    </w:p>
    <w:p w14:paraId="6A905F9D" w14:textId="77777777" w:rsidR="00FB5B29" w:rsidRPr="006D5723" w:rsidRDefault="00FB5B29" w:rsidP="00FB5B29">
      <w:pPr>
        <w:numPr>
          <w:ilvl w:val="0"/>
          <w:numId w:val="20"/>
        </w:numPr>
        <w:jc w:val="both"/>
        <w:rPr>
          <w:rFonts w:cs="Times New Roman"/>
          <w:sz w:val="28"/>
          <w:szCs w:val="28"/>
        </w:rPr>
      </w:pPr>
      <w:r w:rsidRPr="006D5723">
        <w:rPr>
          <w:rFonts w:cs="Times New Roman"/>
          <w:sz w:val="28"/>
          <w:szCs w:val="28"/>
        </w:rPr>
        <w:t>Khó thở, đau ngực</w:t>
      </w:r>
    </w:p>
    <w:p w14:paraId="3FB0EAB1" w14:textId="77777777" w:rsidR="00FB5B29" w:rsidRPr="006D5723" w:rsidRDefault="00FB5B29" w:rsidP="00FB5B29">
      <w:pPr>
        <w:numPr>
          <w:ilvl w:val="0"/>
          <w:numId w:val="20"/>
        </w:numPr>
        <w:jc w:val="both"/>
        <w:rPr>
          <w:rFonts w:cs="Times New Roman"/>
          <w:sz w:val="28"/>
          <w:szCs w:val="28"/>
        </w:rPr>
      </w:pPr>
      <w:r w:rsidRPr="006D5723">
        <w:rPr>
          <w:rFonts w:cs="Times New Roman"/>
          <w:sz w:val="28"/>
          <w:szCs w:val="28"/>
        </w:rPr>
        <w:t>Ho, có thể ho ra máu (hiếm).</w:t>
      </w:r>
    </w:p>
    <w:p w14:paraId="01286E48" w14:textId="77777777" w:rsidR="00FB5B29" w:rsidRPr="006D5723" w:rsidRDefault="00FB5B29" w:rsidP="00FB5B29">
      <w:pPr>
        <w:numPr>
          <w:ilvl w:val="0"/>
          <w:numId w:val="11"/>
        </w:numPr>
        <w:jc w:val="both"/>
        <w:rPr>
          <w:rFonts w:cs="Times New Roman"/>
          <w:sz w:val="28"/>
          <w:szCs w:val="28"/>
        </w:rPr>
      </w:pPr>
      <w:r w:rsidRPr="006D5723">
        <w:rPr>
          <w:rFonts w:cs="Times New Roman"/>
          <w:sz w:val="28"/>
          <w:szCs w:val="28"/>
        </w:rPr>
        <w:t>Tim mạch:</w:t>
      </w:r>
    </w:p>
    <w:p w14:paraId="071B7BCE" w14:textId="77777777" w:rsidR="00FB5B29" w:rsidRPr="006D5723" w:rsidRDefault="00FB5B29" w:rsidP="00FB5B29">
      <w:pPr>
        <w:numPr>
          <w:ilvl w:val="0"/>
          <w:numId w:val="21"/>
        </w:numPr>
        <w:jc w:val="both"/>
        <w:rPr>
          <w:rFonts w:cs="Times New Roman"/>
          <w:sz w:val="28"/>
          <w:szCs w:val="28"/>
        </w:rPr>
      </w:pPr>
      <w:r w:rsidRPr="006D5723">
        <w:rPr>
          <w:rFonts w:cs="Times New Roman"/>
          <w:sz w:val="28"/>
          <w:szCs w:val="28"/>
        </w:rPr>
        <w:t>Nhịp tim nhanh, tụt huyết áp.</w:t>
      </w:r>
    </w:p>
    <w:p w14:paraId="4469316E" w14:textId="77777777" w:rsidR="00FB5B29" w:rsidRPr="006D5723" w:rsidRDefault="00FB5B29" w:rsidP="00FB5B29">
      <w:pPr>
        <w:numPr>
          <w:ilvl w:val="0"/>
          <w:numId w:val="21"/>
        </w:numPr>
        <w:jc w:val="both"/>
        <w:rPr>
          <w:rFonts w:cs="Times New Roman"/>
          <w:sz w:val="28"/>
          <w:szCs w:val="28"/>
        </w:rPr>
      </w:pPr>
      <w:r w:rsidRPr="006D5723">
        <w:rPr>
          <w:rFonts w:cs="Times New Roman"/>
          <w:sz w:val="28"/>
          <w:szCs w:val="28"/>
        </w:rPr>
        <w:t>Shock nếu nặng.</w:t>
      </w:r>
    </w:p>
    <w:p w14:paraId="129A12A8" w14:textId="77777777" w:rsidR="00FB5B29" w:rsidRPr="006D5723" w:rsidRDefault="00FB5B29" w:rsidP="00FB5B29">
      <w:pPr>
        <w:numPr>
          <w:ilvl w:val="0"/>
          <w:numId w:val="12"/>
        </w:numPr>
        <w:jc w:val="both"/>
        <w:rPr>
          <w:rFonts w:cs="Times New Roman"/>
          <w:sz w:val="28"/>
          <w:szCs w:val="28"/>
        </w:rPr>
      </w:pPr>
      <w:r w:rsidRPr="006D5723">
        <w:rPr>
          <w:rFonts w:cs="Times New Roman"/>
          <w:sz w:val="28"/>
          <w:szCs w:val="28"/>
        </w:rPr>
        <w:t>Tiêu hóa:</w:t>
      </w:r>
    </w:p>
    <w:p w14:paraId="3BCA6FFA" w14:textId="77777777" w:rsidR="00FB5B29" w:rsidRPr="006D5723" w:rsidRDefault="00FB5B29" w:rsidP="00FB5B29">
      <w:pPr>
        <w:numPr>
          <w:ilvl w:val="0"/>
          <w:numId w:val="22"/>
        </w:numPr>
        <w:jc w:val="both"/>
        <w:rPr>
          <w:rFonts w:cs="Times New Roman"/>
          <w:sz w:val="28"/>
          <w:szCs w:val="28"/>
        </w:rPr>
      </w:pPr>
      <w:r w:rsidRPr="006D5723">
        <w:rPr>
          <w:rFonts w:cs="Times New Roman"/>
          <w:sz w:val="28"/>
          <w:szCs w:val="28"/>
        </w:rPr>
        <w:t>Buồn nôn, nôn.</w:t>
      </w:r>
    </w:p>
    <w:p w14:paraId="6036A575" w14:textId="77777777" w:rsidR="00FB5B29" w:rsidRPr="006D5723" w:rsidRDefault="00FB5B29" w:rsidP="00FB5B29">
      <w:pPr>
        <w:numPr>
          <w:ilvl w:val="0"/>
          <w:numId w:val="22"/>
        </w:numPr>
        <w:jc w:val="both"/>
        <w:rPr>
          <w:rFonts w:cs="Times New Roman"/>
          <w:sz w:val="28"/>
          <w:szCs w:val="28"/>
        </w:rPr>
      </w:pPr>
      <w:r w:rsidRPr="006D5723">
        <w:rPr>
          <w:rFonts w:cs="Times New Roman"/>
          <w:sz w:val="28"/>
          <w:szCs w:val="28"/>
        </w:rPr>
        <w:t>Đau bụng, tiêu chảy.</w:t>
      </w:r>
    </w:p>
    <w:p w14:paraId="2B7658F7" w14:textId="77777777" w:rsidR="00FB5B29" w:rsidRPr="000C0C0F" w:rsidRDefault="00FB5B29" w:rsidP="00FB5B29">
      <w:pPr>
        <w:numPr>
          <w:ilvl w:val="0"/>
          <w:numId w:val="13"/>
        </w:numPr>
        <w:jc w:val="both"/>
        <w:rPr>
          <w:rFonts w:cs="Times New Roman"/>
          <w:spacing w:val="-4"/>
          <w:sz w:val="28"/>
          <w:szCs w:val="28"/>
        </w:rPr>
      </w:pPr>
      <w:r w:rsidRPr="000C0C0F">
        <w:rPr>
          <w:rFonts w:cs="Times New Roman"/>
          <w:spacing w:val="-4"/>
          <w:sz w:val="28"/>
          <w:szCs w:val="28"/>
        </w:rPr>
        <w:t>Thời điểm khởi phát triệu chứng: Đa số xuất hiện trong vòng 15 phút đến vài giờ sau khi giảm áp lên khỏi mặt nước. Một số muộn có thể sau 12–24 giờ.</w:t>
      </w:r>
    </w:p>
    <w:p w14:paraId="763FBEF0" w14:textId="77777777" w:rsidR="00FB5B29" w:rsidRDefault="00FB5B29" w:rsidP="00FB5B29">
      <w:pPr>
        <w:jc w:val="both"/>
        <w:rPr>
          <w:rFonts w:cs="Times New Roman"/>
          <w:i/>
          <w:sz w:val="28"/>
          <w:szCs w:val="28"/>
        </w:rPr>
      </w:pPr>
      <w:r w:rsidRPr="006D5723">
        <w:rPr>
          <w:rFonts w:cs="Times New Roman"/>
          <w:b/>
          <w:bCs/>
          <w:i/>
          <w:sz w:val="28"/>
          <w:szCs w:val="28"/>
        </w:rPr>
        <w:t>2.3. Hậu quả</w:t>
      </w:r>
    </w:p>
    <w:p w14:paraId="068CFAC5" w14:textId="77777777" w:rsidR="00FB5B29" w:rsidRPr="006D5723" w:rsidRDefault="00FB5B29" w:rsidP="00FB5B29">
      <w:pPr>
        <w:ind w:firstLine="360"/>
        <w:jc w:val="both"/>
        <w:rPr>
          <w:rFonts w:cs="Times New Roman"/>
          <w:i/>
          <w:sz w:val="28"/>
          <w:szCs w:val="28"/>
        </w:rPr>
      </w:pPr>
      <w:r w:rsidRPr="006D5723">
        <w:rPr>
          <w:rFonts w:cs="Times New Roman"/>
          <w:sz w:val="28"/>
          <w:szCs w:val="28"/>
        </w:rPr>
        <w:t>Bệnh giảm áp nếu không được điều trị kịp thời và đúng phương pháp sẽ để lại hậu quả nặng nề như:</w:t>
      </w:r>
    </w:p>
    <w:p w14:paraId="697D1B86" w14:textId="77777777" w:rsidR="00FB5B29" w:rsidRPr="006D5723" w:rsidRDefault="00FB5B29" w:rsidP="00FB5B29">
      <w:pPr>
        <w:numPr>
          <w:ilvl w:val="0"/>
          <w:numId w:val="14"/>
        </w:numPr>
        <w:jc w:val="both"/>
        <w:rPr>
          <w:rFonts w:cs="Times New Roman"/>
          <w:sz w:val="28"/>
          <w:szCs w:val="28"/>
        </w:rPr>
      </w:pPr>
      <w:r w:rsidRPr="006D5723">
        <w:rPr>
          <w:rFonts w:cs="Times New Roman"/>
          <w:sz w:val="28"/>
          <w:szCs w:val="28"/>
        </w:rPr>
        <w:t>Tổn thương thần kinh vĩnh viễn: Yếu hoặc liệt tay/chân, mất thăng bằng, rối loạn cảm giác.</w:t>
      </w:r>
    </w:p>
    <w:p w14:paraId="7F95DA36" w14:textId="77777777" w:rsidR="00FB5B29" w:rsidRPr="006D5723" w:rsidRDefault="00FB5B29" w:rsidP="00FB5B29">
      <w:pPr>
        <w:numPr>
          <w:ilvl w:val="0"/>
          <w:numId w:val="14"/>
        </w:numPr>
        <w:jc w:val="both"/>
        <w:rPr>
          <w:rFonts w:cs="Times New Roman"/>
          <w:sz w:val="28"/>
          <w:szCs w:val="28"/>
        </w:rPr>
      </w:pPr>
      <w:r w:rsidRPr="006D5723">
        <w:rPr>
          <w:rFonts w:cs="Times New Roman"/>
          <w:sz w:val="28"/>
          <w:szCs w:val="28"/>
        </w:rPr>
        <w:t>Tổn thương tủy sống: Dẫn đến rối loạn cơ tròn (bí tiểu, tiểu không tự chủ).</w:t>
      </w:r>
    </w:p>
    <w:p w14:paraId="32E15775" w14:textId="77777777" w:rsidR="00FB5B29" w:rsidRPr="006D5723" w:rsidRDefault="00FB5B29" w:rsidP="00FB5B29">
      <w:pPr>
        <w:numPr>
          <w:ilvl w:val="0"/>
          <w:numId w:val="14"/>
        </w:numPr>
        <w:jc w:val="both"/>
        <w:rPr>
          <w:rFonts w:cs="Times New Roman"/>
          <w:sz w:val="28"/>
          <w:szCs w:val="28"/>
        </w:rPr>
      </w:pPr>
      <w:r w:rsidRPr="006D5723">
        <w:rPr>
          <w:rFonts w:cs="Times New Roman"/>
          <w:sz w:val="28"/>
          <w:szCs w:val="28"/>
        </w:rPr>
        <w:lastRenderedPageBreak/>
        <w:t>Tổn thương khớp mãn tính: Hoại tử xương do thiếu máu nuôi dưỡng, thường ở đầu xương dài như xương đùi, xương cánh tay.</w:t>
      </w:r>
    </w:p>
    <w:p w14:paraId="09E4F781" w14:textId="77777777" w:rsidR="00FB5B29" w:rsidRDefault="00FB5B29" w:rsidP="00FB5B29">
      <w:pPr>
        <w:numPr>
          <w:ilvl w:val="0"/>
          <w:numId w:val="14"/>
        </w:numPr>
        <w:jc w:val="both"/>
        <w:rPr>
          <w:rFonts w:cs="Times New Roman"/>
          <w:sz w:val="28"/>
          <w:szCs w:val="28"/>
        </w:rPr>
      </w:pPr>
      <w:r w:rsidRPr="006D5723">
        <w:rPr>
          <w:rFonts w:cs="Times New Roman"/>
          <w:sz w:val="28"/>
          <w:szCs w:val="28"/>
        </w:rPr>
        <w:t>Rối loạn chức năng hô hấp hoặc tim mạch mạn tính nếu phổi hoặc tim bị tổn thương nặng.</w:t>
      </w:r>
    </w:p>
    <w:p w14:paraId="141D5696" w14:textId="77777777" w:rsidR="000C0C0F" w:rsidRPr="006D5723" w:rsidRDefault="000C0C0F" w:rsidP="000C0C0F">
      <w:pPr>
        <w:ind w:left="720"/>
        <w:jc w:val="both"/>
        <w:rPr>
          <w:rFonts w:cs="Times New Roman"/>
          <w:sz w:val="28"/>
          <w:szCs w:val="28"/>
        </w:rPr>
      </w:pPr>
    </w:p>
    <w:p w14:paraId="2FF7B4BB" w14:textId="77777777" w:rsidR="00FB5B29" w:rsidRPr="006D5723" w:rsidRDefault="00FB5B29" w:rsidP="00FB5B29">
      <w:pPr>
        <w:jc w:val="both"/>
        <w:rPr>
          <w:rFonts w:cs="Times New Roman"/>
          <w:b/>
          <w:bCs/>
          <w:sz w:val="28"/>
          <w:szCs w:val="28"/>
        </w:rPr>
      </w:pPr>
      <w:r w:rsidRPr="006D5723">
        <w:rPr>
          <w:rFonts w:cs="Times New Roman"/>
          <w:b/>
          <w:bCs/>
          <w:sz w:val="28"/>
          <w:szCs w:val="28"/>
        </w:rPr>
        <w:t>3. CÁCH PHÂN LOẠI BỆNH GIẢM ÁP</w:t>
      </w:r>
    </w:p>
    <w:p w14:paraId="4CDD2B7F" w14:textId="77777777" w:rsidR="00FB5B29" w:rsidRDefault="00FB5B29" w:rsidP="00FB5B29">
      <w:pPr>
        <w:jc w:val="both"/>
        <w:rPr>
          <w:rFonts w:cs="Times New Roman"/>
          <w:sz w:val="28"/>
          <w:szCs w:val="28"/>
        </w:rPr>
      </w:pPr>
      <w:r w:rsidRPr="006D5723">
        <w:rPr>
          <w:rFonts w:cs="Times New Roman"/>
          <w:b/>
          <w:bCs/>
          <w:i/>
          <w:iCs/>
          <w:sz w:val="28"/>
          <w:szCs w:val="28"/>
        </w:rPr>
        <w:t>3.1. Phân loại của Hải quân Mỹ (US Navy)</w:t>
      </w:r>
    </w:p>
    <w:p w14:paraId="5BDA7E80" w14:textId="77777777" w:rsidR="00FB5B29" w:rsidRPr="006D5723" w:rsidRDefault="00FB5B29" w:rsidP="00FB5B29">
      <w:pPr>
        <w:ind w:firstLine="360"/>
        <w:jc w:val="both"/>
        <w:rPr>
          <w:rFonts w:cs="Times New Roman"/>
          <w:sz w:val="28"/>
          <w:szCs w:val="28"/>
        </w:rPr>
      </w:pPr>
      <w:r w:rsidRPr="006D5723">
        <w:rPr>
          <w:rFonts w:cs="Times New Roman"/>
          <w:sz w:val="28"/>
          <w:szCs w:val="28"/>
        </w:rPr>
        <w:t>Hải quân Mỹ sử dụng hệ thống phân loại cổ điển chia bệnh giảm áp thành hai loại chính:</w:t>
      </w:r>
    </w:p>
    <w:p w14:paraId="2B0EBCC6" w14:textId="1DF63B36" w:rsidR="00FB5B29" w:rsidRPr="000C0C0F" w:rsidRDefault="00FB5B29" w:rsidP="000C0C0F">
      <w:pPr>
        <w:numPr>
          <w:ilvl w:val="0"/>
          <w:numId w:val="15"/>
        </w:numPr>
        <w:jc w:val="both"/>
        <w:rPr>
          <w:rFonts w:cs="Times New Roman"/>
          <w:sz w:val="28"/>
          <w:szCs w:val="28"/>
        </w:rPr>
      </w:pPr>
      <w:r w:rsidRPr="006D5723">
        <w:rPr>
          <w:rFonts w:cs="Times New Roman"/>
          <w:sz w:val="28"/>
          <w:szCs w:val="28"/>
        </w:rPr>
        <w:t>DCS Loại I (Type I DCS) - Nhẹ</w:t>
      </w:r>
      <w:r w:rsidR="000C0C0F">
        <w:rPr>
          <w:rFonts w:cs="Times New Roman"/>
          <w:sz w:val="28"/>
          <w:szCs w:val="28"/>
        </w:rPr>
        <w:t xml:space="preserve">: </w:t>
      </w:r>
      <w:r w:rsidRPr="000C0C0F">
        <w:rPr>
          <w:rFonts w:cs="Times New Roman"/>
          <w:sz w:val="28"/>
          <w:szCs w:val="28"/>
        </w:rPr>
        <w:t>Ảnh hưởng chủ yếu đến da và cơ xương.</w:t>
      </w:r>
    </w:p>
    <w:p w14:paraId="39206DA0" w14:textId="151C60D3" w:rsidR="00FB5B29" w:rsidRPr="000C0C0F" w:rsidRDefault="00FB5B29" w:rsidP="00FB5B29">
      <w:pPr>
        <w:numPr>
          <w:ilvl w:val="0"/>
          <w:numId w:val="16"/>
        </w:numPr>
        <w:jc w:val="both"/>
        <w:rPr>
          <w:rFonts w:cs="Times New Roman"/>
          <w:sz w:val="28"/>
          <w:szCs w:val="28"/>
        </w:rPr>
      </w:pPr>
      <w:r w:rsidRPr="000C0C0F">
        <w:rPr>
          <w:rFonts w:cs="Times New Roman"/>
          <w:sz w:val="28"/>
          <w:szCs w:val="28"/>
        </w:rPr>
        <w:t>DCS Loại II (Type II DCS) - Nặng</w:t>
      </w:r>
      <w:r w:rsidR="000C0C0F" w:rsidRPr="000C0C0F">
        <w:rPr>
          <w:rFonts w:cs="Times New Roman"/>
          <w:sz w:val="28"/>
          <w:szCs w:val="28"/>
        </w:rPr>
        <w:t>:</w:t>
      </w:r>
      <w:r w:rsidR="000C0C0F">
        <w:rPr>
          <w:rFonts w:cs="Times New Roman"/>
          <w:sz w:val="28"/>
          <w:szCs w:val="28"/>
        </w:rPr>
        <w:t xml:space="preserve"> </w:t>
      </w:r>
      <w:r w:rsidRPr="000C0C0F">
        <w:rPr>
          <w:rFonts w:cs="Times New Roman"/>
          <w:sz w:val="28"/>
          <w:szCs w:val="28"/>
        </w:rPr>
        <w:t>Ảnh hưởng đến thần kinh, hô hấp và tuần hoàn</w:t>
      </w:r>
    </w:p>
    <w:p w14:paraId="2C1A54B0" w14:textId="77777777" w:rsidR="00FB5B29" w:rsidRPr="006D5723" w:rsidRDefault="00FB5B29" w:rsidP="00FB5B29">
      <w:pPr>
        <w:jc w:val="both"/>
        <w:rPr>
          <w:rFonts w:cs="Times New Roman"/>
          <w:sz w:val="28"/>
          <w:szCs w:val="28"/>
        </w:rPr>
      </w:pPr>
      <w:r w:rsidRPr="006D5723">
        <w:rPr>
          <w:rFonts w:cs="Times New Roman"/>
          <w:sz w:val="28"/>
          <w:szCs w:val="28"/>
        </w:rPr>
        <w:t>=&gt; Hệ thống phân loại này được sử dụng rộng rãi trong quân đội và các tổ chức lặn thương mại.</w:t>
      </w:r>
    </w:p>
    <w:p w14:paraId="092FBB4F" w14:textId="0D557A06" w:rsidR="00FB5B29" w:rsidRPr="006D5723" w:rsidRDefault="00FB5B29" w:rsidP="00FB5B29">
      <w:pPr>
        <w:jc w:val="both"/>
        <w:rPr>
          <w:rFonts w:cs="Times New Roman"/>
          <w:sz w:val="28"/>
          <w:szCs w:val="28"/>
        </w:rPr>
      </w:pPr>
      <w:r w:rsidRPr="006D5723">
        <w:rPr>
          <w:rFonts w:cs="Times New Roman"/>
          <w:b/>
          <w:bCs/>
          <w:i/>
          <w:iCs/>
          <w:sz w:val="28"/>
          <w:szCs w:val="28"/>
        </w:rPr>
        <w:t>3.2. Phân loại của Hội Y học dưới nước &amp; Cao áp thế giớ</w:t>
      </w:r>
      <w:r w:rsidR="00754907">
        <w:rPr>
          <w:rFonts w:cs="Times New Roman"/>
          <w:b/>
          <w:bCs/>
          <w:i/>
          <w:iCs/>
          <w:sz w:val="28"/>
          <w:szCs w:val="28"/>
        </w:rPr>
        <w:t>i</w:t>
      </w:r>
      <w:r w:rsidRPr="006D5723">
        <w:rPr>
          <w:rFonts w:cs="Times New Roman"/>
          <w:b/>
          <w:bCs/>
          <w:i/>
          <w:iCs/>
          <w:sz w:val="28"/>
          <w:szCs w:val="28"/>
        </w:rPr>
        <w:t xml:space="preserve"> (Undersea &amp; Hyperbaric Medical Society - UHMS)</w:t>
      </w:r>
    </w:p>
    <w:p w14:paraId="0731713D" w14:textId="77777777" w:rsidR="00FB5B29" w:rsidRDefault="00FB5B29" w:rsidP="00FB5B29">
      <w:pPr>
        <w:ind w:firstLine="720"/>
        <w:jc w:val="both"/>
        <w:rPr>
          <w:rFonts w:cs="Times New Roman"/>
          <w:sz w:val="28"/>
          <w:szCs w:val="28"/>
        </w:rPr>
      </w:pPr>
      <w:r w:rsidRPr="006D5723">
        <w:rPr>
          <w:rFonts w:cs="Times New Roman"/>
          <w:sz w:val="28"/>
          <w:szCs w:val="28"/>
        </w:rPr>
        <w:t>UHMS có cách phân loại tương tự Hải quân Mỹ nhưng nhấn mạnh vào mức độ nghiêm trọng hơn là loại mô bị ảnh hưởng:</w:t>
      </w:r>
    </w:p>
    <w:p w14:paraId="0ED1D2BB" w14:textId="77777777" w:rsidR="00FB5B29" w:rsidRPr="000C0C0F" w:rsidRDefault="00FB5B29" w:rsidP="000C0C0F">
      <w:pPr>
        <w:pStyle w:val="ListParagraph"/>
        <w:numPr>
          <w:ilvl w:val="0"/>
          <w:numId w:val="29"/>
        </w:numPr>
        <w:jc w:val="both"/>
        <w:rPr>
          <w:rFonts w:cs="Times New Roman"/>
          <w:sz w:val="28"/>
          <w:szCs w:val="28"/>
        </w:rPr>
      </w:pPr>
      <w:r w:rsidRPr="000C0C0F">
        <w:rPr>
          <w:rFonts w:cs="Times New Roman"/>
          <w:sz w:val="28"/>
          <w:szCs w:val="28"/>
        </w:rPr>
        <w:t>DCS Nhẹ: Chủ yếu ảnh hưởng đến cơ xương và da, không nguy hiểm đến tính mạng.</w:t>
      </w:r>
    </w:p>
    <w:p w14:paraId="228E11CC" w14:textId="77777777" w:rsidR="00FB5B29" w:rsidRDefault="00FB5B29" w:rsidP="000C0C0F">
      <w:pPr>
        <w:pStyle w:val="ListParagraph"/>
        <w:numPr>
          <w:ilvl w:val="0"/>
          <w:numId w:val="29"/>
        </w:numPr>
        <w:jc w:val="both"/>
        <w:rPr>
          <w:rFonts w:cs="Times New Roman"/>
          <w:sz w:val="28"/>
          <w:szCs w:val="28"/>
        </w:rPr>
      </w:pPr>
      <w:r w:rsidRPr="000C0C0F">
        <w:rPr>
          <w:rFonts w:cs="Times New Roman"/>
          <w:sz w:val="28"/>
          <w:szCs w:val="28"/>
        </w:rPr>
        <w:t>DCS Nặng: Ảnh hưởng đến thần kinh, hô hấp hoặc tim mạch, có thể đe dọa tính mạng nếu không điều trị kịp thời.</w:t>
      </w:r>
    </w:p>
    <w:p w14:paraId="4C114792" w14:textId="77777777" w:rsidR="000C0C0F" w:rsidRPr="000C0C0F" w:rsidRDefault="000C0C0F" w:rsidP="000C0C0F">
      <w:pPr>
        <w:pStyle w:val="ListParagraph"/>
        <w:jc w:val="both"/>
        <w:rPr>
          <w:rFonts w:cs="Times New Roman"/>
          <w:sz w:val="28"/>
          <w:szCs w:val="28"/>
        </w:rPr>
      </w:pPr>
    </w:p>
    <w:p w14:paraId="3F4D8BFC" w14:textId="4B26E385" w:rsidR="00FB5B29" w:rsidRPr="006D5723" w:rsidRDefault="00FB5B29" w:rsidP="00FB5B29">
      <w:pPr>
        <w:jc w:val="both"/>
        <w:rPr>
          <w:rFonts w:cs="Times New Roman"/>
          <w:b/>
          <w:bCs/>
          <w:sz w:val="28"/>
          <w:szCs w:val="28"/>
        </w:rPr>
      </w:pPr>
      <w:r w:rsidRPr="006D5723">
        <w:rPr>
          <w:rFonts w:cs="Times New Roman"/>
          <w:b/>
          <w:bCs/>
          <w:sz w:val="28"/>
          <w:szCs w:val="28"/>
        </w:rPr>
        <w:t>4. PHÂN LOẠI BỆNH GIẢM ÁP THEO CƠ CHẾ BỆNH SINH</w:t>
      </w:r>
    </w:p>
    <w:p w14:paraId="1D002A53" w14:textId="77777777" w:rsidR="00FB5B29" w:rsidRPr="006D5723" w:rsidRDefault="00FB5B29" w:rsidP="00FB5B29">
      <w:pPr>
        <w:ind w:firstLine="720"/>
        <w:jc w:val="both"/>
        <w:rPr>
          <w:rFonts w:cs="Times New Roman"/>
          <w:sz w:val="28"/>
          <w:szCs w:val="28"/>
        </w:rPr>
      </w:pPr>
      <w:r w:rsidRPr="006D5723">
        <w:rPr>
          <w:rFonts w:cs="Times New Roman"/>
          <w:sz w:val="28"/>
          <w:szCs w:val="28"/>
        </w:rPr>
        <w:t xml:space="preserve">Qua nghiên cứu trên thực tế lâm sàng các bệnh nhân bị DCS điều trị tại Viện Y học biển, chúng tôi nhận thấy rằng phân loại DCS theo cơ chế bệnh sinh sẽ giúp các bác sỹ xác định được cơ quan bị ảnh hưởng, mức độ trầm trọng của bệnh và định hướng được phác đồ điều trị oxy cao áp cho phù hợp với bệnh nhân. </w:t>
      </w:r>
    </w:p>
    <w:p w14:paraId="10391360" w14:textId="77777777" w:rsidR="000C0C0F" w:rsidRDefault="000C0C0F">
      <w:pPr>
        <w:rPr>
          <w:rFonts w:cs="Times New Roman"/>
          <w:b/>
          <w:bCs/>
          <w:i/>
          <w:iCs/>
          <w:sz w:val="28"/>
          <w:szCs w:val="28"/>
        </w:rPr>
      </w:pPr>
      <w:r>
        <w:rPr>
          <w:rFonts w:cs="Times New Roman"/>
          <w:b/>
          <w:bCs/>
          <w:i/>
          <w:iCs/>
          <w:sz w:val="28"/>
          <w:szCs w:val="28"/>
        </w:rPr>
        <w:br w:type="page"/>
      </w:r>
    </w:p>
    <w:p w14:paraId="2A647B95" w14:textId="4DF3776B" w:rsidR="00FB5B29" w:rsidRPr="006D5723" w:rsidRDefault="00FB5B29" w:rsidP="00FB5B29">
      <w:pPr>
        <w:jc w:val="both"/>
        <w:rPr>
          <w:rFonts w:cs="Times New Roman"/>
          <w:sz w:val="28"/>
          <w:szCs w:val="28"/>
        </w:rPr>
      </w:pPr>
      <w:r w:rsidRPr="006D5723">
        <w:rPr>
          <w:rFonts w:cs="Times New Roman"/>
          <w:b/>
          <w:bCs/>
          <w:i/>
          <w:iCs/>
          <w:sz w:val="28"/>
          <w:szCs w:val="28"/>
        </w:rPr>
        <w:lastRenderedPageBreak/>
        <w:t>4.1. Bệnh giảm áp khi các bóng khí xuất hiện trong các tế bào (Typ C- Cell)</w:t>
      </w:r>
    </w:p>
    <w:p w14:paraId="6BE5DD44"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t>Loại này xảy ra khi các bóng khí tồn tại trong tế bào chưa kịp thoát ra trong quá trình giảm áp, đặc biệt là trong các tế bào cơ vân, cơ tim, tế bào gan…</w:t>
      </w:r>
    </w:p>
    <w:p w14:paraId="6C66673F"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t>Việc xuất hiện các bóng khí nội bào có thể làm vỡ màng tế bào hoặc rối loạn cấu trúc bào quan, dẫn đến hoại tử tế bào.</w:t>
      </w:r>
    </w:p>
    <w:p w14:paraId="2F93CB4E"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t>Triệu chứng lâm sàng: đau các bắp cơ tùy từng mức độ, có thể căng tức, âm ỉ liên tục hoặc đau dữ dội. Dùng thuốc giảm đau không đỡ.</w:t>
      </w:r>
    </w:p>
    <w:p w14:paraId="53EB4D12"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t>Trong trường hợp bóng khí ở trong tề bào cơ tim, có thể gây ra đau ngực, khó thở.</w:t>
      </w:r>
    </w:p>
    <w:p w14:paraId="04F88E4C"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t>Xét nghiệm: Tăng cao các chỉ số men CK, CKMB, GOT, GPT, GGT.</w:t>
      </w:r>
    </w:p>
    <w:p w14:paraId="4E77BC85" w14:textId="77777777" w:rsidR="00FB5B29" w:rsidRPr="006D5723" w:rsidRDefault="00FB5B29" w:rsidP="00FB5B29">
      <w:pPr>
        <w:jc w:val="both"/>
        <w:rPr>
          <w:rFonts w:cs="Times New Roman"/>
          <w:sz w:val="28"/>
          <w:szCs w:val="28"/>
        </w:rPr>
      </w:pPr>
      <w:r w:rsidRPr="006D5723">
        <w:rPr>
          <w:rFonts w:cs="Times New Roman"/>
          <w:b/>
          <w:bCs/>
          <w:i/>
          <w:iCs/>
          <w:sz w:val="28"/>
          <w:szCs w:val="28"/>
        </w:rPr>
        <w:t>4.2. Bệnh giảm áp khi các bóng khí xuất hiện trong các mô, khoảng gian bào (Typ T- Tissue)</w:t>
      </w:r>
    </w:p>
    <w:p w14:paraId="62881C05" w14:textId="77777777" w:rsidR="00FB5B29" w:rsidRPr="006D5723" w:rsidRDefault="00FB5B29" w:rsidP="00FB5B29">
      <w:pPr>
        <w:ind w:firstLine="360"/>
        <w:jc w:val="both"/>
        <w:rPr>
          <w:rFonts w:cs="Times New Roman"/>
          <w:sz w:val="28"/>
          <w:szCs w:val="28"/>
        </w:rPr>
      </w:pPr>
      <w:r w:rsidRPr="006D5723">
        <w:rPr>
          <w:rFonts w:cs="Times New Roman"/>
          <w:sz w:val="28"/>
          <w:szCs w:val="28"/>
        </w:rPr>
        <w:t>Bóng khí Ni-tơ hòa tan nhiều trong các mô mỡ giàu lipid chưa kịp khuyêch tán vào trong lòng mạch mà tồn tại ở dạng khí ở gian bào gây chèn ép các mô như tủy sống và não:</w:t>
      </w:r>
    </w:p>
    <w:p w14:paraId="1AA7E6A0" w14:textId="77777777" w:rsidR="00FB5B29" w:rsidRPr="006D5723" w:rsidRDefault="00FB5B29" w:rsidP="00FB5B29">
      <w:pPr>
        <w:numPr>
          <w:ilvl w:val="0"/>
          <w:numId w:val="17"/>
        </w:numPr>
        <w:jc w:val="both"/>
        <w:rPr>
          <w:rFonts w:cs="Times New Roman"/>
          <w:sz w:val="28"/>
          <w:szCs w:val="28"/>
        </w:rPr>
      </w:pPr>
      <w:r w:rsidRPr="006D5723">
        <w:rPr>
          <w:rFonts w:cs="Times New Roman"/>
          <w:i/>
          <w:iCs/>
          <w:sz w:val="28"/>
          <w:szCs w:val="28"/>
        </w:rPr>
        <w:t>Tổn thương não:</w:t>
      </w:r>
    </w:p>
    <w:p w14:paraId="364756CD" w14:textId="77777777" w:rsidR="00FB5B29" w:rsidRPr="006D5723" w:rsidRDefault="00FB5B29" w:rsidP="00FB5B29">
      <w:pPr>
        <w:ind w:left="1440"/>
        <w:jc w:val="both"/>
        <w:rPr>
          <w:rFonts w:cs="Times New Roman"/>
          <w:sz w:val="28"/>
          <w:szCs w:val="28"/>
        </w:rPr>
      </w:pPr>
      <w:r w:rsidRPr="006D5723">
        <w:rPr>
          <w:rFonts w:cs="Times New Roman"/>
          <w:sz w:val="28"/>
          <w:szCs w:val="28"/>
        </w:rPr>
        <w:t>+ Nhức đầu dữ dội, lú lẫn, rối loạn thị giác. Co giật, mất ý thức</w:t>
      </w:r>
    </w:p>
    <w:p w14:paraId="69D9C5AB" w14:textId="77777777" w:rsidR="00FB5B29" w:rsidRPr="006D5723" w:rsidRDefault="00FB5B29" w:rsidP="00FB5B29">
      <w:pPr>
        <w:ind w:left="1440"/>
        <w:jc w:val="both"/>
        <w:rPr>
          <w:rFonts w:cs="Times New Roman"/>
          <w:sz w:val="28"/>
          <w:szCs w:val="28"/>
        </w:rPr>
      </w:pPr>
      <w:r w:rsidRPr="006D5723">
        <w:rPr>
          <w:rFonts w:cs="Times New Roman"/>
          <w:sz w:val="28"/>
          <w:szCs w:val="28"/>
        </w:rPr>
        <w:t>+ Yếu, liệt chi bên đối diện với tổn thương não</w:t>
      </w:r>
    </w:p>
    <w:p w14:paraId="62813119" w14:textId="77777777" w:rsidR="00FB5B29" w:rsidRPr="006D5723" w:rsidRDefault="00FB5B29" w:rsidP="00FB5B29">
      <w:pPr>
        <w:numPr>
          <w:ilvl w:val="0"/>
          <w:numId w:val="17"/>
        </w:numPr>
        <w:jc w:val="both"/>
        <w:rPr>
          <w:rFonts w:cs="Times New Roman"/>
          <w:sz w:val="28"/>
          <w:szCs w:val="28"/>
        </w:rPr>
      </w:pPr>
      <w:r w:rsidRPr="006D5723">
        <w:rPr>
          <w:rFonts w:cs="Times New Roman"/>
          <w:i/>
          <w:iCs/>
          <w:sz w:val="28"/>
          <w:szCs w:val="28"/>
        </w:rPr>
        <w:t>Tổn thương tủy sống:</w:t>
      </w:r>
    </w:p>
    <w:p w14:paraId="11456F37" w14:textId="77777777" w:rsidR="00FB5B29" w:rsidRPr="006D5723" w:rsidRDefault="00FB5B29" w:rsidP="00FB5B29">
      <w:pPr>
        <w:ind w:left="1440"/>
        <w:jc w:val="both"/>
        <w:rPr>
          <w:rFonts w:cs="Times New Roman"/>
          <w:sz w:val="28"/>
          <w:szCs w:val="28"/>
        </w:rPr>
      </w:pPr>
      <w:r w:rsidRPr="006D5723">
        <w:rPr>
          <w:rFonts w:cs="Times New Roman"/>
          <w:sz w:val="28"/>
          <w:szCs w:val="28"/>
        </w:rPr>
        <w:t>+ Tê bì, yếu liệt hai chi dưới (hội chứng tủy sống).</w:t>
      </w:r>
    </w:p>
    <w:p w14:paraId="2FC8505F" w14:textId="77777777" w:rsidR="00FB5B29" w:rsidRPr="006D5723" w:rsidRDefault="00FB5B29" w:rsidP="00FB5B29">
      <w:pPr>
        <w:ind w:left="1440"/>
        <w:jc w:val="both"/>
        <w:rPr>
          <w:rFonts w:cs="Times New Roman"/>
          <w:sz w:val="28"/>
          <w:szCs w:val="28"/>
        </w:rPr>
      </w:pPr>
      <w:r w:rsidRPr="006D5723">
        <w:rPr>
          <w:rFonts w:cs="Times New Roman"/>
          <w:sz w:val="28"/>
          <w:szCs w:val="28"/>
        </w:rPr>
        <w:t>+ Rối loạn chức năng bàng quang, mất kiểm soát đại tiểu tiện</w:t>
      </w:r>
    </w:p>
    <w:p w14:paraId="32C0199D" w14:textId="77777777" w:rsidR="00FB5B29" w:rsidRPr="006D5723" w:rsidRDefault="00FB5B29" w:rsidP="00FB5B29">
      <w:pPr>
        <w:ind w:firstLine="360"/>
        <w:jc w:val="both"/>
        <w:rPr>
          <w:rFonts w:cs="Times New Roman"/>
          <w:sz w:val="28"/>
          <w:szCs w:val="28"/>
        </w:rPr>
      </w:pPr>
      <w:r w:rsidRPr="006D5723">
        <w:rPr>
          <w:rFonts w:cs="Times New Roman"/>
          <w:sz w:val="28"/>
          <w:szCs w:val="28"/>
        </w:rPr>
        <w:t>Bóng khí có thể hình thành trong mô liên kết, đặc biệt là quanh các khớp. Quá trình này gây kích thích các thụ thể đau và phản ứng viêm tại chỗ.</w:t>
      </w:r>
    </w:p>
    <w:p w14:paraId="0EA3725B" w14:textId="77777777" w:rsidR="00FB5B29" w:rsidRPr="006D5723" w:rsidRDefault="00FB5B29" w:rsidP="00FB5B29">
      <w:pPr>
        <w:numPr>
          <w:ilvl w:val="0"/>
          <w:numId w:val="17"/>
        </w:numPr>
        <w:jc w:val="both"/>
        <w:rPr>
          <w:rFonts w:cs="Times New Roman"/>
          <w:sz w:val="28"/>
          <w:szCs w:val="28"/>
        </w:rPr>
      </w:pPr>
      <w:r w:rsidRPr="006D5723">
        <w:rPr>
          <w:rFonts w:cs="Times New Roman"/>
          <w:i/>
          <w:iCs/>
          <w:sz w:val="28"/>
          <w:szCs w:val="28"/>
        </w:rPr>
        <w:t>Đau khớp và cơ (bends):</w:t>
      </w:r>
    </w:p>
    <w:p w14:paraId="2F66CA20" w14:textId="77777777" w:rsidR="00FB5B29" w:rsidRPr="006D5723" w:rsidRDefault="00FB5B29" w:rsidP="00FB5B29">
      <w:pPr>
        <w:ind w:left="1440"/>
        <w:jc w:val="both"/>
        <w:rPr>
          <w:rFonts w:cs="Times New Roman"/>
          <w:sz w:val="28"/>
          <w:szCs w:val="28"/>
        </w:rPr>
      </w:pPr>
      <w:r w:rsidRPr="006D5723">
        <w:rPr>
          <w:rFonts w:cs="Times New Roman"/>
          <w:sz w:val="28"/>
          <w:szCs w:val="28"/>
        </w:rPr>
        <w:t>+ Đau âm ỉ hoặc đau nhói tại các khớp lớn như vai, khuỷu tay, gối.</w:t>
      </w:r>
    </w:p>
    <w:p w14:paraId="156508E4" w14:textId="77777777" w:rsidR="00FB5B29" w:rsidRPr="006D5723" w:rsidRDefault="00FB5B29" w:rsidP="00FB5B29">
      <w:pPr>
        <w:ind w:left="1440"/>
        <w:jc w:val="both"/>
        <w:rPr>
          <w:rFonts w:cs="Times New Roman"/>
          <w:sz w:val="28"/>
          <w:szCs w:val="28"/>
        </w:rPr>
      </w:pPr>
      <w:r w:rsidRPr="006D5723">
        <w:rPr>
          <w:rFonts w:cs="Times New Roman"/>
          <w:sz w:val="28"/>
          <w:szCs w:val="28"/>
        </w:rPr>
        <w:t>+ Cảm giác đau tăng khi cử động.</w:t>
      </w:r>
    </w:p>
    <w:p w14:paraId="6012CF72" w14:textId="77777777" w:rsidR="00FB5B29" w:rsidRPr="006D5723" w:rsidRDefault="00FB5B29" w:rsidP="00FB5B29">
      <w:pPr>
        <w:ind w:left="1440"/>
        <w:jc w:val="both"/>
        <w:rPr>
          <w:rFonts w:cs="Times New Roman"/>
          <w:sz w:val="28"/>
          <w:szCs w:val="28"/>
        </w:rPr>
      </w:pPr>
      <w:r w:rsidRPr="006D5723">
        <w:rPr>
          <w:rFonts w:cs="Times New Roman"/>
          <w:sz w:val="28"/>
          <w:szCs w:val="28"/>
        </w:rPr>
        <w:t>+ Sưng quanh khớp do phản ứng viêm.</w:t>
      </w:r>
    </w:p>
    <w:p w14:paraId="4CAD203B"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lastRenderedPageBreak/>
        <w:t>Trường hợp các khí nitơ hòa tan vào mô và tế bào chưa kịp thoát vào lòng mạch mà tồn tại dạng khí ở khu vực gian bào có thể xuất hiện tràn khí dưới da, tràn khí trung thất.</w:t>
      </w:r>
    </w:p>
    <w:p w14:paraId="28BA4CC7" w14:textId="77777777" w:rsidR="00FB5B29" w:rsidRPr="006D5723" w:rsidRDefault="00FB5B29" w:rsidP="00FB5B29">
      <w:pPr>
        <w:jc w:val="both"/>
        <w:rPr>
          <w:rFonts w:cs="Times New Roman"/>
          <w:sz w:val="28"/>
          <w:szCs w:val="28"/>
        </w:rPr>
      </w:pPr>
      <w:r w:rsidRPr="006D5723">
        <w:rPr>
          <w:rFonts w:cs="Times New Roman"/>
          <w:b/>
          <w:bCs/>
          <w:sz w:val="28"/>
          <w:szCs w:val="28"/>
        </w:rPr>
        <w:t>4.3. Bệnh giảm áp khi các bóng khí xuất hiện mạch máu (Typ V- Vascular)</w:t>
      </w:r>
    </w:p>
    <w:p w14:paraId="0E2043DD" w14:textId="77777777" w:rsidR="00FB5B29" w:rsidRPr="006D5723" w:rsidRDefault="00FB5B29" w:rsidP="00FB5B29">
      <w:pPr>
        <w:jc w:val="both"/>
        <w:rPr>
          <w:rFonts w:cs="Times New Roman"/>
          <w:sz w:val="28"/>
          <w:szCs w:val="28"/>
        </w:rPr>
      </w:pPr>
      <w:r w:rsidRPr="006D5723">
        <w:rPr>
          <w:rFonts w:cs="Times New Roman"/>
          <w:b/>
          <w:bCs/>
          <w:i/>
          <w:iCs/>
          <w:sz w:val="28"/>
          <w:szCs w:val="28"/>
        </w:rPr>
        <w:t>4.3.1. Tắc nghẽn trong hệ động mạch (Arterial Gas Embolism – AGE)</w:t>
      </w:r>
    </w:p>
    <w:p w14:paraId="06D83966" w14:textId="77777777" w:rsidR="00FB5B29" w:rsidRPr="006D5723" w:rsidRDefault="00FB5B29" w:rsidP="00FB5B29">
      <w:pPr>
        <w:ind w:firstLine="360"/>
        <w:jc w:val="both"/>
        <w:rPr>
          <w:rFonts w:cs="Times New Roman"/>
          <w:sz w:val="28"/>
          <w:szCs w:val="28"/>
        </w:rPr>
      </w:pPr>
      <w:r w:rsidRPr="006D5723">
        <w:rPr>
          <w:rFonts w:cs="Times New Roman"/>
          <w:sz w:val="28"/>
          <w:szCs w:val="28"/>
        </w:rPr>
        <w:t>Nếu bóng khí từ tĩnh mạch lọt qua lỗ bầu dục chưa đóng ở tim hoặc tồn tại shunt phải- trái, chúng có thể đi vào hệ động mạch và gây thuyên tắc khí động mạch.</w:t>
      </w:r>
    </w:p>
    <w:p w14:paraId="301EB5CD" w14:textId="77777777" w:rsidR="00FB5B29" w:rsidRPr="006D5723" w:rsidRDefault="00FB5B29" w:rsidP="00FB5B29">
      <w:pPr>
        <w:numPr>
          <w:ilvl w:val="0"/>
          <w:numId w:val="17"/>
        </w:numPr>
        <w:jc w:val="both"/>
        <w:rPr>
          <w:rFonts w:cs="Times New Roman"/>
          <w:sz w:val="28"/>
          <w:szCs w:val="28"/>
        </w:rPr>
      </w:pPr>
      <w:r w:rsidRPr="006D5723">
        <w:rPr>
          <w:rFonts w:cs="Times New Roman"/>
          <w:i/>
          <w:iCs/>
          <w:sz w:val="28"/>
          <w:szCs w:val="28"/>
        </w:rPr>
        <w:t>Biểu hiện lâm sàng:</w:t>
      </w:r>
    </w:p>
    <w:p w14:paraId="253158B5" w14:textId="77777777" w:rsidR="00FB5B29" w:rsidRPr="006D5723" w:rsidRDefault="00FB5B29" w:rsidP="00FB5B29">
      <w:pPr>
        <w:numPr>
          <w:ilvl w:val="0"/>
          <w:numId w:val="17"/>
        </w:numPr>
        <w:jc w:val="both"/>
        <w:rPr>
          <w:rFonts w:cs="Times New Roman"/>
          <w:sz w:val="28"/>
          <w:szCs w:val="28"/>
        </w:rPr>
      </w:pPr>
      <w:r w:rsidRPr="006D5723">
        <w:rPr>
          <w:rFonts w:cs="Times New Roman"/>
          <w:i/>
          <w:iCs/>
          <w:sz w:val="28"/>
          <w:szCs w:val="28"/>
        </w:rPr>
        <w:t>Tổn thương não:</w:t>
      </w:r>
    </w:p>
    <w:p w14:paraId="7124EC6C" w14:textId="77777777" w:rsidR="00FB5B29" w:rsidRDefault="00FB5B29" w:rsidP="00FB5B29">
      <w:pPr>
        <w:ind w:left="1440"/>
        <w:jc w:val="both"/>
        <w:rPr>
          <w:rFonts w:cs="Times New Roman"/>
          <w:sz w:val="28"/>
          <w:szCs w:val="28"/>
        </w:rPr>
      </w:pPr>
      <w:r w:rsidRPr="006D5723">
        <w:rPr>
          <w:rFonts w:cs="Times New Roman"/>
          <w:sz w:val="28"/>
          <w:szCs w:val="28"/>
        </w:rPr>
        <w:t>+ Rối loạn ý thức</w:t>
      </w:r>
    </w:p>
    <w:p w14:paraId="308ECED1" w14:textId="77777777" w:rsidR="00FB5B29" w:rsidRPr="006D5723" w:rsidRDefault="00FB5B29" w:rsidP="00FB5B29">
      <w:pPr>
        <w:ind w:left="1440"/>
        <w:jc w:val="both"/>
        <w:rPr>
          <w:rFonts w:cs="Times New Roman"/>
          <w:sz w:val="28"/>
          <w:szCs w:val="28"/>
        </w:rPr>
      </w:pPr>
      <w:r w:rsidRPr="006D5723">
        <w:rPr>
          <w:rFonts w:cs="Times New Roman"/>
          <w:sz w:val="28"/>
          <w:szCs w:val="28"/>
        </w:rPr>
        <w:t>+ Liệt nửa người, rối loạn vận động, co giật.</w:t>
      </w:r>
    </w:p>
    <w:p w14:paraId="71A0EAD6" w14:textId="77777777" w:rsidR="00FB5B29" w:rsidRPr="006D5723" w:rsidRDefault="00FB5B29" w:rsidP="00FB5B29">
      <w:pPr>
        <w:numPr>
          <w:ilvl w:val="0"/>
          <w:numId w:val="17"/>
        </w:numPr>
        <w:jc w:val="both"/>
        <w:rPr>
          <w:rFonts w:cs="Times New Roman"/>
          <w:sz w:val="28"/>
          <w:szCs w:val="28"/>
        </w:rPr>
      </w:pPr>
      <w:r w:rsidRPr="006D5723">
        <w:rPr>
          <w:rFonts w:cs="Times New Roman"/>
          <w:i/>
          <w:iCs/>
          <w:sz w:val="28"/>
          <w:szCs w:val="28"/>
        </w:rPr>
        <w:t>Tổn thương tim (tắc động mạch vành):</w:t>
      </w:r>
    </w:p>
    <w:p w14:paraId="455DF573" w14:textId="77777777" w:rsidR="00FB5B29" w:rsidRDefault="00FB5B29" w:rsidP="00FB5B29">
      <w:pPr>
        <w:ind w:left="1440"/>
        <w:jc w:val="both"/>
        <w:rPr>
          <w:rFonts w:cs="Times New Roman"/>
          <w:sz w:val="28"/>
          <w:szCs w:val="28"/>
        </w:rPr>
      </w:pPr>
      <w:r w:rsidRPr="006D5723">
        <w:rPr>
          <w:rFonts w:cs="Times New Roman"/>
          <w:sz w:val="28"/>
          <w:szCs w:val="28"/>
        </w:rPr>
        <w:t>+ Đau thắt ngực, rối loạn nhịp tim.</w:t>
      </w:r>
    </w:p>
    <w:p w14:paraId="409E1139" w14:textId="77777777" w:rsidR="00FB5B29" w:rsidRPr="006D5723" w:rsidRDefault="00FB5B29" w:rsidP="00FB5B29">
      <w:pPr>
        <w:ind w:left="1440"/>
        <w:jc w:val="both"/>
        <w:rPr>
          <w:rFonts w:cs="Times New Roman"/>
          <w:sz w:val="28"/>
          <w:szCs w:val="28"/>
        </w:rPr>
      </w:pPr>
      <w:r w:rsidRPr="006D5723">
        <w:rPr>
          <w:rFonts w:cs="Times New Roman"/>
          <w:sz w:val="28"/>
          <w:szCs w:val="28"/>
        </w:rPr>
        <w:t>+ Nhồi máu cơ tim nếu động mạch vành bị tắc nghẽn hoàn toàn.</w:t>
      </w:r>
    </w:p>
    <w:p w14:paraId="0B078663" w14:textId="77777777" w:rsidR="00FB5B29" w:rsidRPr="006D5723" w:rsidRDefault="00FB5B29" w:rsidP="00FB5B29">
      <w:pPr>
        <w:numPr>
          <w:ilvl w:val="0"/>
          <w:numId w:val="17"/>
        </w:numPr>
        <w:jc w:val="both"/>
        <w:rPr>
          <w:rFonts w:cs="Times New Roman"/>
          <w:sz w:val="28"/>
          <w:szCs w:val="28"/>
        </w:rPr>
      </w:pPr>
      <w:r w:rsidRPr="006D5723">
        <w:rPr>
          <w:rFonts w:cs="Times New Roman"/>
          <w:sz w:val="28"/>
          <w:szCs w:val="28"/>
        </w:rPr>
        <w:t>Nhồi máu mạc treo, nhồi máu lách…</w:t>
      </w:r>
    </w:p>
    <w:p w14:paraId="3ABB2CCD" w14:textId="77777777" w:rsidR="00FB5B29" w:rsidRPr="006D5723" w:rsidRDefault="00FB5B29" w:rsidP="00FB5B29">
      <w:pPr>
        <w:jc w:val="both"/>
        <w:rPr>
          <w:rFonts w:cs="Times New Roman"/>
          <w:sz w:val="28"/>
          <w:szCs w:val="28"/>
        </w:rPr>
      </w:pPr>
      <w:r w:rsidRPr="006D5723">
        <w:rPr>
          <w:rFonts w:cs="Times New Roman"/>
          <w:b/>
          <w:bCs/>
          <w:i/>
          <w:iCs/>
          <w:sz w:val="28"/>
          <w:szCs w:val="28"/>
        </w:rPr>
        <w:t>4.3.2. Tắc nghẽn trong hệ tĩnh mạch (Venous Gas Embolism – VGE)</w:t>
      </w:r>
    </w:p>
    <w:p w14:paraId="39B28E16" w14:textId="77777777" w:rsidR="00FB5B29" w:rsidRPr="006D5723" w:rsidRDefault="00FB5B29" w:rsidP="00FB5B29">
      <w:pPr>
        <w:ind w:firstLine="360"/>
        <w:jc w:val="both"/>
        <w:rPr>
          <w:rFonts w:cs="Times New Roman"/>
          <w:sz w:val="28"/>
          <w:szCs w:val="28"/>
        </w:rPr>
      </w:pPr>
      <w:r w:rsidRPr="006D5723">
        <w:rPr>
          <w:rFonts w:cs="Times New Roman"/>
          <w:sz w:val="28"/>
          <w:szCs w:val="28"/>
        </w:rPr>
        <w:t>Bóng khí hình thành trong tĩnh mạch có thể theo dòng máu về tim phải, sau đó được bơm vào tuần hoàn phổi. Nếu số lượng bóng khí ít, phổi có thể lọc và đào thải dần qua đường thở.</w:t>
      </w:r>
    </w:p>
    <w:p w14:paraId="1201C520" w14:textId="77777777" w:rsidR="00FB5B29" w:rsidRPr="006D5723" w:rsidRDefault="00FB5B29" w:rsidP="00FB5B29">
      <w:pPr>
        <w:ind w:firstLine="360"/>
        <w:jc w:val="both"/>
        <w:rPr>
          <w:rFonts w:cs="Times New Roman"/>
          <w:sz w:val="28"/>
          <w:szCs w:val="28"/>
        </w:rPr>
      </w:pPr>
      <w:r w:rsidRPr="006D5723">
        <w:rPr>
          <w:rFonts w:cs="Times New Roman"/>
          <w:sz w:val="28"/>
          <w:szCs w:val="28"/>
        </w:rPr>
        <w:t>Nếu số lượng bóng khí nhiều, bóng khí có thể gây tắc nghẽn mao mạch phổi, làm giảm trao đổi khí, gây thiếu oxy và tổn thương mô.</w:t>
      </w:r>
    </w:p>
    <w:p w14:paraId="68F41C03" w14:textId="77777777" w:rsidR="00FB5B29" w:rsidRPr="006D5723" w:rsidRDefault="00FB5B29" w:rsidP="00FB5B29">
      <w:pPr>
        <w:ind w:left="360"/>
        <w:jc w:val="both"/>
        <w:rPr>
          <w:rFonts w:cs="Times New Roman"/>
          <w:sz w:val="28"/>
          <w:szCs w:val="28"/>
        </w:rPr>
      </w:pPr>
      <w:r w:rsidRPr="006D5723">
        <w:rPr>
          <w:rFonts w:cs="Times New Roman"/>
          <w:i/>
          <w:iCs/>
          <w:sz w:val="28"/>
          <w:szCs w:val="28"/>
        </w:rPr>
        <w:t>Biểu hiện lâm sàng:</w:t>
      </w:r>
    </w:p>
    <w:p w14:paraId="77E3928D" w14:textId="77777777" w:rsidR="00FB5B29" w:rsidRPr="006D5723" w:rsidRDefault="00FB5B29" w:rsidP="00FB5B29">
      <w:pPr>
        <w:ind w:left="360"/>
        <w:jc w:val="both"/>
        <w:rPr>
          <w:rFonts w:cs="Times New Roman"/>
          <w:sz w:val="28"/>
          <w:szCs w:val="28"/>
        </w:rPr>
      </w:pPr>
      <w:r w:rsidRPr="006D5723">
        <w:rPr>
          <w:rFonts w:cs="Times New Roman"/>
          <w:sz w:val="28"/>
          <w:szCs w:val="28"/>
        </w:rPr>
        <w:t>- Hội chứng “chokes” (tắc nghẽn phổi do khí):</w:t>
      </w:r>
    </w:p>
    <w:p w14:paraId="707A27E7" w14:textId="77777777" w:rsidR="00FB5B29" w:rsidRPr="006D5723" w:rsidRDefault="00FB5B29" w:rsidP="00FB5B29">
      <w:pPr>
        <w:ind w:left="720"/>
        <w:jc w:val="both"/>
        <w:rPr>
          <w:rFonts w:cs="Times New Roman"/>
          <w:sz w:val="28"/>
          <w:szCs w:val="28"/>
        </w:rPr>
      </w:pPr>
      <w:r w:rsidRPr="006D5723">
        <w:rPr>
          <w:rFonts w:cs="Times New Roman"/>
          <w:sz w:val="28"/>
          <w:szCs w:val="28"/>
        </w:rPr>
        <w:t>+  Khó thở, tím tái.</w:t>
      </w:r>
    </w:p>
    <w:p w14:paraId="1959AC5A" w14:textId="77777777" w:rsidR="00FB5B29" w:rsidRPr="006D5723" w:rsidRDefault="00FB5B29" w:rsidP="00FB5B29">
      <w:pPr>
        <w:ind w:left="720"/>
        <w:jc w:val="both"/>
        <w:rPr>
          <w:rFonts w:cs="Times New Roman"/>
          <w:sz w:val="28"/>
          <w:szCs w:val="28"/>
        </w:rPr>
      </w:pPr>
      <w:r w:rsidRPr="006D5723">
        <w:rPr>
          <w:rFonts w:cs="Times New Roman"/>
          <w:sz w:val="28"/>
          <w:szCs w:val="28"/>
        </w:rPr>
        <w:t>+ Đau ngực, ho, có thể ho ra máu.</w:t>
      </w:r>
    </w:p>
    <w:p w14:paraId="2035ADAC" w14:textId="77777777" w:rsidR="00FB5B29" w:rsidRPr="006D5723" w:rsidRDefault="00FB5B29" w:rsidP="00FB5B29">
      <w:pPr>
        <w:ind w:left="720"/>
        <w:jc w:val="both"/>
        <w:rPr>
          <w:rFonts w:cs="Times New Roman"/>
          <w:sz w:val="28"/>
          <w:szCs w:val="28"/>
        </w:rPr>
      </w:pPr>
      <w:r w:rsidRPr="006D5723">
        <w:rPr>
          <w:rFonts w:cs="Times New Roman"/>
          <w:sz w:val="28"/>
          <w:szCs w:val="28"/>
        </w:rPr>
        <w:t>+ Trong trường hợp nặng, có thể dẫn đến suy hô hấp, suy tim phải cấp.</w:t>
      </w:r>
    </w:p>
    <w:p w14:paraId="46546312" w14:textId="77777777" w:rsidR="00FB5B29" w:rsidRPr="006D5723" w:rsidRDefault="00FB5B29" w:rsidP="00FB5B29">
      <w:pPr>
        <w:ind w:firstLine="720"/>
        <w:jc w:val="both"/>
        <w:rPr>
          <w:rFonts w:cs="Times New Roman"/>
          <w:sz w:val="28"/>
          <w:szCs w:val="28"/>
        </w:rPr>
      </w:pPr>
      <w:r w:rsidRPr="006D5723">
        <w:rPr>
          <w:rFonts w:cs="Times New Roman"/>
          <w:sz w:val="28"/>
          <w:szCs w:val="28"/>
        </w:rPr>
        <w:t xml:space="preserve">Việc phân loại bệnh giảm áp theo cơ chế bệnh sinh giúp hiểu rõ bản chất bệnh lý, giải thích nguyên nhân và quá trình hình thành triệu chứng, từ đó lý giải </w:t>
      </w:r>
      <w:r w:rsidRPr="006D5723">
        <w:rPr>
          <w:rFonts w:cs="Times New Roman"/>
          <w:sz w:val="28"/>
          <w:szCs w:val="28"/>
        </w:rPr>
        <w:lastRenderedPageBreak/>
        <w:t>các biểu hiện lâm sàng. Nếu bóng khí trong tế bào sẽ hồi phục tốt nhanh, còn bóng khí trong mô, trong mạch máu dễ để lại di chứng hoặc tử vong nếu chậm trễ và không đúng phương pháp.</w:t>
      </w:r>
    </w:p>
    <w:p w14:paraId="2E697D3C" w14:textId="77777777" w:rsidR="00FB5B29" w:rsidRPr="006D5723" w:rsidRDefault="00FB5B29" w:rsidP="00FB5B29">
      <w:pPr>
        <w:jc w:val="both"/>
        <w:rPr>
          <w:rFonts w:cs="Times New Roman"/>
          <w:sz w:val="28"/>
          <w:szCs w:val="28"/>
        </w:rPr>
      </w:pPr>
      <w:r w:rsidRPr="006D5723">
        <w:rPr>
          <w:rFonts w:cs="Times New Roman"/>
          <w:sz w:val="28"/>
          <w:szCs w:val="28"/>
        </w:rPr>
        <w:tab/>
        <w:t>Trong trường hợp có sự kết hợp đa tổn thương theo cơ chế bệnh sinh (typ C, typ V, Typ T) thường là những tổn thương rất nặng nề, tiên lượng thường xấu.</w:t>
      </w:r>
    </w:p>
    <w:p w14:paraId="2B0EA83F" w14:textId="77777777" w:rsidR="000C0C0F" w:rsidRDefault="000C0C0F" w:rsidP="00FB5B29">
      <w:pPr>
        <w:jc w:val="both"/>
        <w:rPr>
          <w:rFonts w:cs="Times New Roman"/>
          <w:b/>
          <w:bCs/>
          <w:sz w:val="28"/>
          <w:szCs w:val="28"/>
        </w:rPr>
      </w:pPr>
    </w:p>
    <w:p w14:paraId="1FF63C84" w14:textId="33DC7203" w:rsidR="00FB5B29" w:rsidRPr="006D5723" w:rsidRDefault="00FB5B29" w:rsidP="00FB5B29">
      <w:pPr>
        <w:jc w:val="both"/>
        <w:rPr>
          <w:rFonts w:cs="Times New Roman"/>
          <w:b/>
          <w:bCs/>
          <w:sz w:val="28"/>
          <w:szCs w:val="28"/>
        </w:rPr>
      </w:pPr>
      <w:r w:rsidRPr="006D5723">
        <w:rPr>
          <w:rFonts w:cs="Times New Roman"/>
          <w:b/>
          <w:bCs/>
          <w:sz w:val="28"/>
          <w:szCs w:val="28"/>
        </w:rPr>
        <w:t>5. PHÁC ĐỒ ĐIỀU TRỊ BỆNH GIẢM ÁP TẠI VIỆT NAM</w:t>
      </w:r>
    </w:p>
    <w:p w14:paraId="447C6600" w14:textId="77777777" w:rsidR="00FB5B29" w:rsidRPr="006D5723" w:rsidRDefault="00FB5B29" w:rsidP="00FB5B29">
      <w:pPr>
        <w:ind w:firstLine="360"/>
        <w:jc w:val="both"/>
        <w:rPr>
          <w:rFonts w:cs="Times New Roman"/>
          <w:sz w:val="28"/>
          <w:szCs w:val="28"/>
        </w:rPr>
      </w:pPr>
      <w:r w:rsidRPr="006D5723">
        <w:rPr>
          <w:rFonts w:cs="Times New Roman"/>
          <w:sz w:val="28"/>
          <w:szCs w:val="28"/>
        </w:rPr>
        <w:t>Các phác đồ Bảng 6A và Bảng 4 của hải quân Mỹ thời gian điều trị trong buồng khá dài, áp suất điều trị cao (6,0 ATA), sức khỏe của nhân viên y tế điều trị cho bệnh nhân trong buồng bị ảnh hưởng rất nhiều. Vì thế chúng tôi đã nghiên cứu kinh nghiệm của hải quân Australia và xây dựng ra các phác đồ cho phù hợp với người Việt Nam và đặt tên là VINIMAM 6</w:t>
      </w:r>
    </w:p>
    <w:p w14:paraId="7361E3DD" w14:textId="77777777" w:rsidR="00FB5B29" w:rsidRPr="006D5723" w:rsidRDefault="00FB5B29" w:rsidP="00FB5B29">
      <w:pPr>
        <w:ind w:firstLine="360"/>
        <w:jc w:val="both"/>
        <w:rPr>
          <w:rFonts w:cs="Times New Roman"/>
          <w:sz w:val="28"/>
          <w:szCs w:val="28"/>
        </w:rPr>
      </w:pPr>
      <w:r w:rsidRPr="006D5723">
        <w:rPr>
          <w:rFonts w:cs="Times New Roman"/>
          <w:sz w:val="28"/>
          <w:szCs w:val="28"/>
        </w:rPr>
        <w:t>Kết quả áp dụng để điều trị các tai biến lặn tuýp 2 cho các ngư dân Việt Nam hành nghề lặn đều cho các kết quả điều trị rất tốt, tất cả họ gần như hồi phục hoàn toàn, các bóng khí đã loại bỏ hoàn toàn khỏi cơ thể</w:t>
      </w:r>
    </w:p>
    <w:p w14:paraId="0D6F9BA3" w14:textId="77777777" w:rsidR="00FB5B29" w:rsidRPr="006D5723" w:rsidRDefault="00FB5B29" w:rsidP="00FB5B29">
      <w:pPr>
        <w:ind w:firstLine="360"/>
        <w:jc w:val="both"/>
        <w:rPr>
          <w:rFonts w:cs="Times New Roman"/>
          <w:sz w:val="28"/>
          <w:szCs w:val="28"/>
        </w:rPr>
      </w:pPr>
      <w:r w:rsidRPr="006D5723">
        <w:rPr>
          <w:rFonts w:cs="Times New Roman"/>
          <w:sz w:val="28"/>
          <w:szCs w:val="28"/>
        </w:rPr>
        <w:t>Ưu điểm của phác đồ này so với các bảng của Hải Quân Mỹ là áp suất điều trị thấp hơn, thời gian điều trị ngắn hơn, chi phí điều trị giảm nhưng hiệu quả điều trị cao. Hơn nữa, chỉ cần buồng điều trị cao áp lâm sàng chịu được áp suất điều trị là 4,0 ATA đã có thể điều trị cho bệnh nhân, không cần đến những loại buồng giảm áp chuyên dụng để điều trị các tai biến lặn chịu được áp suất cao hơn mới điều trị được. Do đó, sẽ tăng cơ hội chữa trị kịp thời cho các bệnh nhân tai biến lặn ở nhiều địa phương khác ngoài Viện Y học biển</w:t>
      </w:r>
    </w:p>
    <w:p w14:paraId="482EEF02" w14:textId="77777777" w:rsidR="000C0C0F" w:rsidRDefault="000C0C0F">
      <w:pPr>
        <w:rPr>
          <w:rFonts w:cs="Times New Roman"/>
          <w:b/>
          <w:bCs/>
          <w:sz w:val="28"/>
          <w:szCs w:val="28"/>
        </w:rPr>
      </w:pPr>
      <w:r>
        <w:rPr>
          <w:rFonts w:cs="Times New Roman"/>
          <w:b/>
          <w:bCs/>
          <w:sz w:val="28"/>
          <w:szCs w:val="28"/>
        </w:rPr>
        <w:br w:type="page"/>
      </w:r>
    </w:p>
    <w:p w14:paraId="0DB2638E" w14:textId="60A58011" w:rsidR="00FB5B29" w:rsidRPr="006D5723" w:rsidRDefault="00FB5B29" w:rsidP="00FB5B29">
      <w:pPr>
        <w:jc w:val="both"/>
        <w:rPr>
          <w:rFonts w:cs="Times New Roman"/>
          <w:b/>
          <w:bCs/>
          <w:sz w:val="28"/>
          <w:szCs w:val="28"/>
        </w:rPr>
      </w:pPr>
      <w:r w:rsidRPr="006D5723">
        <w:rPr>
          <w:rFonts w:cs="Times New Roman"/>
          <w:b/>
          <w:bCs/>
          <w:sz w:val="28"/>
          <w:szCs w:val="28"/>
        </w:rPr>
        <w:lastRenderedPageBreak/>
        <w:t>PHÁC ĐỒ VINIMAM 6</w:t>
      </w:r>
    </w:p>
    <w:p w14:paraId="0FA1FFED" w14:textId="77777777" w:rsidR="00FB5B29" w:rsidRPr="006D5723" w:rsidRDefault="00FB5B29" w:rsidP="00FB5B29">
      <w:pPr>
        <w:jc w:val="both"/>
        <w:rPr>
          <w:rFonts w:cs="Times New Roman"/>
          <w:sz w:val="28"/>
          <w:szCs w:val="28"/>
        </w:rPr>
      </w:pPr>
      <w:r w:rsidRPr="006D5723">
        <w:rPr>
          <w:rFonts w:cs="Times New Roman"/>
          <w:b/>
          <w:bCs/>
          <w:sz w:val="28"/>
          <w:szCs w:val="28"/>
        </w:rPr>
        <w:t>Chỉ định:</w:t>
      </w:r>
      <w:r w:rsidRPr="006D5723">
        <w:rPr>
          <w:rFonts w:cs="Times New Roman"/>
          <w:sz w:val="28"/>
          <w:szCs w:val="28"/>
        </w:rPr>
        <w:t xml:space="preserve"> Bệnh giảm áp khi bệnh nhân lặn ở độ sâu từ &lt;30 mét.</w:t>
      </w:r>
    </w:p>
    <w:p w14:paraId="7B20119E" w14:textId="32029B52" w:rsidR="00754907" w:rsidRDefault="00FB5B29" w:rsidP="00A840CD">
      <w:pPr>
        <w:spacing w:line="276" w:lineRule="auto"/>
        <w:rPr>
          <w:rFonts w:cs="Times New Roman"/>
          <w:b/>
          <w:color w:val="000000" w:themeColor="text1"/>
          <w:szCs w:val="26"/>
          <w:lang w:val="vi-VN"/>
        </w:rPr>
      </w:pPr>
      <w:r w:rsidRPr="006D5723">
        <w:rPr>
          <w:rFonts w:cs="Times New Roman"/>
          <w:noProof/>
          <w:sz w:val="28"/>
          <w:szCs w:val="28"/>
          <w:lang w:val="en-GB" w:eastAsia="en-GB"/>
        </w:rPr>
        <w:drawing>
          <wp:inline distT="0" distB="0" distL="0" distR="0" wp14:anchorId="626174EF" wp14:editId="4FCFEBF6">
            <wp:extent cx="5731510" cy="2842895"/>
            <wp:effectExtent l="0" t="0" r="254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2842895"/>
                    </a:xfrm>
                    <a:prstGeom prst="rect">
                      <a:avLst/>
                    </a:prstGeom>
                    <a:noFill/>
                    <a:ln>
                      <a:noFill/>
                    </a:ln>
                    <a:effectLst/>
                  </pic:spPr>
                </pic:pic>
              </a:graphicData>
            </a:graphic>
          </wp:inline>
        </w:drawing>
      </w:r>
    </w:p>
    <w:p w14:paraId="290D5E2D" w14:textId="77777777" w:rsidR="00754907" w:rsidRDefault="00754907" w:rsidP="00A840CD">
      <w:pPr>
        <w:spacing w:line="276" w:lineRule="auto"/>
        <w:rPr>
          <w:rFonts w:cs="Times New Roman"/>
          <w:b/>
          <w:color w:val="000000" w:themeColor="text1"/>
          <w:szCs w:val="26"/>
          <w:lang w:val="vi-VN"/>
        </w:rPr>
      </w:pPr>
    </w:p>
    <w:tbl>
      <w:tblPr>
        <w:tblStyle w:val="TableGrid"/>
        <w:tblW w:w="0" w:type="auto"/>
        <w:tblLook w:val="04A0" w:firstRow="1" w:lastRow="0" w:firstColumn="1" w:lastColumn="0" w:noHBand="0" w:noVBand="1"/>
      </w:tblPr>
      <w:tblGrid>
        <w:gridCol w:w="5240"/>
        <w:gridCol w:w="3537"/>
      </w:tblGrid>
      <w:tr w:rsidR="00754907" w14:paraId="3018AFF6" w14:textId="77777777" w:rsidTr="009A5622">
        <w:tc>
          <w:tcPr>
            <w:tcW w:w="5240" w:type="dxa"/>
            <w:tcBorders>
              <w:tl2br w:val="single" w:sz="4" w:space="0" w:color="auto"/>
            </w:tcBorders>
          </w:tcPr>
          <w:p w14:paraId="77111E0F" w14:textId="77777777" w:rsidR="00754907" w:rsidRPr="00F750AE" w:rsidRDefault="00754907" w:rsidP="009A5622">
            <w:pPr>
              <w:spacing w:line="360" w:lineRule="auto"/>
              <w:jc w:val="right"/>
              <w:rPr>
                <w:rFonts w:cs="Times New Roman"/>
                <w:b/>
                <w:sz w:val="28"/>
                <w:szCs w:val="28"/>
              </w:rPr>
            </w:pPr>
            <w:r w:rsidRPr="00F750AE">
              <w:rPr>
                <w:rFonts w:cs="Times New Roman"/>
                <w:b/>
                <w:sz w:val="28"/>
                <w:szCs w:val="28"/>
              </w:rPr>
              <w:t>PHÁC ĐỒ</w:t>
            </w:r>
          </w:p>
          <w:p w14:paraId="66BB0E32" w14:textId="77777777" w:rsidR="00754907" w:rsidRPr="00F750AE" w:rsidRDefault="00754907" w:rsidP="009A5622">
            <w:pPr>
              <w:spacing w:line="360" w:lineRule="auto"/>
              <w:jc w:val="both"/>
              <w:rPr>
                <w:rFonts w:cs="Times New Roman"/>
                <w:b/>
                <w:sz w:val="28"/>
                <w:szCs w:val="28"/>
              </w:rPr>
            </w:pPr>
            <w:r w:rsidRPr="00F750AE">
              <w:rPr>
                <w:rFonts w:cs="Times New Roman"/>
                <w:b/>
                <w:sz w:val="28"/>
                <w:szCs w:val="28"/>
              </w:rPr>
              <w:t>THÔNG SỐ</w:t>
            </w:r>
          </w:p>
        </w:tc>
        <w:tc>
          <w:tcPr>
            <w:tcW w:w="3537" w:type="dxa"/>
          </w:tcPr>
          <w:p w14:paraId="311C91F8" w14:textId="77777777" w:rsidR="00754907" w:rsidRPr="00F750AE" w:rsidRDefault="00754907" w:rsidP="009A5622">
            <w:pPr>
              <w:spacing w:line="360" w:lineRule="auto"/>
              <w:jc w:val="center"/>
              <w:rPr>
                <w:rFonts w:cs="Times New Roman"/>
                <w:b/>
                <w:sz w:val="28"/>
                <w:szCs w:val="28"/>
              </w:rPr>
            </w:pPr>
            <w:r w:rsidRPr="00F750AE">
              <w:rPr>
                <w:rFonts w:cs="Times New Roman"/>
                <w:b/>
                <w:sz w:val="28"/>
                <w:szCs w:val="28"/>
              </w:rPr>
              <w:t>VINIMAM 6</w:t>
            </w:r>
          </w:p>
        </w:tc>
      </w:tr>
      <w:tr w:rsidR="00754907" w14:paraId="6F0055A1" w14:textId="77777777" w:rsidTr="009A5622">
        <w:tc>
          <w:tcPr>
            <w:tcW w:w="5240" w:type="dxa"/>
          </w:tcPr>
          <w:p w14:paraId="3E23342D" w14:textId="77777777" w:rsidR="00754907" w:rsidRDefault="00754907" w:rsidP="009A5622">
            <w:pPr>
              <w:spacing w:line="360" w:lineRule="auto"/>
              <w:jc w:val="both"/>
              <w:rPr>
                <w:rFonts w:cs="Times New Roman"/>
                <w:sz w:val="28"/>
                <w:szCs w:val="28"/>
              </w:rPr>
            </w:pPr>
            <w:r w:rsidRPr="009F3EF3">
              <w:rPr>
                <w:rFonts w:cs="Times New Roman"/>
                <w:sz w:val="28"/>
                <w:szCs w:val="28"/>
              </w:rPr>
              <w:t>Áp suất tăng áp tối đa</w:t>
            </w:r>
          </w:p>
        </w:tc>
        <w:tc>
          <w:tcPr>
            <w:tcW w:w="3537" w:type="dxa"/>
          </w:tcPr>
          <w:p w14:paraId="67958AF2" w14:textId="77777777" w:rsidR="00754907" w:rsidRDefault="00754907" w:rsidP="009A5622">
            <w:pPr>
              <w:spacing w:line="360" w:lineRule="auto"/>
              <w:jc w:val="both"/>
              <w:rPr>
                <w:rFonts w:cs="Times New Roman"/>
                <w:sz w:val="28"/>
                <w:szCs w:val="28"/>
              </w:rPr>
            </w:pPr>
            <w:r w:rsidRPr="009F3EF3">
              <w:rPr>
                <w:rFonts w:cs="Times New Roman"/>
                <w:sz w:val="28"/>
                <w:szCs w:val="28"/>
              </w:rPr>
              <w:t>4,0 ATA</w:t>
            </w:r>
          </w:p>
        </w:tc>
      </w:tr>
      <w:tr w:rsidR="00754907" w14:paraId="0E217D66" w14:textId="77777777" w:rsidTr="009A5622">
        <w:tc>
          <w:tcPr>
            <w:tcW w:w="5240" w:type="dxa"/>
          </w:tcPr>
          <w:p w14:paraId="7AE1FB05" w14:textId="77777777" w:rsidR="00754907" w:rsidRDefault="00754907" w:rsidP="009A5622">
            <w:pPr>
              <w:spacing w:line="360" w:lineRule="auto"/>
              <w:jc w:val="both"/>
              <w:rPr>
                <w:rFonts w:cs="Times New Roman"/>
                <w:sz w:val="28"/>
                <w:szCs w:val="28"/>
              </w:rPr>
            </w:pPr>
            <w:r w:rsidRPr="009F3EF3">
              <w:rPr>
                <w:rFonts w:cs="Times New Roman"/>
                <w:sz w:val="28"/>
                <w:szCs w:val="28"/>
              </w:rPr>
              <w:t>Thời gian thở không khí nén</w:t>
            </w:r>
          </w:p>
        </w:tc>
        <w:tc>
          <w:tcPr>
            <w:tcW w:w="3537" w:type="dxa"/>
          </w:tcPr>
          <w:p w14:paraId="4A67E0A2" w14:textId="77777777" w:rsidR="00754907" w:rsidRDefault="00754907" w:rsidP="009A5622">
            <w:pPr>
              <w:spacing w:line="360" w:lineRule="auto"/>
              <w:jc w:val="both"/>
              <w:rPr>
                <w:rFonts w:cs="Times New Roman"/>
                <w:sz w:val="28"/>
                <w:szCs w:val="28"/>
              </w:rPr>
            </w:pPr>
            <w:r>
              <w:rPr>
                <w:rFonts w:cs="Times New Roman"/>
                <w:sz w:val="28"/>
                <w:szCs w:val="28"/>
              </w:rPr>
              <w:t>120 phút</w:t>
            </w:r>
          </w:p>
        </w:tc>
      </w:tr>
      <w:tr w:rsidR="00754907" w14:paraId="16243E23" w14:textId="77777777" w:rsidTr="009A5622">
        <w:tc>
          <w:tcPr>
            <w:tcW w:w="5240" w:type="dxa"/>
          </w:tcPr>
          <w:p w14:paraId="35D45DAA" w14:textId="77777777" w:rsidR="00754907" w:rsidRDefault="00754907" w:rsidP="009A5622">
            <w:pPr>
              <w:spacing w:line="360" w:lineRule="auto"/>
              <w:jc w:val="both"/>
              <w:rPr>
                <w:rFonts w:cs="Times New Roman"/>
                <w:sz w:val="28"/>
                <w:szCs w:val="28"/>
              </w:rPr>
            </w:pPr>
            <w:r w:rsidRPr="009F3EF3">
              <w:rPr>
                <w:rFonts w:cs="Times New Roman"/>
                <w:sz w:val="28"/>
                <w:szCs w:val="28"/>
              </w:rPr>
              <w:t>Áp suất thở Ôxy (18m nước)</w:t>
            </w:r>
          </w:p>
        </w:tc>
        <w:tc>
          <w:tcPr>
            <w:tcW w:w="3537" w:type="dxa"/>
          </w:tcPr>
          <w:p w14:paraId="2F1A11A9" w14:textId="77777777" w:rsidR="00754907" w:rsidRDefault="00754907" w:rsidP="009A5622">
            <w:pPr>
              <w:spacing w:line="360" w:lineRule="auto"/>
              <w:jc w:val="both"/>
              <w:rPr>
                <w:rFonts w:cs="Times New Roman"/>
                <w:sz w:val="28"/>
                <w:szCs w:val="28"/>
              </w:rPr>
            </w:pPr>
            <w:r w:rsidRPr="009F3EF3">
              <w:rPr>
                <w:rFonts w:cs="Times New Roman"/>
                <w:sz w:val="28"/>
                <w:szCs w:val="28"/>
              </w:rPr>
              <w:t>2,8 ATA: 30 phút</w:t>
            </w:r>
          </w:p>
        </w:tc>
      </w:tr>
      <w:tr w:rsidR="00754907" w14:paraId="060C62BD" w14:textId="77777777" w:rsidTr="009A5622">
        <w:tc>
          <w:tcPr>
            <w:tcW w:w="5240" w:type="dxa"/>
          </w:tcPr>
          <w:p w14:paraId="077091F8" w14:textId="77777777" w:rsidR="00754907" w:rsidRDefault="00754907" w:rsidP="009A5622">
            <w:pPr>
              <w:spacing w:line="360" w:lineRule="auto"/>
              <w:jc w:val="both"/>
              <w:rPr>
                <w:rFonts w:cs="Times New Roman"/>
                <w:sz w:val="28"/>
                <w:szCs w:val="28"/>
              </w:rPr>
            </w:pPr>
            <w:r w:rsidRPr="009F3EF3">
              <w:rPr>
                <w:rFonts w:cs="Times New Roman"/>
                <w:sz w:val="28"/>
                <w:szCs w:val="28"/>
              </w:rPr>
              <w:t>Áp suất thở Ô xy giảm từ 18 m xuống 9 m</w:t>
            </w:r>
          </w:p>
        </w:tc>
        <w:tc>
          <w:tcPr>
            <w:tcW w:w="3537" w:type="dxa"/>
          </w:tcPr>
          <w:p w14:paraId="049C94FD" w14:textId="77777777" w:rsidR="00754907" w:rsidRDefault="00754907" w:rsidP="009A5622">
            <w:pPr>
              <w:spacing w:line="360" w:lineRule="auto"/>
              <w:jc w:val="both"/>
              <w:rPr>
                <w:rFonts w:cs="Times New Roman"/>
                <w:sz w:val="28"/>
                <w:szCs w:val="28"/>
              </w:rPr>
            </w:pPr>
            <w:r>
              <w:rPr>
                <w:rFonts w:cs="Times New Roman"/>
                <w:sz w:val="28"/>
                <w:szCs w:val="28"/>
              </w:rPr>
              <w:t>30 phút</w:t>
            </w:r>
          </w:p>
        </w:tc>
      </w:tr>
      <w:tr w:rsidR="00754907" w14:paraId="44771E2F" w14:textId="77777777" w:rsidTr="009A5622">
        <w:tc>
          <w:tcPr>
            <w:tcW w:w="5240" w:type="dxa"/>
          </w:tcPr>
          <w:p w14:paraId="2434A250" w14:textId="77777777" w:rsidR="00754907" w:rsidRDefault="00754907" w:rsidP="009A5622">
            <w:pPr>
              <w:spacing w:line="360" w:lineRule="auto"/>
              <w:jc w:val="both"/>
              <w:rPr>
                <w:rFonts w:cs="Times New Roman"/>
                <w:sz w:val="28"/>
                <w:szCs w:val="28"/>
              </w:rPr>
            </w:pPr>
            <w:r w:rsidRPr="009F3EF3">
              <w:rPr>
                <w:rFonts w:cs="Times New Roman"/>
                <w:sz w:val="28"/>
                <w:szCs w:val="28"/>
              </w:rPr>
              <w:t>Áp suất thở Ô xy ở 1,9 ATA (9 m nước)</w:t>
            </w:r>
          </w:p>
        </w:tc>
        <w:tc>
          <w:tcPr>
            <w:tcW w:w="3537" w:type="dxa"/>
          </w:tcPr>
          <w:p w14:paraId="12438CA4" w14:textId="77777777" w:rsidR="00754907" w:rsidRDefault="00754907" w:rsidP="009A5622">
            <w:pPr>
              <w:spacing w:line="360" w:lineRule="auto"/>
              <w:jc w:val="both"/>
              <w:rPr>
                <w:rFonts w:cs="Times New Roman"/>
                <w:sz w:val="28"/>
                <w:szCs w:val="28"/>
              </w:rPr>
            </w:pPr>
            <w:r>
              <w:rPr>
                <w:rFonts w:cs="Times New Roman"/>
                <w:sz w:val="28"/>
                <w:szCs w:val="28"/>
              </w:rPr>
              <w:t>60 phút</w:t>
            </w:r>
          </w:p>
        </w:tc>
      </w:tr>
      <w:tr w:rsidR="00754907" w14:paraId="760D7DB1" w14:textId="77777777" w:rsidTr="009A5622">
        <w:tc>
          <w:tcPr>
            <w:tcW w:w="5240" w:type="dxa"/>
          </w:tcPr>
          <w:p w14:paraId="28CDCA2A" w14:textId="77777777" w:rsidR="00754907" w:rsidRDefault="00754907" w:rsidP="009A5622">
            <w:pPr>
              <w:spacing w:line="360" w:lineRule="auto"/>
              <w:jc w:val="both"/>
              <w:rPr>
                <w:rFonts w:cs="Times New Roman"/>
                <w:sz w:val="28"/>
                <w:szCs w:val="28"/>
              </w:rPr>
            </w:pPr>
            <w:r w:rsidRPr="009F3EF3">
              <w:rPr>
                <w:rFonts w:cs="Times New Roman"/>
                <w:sz w:val="28"/>
                <w:szCs w:val="28"/>
              </w:rPr>
              <w:t xml:space="preserve">Thời gian nổi từ 9m về 0 m (1 ATA) </w:t>
            </w:r>
          </w:p>
        </w:tc>
        <w:tc>
          <w:tcPr>
            <w:tcW w:w="3537" w:type="dxa"/>
          </w:tcPr>
          <w:p w14:paraId="79D185F8" w14:textId="77777777" w:rsidR="00754907" w:rsidRDefault="00754907" w:rsidP="009A5622">
            <w:pPr>
              <w:spacing w:line="360" w:lineRule="auto"/>
              <w:jc w:val="both"/>
              <w:rPr>
                <w:rFonts w:cs="Times New Roman"/>
                <w:sz w:val="28"/>
                <w:szCs w:val="28"/>
              </w:rPr>
            </w:pPr>
            <w:r>
              <w:rPr>
                <w:rFonts w:cs="Times New Roman"/>
                <w:sz w:val="28"/>
                <w:szCs w:val="28"/>
              </w:rPr>
              <w:t>25 phút</w:t>
            </w:r>
          </w:p>
        </w:tc>
      </w:tr>
      <w:tr w:rsidR="00754907" w14:paraId="343B5469" w14:textId="77777777" w:rsidTr="009A5622">
        <w:tc>
          <w:tcPr>
            <w:tcW w:w="5240" w:type="dxa"/>
          </w:tcPr>
          <w:p w14:paraId="7E9BE037" w14:textId="77777777" w:rsidR="00754907" w:rsidRDefault="00754907" w:rsidP="009A5622">
            <w:pPr>
              <w:spacing w:line="360" w:lineRule="auto"/>
              <w:jc w:val="both"/>
              <w:rPr>
                <w:rFonts w:cs="Times New Roman"/>
                <w:sz w:val="28"/>
                <w:szCs w:val="28"/>
              </w:rPr>
            </w:pPr>
            <w:r w:rsidRPr="009F3EF3">
              <w:rPr>
                <w:rFonts w:cs="Times New Roman"/>
                <w:sz w:val="28"/>
                <w:szCs w:val="28"/>
              </w:rPr>
              <w:t>Tổng thời gian thở Ôxy</w:t>
            </w:r>
          </w:p>
        </w:tc>
        <w:tc>
          <w:tcPr>
            <w:tcW w:w="3537" w:type="dxa"/>
          </w:tcPr>
          <w:p w14:paraId="3CF593FE" w14:textId="77777777" w:rsidR="00754907" w:rsidRDefault="00754907" w:rsidP="009A5622">
            <w:pPr>
              <w:spacing w:line="360" w:lineRule="auto"/>
              <w:jc w:val="both"/>
              <w:rPr>
                <w:rFonts w:cs="Times New Roman"/>
                <w:sz w:val="28"/>
                <w:szCs w:val="28"/>
              </w:rPr>
            </w:pPr>
            <w:r>
              <w:rPr>
                <w:rFonts w:cs="Times New Roman"/>
                <w:sz w:val="28"/>
                <w:szCs w:val="28"/>
              </w:rPr>
              <w:t>145 phút</w:t>
            </w:r>
          </w:p>
        </w:tc>
      </w:tr>
      <w:tr w:rsidR="00754907" w14:paraId="7AB94216" w14:textId="77777777" w:rsidTr="009A5622">
        <w:tc>
          <w:tcPr>
            <w:tcW w:w="5240" w:type="dxa"/>
          </w:tcPr>
          <w:p w14:paraId="63221184" w14:textId="77777777" w:rsidR="00754907" w:rsidRDefault="00754907" w:rsidP="009A5622">
            <w:pPr>
              <w:spacing w:line="360" w:lineRule="auto"/>
              <w:jc w:val="both"/>
              <w:rPr>
                <w:rFonts w:cs="Times New Roman"/>
                <w:sz w:val="28"/>
                <w:szCs w:val="28"/>
              </w:rPr>
            </w:pPr>
            <w:r w:rsidRPr="009F3EF3">
              <w:rPr>
                <w:rFonts w:cs="Times New Roman"/>
                <w:sz w:val="28"/>
                <w:szCs w:val="28"/>
              </w:rPr>
              <w:t>Lưu lượng thở</w:t>
            </w:r>
          </w:p>
        </w:tc>
        <w:tc>
          <w:tcPr>
            <w:tcW w:w="3537" w:type="dxa"/>
          </w:tcPr>
          <w:p w14:paraId="2D06D8D6" w14:textId="77777777" w:rsidR="00754907" w:rsidRDefault="00754907" w:rsidP="009A5622">
            <w:pPr>
              <w:spacing w:line="360" w:lineRule="auto"/>
              <w:jc w:val="both"/>
              <w:rPr>
                <w:rFonts w:cs="Times New Roman"/>
                <w:sz w:val="28"/>
                <w:szCs w:val="28"/>
              </w:rPr>
            </w:pPr>
            <w:r w:rsidRPr="009F3EF3">
              <w:rPr>
                <w:rFonts w:cs="Times New Roman"/>
                <w:sz w:val="28"/>
                <w:szCs w:val="28"/>
              </w:rPr>
              <w:t>500-600 lít/giờ</w:t>
            </w:r>
          </w:p>
        </w:tc>
      </w:tr>
      <w:tr w:rsidR="00754907" w14:paraId="5F2A6ABE" w14:textId="77777777" w:rsidTr="009A5622">
        <w:tc>
          <w:tcPr>
            <w:tcW w:w="5240" w:type="dxa"/>
          </w:tcPr>
          <w:p w14:paraId="3029369C" w14:textId="77777777" w:rsidR="00754907" w:rsidRDefault="00754907" w:rsidP="009A5622">
            <w:pPr>
              <w:spacing w:line="360" w:lineRule="auto"/>
              <w:jc w:val="both"/>
              <w:rPr>
                <w:rFonts w:cs="Times New Roman"/>
                <w:sz w:val="28"/>
                <w:szCs w:val="28"/>
              </w:rPr>
            </w:pPr>
            <w:r w:rsidRPr="009F3EF3">
              <w:rPr>
                <w:rFonts w:cs="Times New Roman"/>
                <w:sz w:val="28"/>
                <w:szCs w:val="28"/>
              </w:rPr>
              <w:t>Kiểu thở</w:t>
            </w:r>
          </w:p>
        </w:tc>
        <w:tc>
          <w:tcPr>
            <w:tcW w:w="3537" w:type="dxa"/>
          </w:tcPr>
          <w:p w14:paraId="3820D8D0" w14:textId="77777777" w:rsidR="00754907" w:rsidRDefault="00754907" w:rsidP="009A5622">
            <w:pPr>
              <w:spacing w:line="360" w:lineRule="auto"/>
              <w:jc w:val="both"/>
              <w:rPr>
                <w:rFonts w:cs="Times New Roman"/>
                <w:sz w:val="28"/>
                <w:szCs w:val="28"/>
              </w:rPr>
            </w:pPr>
            <w:r w:rsidRPr="009F3EF3">
              <w:rPr>
                <w:rFonts w:cs="Times New Roman"/>
                <w:sz w:val="28"/>
                <w:szCs w:val="28"/>
              </w:rPr>
              <w:t>Qua mask hoặc ambuse</w:t>
            </w:r>
          </w:p>
        </w:tc>
      </w:tr>
      <w:tr w:rsidR="00754907" w14:paraId="5EA5241F" w14:textId="77777777" w:rsidTr="009A5622">
        <w:tc>
          <w:tcPr>
            <w:tcW w:w="5240" w:type="dxa"/>
          </w:tcPr>
          <w:p w14:paraId="794DEA4A" w14:textId="77777777" w:rsidR="00754907" w:rsidRDefault="00754907" w:rsidP="009A5622">
            <w:pPr>
              <w:spacing w:line="360" w:lineRule="auto"/>
              <w:jc w:val="both"/>
              <w:rPr>
                <w:rFonts w:cs="Times New Roman"/>
                <w:sz w:val="28"/>
                <w:szCs w:val="28"/>
              </w:rPr>
            </w:pPr>
            <w:r w:rsidRPr="009F3EF3">
              <w:rPr>
                <w:rFonts w:cs="Times New Roman"/>
                <w:sz w:val="28"/>
                <w:szCs w:val="28"/>
              </w:rPr>
              <w:t>Tổng thời gian điều trị</w:t>
            </w:r>
          </w:p>
        </w:tc>
        <w:tc>
          <w:tcPr>
            <w:tcW w:w="3537" w:type="dxa"/>
          </w:tcPr>
          <w:p w14:paraId="3D220EF8" w14:textId="77777777" w:rsidR="00754907" w:rsidRDefault="00754907" w:rsidP="009A5622">
            <w:pPr>
              <w:spacing w:line="360" w:lineRule="auto"/>
              <w:jc w:val="both"/>
              <w:rPr>
                <w:rFonts w:cs="Times New Roman"/>
                <w:sz w:val="28"/>
                <w:szCs w:val="28"/>
              </w:rPr>
            </w:pPr>
            <w:r>
              <w:rPr>
                <w:rFonts w:cs="Times New Roman"/>
                <w:sz w:val="28"/>
                <w:szCs w:val="28"/>
              </w:rPr>
              <w:t>290 phút</w:t>
            </w:r>
          </w:p>
        </w:tc>
      </w:tr>
      <w:tr w:rsidR="00754907" w14:paraId="003110DA" w14:textId="77777777" w:rsidTr="009A5622">
        <w:tc>
          <w:tcPr>
            <w:tcW w:w="5240" w:type="dxa"/>
          </w:tcPr>
          <w:p w14:paraId="0067A5E9" w14:textId="77777777" w:rsidR="00754907" w:rsidRDefault="00754907" w:rsidP="009A5622">
            <w:pPr>
              <w:spacing w:line="360" w:lineRule="auto"/>
              <w:jc w:val="both"/>
              <w:rPr>
                <w:rFonts w:cs="Times New Roman"/>
                <w:sz w:val="28"/>
                <w:szCs w:val="28"/>
              </w:rPr>
            </w:pPr>
            <w:r w:rsidRPr="009F3EF3">
              <w:rPr>
                <w:rFonts w:cs="Times New Roman"/>
                <w:sz w:val="28"/>
                <w:szCs w:val="28"/>
              </w:rPr>
              <w:t>Tốc độ nổi</w:t>
            </w:r>
          </w:p>
        </w:tc>
        <w:tc>
          <w:tcPr>
            <w:tcW w:w="3537" w:type="dxa"/>
          </w:tcPr>
          <w:p w14:paraId="23549DA9" w14:textId="77777777" w:rsidR="00754907" w:rsidRDefault="00754907" w:rsidP="009A5622">
            <w:pPr>
              <w:spacing w:line="360" w:lineRule="auto"/>
              <w:jc w:val="both"/>
              <w:rPr>
                <w:rFonts w:cs="Times New Roman"/>
                <w:sz w:val="28"/>
                <w:szCs w:val="28"/>
              </w:rPr>
            </w:pPr>
            <w:r w:rsidRPr="009F3EF3">
              <w:rPr>
                <w:rFonts w:cs="Times New Roman"/>
                <w:sz w:val="28"/>
                <w:szCs w:val="28"/>
              </w:rPr>
              <w:t>1 feet/ 1 phút</w:t>
            </w:r>
          </w:p>
        </w:tc>
      </w:tr>
    </w:tbl>
    <w:p w14:paraId="51909D9C" w14:textId="199CBDFC" w:rsidR="00754907" w:rsidRDefault="00754907" w:rsidP="00A840CD">
      <w:pPr>
        <w:spacing w:line="276" w:lineRule="auto"/>
        <w:rPr>
          <w:rFonts w:cs="Times New Roman"/>
          <w:b/>
          <w:color w:val="000000" w:themeColor="text1"/>
          <w:szCs w:val="26"/>
          <w:lang w:val="vi-VN"/>
        </w:rPr>
      </w:pPr>
    </w:p>
    <w:p w14:paraId="0475BCE6" w14:textId="77777777" w:rsidR="000C0C0F" w:rsidRDefault="000C0C0F">
      <w:pPr>
        <w:rPr>
          <w:rFonts w:cs="Times New Roman"/>
          <w:b/>
          <w:bCs/>
          <w:sz w:val="28"/>
          <w:szCs w:val="28"/>
        </w:rPr>
      </w:pPr>
      <w:r>
        <w:rPr>
          <w:rFonts w:cs="Times New Roman"/>
          <w:b/>
          <w:bCs/>
          <w:sz w:val="28"/>
          <w:szCs w:val="28"/>
        </w:rPr>
        <w:br w:type="page"/>
      </w:r>
    </w:p>
    <w:p w14:paraId="23E556ED" w14:textId="4B93E99B" w:rsidR="00754907" w:rsidRPr="006D5723" w:rsidRDefault="00754907" w:rsidP="00754907">
      <w:pPr>
        <w:spacing w:before="120"/>
        <w:jc w:val="both"/>
        <w:rPr>
          <w:rFonts w:cs="Times New Roman"/>
          <w:b/>
          <w:bCs/>
          <w:sz w:val="28"/>
          <w:szCs w:val="28"/>
        </w:rPr>
      </w:pPr>
      <w:r w:rsidRPr="006D5723">
        <w:rPr>
          <w:rFonts w:cs="Times New Roman"/>
          <w:b/>
          <w:bCs/>
          <w:sz w:val="28"/>
          <w:szCs w:val="28"/>
        </w:rPr>
        <w:lastRenderedPageBreak/>
        <w:t>6. CA LÂM SÀNG</w:t>
      </w:r>
    </w:p>
    <w:p w14:paraId="30448B3B" w14:textId="77777777" w:rsidR="00754907" w:rsidRPr="006D5723" w:rsidRDefault="00754907" w:rsidP="00754907">
      <w:pPr>
        <w:jc w:val="both"/>
        <w:rPr>
          <w:rFonts w:cs="Times New Roman"/>
          <w:sz w:val="28"/>
          <w:szCs w:val="28"/>
        </w:rPr>
      </w:pPr>
      <w:r>
        <w:rPr>
          <w:rFonts w:cs="Times New Roman"/>
          <w:sz w:val="28"/>
          <w:szCs w:val="28"/>
        </w:rPr>
        <w:t xml:space="preserve">- </w:t>
      </w:r>
      <w:r w:rsidRPr="006D5723">
        <w:rPr>
          <w:rFonts w:cs="Times New Roman"/>
          <w:sz w:val="28"/>
          <w:szCs w:val="28"/>
          <w:lang w:val="vi-VN"/>
        </w:rPr>
        <w:t>Họ và tên bệnh nhân:</w:t>
      </w:r>
      <w:r w:rsidRPr="006D5723">
        <w:rPr>
          <w:rFonts w:cs="Times New Roman"/>
          <w:b/>
          <w:bCs/>
          <w:sz w:val="28"/>
          <w:szCs w:val="28"/>
          <w:lang w:val="vi-VN"/>
        </w:rPr>
        <w:t xml:space="preserve"> </w:t>
      </w:r>
      <w:r w:rsidRPr="006D5723">
        <w:rPr>
          <w:rFonts w:cs="Times New Roman"/>
          <w:sz w:val="28"/>
          <w:szCs w:val="28"/>
        </w:rPr>
        <w:t>Phạm Đức T</w:t>
      </w:r>
    </w:p>
    <w:p w14:paraId="509E14B3" w14:textId="77777777" w:rsidR="00754907" w:rsidRPr="006D5723" w:rsidRDefault="00754907" w:rsidP="00754907">
      <w:pPr>
        <w:jc w:val="both"/>
        <w:rPr>
          <w:rFonts w:cs="Times New Roman"/>
          <w:sz w:val="28"/>
          <w:szCs w:val="28"/>
        </w:rPr>
      </w:pPr>
      <w:r>
        <w:rPr>
          <w:rFonts w:cs="Times New Roman"/>
          <w:sz w:val="28"/>
          <w:szCs w:val="28"/>
        </w:rPr>
        <w:t xml:space="preserve">- </w:t>
      </w:r>
      <w:r w:rsidRPr="006D5723">
        <w:rPr>
          <w:rFonts w:cs="Times New Roman"/>
          <w:sz w:val="28"/>
          <w:szCs w:val="28"/>
          <w:lang w:val="vi-VN"/>
        </w:rPr>
        <w:t>Giới: N</w:t>
      </w:r>
      <w:r w:rsidRPr="006D5723">
        <w:rPr>
          <w:rFonts w:cs="Times New Roman"/>
          <w:sz w:val="28"/>
          <w:szCs w:val="28"/>
        </w:rPr>
        <w:t>am</w:t>
      </w:r>
    </w:p>
    <w:p w14:paraId="5B8CEEB1" w14:textId="77777777" w:rsidR="00754907" w:rsidRPr="006D5723" w:rsidRDefault="00754907" w:rsidP="00754907">
      <w:pPr>
        <w:jc w:val="both"/>
        <w:rPr>
          <w:rFonts w:cs="Times New Roman"/>
          <w:sz w:val="28"/>
          <w:szCs w:val="28"/>
        </w:rPr>
      </w:pPr>
      <w:r>
        <w:rPr>
          <w:rFonts w:cs="Times New Roman"/>
          <w:sz w:val="28"/>
          <w:szCs w:val="28"/>
        </w:rPr>
        <w:t xml:space="preserve">- </w:t>
      </w:r>
      <w:r w:rsidRPr="006D5723">
        <w:rPr>
          <w:rFonts w:cs="Times New Roman"/>
          <w:sz w:val="28"/>
          <w:szCs w:val="28"/>
        </w:rPr>
        <w:t>Tuổi: 19</w:t>
      </w:r>
    </w:p>
    <w:p w14:paraId="48ADEA12" w14:textId="77777777" w:rsidR="00754907" w:rsidRPr="006D5723" w:rsidRDefault="00754907" w:rsidP="00754907">
      <w:pPr>
        <w:jc w:val="both"/>
        <w:rPr>
          <w:rFonts w:cs="Times New Roman"/>
          <w:sz w:val="28"/>
          <w:szCs w:val="28"/>
        </w:rPr>
      </w:pPr>
      <w:r>
        <w:rPr>
          <w:rFonts w:cs="Times New Roman"/>
          <w:sz w:val="28"/>
          <w:szCs w:val="28"/>
        </w:rPr>
        <w:t xml:space="preserve">- </w:t>
      </w:r>
      <w:r w:rsidRPr="006D5723">
        <w:rPr>
          <w:rFonts w:cs="Times New Roman"/>
          <w:sz w:val="28"/>
          <w:szCs w:val="28"/>
          <w:lang w:val="vi-VN"/>
        </w:rPr>
        <w:t xml:space="preserve">Địa chỉ: </w:t>
      </w:r>
      <w:r w:rsidRPr="006D5723">
        <w:rPr>
          <w:rFonts w:cs="Times New Roman"/>
          <w:sz w:val="28"/>
          <w:szCs w:val="28"/>
        </w:rPr>
        <w:t xml:space="preserve">xã Chí Công, huyện Tuy Phong, tỉnh Bình Thuận. </w:t>
      </w:r>
    </w:p>
    <w:p w14:paraId="52F99259" w14:textId="77777777" w:rsidR="00754907" w:rsidRPr="006D5723" w:rsidRDefault="00754907" w:rsidP="00754907">
      <w:pPr>
        <w:jc w:val="both"/>
        <w:rPr>
          <w:rFonts w:cs="Times New Roman"/>
          <w:sz w:val="28"/>
          <w:szCs w:val="28"/>
        </w:rPr>
      </w:pPr>
      <w:r>
        <w:rPr>
          <w:rFonts w:cs="Times New Roman"/>
          <w:sz w:val="28"/>
          <w:szCs w:val="28"/>
        </w:rPr>
        <w:t xml:space="preserve">- </w:t>
      </w:r>
      <w:r w:rsidRPr="006D5723">
        <w:rPr>
          <w:rFonts w:cs="Times New Roman"/>
          <w:sz w:val="28"/>
          <w:szCs w:val="28"/>
          <w:lang w:val="vi-VN"/>
        </w:rPr>
        <w:t xml:space="preserve">Vào viện: ngày </w:t>
      </w:r>
      <w:r w:rsidRPr="006D5723">
        <w:rPr>
          <w:rFonts w:cs="Times New Roman"/>
          <w:sz w:val="28"/>
          <w:szCs w:val="28"/>
        </w:rPr>
        <w:t>1</w:t>
      </w:r>
      <w:r w:rsidRPr="006D5723">
        <w:rPr>
          <w:rFonts w:cs="Times New Roman"/>
          <w:sz w:val="28"/>
          <w:szCs w:val="28"/>
          <w:lang w:val="vi-VN"/>
        </w:rPr>
        <w:t>/</w:t>
      </w:r>
      <w:r w:rsidRPr="006D5723">
        <w:rPr>
          <w:rFonts w:cs="Times New Roman"/>
          <w:sz w:val="28"/>
          <w:szCs w:val="28"/>
        </w:rPr>
        <w:t>6</w:t>
      </w:r>
      <w:r w:rsidRPr="006D5723">
        <w:rPr>
          <w:rFonts w:cs="Times New Roman"/>
          <w:sz w:val="28"/>
          <w:szCs w:val="28"/>
          <w:lang w:val="vi-VN"/>
        </w:rPr>
        <w:t>/2024</w:t>
      </w:r>
    </w:p>
    <w:p w14:paraId="4B704A0E" w14:textId="77777777" w:rsidR="00754907" w:rsidRPr="00BE69CF" w:rsidRDefault="00754907" w:rsidP="00754907">
      <w:pPr>
        <w:pStyle w:val="ListParagraph"/>
        <w:numPr>
          <w:ilvl w:val="0"/>
          <w:numId w:val="24"/>
        </w:numPr>
        <w:jc w:val="both"/>
        <w:rPr>
          <w:rFonts w:cs="Times New Roman"/>
          <w:sz w:val="28"/>
          <w:szCs w:val="28"/>
        </w:rPr>
      </w:pPr>
      <w:r w:rsidRPr="00BE69CF">
        <w:rPr>
          <w:rFonts w:cs="Times New Roman"/>
          <w:b/>
          <w:bCs/>
          <w:sz w:val="28"/>
          <w:szCs w:val="28"/>
          <w:lang w:val="vi-VN"/>
        </w:rPr>
        <w:t>Tiền sử</w:t>
      </w:r>
      <w:r>
        <w:rPr>
          <w:rFonts w:cs="Times New Roman"/>
          <w:b/>
          <w:bCs/>
          <w:sz w:val="28"/>
          <w:szCs w:val="28"/>
        </w:rPr>
        <w:t xml:space="preserve">: </w:t>
      </w:r>
      <w:r w:rsidRPr="00BE69CF">
        <w:rPr>
          <w:rFonts w:cs="Times New Roman"/>
          <w:sz w:val="28"/>
          <w:szCs w:val="28"/>
          <w:lang w:val="vi-VN"/>
        </w:rPr>
        <w:t>Khỏe mạnh</w:t>
      </w:r>
      <w:r w:rsidRPr="00BE69CF">
        <w:rPr>
          <w:rFonts w:cs="Times New Roman"/>
          <w:sz w:val="28"/>
          <w:szCs w:val="28"/>
          <w:lang w:val="x-none"/>
        </w:rPr>
        <w:t xml:space="preserve"> </w:t>
      </w:r>
    </w:p>
    <w:p w14:paraId="2DD5E03E" w14:textId="77777777" w:rsidR="00754907" w:rsidRPr="00BE69CF" w:rsidRDefault="00754907" w:rsidP="00754907">
      <w:pPr>
        <w:pStyle w:val="ListParagraph"/>
        <w:numPr>
          <w:ilvl w:val="0"/>
          <w:numId w:val="24"/>
        </w:numPr>
        <w:jc w:val="both"/>
        <w:rPr>
          <w:rFonts w:cs="Times New Roman"/>
          <w:sz w:val="28"/>
          <w:szCs w:val="28"/>
        </w:rPr>
      </w:pPr>
      <w:r w:rsidRPr="00BE69CF">
        <w:rPr>
          <w:rFonts w:cs="Times New Roman"/>
          <w:b/>
          <w:bCs/>
          <w:sz w:val="28"/>
          <w:szCs w:val="28"/>
          <w:lang w:val="vi-VN"/>
        </w:rPr>
        <w:t>Bệnh sử</w:t>
      </w:r>
    </w:p>
    <w:p w14:paraId="0108663F" w14:textId="77777777" w:rsidR="00754907" w:rsidRPr="006D5723" w:rsidRDefault="00754907" w:rsidP="00754907">
      <w:pPr>
        <w:ind w:firstLine="720"/>
        <w:jc w:val="both"/>
        <w:rPr>
          <w:rFonts w:cs="Times New Roman"/>
          <w:sz w:val="28"/>
          <w:szCs w:val="28"/>
        </w:rPr>
      </w:pPr>
      <w:r w:rsidRPr="006D5723">
        <w:rPr>
          <w:rFonts w:cs="Times New Roman"/>
          <w:sz w:val="28"/>
          <w:szCs w:val="28"/>
        </w:rPr>
        <w:t>Khoảng 8 giờ sáng ngày 1/6/2024, bệnh nhân đi lặn bắt hải sản buổi đầu tiên, lặn ở độ sâu 15m, thời gian làm việc 1 tiếng. Do có sự cố đột ngột, bệnh nhân nổi lên mặt nước nhanh trong vòng 1 phút. Sau lên bờ, bệnh nhân tỉnh, gọi hỏi biết nhưng không nói được, kèm theo khó thở, đau tức ngực nhiều, yếu nửa người phải, tê bì nửa người trái, không đi lại được. Bệnh nhân không được xử trí gì, được người nhà đưa vào Bệnh viện đa khoa tỉnh Hà Tĩnh lúc 10 giờ (thời gian từ tàu vào bệnh viện mất 1 tiếng), được xử trí thở oxy. Khoảng 19h30’ cùng ngày, bệnh nhân được chuyển đến Viện Y học biển điều trị tiếp.</w:t>
      </w:r>
    </w:p>
    <w:p w14:paraId="3A472972" w14:textId="77777777" w:rsidR="00754907" w:rsidRPr="00BE69CF" w:rsidRDefault="00754907" w:rsidP="00754907">
      <w:pPr>
        <w:pStyle w:val="ListParagraph"/>
        <w:numPr>
          <w:ilvl w:val="0"/>
          <w:numId w:val="25"/>
        </w:numPr>
        <w:jc w:val="both"/>
        <w:rPr>
          <w:rFonts w:cs="Times New Roman"/>
          <w:sz w:val="28"/>
          <w:szCs w:val="28"/>
        </w:rPr>
      </w:pPr>
      <w:r w:rsidRPr="00BE69CF">
        <w:rPr>
          <w:rFonts w:cs="Times New Roman"/>
          <w:b/>
          <w:bCs/>
          <w:sz w:val="28"/>
          <w:szCs w:val="28"/>
        </w:rPr>
        <w:t>Khám l</w:t>
      </w:r>
      <w:r w:rsidRPr="00BE69CF">
        <w:rPr>
          <w:rFonts w:cs="Times New Roman"/>
          <w:b/>
          <w:bCs/>
          <w:sz w:val="28"/>
          <w:szCs w:val="28"/>
          <w:lang w:val="vi-VN"/>
        </w:rPr>
        <w:t>âm sàng lúc vào viện</w:t>
      </w:r>
    </w:p>
    <w:p w14:paraId="570DDAD9"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lang w:val="vi-VN"/>
        </w:rPr>
        <w:t>Bệnh nhân tỉnh, tiếp xúc được, G</w:t>
      </w:r>
      <w:r w:rsidRPr="00BE69CF">
        <w:rPr>
          <w:rFonts w:cs="Times New Roman"/>
          <w:sz w:val="28"/>
          <w:szCs w:val="28"/>
        </w:rPr>
        <w:t>lasgow</w:t>
      </w:r>
      <w:r w:rsidRPr="00BE69CF">
        <w:rPr>
          <w:rFonts w:cs="Times New Roman"/>
          <w:sz w:val="28"/>
          <w:szCs w:val="28"/>
          <w:lang w:val="vi-VN"/>
        </w:rPr>
        <w:t>: 15 điểm</w:t>
      </w:r>
    </w:p>
    <w:p w14:paraId="4991935E"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rPr>
        <w:t>Sờ lép bép dưới da vùng cổ</w:t>
      </w:r>
    </w:p>
    <w:p w14:paraId="70CF637F"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rPr>
        <w:t>Đau tức ngực, khó thở</w:t>
      </w:r>
    </w:p>
    <w:p w14:paraId="5F2903FC"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lang w:val="vi-VN"/>
        </w:rPr>
        <w:t>Tim</w:t>
      </w:r>
      <w:r w:rsidRPr="00BE69CF">
        <w:rPr>
          <w:rFonts w:cs="Times New Roman"/>
          <w:sz w:val="28"/>
          <w:szCs w:val="28"/>
        </w:rPr>
        <w:t xml:space="preserve"> nhịp</w:t>
      </w:r>
      <w:r w:rsidRPr="00BE69CF">
        <w:rPr>
          <w:rFonts w:cs="Times New Roman"/>
          <w:sz w:val="28"/>
          <w:szCs w:val="28"/>
          <w:lang w:val="vi-VN"/>
        </w:rPr>
        <w:t xml:space="preserve"> đều, rõ</w:t>
      </w:r>
    </w:p>
    <w:p w14:paraId="438AB656"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lang w:val="vi-VN"/>
        </w:rPr>
        <w:t>Phổi thông khí 2 đáy giảm nhẹ</w:t>
      </w:r>
      <w:r w:rsidRPr="00BE69CF">
        <w:rPr>
          <w:rFonts w:cs="Times New Roman"/>
          <w:sz w:val="28"/>
          <w:szCs w:val="28"/>
        </w:rPr>
        <w:t>, không ran</w:t>
      </w:r>
    </w:p>
    <w:p w14:paraId="3B81C846"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lang w:val="vi-VN"/>
        </w:rPr>
        <w:t xml:space="preserve">Bụng mềm, </w:t>
      </w:r>
      <w:r w:rsidRPr="00BE69CF">
        <w:rPr>
          <w:rFonts w:cs="Times New Roman"/>
          <w:sz w:val="28"/>
          <w:szCs w:val="28"/>
        </w:rPr>
        <w:t>không chướng, không có điểm đau khu trú</w:t>
      </w:r>
    </w:p>
    <w:p w14:paraId="7CED06C2"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rPr>
        <w:t>G</w:t>
      </w:r>
      <w:r w:rsidRPr="00BE69CF">
        <w:rPr>
          <w:rFonts w:cs="Times New Roman"/>
          <w:sz w:val="28"/>
          <w:szCs w:val="28"/>
          <w:lang w:val="vi-VN"/>
        </w:rPr>
        <w:t>an lách không to</w:t>
      </w:r>
    </w:p>
    <w:p w14:paraId="2C293ECF"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rPr>
        <w:t>Bí tiểu</w:t>
      </w:r>
      <w:r w:rsidRPr="00BE69CF">
        <w:rPr>
          <w:rFonts w:cs="Times New Roman"/>
          <w:sz w:val="28"/>
          <w:szCs w:val="28"/>
          <w:lang w:val="vi-VN"/>
        </w:rPr>
        <w:t>, tiểu qua sonde</w:t>
      </w:r>
    </w:p>
    <w:p w14:paraId="455B4844"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lang w:val="vi-VN"/>
        </w:rPr>
        <w:t>Liệt hoàn toàn nửa người phải</w:t>
      </w:r>
    </w:p>
    <w:p w14:paraId="59F033F7"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lang w:val="vi-VN"/>
        </w:rPr>
        <w:t>Tê bì nửa người trái</w:t>
      </w:r>
    </w:p>
    <w:p w14:paraId="6F066DB5" w14:textId="77777777" w:rsidR="00754907" w:rsidRPr="00BE69CF" w:rsidRDefault="00754907" w:rsidP="00754907">
      <w:pPr>
        <w:pStyle w:val="ListParagraph"/>
        <w:numPr>
          <w:ilvl w:val="0"/>
          <w:numId w:val="26"/>
        </w:numPr>
        <w:jc w:val="both"/>
        <w:rPr>
          <w:rFonts w:cs="Times New Roman"/>
          <w:sz w:val="28"/>
          <w:szCs w:val="28"/>
        </w:rPr>
      </w:pPr>
      <w:r w:rsidRPr="00BE69CF">
        <w:rPr>
          <w:rFonts w:cs="Times New Roman"/>
          <w:sz w:val="28"/>
          <w:szCs w:val="28"/>
        </w:rPr>
        <w:t>G</w:t>
      </w:r>
      <w:r w:rsidRPr="00BE69CF">
        <w:rPr>
          <w:rFonts w:cs="Times New Roman"/>
          <w:sz w:val="28"/>
          <w:szCs w:val="28"/>
          <w:lang w:val="vi-VN"/>
        </w:rPr>
        <w:t xml:space="preserve">iảm cảm giác nông, cảm giác sâu 2 bên. </w:t>
      </w:r>
    </w:p>
    <w:p w14:paraId="047129DD" w14:textId="77777777" w:rsidR="000C0C0F" w:rsidRDefault="000C0C0F">
      <w:pPr>
        <w:rPr>
          <w:rFonts w:cs="Times New Roman"/>
          <w:b/>
          <w:bCs/>
          <w:sz w:val="28"/>
          <w:szCs w:val="28"/>
          <w:lang w:val="vi-VN"/>
        </w:rPr>
      </w:pPr>
      <w:r>
        <w:rPr>
          <w:rFonts w:cs="Times New Roman"/>
          <w:b/>
          <w:bCs/>
          <w:sz w:val="28"/>
          <w:szCs w:val="28"/>
          <w:lang w:val="vi-VN"/>
        </w:rPr>
        <w:br w:type="page"/>
      </w:r>
    </w:p>
    <w:p w14:paraId="64ABB6EE" w14:textId="78A8F2A2" w:rsidR="00754907" w:rsidRPr="00BE69CF" w:rsidRDefault="00754907" w:rsidP="00754907">
      <w:pPr>
        <w:pStyle w:val="ListParagraph"/>
        <w:numPr>
          <w:ilvl w:val="0"/>
          <w:numId w:val="25"/>
        </w:numPr>
        <w:jc w:val="both"/>
        <w:rPr>
          <w:rFonts w:cs="Times New Roman"/>
          <w:sz w:val="28"/>
          <w:szCs w:val="28"/>
        </w:rPr>
      </w:pPr>
      <w:r w:rsidRPr="00BE69CF">
        <w:rPr>
          <w:rFonts w:cs="Times New Roman"/>
          <w:b/>
          <w:bCs/>
          <w:sz w:val="28"/>
          <w:szCs w:val="28"/>
          <w:lang w:val="vi-VN"/>
        </w:rPr>
        <w:lastRenderedPageBreak/>
        <w:t>Cận lâm sàng</w:t>
      </w:r>
    </w:p>
    <w:tbl>
      <w:tblPr>
        <w:tblW w:w="5000" w:type="pct"/>
        <w:tblCellMar>
          <w:left w:w="0" w:type="dxa"/>
          <w:right w:w="0" w:type="dxa"/>
        </w:tblCellMar>
        <w:tblLook w:val="0600" w:firstRow="0" w:lastRow="0" w:firstColumn="0" w:lastColumn="0" w:noHBand="1" w:noVBand="1"/>
      </w:tblPr>
      <w:tblGrid>
        <w:gridCol w:w="2825"/>
        <w:gridCol w:w="2127"/>
        <w:gridCol w:w="1984"/>
        <w:gridCol w:w="2116"/>
      </w:tblGrid>
      <w:tr w:rsidR="00754907" w:rsidRPr="006D5723" w14:paraId="55E899D4"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45BC8AD2"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 </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6D26630B" w14:textId="77777777" w:rsidR="00754907" w:rsidRPr="006D5723" w:rsidRDefault="00754907" w:rsidP="002F726F">
            <w:pPr>
              <w:spacing w:line="276" w:lineRule="auto"/>
              <w:jc w:val="center"/>
              <w:rPr>
                <w:rFonts w:cs="Times New Roman"/>
                <w:sz w:val="28"/>
                <w:szCs w:val="28"/>
              </w:rPr>
            </w:pPr>
            <w:r w:rsidRPr="006D5723">
              <w:rPr>
                <w:rFonts w:cs="Times New Roman"/>
                <w:b/>
                <w:bCs/>
                <w:sz w:val="28"/>
                <w:szCs w:val="28"/>
                <w:lang w:val="vi-VN"/>
              </w:rPr>
              <w:t xml:space="preserve">Ngày </w:t>
            </w:r>
            <w:r>
              <w:rPr>
                <w:rFonts w:cs="Times New Roman"/>
                <w:b/>
                <w:bCs/>
                <w:sz w:val="28"/>
                <w:szCs w:val="28"/>
              </w:rPr>
              <w:t>0</w:t>
            </w:r>
            <w:r w:rsidRPr="006D5723">
              <w:rPr>
                <w:rFonts w:cs="Times New Roman"/>
                <w:b/>
                <w:bCs/>
                <w:sz w:val="28"/>
                <w:szCs w:val="28"/>
                <w:lang w:val="vi-VN"/>
              </w:rPr>
              <w:t>1/6/2024</w:t>
            </w:r>
          </w:p>
        </w:tc>
        <w:tc>
          <w:tcPr>
            <w:tcW w:w="1096" w:type="pct"/>
            <w:tcBorders>
              <w:top w:val="single" w:sz="8" w:space="0" w:color="000000"/>
              <w:left w:val="single" w:sz="8" w:space="0" w:color="000000"/>
              <w:bottom w:val="single" w:sz="8" w:space="0" w:color="000000"/>
              <w:right w:val="single" w:sz="8" w:space="0" w:color="000000"/>
            </w:tcBorders>
            <w:vAlign w:val="center"/>
          </w:tcPr>
          <w:p w14:paraId="74B28525" w14:textId="77777777" w:rsidR="00754907" w:rsidRPr="00BE69CF" w:rsidRDefault="00754907" w:rsidP="002F726F">
            <w:pPr>
              <w:spacing w:line="276" w:lineRule="auto"/>
              <w:jc w:val="center"/>
              <w:rPr>
                <w:rFonts w:cs="Times New Roman"/>
                <w:b/>
                <w:bCs/>
                <w:sz w:val="28"/>
                <w:szCs w:val="28"/>
              </w:rPr>
            </w:pPr>
            <w:r>
              <w:rPr>
                <w:rFonts w:cs="Times New Roman"/>
                <w:b/>
                <w:bCs/>
                <w:sz w:val="28"/>
                <w:szCs w:val="28"/>
              </w:rPr>
              <w:t>Ngày 02/6/2024</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vAlign w:val="center"/>
            <w:hideMark/>
          </w:tcPr>
          <w:p w14:paraId="7FAAC8DC" w14:textId="2CBFAEEC" w:rsidR="00754907" w:rsidRPr="006D5723" w:rsidRDefault="00754907" w:rsidP="002F726F">
            <w:pPr>
              <w:spacing w:line="276" w:lineRule="auto"/>
              <w:jc w:val="center"/>
              <w:rPr>
                <w:rFonts w:cs="Times New Roman"/>
                <w:sz w:val="28"/>
                <w:szCs w:val="28"/>
              </w:rPr>
            </w:pPr>
            <w:r w:rsidRPr="006D5723">
              <w:rPr>
                <w:rFonts w:cs="Times New Roman"/>
                <w:b/>
                <w:bCs/>
                <w:sz w:val="28"/>
                <w:szCs w:val="28"/>
                <w:lang w:val="vi-VN"/>
              </w:rPr>
              <w:t xml:space="preserve">Ngày </w:t>
            </w:r>
            <w:r w:rsidR="000C0C0F">
              <w:rPr>
                <w:rFonts w:cs="Times New Roman"/>
                <w:b/>
                <w:bCs/>
                <w:sz w:val="28"/>
                <w:szCs w:val="28"/>
              </w:rPr>
              <w:t>0</w:t>
            </w:r>
            <w:r w:rsidRPr="006D5723">
              <w:rPr>
                <w:rFonts w:cs="Times New Roman"/>
                <w:b/>
                <w:bCs/>
                <w:sz w:val="28"/>
                <w:szCs w:val="28"/>
                <w:lang w:val="vi-VN"/>
              </w:rPr>
              <w:t>4/6/2024</w:t>
            </w:r>
          </w:p>
        </w:tc>
      </w:tr>
      <w:tr w:rsidR="00754907" w:rsidRPr="006D5723" w14:paraId="762575BA"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762483C"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HC</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07A070D" w14:textId="68F8913B" w:rsidR="00754907" w:rsidRPr="006D5723" w:rsidRDefault="00754907" w:rsidP="002F726F">
            <w:pPr>
              <w:spacing w:line="276" w:lineRule="auto"/>
              <w:jc w:val="both"/>
              <w:rPr>
                <w:rFonts w:cs="Times New Roman"/>
                <w:sz w:val="28"/>
                <w:szCs w:val="28"/>
              </w:rPr>
            </w:pPr>
            <w:r w:rsidRPr="006D5723">
              <w:rPr>
                <w:rFonts w:cs="Times New Roman"/>
                <w:sz w:val="28"/>
                <w:szCs w:val="28"/>
              </w:rPr>
              <w:t>6</w:t>
            </w:r>
            <w:r w:rsidR="000C0C0F">
              <w:rPr>
                <w:rFonts w:cs="Times New Roman"/>
                <w:sz w:val="28"/>
                <w:szCs w:val="28"/>
              </w:rPr>
              <w:t>,</w:t>
            </w:r>
            <w:r w:rsidRPr="006D5723">
              <w:rPr>
                <w:rFonts w:cs="Times New Roman"/>
                <w:sz w:val="28"/>
                <w:szCs w:val="28"/>
              </w:rPr>
              <w:t>4</w:t>
            </w:r>
          </w:p>
        </w:tc>
        <w:tc>
          <w:tcPr>
            <w:tcW w:w="1096" w:type="pct"/>
            <w:tcBorders>
              <w:top w:val="single" w:sz="8" w:space="0" w:color="000000"/>
              <w:left w:val="single" w:sz="8" w:space="0" w:color="000000"/>
              <w:bottom w:val="single" w:sz="8" w:space="0" w:color="000000"/>
              <w:right w:val="single" w:sz="8" w:space="0" w:color="000000"/>
            </w:tcBorders>
          </w:tcPr>
          <w:p w14:paraId="146D7516" w14:textId="4B3589E8" w:rsidR="00754907" w:rsidRPr="006D5723" w:rsidRDefault="00754907" w:rsidP="002F726F">
            <w:pPr>
              <w:spacing w:line="276" w:lineRule="auto"/>
              <w:jc w:val="both"/>
              <w:rPr>
                <w:rFonts w:cs="Times New Roman"/>
                <w:sz w:val="28"/>
                <w:szCs w:val="28"/>
              </w:rPr>
            </w:pPr>
            <w:r>
              <w:rPr>
                <w:rFonts w:cs="Times New Roman"/>
                <w:sz w:val="28"/>
                <w:szCs w:val="28"/>
              </w:rPr>
              <w:t>5</w:t>
            </w:r>
            <w:r w:rsidR="000C0C0F">
              <w:rPr>
                <w:rFonts w:cs="Times New Roman"/>
                <w:sz w:val="28"/>
                <w:szCs w:val="28"/>
              </w:rPr>
              <w:t>,</w:t>
            </w:r>
            <w:r>
              <w:rPr>
                <w:rFonts w:cs="Times New Roman"/>
                <w:sz w:val="28"/>
                <w:szCs w:val="28"/>
              </w:rPr>
              <w:t>44</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46318E1B" w14:textId="57A066B1" w:rsidR="00754907" w:rsidRPr="006D5723" w:rsidRDefault="00754907" w:rsidP="002F726F">
            <w:pPr>
              <w:spacing w:line="276" w:lineRule="auto"/>
              <w:jc w:val="both"/>
              <w:rPr>
                <w:rFonts w:cs="Times New Roman"/>
                <w:sz w:val="28"/>
                <w:szCs w:val="28"/>
              </w:rPr>
            </w:pPr>
            <w:r w:rsidRPr="006D5723">
              <w:rPr>
                <w:rFonts w:cs="Times New Roman"/>
                <w:sz w:val="28"/>
                <w:szCs w:val="28"/>
              </w:rPr>
              <w:t>4</w:t>
            </w:r>
            <w:r w:rsidR="000C0C0F">
              <w:rPr>
                <w:rFonts w:cs="Times New Roman"/>
                <w:sz w:val="28"/>
                <w:szCs w:val="28"/>
              </w:rPr>
              <w:t>,</w:t>
            </w:r>
            <w:r w:rsidRPr="006D5723">
              <w:rPr>
                <w:rFonts w:cs="Times New Roman"/>
                <w:sz w:val="28"/>
                <w:szCs w:val="28"/>
              </w:rPr>
              <w:t>53</w:t>
            </w:r>
          </w:p>
        </w:tc>
      </w:tr>
      <w:tr w:rsidR="00754907" w:rsidRPr="006D5723" w14:paraId="216F0048"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6224B32"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Hb</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3CAB82EC"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181</w:t>
            </w:r>
          </w:p>
        </w:tc>
        <w:tc>
          <w:tcPr>
            <w:tcW w:w="1096" w:type="pct"/>
            <w:tcBorders>
              <w:top w:val="single" w:sz="8" w:space="0" w:color="000000"/>
              <w:left w:val="single" w:sz="8" w:space="0" w:color="000000"/>
              <w:bottom w:val="single" w:sz="8" w:space="0" w:color="000000"/>
              <w:right w:val="single" w:sz="8" w:space="0" w:color="000000"/>
            </w:tcBorders>
          </w:tcPr>
          <w:p w14:paraId="1ACA75B2" w14:textId="77777777" w:rsidR="00754907" w:rsidRPr="006D5723" w:rsidRDefault="00754907" w:rsidP="002F726F">
            <w:pPr>
              <w:spacing w:line="276" w:lineRule="auto"/>
              <w:jc w:val="both"/>
              <w:rPr>
                <w:rFonts w:cs="Times New Roman"/>
                <w:sz w:val="28"/>
                <w:szCs w:val="28"/>
              </w:rPr>
            </w:pPr>
            <w:r>
              <w:rPr>
                <w:rFonts w:cs="Times New Roman"/>
                <w:sz w:val="28"/>
                <w:szCs w:val="28"/>
              </w:rPr>
              <w:t>156</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411FEF6"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129</w:t>
            </w:r>
          </w:p>
        </w:tc>
      </w:tr>
      <w:tr w:rsidR="00754907" w:rsidRPr="006D5723" w14:paraId="7A76023B"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3A6A86A0"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Hct</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3BB7202" w14:textId="22B5EE90" w:rsidR="00754907" w:rsidRPr="006D5723" w:rsidRDefault="00754907" w:rsidP="002F726F">
            <w:pPr>
              <w:spacing w:line="276" w:lineRule="auto"/>
              <w:jc w:val="both"/>
              <w:rPr>
                <w:rFonts w:cs="Times New Roman"/>
                <w:sz w:val="28"/>
                <w:szCs w:val="28"/>
              </w:rPr>
            </w:pPr>
            <w:r w:rsidRPr="006D5723">
              <w:rPr>
                <w:rFonts w:cs="Times New Roman"/>
                <w:sz w:val="28"/>
                <w:szCs w:val="28"/>
              </w:rPr>
              <w:t>0</w:t>
            </w:r>
            <w:r w:rsidR="000C0C0F">
              <w:rPr>
                <w:rFonts w:cs="Times New Roman"/>
                <w:sz w:val="28"/>
                <w:szCs w:val="28"/>
              </w:rPr>
              <w:t>,</w:t>
            </w:r>
            <w:r w:rsidRPr="006D5723">
              <w:rPr>
                <w:rFonts w:cs="Times New Roman"/>
                <w:sz w:val="28"/>
                <w:szCs w:val="28"/>
              </w:rPr>
              <w:t>554</w:t>
            </w:r>
          </w:p>
        </w:tc>
        <w:tc>
          <w:tcPr>
            <w:tcW w:w="1096" w:type="pct"/>
            <w:tcBorders>
              <w:top w:val="single" w:sz="8" w:space="0" w:color="000000"/>
              <w:left w:val="single" w:sz="8" w:space="0" w:color="000000"/>
              <w:bottom w:val="single" w:sz="8" w:space="0" w:color="000000"/>
              <w:right w:val="single" w:sz="8" w:space="0" w:color="000000"/>
            </w:tcBorders>
          </w:tcPr>
          <w:p w14:paraId="69116DF2" w14:textId="338B1F77" w:rsidR="00754907" w:rsidRPr="006D5723" w:rsidRDefault="00754907" w:rsidP="002F726F">
            <w:pPr>
              <w:spacing w:line="276" w:lineRule="auto"/>
              <w:jc w:val="both"/>
              <w:rPr>
                <w:rFonts w:cs="Times New Roman"/>
                <w:sz w:val="28"/>
                <w:szCs w:val="28"/>
              </w:rPr>
            </w:pPr>
            <w:r>
              <w:rPr>
                <w:rFonts w:cs="Times New Roman"/>
                <w:sz w:val="28"/>
                <w:szCs w:val="28"/>
              </w:rPr>
              <w:t>0</w:t>
            </w:r>
            <w:r w:rsidR="000C0C0F">
              <w:rPr>
                <w:rFonts w:cs="Times New Roman"/>
                <w:sz w:val="28"/>
                <w:szCs w:val="28"/>
              </w:rPr>
              <w:t>,</w:t>
            </w:r>
            <w:r>
              <w:rPr>
                <w:rFonts w:cs="Times New Roman"/>
                <w:sz w:val="28"/>
                <w:szCs w:val="28"/>
              </w:rPr>
              <w:t>472</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CB3D818" w14:textId="51D4B3A4" w:rsidR="00754907" w:rsidRPr="006D5723" w:rsidRDefault="00754907" w:rsidP="002F726F">
            <w:pPr>
              <w:spacing w:line="276" w:lineRule="auto"/>
              <w:jc w:val="both"/>
              <w:rPr>
                <w:rFonts w:cs="Times New Roman"/>
                <w:sz w:val="28"/>
                <w:szCs w:val="28"/>
              </w:rPr>
            </w:pPr>
            <w:r w:rsidRPr="006D5723">
              <w:rPr>
                <w:rFonts w:cs="Times New Roman"/>
                <w:sz w:val="28"/>
                <w:szCs w:val="28"/>
              </w:rPr>
              <w:t>0</w:t>
            </w:r>
            <w:r w:rsidR="000C0C0F">
              <w:rPr>
                <w:rFonts w:cs="Times New Roman"/>
                <w:sz w:val="28"/>
                <w:szCs w:val="28"/>
              </w:rPr>
              <w:t>,</w:t>
            </w:r>
            <w:r w:rsidRPr="006D5723">
              <w:rPr>
                <w:rFonts w:cs="Times New Roman"/>
                <w:sz w:val="28"/>
                <w:szCs w:val="28"/>
              </w:rPr>
              <w:t>393</w:t>
            </w:r>
          </w:p>
        </w:tc>
      </w:tr>
      <w:tr w:rsidR="00754907" w:rsidRPr="006D5723" w14:paraId="75D2160C"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C4098C2"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BC/NEU</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530FFBF" w14:textId="5D904D99" w:rsidR="00754907" w:rsidRPr="006D5723" w:rsidRDefault="00754907" w:rsidP="002F726F">
            <w:pPr>
              <w:spacing w:line="276" w:lineRule="auto"/>
              <w:jc w:val="both"/>
              <w:rPr>
                <w:rFonts w:cs="Times New Roman"/>
                <w:sz w:val="28"/>
                <w:szCs w:val="28"/>
              </w:rPr>
            </w:pPr>
            <w:r w:rsidRPr="006D5723">
              <w:rPr>
                <w:rFonts w:cs="Times New Roman"/>
                <w:sz w:val="28"/>
                <w:szCs w:val="28"/>
              </w:rPr>
              <w:t>13</w:t>
            </w:r>
            <w:r w:rsidR="000C0C0F">
              <w:rPr>
                <w:rFonts w:cs="Times New Roman"/>
                <w:sz w:val="28"/>
                <w:szCs w:val="28"/>
              </w:rPr>
              <w:t>,</w:t>
            </w:r>
            <w:r w:rsidRPr="006D5723">
              <w:rPr>
                <w:rFonts w:cs="Times New Roman"/>
                <w:sz w:val="28"/>
                <w:szCs w:val="28"/>
              </w:rPr>
              <w:t>41/11</w:t>
            </w:r>
            <w:r w:rsidR="000C0C0F">
              <w:rPr>
                <w:rFonts w:cs="Times New Roman"/>
                <w:sz w:val="28"/>
                <w:szCs w:val="28"/>
              </w:rPr>
              <w:t>,</w:t>
            </w:r>
            <w:r w:rsidRPr="006D5723">
              <w:rPr>
                <w:rFonts w:cs="Times New Roman"/>
                <w:sz w:val="28"/>
                <w:szCs w:val="28"/>
              </w:rPr>
              <w:t>24</w:t>
            </w:r>
          </w:p>
        </w:tc>
        <w:tc>
          <w:tcPr>
            <w:tcW w:w="1096" w:type="pct"/>
            <w:tcBorders>
              <w:top w:val="single" w:sz="8" w:space="0" w:color="000000"/>
              <w:left w:val="single" w:sz="8" w:space="0" w:color="000000"/>
              <w:bottom w:val="single" w:sz="8" w:space="0" w:color="000000"/>
              <w:right w:val="single" w:sz="8" w:space="0" w:color="000000"/>
            </w:tcBorders>
          </w:tcPr>
          <w:p w14:paraId="73D04835" w14:textId="31BFAB80" w:rsidR="00754907" w:rsidRPr="00BE69CF" w:rsidRDefault="00754907" w:rsidP="002F726F">
            <w:pPr>
              <w:spacing w:line="276" w:lineRule="auto"/>
              <w:jc w:val="both"/>
              <w:rPr>
                <w:rFonts w:cs="Times New Roman"/>
                <w:sz w:val="28"/>
                <w:szCs w:val="28"/>
              </w:rPr>
            </w:pPr>
            <w:r w:rsidRPr="00BE69CF">
              <w:rPr>
                <w:rFonts w:cs="Times New Roman"/>
                <w:sz w:val="28"/>
                <w:szCs w:val="28"/>
              </w:rPr>
              <w:t>11</w:t>
            </w:r>
            <w:r w:rsidR="000C0C0F">
              <w:rPr>
                <w:rFonts w:cs="Times New Roman"/>
                <w:sz w:val="28"/>
                <w:szCs w:val="28"/>
              </w:rPr>
              <w:t>,</w:t>
            </w:r>
            <w:r w:rsidRPr="00BE69CF">
              <w:rPr>
                <w:rFonts w:cs="Times New Roman"/>
                <w:sz w:val="28"/>
                <w:szCs w:val="28"/>
              </w:rPr>
              <w:t>96/8</w:t>
            </w:r>
            <w:r w:rsidR="000C0C0F">
              <w:rPr>
                <w:rFonts w:cs="Times New Roman"/>
                <w:sz w:val="28"/>
                <w:szCs w:val="28"/>
              </w:rPr>
              <w:t>,</w:t>
            </w:r>
            <w:r w:rsidRPr="00BE69CF">
              <w:rPr>
                <w:rFonts w:cs="Times New Roman"/>
                <w:sz w:val="28"/>
                <w:szCs w:val="28"/>
              </w:rPr>
              <w:t>64</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86F02FB" w14:textId="6E4C3909" w:rsidR="00754907" w:rsidRPr="006D5723" w:rsidRDefault="00754907" w:rsidP="002F726F">
            <w:pPr>
              <w:spacing w:line="276" w:lineRule="auto"/>
              <w:jc w:val="both"/>
              <w:rPr>
                <w:rFonts w:cs="Times New Roman"/>
                <w:sz w:val="28"/>
                <w:szCs w:val="28"/>
              </w:rPr>
            </w:pPr>
            <w:r w:rsidRPr="006D5723">
              <w:rPr>
                <w:rFonts w:cs="Times New Roman"/>
                <w:sz w:val="28"/>
                <w:szCs w:val="28"/>
              </w:rPr>
              <w:t>9</w:t>
            </w:r>
            <w:r w:rsidR="000C0C0F">
              <w:rPr>
                <w:rFonts w:cs="Times New Roman"/>
                <w:sz w:val="28"/>
                <w:szCs w:val="28"/>
              </w:rPr>
              <w:t>,</w:t>
            </w:r>
            <w:r w:rsidRPr="006D5723">
              <w:rPr>
                <w:rFonts w:cs="Times New Roman"/>
                <w:sz w:val="28"/>
                <w:szCs w:val="28"/>
              </w:rPr>
              <w:t>27/5</w:t>
            </w:r>
            <w:r w:rsidR="000C0C0F">
              <w:rPr>
                <w:rFonts w:cs="Times New Roman"/>
                <w:sz w:val="28"/>
                <w:szCs w:val="28"/>
              </w:rPr>
              <w:t>,</w:t>
            </w:r>
            <w:r w:rsidRPr="006D5723">
              <w:rPr>
                <w:rFonts w:cs="Times New Roman"/>
                <w:sz w:val="28"/>
                <w:szCs w:val="28"/>
              </w:rPr>
              <w:t>95</w:t>
            </w:r>
          </w:p>
        </w:tc>
      </w:tr>
      <w:tr w:rsidR="00754907" w:rsidRPr="006D5723" w14:paraId="5BD249A5"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7A4B369"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Glucose</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4839019" w14:textId="734BB9CF"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6</w:t>
            </w:r>
            <w:r w:rsidR="000C0C0F">
              <w:rPr>
                <w:rFonts w:cs="Times New Roman"/>
                <w:sz w:val="28"/>
                <w:szCs w:val="28"/>
                <w:lang w:val="vi-VN"/>
              </w:rPr>
              <w:t>,</w:t>
            </w:r>
            <w:r w:rsidRPr="006D5723">
              <w:rPr>
                <w:rFonts w:cs="Times New Roman"/>
                <w:sz w:val="28"/>
                <w:szCs w:val="28"/>
                <w:lang w:val="vi-VN"/>
              </w:rPr>
              <w:t>69</w:t>
            </w:r>
          </w:p>
        </w:tc>
        <w:tc>
          <w:tcPr>
            <w:tcW w:w="1096" w:type="pct"/>
            <w:tcBorders>
              <w:top w:val="single" w:sz="8" w:space="0" w:color="000000"/>
              <w:left w:val="single" w:sz="8" w:space="0" w:color="000000"/>
              <w:bottom w:val="single" w:sz="8" w:space="0" w:color="000000"/>
              <w:right w:val="single" w:sz="8" w:space="0" w:color="000000"/>
            </w:tcBorders>
          </w:tcPr>
          <w:p w14:paraId="663BD776" w14:textId="77777777" w:rsidR="00754907" w:rsidRPr="006D5723" w:rsidRDefault="00754907" w:rsidP="002F726F">
            <w:pPr>
              <w:spacing w:line="276" w:lineRule="auto"/>
              <w:jc w:val="both"/>
              <w:rPr>
                <w:rFonts w:cs="Times New Roman"/>
                <w:sz w:val="28"/>
                <w:szCs w:val="28"/>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0C5B58B"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 </w:t>
            </w:r>
          </w:p>
        </w:tc>
      </w:tr>
      <w:tr w:rsidR="00754907" w:rsidRPr="006D5723" w14:paraId="2A76B9AF"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D6028F7"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Ure</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D106664" w14:textId="78A4CA5E"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5</w:t>
            </w:r>
            <w:r w:rsidR="000C0C0F">
              <w:rPr>
                <w:rFonts w:cs="Times New Roman"/>
                <w:sz w:val="28"/>
                <w:szCs w:val="28"/>
                <w:lang w:val="vi-VN"/>
              </w:rPr>
              <w:t>,</w:t>
            </w:r>
            <w:r w:rsidRPr="006D5723">
              <w:rPr>
                <w:rFonts w:cs="Times New Roman"/>
                <w:sz w:val="28"/>
                <w:szCs w:val="28"/>
                <w:lang w:val="vi-VN"/>
              </w:rPr>
              <w:t>71</w:t>
            </w:r>
          </w:p>
        </w:tc>
        <w:tc>
          <w:tcPr>
            <w:tcW w:w="1096" w:type="pct"/>
            <w:tcBorders>
              <w:top w:val="single" w:sz="8" w:space="0" w:color="000000"/>
              <w:left w:val="single" w:sz="8" w:space="0" w:color="000000"/>
              <w:bottom w:val="single" w:sz="8" w:space="0" w:color="000000"/>
              <w:right w:val="single" w:sz="8" w:space="0" w:color="000000"/>
            </w:tcBorders>
          </w:tcPr>
          <w:p w14:paraId="59350249" w14:textId="77777777" w:rsidR="00754907" w:rsidRPr="006D5723" w:rsidRDefault="00754907" w:rsidP="002F726F">
            <w:pPr>
              <w:spacing w:line="276" w:lineRule="auto"/>
              <w:jc w:val="both"/>
              <w:rPr>
                <w:rFonts w:cs="Times New Roman"/>
                <w:sz w:val="28"/>
                <w:szCs w:val="28"/>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1A5A34D"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 </w:t>
            </w:r>
          </w:p>
        </w:tc>
      </w:tr>
      <w:tr w:rsidR="00754907" w:rsidRPr="006D5723" w14:paraId="54CDB518"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7BE39F4"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Creatinin</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47C21524" w14:textId="10F38F72"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100</w:t>
            </w:r>
            <w:r w:rsidR="000C0C0F">
              <w:rPr>
                <w:rFonts w:cs="Times New Roman"/>
                <w:sz w:val="28"/>
                <w:szCs w:val="28"/>
                <w:lang w:val="vi-VN"/>
              </w:rPr>
              <w:t>,</w:t>
            </w:r>
            <w:r w:rsidRPr="006D5723">
              <w:rPr>
                <w:rFonts w:cs="Times New Roman"/>
                <w:sz w:val="28"/>
                <w:szCs w:val="28"/>
                <w:lang w:val="vi-VN"/>
              </w:rPr>
              <w:t xml:space="preserve">0 </w:t>
            </w:r>
          </w:p>
        </w:tc>
        <w:tc>
          <w:tcPr>
            <w:tcW w:w="1096" w:type="pct"/>
            <w:tcBorders>
              <w:top w:val="single" w:sz="8" w:space="0" w:color="000000"/>
              <w:left w:val="single" w:sz="8" w:space="0" w:color="000000"/>
              <w:bottom w:val="single" w:sz="8" w:space="0" w:color="000000"/>
              <w:right w:val="single" w:sz="8" w:space="0" w:color="000000"/>
            </w:tcBorders>
          </w:tcPr>
          <w:p w14:paraId="7BB1D533" w14:textId="77777777" w:rsidR="00754907" w:rsidRPr="006D5723" w:rsidRDefault="00754907" w:rsidP="002F726F">
            <w:pPr>
              <w:spacing w:line="276" w:lineRule="auto"/>
              <w:jc w:val="both"/>
              <w:rPr>
                <w:rFonts w:cs="Times New Roman"/>
                <w:sz w:val="28"/>
                <w:szCs w:val="28"/>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04CFE89"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 </w:t>
            </w:r>
          </w:p>
        </w:tc>
      </w:tr>
      <w:tr w:rsidR="00754907" w:rsidRPr="006D5723" w14:paraId="39F366BD"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2A94623"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ALT</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2F4A68C" w14:textId="30231B26"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25</w:t>
            </w:r>
            <w:r w:rsidR="000C0C0F">
              <w:rPr>
                <w:rFonts w:cs="Times New Roman"/>
                <w:sz w:val="28"/>
                <w:szCs w:val="28"/>
                <w:lang w:val="vi-VN"/>
              </w:rPr>
              <w:t>,</w:t>
            </w:r>
            <w:r w:rsidRPr="006D5723">
              <w:rPr>
                <w:rFonts w:cs="Times New Roman"/>
                <w:sz w:val="28"/>
                <w:szCs w:val="28"/>
                <w:lang w:val="vi-VN"/>
              </w:rPr>
              <w:t>5</w:t>
            </w:r>
          </w:p>
        </w:tc>
        <w:tc>
          <w:tcPr>
            <w:tcW w:w="1096" w:type="pct"/>
            <w:tcBorders>
              <w:top w:val="single" w:sz="8" w:space="0" w:color="000000"/>
              <w:left w:val="single" w:sz="8" w:space="0" w:color="000000"/>
              <w:bottom w:val="single" w:sz="8" w:space="0" w:color="000000"/>
              <w:right w:val="single" w:sz="8" w:space="0" w:color="000000"/>
            </w:tcBorders>
          </w:tcPr>
          <w:p w14:paraId="5EA6302F" w14:textId="77777777" w:rsidR="00754907" w:rsidRPr="006D5723" w:rsidRDefault="00754907" w:rsidP="002F726F">
            <w:pPr>
              <w:spacing w:line="276" w:lineRule="auto"/>
              <w:jc w:val="both"/>
              <w:rPr>
                <w:rFonts w:cs="Times New Roman"/>
                <w:sz w:val="28"/>
                <w:szCs w:val="28"/>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2893676C"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 </w:t>
            </w:r>
          </w:p>
        </w:tc>
      </w:tr>
      <w:tr w:rsidR="00754907" w:rsidRPr="006D5723" w14:paraId="2DCBD953"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49B92598"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AST</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5EE41641" w14:textId="0CF1FE65"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49</w:t>
            </w:r>
            <w:r w:rsidR="000C0C0F">
              <w:rPr>
                <w:rFonts w:cs="Times New Roman"/>
                <w:sz w:val="28"/>
                <w:szCs w:val="28"/>
                <w:lang w:val="vi-VN"/>
              </w:rPr>
              <w:t>,</w:t>
            </w:r>
            <w:r w:rsidRPr="006D5723">
              <w:rPr>
                <w:rFonts w:cs="Times New Roman"/>
                <w:sz w:val="28"/>
                <w:szCs w:val="28"/>
                <w:lang w:val="vi-VN"/>
              </w:rPr>
              <w:t>40</w:t>
            </w:r>
          </w:p>
        </w:tc>
        <w:tc>
          <w:tcPr>
            <w:tcW w:w="1096" w:type="pct"/>
            <w:tcBorders>
              <w:top w:val="single" w:sz="8" w:space="0" w:color="000000"/>
              <w:left w:val="single" w:sz="8" w:space="0" w:color="000000"/>
              <w:bottom w:val="single" w:sz="8" w:space="0" w:color="000000"/>
              <w:right w:val="single" w:sz="8" w:space="0" w:color="000000"/>
            </w:tcBorders>
          </w:tcPr>
          <w:p w14:paraId="6F3693E0" w14:textId="77777777" w:rsidR="00754907" w:rsidRPr="006D5723" w:rsidRDefault="00754907" w:rsidP="002F726F">
            <w:pPr>
              <w:spacing w:line="276" w:lineRule="auto"/>
              <w:jc w:val="both"/>
              <w:rPr>
                <w:rFonts w:cs="Times New Roman"/>
                <w:sz w:val="28"/>
                <w:szCs w:val="28"/>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BD3F788"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 </w:t>
            </w:r>
          </w:p>
        </w:tc>
      </w:tr>
      <w:tr w:rsidR="00754907" w:rsidRPr="006D5723" w14:paraId="41CD7EA5"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05D127C"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GGT</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D9ABD8C"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19</w:t>
            </w:r>
          </w:p>
        </w:tc>
        <w:tc>
          <w:tcPr>
            <w:tcW w:w="1096" w:type="pct"/>
            <w:tcBorders>
              <w:top w:val="single" w:sz="8" w:space="0" w:color="000000"/>
              <w:left w:val="single" w:sz="8" w:space="0" w:color="000000"/>
              <w:bottom w:val="single" w:sz="8" w:space="0" w:color="000000"/>
              <w:right w:val="single" w:sz="8" w:space="0" w:color="000000"/>
            </w:tcBorders>
          </w:tcPr>
          <w:p w14:paraId="04665491" w14:textId="77777777" w:rsidR="00754907" w:rsidRPr="006D5723" w:rsidRDefault="00754907" w:rsidP="002F726F">
            <w:pPr>
              <w:spacing w:line="276" w:lineRule="auto"/>
              <w:jc w:val="both"/>
              <w:rPr>
                <w:rFonts w:cs="Times New Roman"/>
                <w:sz w:val="28"/>
                <w:szCs w:val="28"/>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4C70311"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 </w:t>
            </w:r>
          </w:p>
        </w:tc>
      </w:tr>
      <w:tr w:rsidR="00754907" w:rsidRPr="006D5723" w14:paraId="557AE6A3"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3805956"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CK (U/l)</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DEFE01A"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705</w:t>
            </w:r>
          </w:p>
        </w:tc>
        <w:tc>
          <w:tcPr>
            <w:tcW w:w="1096" w:type="pct"/>
            <w:tcBorders>
              <w:top w:val="single" w:sz="8" w:space="0" w:color="000000"/>
              <w:left w:val="single" w:sz="8" w:space="0" w:color="000000"/>
              <w:bottom w:val="single" w:sz="8" w:space="0" w:color="000000"/>
              <w:right w:val="single" w:sz="8" w:space="0" w:color="000000"/>
            </w:tcBorders>
          </w:tcPr>
          <w:p w14:paraId="26753790" w14:textId="685E079B" w:rsidR="00754907" w:rsidRPr="00BE69CF" w:rsidRDefault="00754907" w:rsidP="002F726F">
            <w:pPr>
              <w:spacing w:line="276" w:lineRule="auto"/>
              <w:jc w:val="both"/>
              <w:rPr>
                <w:rFonts w:cs="Times New Roman"/>
                <w:sz w:val="28"/>
                <w:szCs w:val="28"/>
              </w:rPr>
            </w:pPr>
            <w:r w:rsidRPr="00BE69CF">
              <w:rPr>
                <w:rFonts w:cs="Times New Roman"/>
                <w:sz w:val="28"/>
                <w:szCs w:val="28"/>
              </w:rPr>
              <w:t>598</w:t>
            </w:r>
            <w:r w:rsidR="000C0C0F">
              <w:rPr>
                <w:rFonts w:cs="Times New Roman"/>
                <w:sz w:val="28"/>
                <w:szCs w:val="28"/>
              </w:rPr>
              <w:t>,</w:t>
            </w:r>
            <w:r w:rsidRPr="00BE69CF">
              <w:rPr>
                <w:rFonts w:cs="Times New Roman"/>
                <w:sz w:val="28"/>
                <w:szCs w:val="28"/>
              </w:rPr>
              <w:t>9</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9E15B5D" w14:textId="69327A51" w:rsidR="00754907" w:rsidRPr="006D5723" w:rsidRDefault="00754907" w:rsidP="002F726F">
            <w:pPr>
              <w:spacing w:line="276" w:lineRule="auto"/>
              <w:jc w:val="both"/>
              <w:rPr>
                <w:rFonts w:cs="Times New Roman"/>
                <w:sz w:val="28"/>
                <w:szCs w:val="28"/>
              </w:rPr>
            </w:pPr>
            <w:r w:rsidRPr="006D5723">
              <w:rPr>
                <w:rFonts w:cs="Times New Roman"/>
                <w:sz w:val="28"/>
                <w:szCs w:val="28"/>
              </w:rPr>
              <w:t>402</w:t>
            </w:r>
            <w:r w:rsidR="000C0C0F">
              <w:rPr>
                <w:rFonts w:cs="Times New Roman"/>
                <w:sz w:val="28"/>
                <w:szCs w:val="28"/>
              </w:rPr>
              <w:t>,</w:t>
            </w:r>
            <w:r w:rsidRPr="006D5723">
              <w:rPr>
                <w:rFonts w:cs="Times New Roman"/>
                <w:sz w:val="28"/>
                <w:szCs w:val="28"/>
              </w:rPr>
              <w:t>8</w:t>
            </w:r>
          </w:p>
        </w:tc>
      </w:tr>
      <w:tr w:rsidR="00754907" w:rsidRPr="006D5723" w14:paraId="03E36F3F"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6EECBC3"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CK-MB (U/l)</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720BDBCB" w14:textId="108B7A68" w:rsidR="00754907" w:rsidRPr="006D5723" w:rsidRDefault="00754907" w:rsidP="002F726F">
            <w:pPr>
              <w:spacing w:line="276" w:lineRule="auto"/>
              <w:jc w:val="both"/>
              <w:rPr>
                <w:rFonts w:cs="Times New Roman"/>
                <w:sz w:val="28"/>
                <w:szCs w:val="28"/>
              </w:rPr>
            </w:pPr>
            <w:r w:rsidRPr="006D5723">
              <w:rPr>
                <w:rFonts w:cs="Times New Roman"/>
                <w:sz w:val="28"/>
                <w:szCs w:val="28"/>
              </w:rPr>
              <w:t>63</w:t>
            </w:r>
            <w:r w:rsidR="000C0C0F">
              <w:rPr>
                <w:rFonts w:cs="Times New Roman"/>
                <w:sz w:val="28"/>
                <w:szCs w:val="28"/>
              </w:rPr>
              <w:t>,</w:t>
            </w:r>
            <w:r w:rsidRPr="006D5723">
              <w:rPr>
                <w:rFonts w:cs="Times New Roman"/>
                <w:sz w:val="28"/>
                <w:szCs w:val="28"/>
              </w:rPr>
              <w:t>9</w:t>
            </w:r>
          </w:p>
        </w:tc>
        <w:tc>
          <w:tcPr>
            <w:tcW w:w="1096" w:type="pct"/>
            <w:tcBorders>
              <w:top w:val="single" w:sz="8" w:space="0" w:color="000000"/>
              <w:left w:val="single" w:sz="8" w:space="0" w:color="000000"/>
              <w:bottom w:val="single" w:sz="8" w:space="0" w:color="000000"/>
              <w:right w:val="single" w:sz="8" w:space="0" w:color="000000"/>
            </w:tcBorders>
          </w:tcPr>
          <w:p w14:paraId="4BFBE06C" w14:textId="77777777" w:rsidR="00754907" w:rsidRPr="006D5723" w:rsidRDefault="00754907" w:rsidP="002F726F">
            <w:pPr>
              <w:spacing w:line="276" w:lineRule="auto"/>
              <w:jc w:val="both"/>
              <w:rPr>
                <w:rFonts w:cs="Times New Roman"/>
                <w:sz w:val="28"/>
                <w:szCs w:val="28"/>
                <w:lang w:val="vi-VN"/>
              </w:rPr>
            </w:pP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18DD7BCF"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 </w:t>
            </w:r>
          </w:p>
        </w:tc>
      </w:tr>
      <w:tr w:rsidR="00754907" w:rsidRPr="006D5723" w14:paraId="6BF461B7" w14:textId="77777777" w:rsidTr="000C0C0F">
        <w:trPr>
          <w:trHeight w:val="20"/>
        </w:trPr>
        <w:tc>
          <w:tcPr>
            <w:tcW w:w="1560"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472F7C75"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rPr>
              <w:t>Troponin I ( ng/ml)</w:t>
            </w:r>
          </w:p>
        </w:tc>
        <w:tc>
          <w:tcPr>
            <w:tcW w:w="1175"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03C673AB" w14:textId="23CDC464" w:rsidR="00754907" w:rsidRPr="006D5723" w:rsidRDefault="00754907" w:rsidP="002F726F">
            <w:pPr>
              <w:spacing w:line="276" w:lineRule="auto"/>
              <w:jc w:val="both"/>
              <w:rPr>
                <w:rFonts w:cs="Times New Roman"/>
                <w:sz w:val="28"/>
                <w:szCs w:val="28"/>
              </w:rPr>
            </w:pPr>
            <w:r w:rsidRPr="006D5723">
              <w:rPr>
                <w:rFonts w:cs="Times New Roman"/>
                <w:sz w:val="28"/>
                <w:szCs w:val="28"/>
              </w:rPr>
              <w:t>5</w:t>
            </w:r>
            <w:r w:rsidR="000C0C0F">
              <w:rPr>
                <w:rFonts w:cs="Times New Roman"/>
                <w:sz w:val="28"/>
                <w:szCs w:val="28"/>
              </w:rPr>
              <w:t>,</w:t>
            </w:r>
            <w:r w:rsidRPr="006D5723">
              <w:rPr>
                <w:rFonts w:cs="Times New Roman"/>
                <w:sz w:val="28"/>
                <w:szCs w:val="28"/>
              </w:rPr>
              <w:t>0</w:t>
            </w:r>
          </w:p>
        </w:tc>
        <w:tc>
          <w:tcPr>
            <w:tcW w:w="1096" w:type="pct"/>
            <w:tcBorders>
              <w:top w:val="single" w:sz="8" w:space="0" w:color="000000"/>
              <w:left w:val="single" w:sz="8" w:space="0" w:color="000000"/>
              <w:bottom w:val="single" w:sz="8" w:space="0" w:color="000000"/>
              <w:right w:val="single" w:sz="8" w:space="0" w:color="000000"/>
            </w:tcBorders>
          </w:tcPr>
          <w:p w14:paraId="6F500E75" w14:textId="56E9744B" w:rsidR="00754907" w:rsidRPr="00BE69CF" w:rsidRDefault="00754907" w:rsidP="002F726F">
            <w:pPr>
              <w:spacing w:line="276" w:lineRule="auto"/>
              <w:jc w:val="both"/>
              <w:rPr>
                <w:rFonts w:cs="Times New Roman"/>
                <w:sz w:val="28"/>
                <w:szCs w:val="28"/>
              </w:rPr>
            </w:pPr>
            <w:r>
              <w:rPr>
                <w:rFonts w:cs="Times New Roman"/>
                <w:sz w:val="28"/>
                <w:szCs w:val="28"/>
              </w:rPr>
              <w:t>1</w:t>
            </w:r>
            <w:r w:rsidR="000C0C0F">
              <w:rPr>
                <w:rFonts w:cs="Times New Roman"/>
                <w:sz w:val="28"/>
                <w:szCs w:val="28"/>
              </w:rPr>
              <w:t>,</w:t>
            </w:r>
            <w:r>
              <w:rPr>
                <w:rFonts w:cs="Times New Roman"/>
                <w:sz w:val="28"/>
                <w:szCs w:val="28"/>
              </w:rPr>
              <w:t>28</w:t>
            </w:r>
          </w:p>
        </w:tc>
        <w:tc>
          <w:tcPr>
            <w:tcW w:w="1169" w:type="pct"/>
            <w:tcBorders>
              <w:top w:val="single" w:sz="8" w:space="0" w:color="000000"/>
              <w:left w:val="single" w:sz="8" w:space="0" w:color="000000"/>
              <w:bottom w:val="single" w:sz="8" w:space="0" w:color="000000"/>
              <w:right w:val="single" w:sz="8" w:space="0" w:color="000000"/>
            </w:tcBorders>
            <w:tcMar>
              <w:top w:w="15" w:type="dxa"/>
              <w:left w:w="108" w:type="dxa"/>
              <w:bottom w:w="0" w:type="dxa"/>
              <w:right w:w="108" w:type="dxa"/>
            </w:tcMar>
            <w:hideMark/>
          </w:tcPr>
          <w:p w14:paraId="6D478634" w14:textId="77777777" w:rsidR="00754907" w:rsidRPr="006D5723" w:rsidRDefault="00754907" w:rsidP="002F726F">
            <w:pPr>
              <w:spacing w:line="276" w:lineRule="auto"/>
              <w:jc w:val="both"/>
              <w:rPr>
                <w:rFonts w:cs="Times New Roman"/>
                <w:sz w:val="28"/>
                <w:szCs w:val="28"/>
              </w:rPr>
            </w:pPr>
            <w:r w:rsidRPr="006D5723">
              <w:rPr>
                <w:rFonts w:cs="Times New Roman"/>
                <w:sz w:val="28"/>
                <w:szCs w:val="28"/>
                <w:lang w:val="vi-VN"/>
              </w:rPr>
              <w:t> </w:t>
            </w:r>
          </w:p>
        </w:tc>
      </w:tr>
    </w:tbl>
    <w:p w14:paraId="2D312AAA" w14:textId="2A93287F" w:rsidR="00754907" w:rsidRDefault="00754907">
      <w:pPr>
        <w:rPr>
          <w:rFonts w:cs="Times New Roman"/>
          <w:b/>
          <w:color w:val="000000" w:themeColor="text1"/>
          <w:szCs w:val="26"/>
          <w:lang w:val="vi-VN"/>
        </w:rPr>
      </w:pPr>
    </w:p>
    <w:p w14:paraId="56AAEE86" w14:textId="77777777" w:rsidR="00754907" w:rsidRPr="000C0C0F" w:rsidRDefault="00754907" w:rsidP="00754907">
      <w:pPr>
        <w:ind w:firstLine="720"/>
        <w:jc w:val="both"/>
        <w:rPr>
          <w:rFonts w:cs="Times New Roman"/>
          <w:sz w:val="28"/>
          <w:szCs w:val="28"/>
          <w:lang w:val="vi-VN"/>
        </w:rPr>
      </w:pPr>
      <w:r w:rsidRPr="000C0C0F">
        <w:rPr>
          <w:rFonts w:cs="Times New Roman"/>
          <w:sz w:val="28"/>
          <w:szCs w:val="28"/>
          <w:lang w:val="vi-VN"/>
        </w:rPr>
        <w:t>- Khí máu: pH: 7,446; pCO2: 28,0 mmHg; pO2: 170,3 mmHg; HCO3</w:t>
      </w:r>
      <w:r w:rsidRPr="000C0C0F">
        <w:rPr>
          <w:rFonts w:cs="Times New Roman"/>
          <w:sz w:val="28"/>
          <w:szCs w:val="28"/>
          <w:vertAlign w:val="superscript"/>
          <w:lang w:val="vi-VN"/>
        </w:rPr>
        <w:t>-</w:t>
      </w:r>
      <w:r w:rsidRPr="000C0C0F">
        <w:rPr>
          <w:rFonts w:cs="Times New Roman"/>
          <w:sz w:val="28"/>
          <w:szCs w:val="28"/>
          <w:lang w:val="vi-VN"/>
        </w:rPr>
        <w:t>: 18,8 mmol/l;  SpO</w:t>
      </w:r>
      <w:r w:rsidRPr="000C0C0F">
        <w:rPr>
          <w:rFonts w:cs="Times New Roman"/>
          <w:sz w:val="28"/>
          <w:szCs w:val="28"/>
          <w:vertAlign w:val="subscript"/>
          <w:lang w:val="vi-VN"/>
        </w:rPr>
        <w:t>2</w:t>
      </w:r>
      <w:r w:rsidRPr="000C0C0F">
        <w:rPr>
          <w:rFonts w:cs="Times New Roman"/>
          <w:sz w:val="28"/>
          <w:szCs w:val="28"/>
          <w:lang w:val="vi-VN"/>
        </w:rPr>
        <w:t>: 99,1%; mOsm: 273,5 mOsm/l;  Lactate: 2,36 mmol/l</w:t>
      </w:r>
    </w:p>
    <w:p w14:paraId="768D5CF3" w14:textId="77777777" w:rsidR="00754907" w:rsidRPr="006D5723" w:rsidRDefault="00754907" w:rsidP="00754907">
      <w:pPr>
        <w:ind w:left="720"/>
        <w:jc w:val="both"/>
        <w:rPr>
          <w:rFonts w:cs="Times New Roman"/>
          <w:sz w:val="28"/>
          <w:szCs w:val="28"/>
        </w:rPr>
      </w:pPr>
      <w:r w:rsidRPr="006D5723">
        <w:rPr>
          <w:rFonts w:cs="Times New Roman"/>
          <w:sz w:val="28"/>
          <w:szCs w:val="28"/>
          <w:lang w:val="vi-VN"/>
        </w:rPr>
        <w:t>- Điện tâm đồ: Nhịp xoang, tần số 99 ck/p. Trục phải.</w:t>
      </w:r>
    </w:p>
    <w:p w14:paraId="2833C10D" w14:textId="77777777" w:rsidR="00754907" w:rsidRPr="006D5723" w:rsidRDefault="00754907" w:rsidP="00754907">
      <w:pPr>
        <w:ind w:firstLine="720"/>
        <w:jc w:val="both"/>
        <w:rPr>
          <w:rFonts w:cs="Times New Roman"/>
          <w:sz w:val="28"/>
          <w:szCs w:val="28"/>
          <w:lang w:val="vi-VN"/>
        </w:rPr>
      </w:pPr>
      <w:r w:rsidRPr="006D5723">
        <w:rPr>
          <w:rFonts w:cs="Times New Roman"/>
          <w:sz w:val="28"/>
          <w:szCs w:val="28"/>
          <w:lang w:val="vi-VN"/>
        </w:rPr>
        <w:t xml:space="preserve">- Siêu âm tim: </w:t>
      </w:r>
      <w:r w:rsidRPr="006D5723">
        <w:rPr>
          <w:rFonts w:cs="Times New Roman"/>
          <w:sz w:val="28"/>
          <w:szCs w:val="28"/>
        </w:rPr>
        <w:t>Van tim và chức năng tim trong giới hạn bình thường</w:t>
      </w:r>
      <w:r w:rsidRPr="006D5723">
        <w:rPr>
          <w:rFonts w:cs="Times New Roman"/>
          <w:sz w:val="28"/>
          <w:szCs w:val="28"/>
          <w:lang w:val="vi-VN"/>
        </w:rPr>
        <w:t xml:space="preserve">, không thấy </w:t>
      </w:r>
      <w:r w:rsidRPr="006D5723">
        <w:rPr>
          <w:rFonts w:cs="Times New Roman"/>
          <w:sz w:val="28"/>
          <w:szCs w:val="28"/>
        </w:rPr>
        <w:t>bóng khí</w:t>
      </w:r>
      <w:r w:rsidRPr="006D5723">
        <w:rPr>
          <w:rFonts w:cs="Times New Roman"/>
          <w:sz w:val="28"/>
          <w:szCs w:val="28"/>
          <w:lang w:val="vi-VN"/>
        </w:rPr>
        <w:t xml:space="preserve"> trong các buồng tim, không thấy rối loạn vận động vùng các thành thất trái.</w:t>
      </w:r>
    </w:p>
    <w:p w14:paraId="7D95BEBC" w14:textId="128548E6" w:rsidR="00754907" w:rsidRPr="005F7642" w:rsidRDefault="00754907" w:rsidP="00754907">
      <w:pPr>
        <w:ind w:firstLine="720"/>
        <w:rPr>
          <w:rFonts w:cs="Times New Roman"/>
          <w:sz w:val="28"/>
          <w:szCs w:val="28"/>
          <w:lang w:val="vi-VN"/>
        </w:rPr>
      </w:pPr>
      <w:r w:rsidRPr="005F7642">
        <w:rPr>
          <w:rFonts w:cs="Times New Roman"/>
          <w:sz w:val="28"/>
          <w:szCs w:val="28"/>
          <w:lang w:val="vi-VN"/>
        </w:rPr>
        <w:t>- Chụp cắt lớp vi tính cột sống cổ: Khí vùng cổ và dưới da cổ.</w:t>
      </w:r>
    </w:p>
    <w:p w14:paraId="1E4A54C2" w14:textId="6E88D0AC" w:rsidR="00754907" w:rsidRPr="00754907" w:rsidRDefault="00754907" w:rsidP="000C0C0F">
      <w:pPr>
        <w:jc w:val="center"/>
        <w:rPr>
          <w:rFonts w:cs="Times New Roman"/>
          <w:sz w:val="28"/>
          <w:szCs w:val="28"/>
        </w:rPr>
      </w:pPr>
      <w:r>
        <w:rPr>
          <w:rFonts w:cs="Times New Roman"/>
          <w:noProof/>
          <w:sz w:val="28"/>
          <w:szCs w:val="28"/>
          <w:lang w:val="en-GB" w:eastAsia="en-GB"/>
        </w:rPr>
        <w:lastRenderedPageBreak/>
        <w:drawing>
          <wp:inline distT="0" distB="0" distL="0" distR="0" wp14:anchorId="11BA386B" wp14:editId="5C7588FF">
            <wp:extent cx="3619488" cy="4238625"/>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21258" cy="4357803"/>
                    </a:xfrm>
                    <a:prstGeom prst="rect">
                      <a:avLst/>
                    </a:prstGeom>
                    <a:noFill/>
                  </pic:spPr>
                </pic:pic>
              </a:graphicData>
            </a:graphic>
          </wp:inline>
        </w:drawing>
      </w:r>
    </w:p>
    <w:p w14:paraId="2FABC9DC" w14:textId="77777777" w:rsidR="00754907" w:rsidRDefault="00754907" w:rsidP="00754907">
      <w:pPr>
        <w:ind w:firstLine="720"/>
        <w:rPr>
          <w:rFonts w:cs="Times New Roman"/>
          <w:sz w:val="28"/>
          <w:szCs w:val="28"/>
        </w:rPr>
      </w:pPr>
    </w:p>
    <w:p w14:paraId="57ED9182" w14:textId="2D3416EE" w:rsidR="00754907" w:rsidRDefault="00754907" w:rsidP="00754907">
      <w:pPr>
        <w:ind w:firstLine="720"/>
        <w:rPr>
          <w:rFonts w:cs="Times New Roman"/>
          <w:b/>
          <w:color w:val="000000" w:themeColor="text1"/>
          <w:szCs w:val="26"/>
          <w:lang w:val="vi-VN"/>
        </w:rPr>
      </w:pPr>
      <w:r w:rsidRPr="00BE69CF">
        <w:rPr>
          <w:rFonts w:cs="Times New Roman"/>
          <w:sz w:val="28"/>
          <w:szCs w:val="28"/>
        </w:rPr>
        <w:t>-</w:t>
      </w:r>
      <w:r>
        <w:rPr>
          <w:rFonts w:cs="Times New Roman"/>
          <w:sz w:val="28"/>
          <w:szCs w:val="28"/>
        </w:rPr>
        <w:t xml:space="preserve"> </w:t>
      </w:r>
      <w:r w:rsidRPr="00BE69CF">
        <w:rPr>
          <w:rFonts w:cs="Times New Roman"/>
          <w:sz w:val="28"/>
          <w:szCs w:val="28"/>
        </w:rPr>
        <w:t>Chụp CLVT cột sống thắt lưng : Bóng khí cột sống thắt lưng ngang L1,2,5. Khí cơ thắt lưng chậu</w:t>
      </w:r>
      <w:r>
        <w:rPr>
          <w:rFonts w:cs="Times New Roman"/>
          <w:b/>
          <w:color w:val="000000" w:themeColor="text1"/>
          <w:szCs w:val="26"/>
          <w:lang w:val="vi-VN"/>
        </w:rPr>
        <w:t xml:space="preserve"> </w:t>
      </w:r>
    </w:p>
    <w:p w14:paraId="1941DFC0" w14:textId="77777777" w:rsidR="00754907" w:rsidRDefault="00754907" w:rsidP="000C0C0F">
      <w:pPr>
        <w:jc w:val="center"/>
        <w:rPr>
          <w:rFonts w:cs="Times New Roman"/>
          <w:b/>
          <w:color w:val="000000" w:themeColor="text1"/>
          <w:szCs w:val="26"/>
          <w:lang w:val="vi-VN"/>
        </w:rPr>
      </w:pPr>
      <w:r>
        <w:rPr>
          <w:rFonts w:cs="Times New Roman"/>
          <w:noProof/>
          <w:sz w:val="28"/>
          <w:szCs w:val="28"/>
          <w:lang w:val="en-GB" w:eastAsia="en-GB"/>
        </w:rPr>
        <w:lastRenderedPageBreak/>
        <w:drawing>
          <wp:inline distT="0" distB="0" distL="0" distR="0" wp14:anchorId="3ED5CC2C" wp14:editId="5803B9DD">
            <wp:extent cx="3276600" cy="392511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289229" cy="3940243"/>
                    </a:xfrm>
                    <a:prstGeom prst="rect">
                      <a:avLst/>
                    </a:prstGeom>
                    <a:noFill/>
                  </pic:spPr>
                </pic:pic>
              </a:graphicData>
            </a:graphic>
          </wp:inline>
        </w:drawing>
      </w:r>
    </w:p>
    <w:p w14:paraId="2F35D4D0" w14:textId="77777777" w:rsidR="00754907" w:rsidRDefault="00754907" w:rsidP="00754907">
      <w:pPr>
        <w:ind w:firstLine="720"/>
        <w:rPr>
          <w:rFonts w:cs="Times New Roman"/>
          <w:b/>
          <w:color w:val="000000" w:themeColor="text1"/>
          <w:szCs w:val="26"/>
          <w:lang w:val="vi-VN"/>
        </w:rPr>
      </w:pPr>
      <w:r w:rsidRPr="005F7642">
        <w:rPr>
          <w:rFonts w:cs="Times New Roman"/>
          <w:sz w:val="28"/>
          <w:szCs w:val="28"/>
          <w:lang w:val="vi-VN"/>
        </w:rPr>
        <w:t>-</w:t>
      </w:r>
      <w:r>
        <w:rPr>
          <w:rFonts w:cs="Times New Roman"/>
          <w:sz w:val="28"/>
          <w:szCs w:val="28"/>
          <w:lang w:val="vi-VN"/>
        </w:rPr>
        <w:t xml:space="preserve"> </w:t>
      </w:r>
      <w:r w:rsidRPr="00BE69CF">
        <w:rPr>
          <w:rFonts w:cs="Times New Roman"/>
          <w:sz w:val="28"/>
          <w:szCs w:val="28"/>
          <w:lang w:val="vi-VN"/>
        </w:rPr>
        <w:t>Chụp cắt lớp vi tính sọ não</w:t>
      </w:r>
      <w:r w:rsidRPr="005F7642">
        <w:rPr>
          <w:rFonts w:cs="Times New Roman"/>
          <w:sz w:val="28"/>
          <w:szCs w:val="28"/>
          <w:lang w:val="vi-VN"/>
        </w:rPr>
        <w:t xml:space="preserve">: </w:t>
      </w:r>
      <w:r w:rsidRPr="00BE69CF">
        <w:rPr>
          <w:rFonts w:cs="Times New Roman"/>
          <w:sz w:val="28"/>
          <w:szCs w:val="28"/>
          <w:lang w:val="vi-VN"/>
        </w:rPr>
        <w:t xml:space="preserve">Bóng </w:t>
      </w:r>
      <w:r w:rsidRPr="005F7642">
        <w:rPr>
          <w:rFonts w:cs="Times New Roman"/>
          <w:sz w:val="28"/>
          <w:szCs w:val="28"/>
          <w:lang w:val="vi-VN"/>
        </w:rPr>
        <w:t>k</w:t>
      </w:r>
      <w:r w:rsidRPr="00BE69CF">
        <w:rPr>
          <w:rFonts w:cs="Times New Roman"/>
          <w:sz w:val="28"/>
          <w:szCs w:val="28"/>
          <w:lang w:val="vi-VN"/>
        </w:rPr>
        <w:t>hí thùy đỉnh trái. Nhồi máu não mới dưới vỏ thùy đỉnh trái. T</w:t>
      </w:r>
      <w:r w:rsidRPr="00BE69CF">
        <w:rPr>
          <w:rFonts w:cs="Times New Roman"/>
          <w:sz w:val="28"/>
          <w:szCs w:val="28"/>
        </w:rPr>
        <w:t>heo dõi</w:t>
      </w:r>
      <w:r w:rsidRPr="00BE69CF">
        <w:rPr>
          <w:rFonts w:cs="Times New Roman"/>
          <w:sz w:val="28"/>
          <w:szCs w:val="28"/>
          <w:lang w:val="vi-VN"/>
        </w:rPr>
        <w:t xml:space="preserve"> phù não</w:t>
      </w:r>
      <w:r>
        <w:rPr>
          <w:rFonts w:cs="Times New Roman"/>
          <w:b/>
          <w:color w:val="000000" w:themeColor="text1"/>
          <w:szCs w:val="26"/>
          <w:lang w:val="vi-VN"/>
        </w:rPr>
        <w:t xml:space="preserve"> </w:t>
      </w:r>
    </w:p>
    <w:p w14:paraId="3A5D6F5E" w14:textId="77777777" w:rsidR="000C0C0F" w:rsidRDefault="000C0C0F">
      <w:pPr>
        <w:rPr>
          <w:rFonts w:cs="Times New Roman"/>
          <w:noProof/>
          <w:sz w:val="28"/>
          <w:szCs w:val="28"/>
          <w:lang w:val="en-GB" w:eastAsia="en-GB"/>
        </w:rPr>
      </w:pPr>
      <w:r>
        <w:rPr>
          <w:rFonts w:cs="Times New Roman"/>
          <w:noProof/>
          <w:sz w:val="28"/>
          <w:szCs w:val="28"/>
          <w:lang w:val="en-GB" w:eastAsia="en-GB"/>
        </w:rPr>
        <w:br w:type="page"/>
      </w:r>
    </w:p>
    <w:p w14:paraId="272009C7" w14:textId="576AE198" w:rsidR="00754907" w:rsidRDefault="00754907" w:rsidP="000C0C0F">
      <w:pPr>
        <w:jc w:val="center"/>
        <w:rPr>
          <w:rFonts w:cs="Times New Roman"/>
          <w:b/>
          <w:color w:val="000000" w:themeColor="text1"/>
          <w:szCs w:val="26"/>
          <w:lang w:val="vi-VN"/>
        </w:rPr>
      </w:pPr>
      <w:r>
        <w:rPr>
          <w:rFonts w:cs="Times New Roman"/>
          <w:noProof/>
          <w:sz w:val="28"/>
          <w:szCs w:val="28"/>
          <w:lang w:val="en-GB" w:eastAsia="en-GB"/>
        </w:rPr>
        <w:lastRenderedPageBreak/>
        <w:drawing>
          <wp:inline distT="0" distB="0" distL="0" distR="0" wp14:anchorId="7F6C6CA8" wp14:editId="551405F2">
            <wp:extent cx="3486078" cy="3209925"/>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00468" cy="3223175"/>
                    </a:xfrm>
                    <a:prstGeom prst="rect">
                      <a:avLst/>
                    </a:prstGeom>
                    <a:noFill/>
                  </pic:spPr>
                </pic:pic>
              </a:graphicData>
            </a:graphic>
          </wp:inline>
        </w:drawing>
      </w:r>
    </w:p>
    <w:p w14:paraId="60B4AAE6" w14:textId="77777777" w:rsidR="00754907" w:rsidRDefault="00754907" w:rsidP="00754907">
      <w:pPr>
        <w:ind w:left="360"/>
        <w:jc w:val="both"/>
        <w:rPr>
          <w:rFonts w:cs="Times New Roman"/>
          <w:b/>
          <w:bCs/>
          <w:sz w:val="28"/>
          <w:szCs w:val="28"/>
          <w:lang w:val="vi-VN"/>
        </w:rPr>
      </w:pPr>
    </w:p>
    <w:p w14:paraId="2E23CCB2" w14:textId="649FC77B" w:rsidR="00754907" w:rsidRPr="005F7642" w:rsidRDefault="00754907" w:rsidP="00754907">
      <w:pPr>
        <w:pStyle w:val="ListParagraph"/>
        <w:numPr>
          <w:ilvl w:val="0"/>
          <w:numId w:val="25"/>
        </w:numPr>
        <w:jc w:val="both"/>
        <w:rPr>
          <w:rFonts w:cs="Times New Roman"/>
          <w:sz w:val="28"/>
          <w:szCs w:val="28"/>
          <w:lang w:val="vi-VN"/>
        </w:rPr>
      </w:pPr>
      <w:r w:rsidRPr="00754907">
        <w:rPr>
          <w:rFonts w:cs="Times New Roman"/>
          <w:b/>
          <w:bCs/>
          <w:sz w:val="28"/>
          <w:szCs w:val="28"/>
          <w:lang w:val="vi-VN"/>
        </w:rPr>
        <w:t>Chẩn đoán</w:t>
      </w:r>
      <w:r w:rsidRPr="005F7642">
        <w:rPr>
          <w:rFonts w:cs="Times New Roman"/>
          <w:b/>
          <w:bCs/>
          <w:sz w:val="28"/>
          <w:szCs w:val="28"/>
          <w:lang w:val="vi-VN"/>
        </w:rPr>
        <w:t xml:space="preserve">: </w:t>
      </w:r>
      <w:r w:rsidRPr="005F7642">
        <w:rPr>
          <w:rFonts w:cs="Times New Roman"/>
          <w:sz w:val="28"/>
          <w:szCs w:val="28"/>
          <w:lang w:val="vi-VN"/>
        </w:rPr>
        <w:t>Bệnh giảm áp đa typ (typ C, typT, typV).</w:t>
      </w:r>
    </w:p>
    <w:p w14:paraId="2E70A5F4" w14:textId="77777777" w:rsidR="00754907" w:rsidRPr="005F7642" w:rsidRDefault="00754907" w:rsidP="00754907">
      <w:pPr>
        <w:pStyle w:val="ListParagraph"/>
        <w:numPr>
          <w:ilvl w:val="0"/>
          <w:numId w:val="25"/>
        </w:numPr>
        <w:jc w:val="both"/>
        <w:rPr>
          <w:rFonts w:cs="Times New Roman"/>
          <w:sz w:val="28"/>
          <w:szCs w:val="28"/>
          <w:lang w:val="vi-VN"/>
        </w:rPr>
      </w:pPr>
      <w:r w:rsidRPr="005F7642">
        <w:rPr>
          <w:rFonts w:cs="Times New Roman"/>
          <w:b/>
          <w:bCs/>
          <w:sz w:val="28"/>
          <w:szCs w:val="28"/>
          <w:lang w:val="vi-VN"/>
        </w:rPr>
        <w:t>Phương pháp điều trị và kết quả</w:t>
      </w:r>
    </w:p>
    <w:p w14:paraId="329B3A96" w14:textId="77777777" w:rsidR="00754907" w:rsidRPr="005F7642" w:rsidRDefault="00754907" w:rsidP="00754907">
      <w:pPr>
        <w:ind w:firstLine="720"/>
        <w:jc w:val="both"/>
        <w:rPr>
          <w:rFonts w:cs="Times New Roman"/>
          <w:sz w:val="28"/>
          <w:szCs w:val="28"/>
          <w:lang w:val="vi-VN"/>
        </w:rPr>
      </w:pPr>
      <w:r w:rsidRPr="005F7642">
        <w:rPr>
          <w:rFonts w:cs="Times New Roman"/>
          <w:sz w:val="28"/>
          <w:szCs w:val="28"/>
          <w:lang w:val="vi-VN"/>
        </w:rPr>
        <w:t xml:space="preserve">- Sau khi chẩn đoán, bệnh nhân được quyết định điều trị cấp cứu bằng Oxy cao áp cấp cứu theo </w:t>
      </w:r>
      <w:r w:rsidRPr="006D5723">
        <w:rPr>
          <w:rFonts w:cs="Times New Roman"/>
          <w:sz w:val="28"/>
          <w:szCs w:val="28"/>
          <w:lang w:val="vi-VN"/>
        </w:rPr>
        <w:t xml:space="preserve">phác đồ VINIMAM </w:t>
      </w:r>
      <w:r w:rsidRPr="005F7642">
        <w:rPr>
          <w:rFonts w:cs="Times New Roman"/>
          <w:sz w:val="28"/>
          <w:szCs w:val="28"/>
          <w:lang w:val="vi-VN"/>
        </w:rPr>
        <w:t>6</w:t>
      </w:r>
    </w:p>
    <w:p w14:paraId="08236822" w14:textId="77777777" w:rsidR="00754907" w:rsidRPr="005F7642" w:rsidRDefault="00754907" w:rsidP="00754907">
      <w:pPr>
        <w:ind w:firstLine="720"/>
        <w:jc w:val="both"/>
        <w:rPr>
          <w:rFonts w:cs="Times New Roman"/>
          <w:sz w:val="28"/>
          <w:szCs w:val="28"/>
          <w:lang w:val="vi-VN"/>
        </w:rPr>
      </w:pPr>
      <w:r w:rsidRPr="005F7642">
        <w:rPr>
          <w:rFonts w:cs="Times New Roman"/>
          <w:sz w:val="28"/>
          <w:szCs w:val="28"/>
          <w:lang w:val="vi-VN"/>
        </w:rPr>
        <w:t>- Ngày sau đó, bệnh nhân điều trị phác đồ VINIMAM 3,</w:t>
      </w:r>
      <w:r w:rsidRPr="006D5723">
        <w:rPr>
          <w:rFonts w:cs="Times New Roman"/>
          <w:sz w:val="28"/>
          <w:szCs w:val="28"/>
          <w:lang w:val="vi-VN"/>
        </w:rPr>
        <w:t xml:space="preserve"> những ngày</w:t>
      </w:r>
      <w:r w:rsidRPr="005F7642">
        <w:rPr>
          <w:rFonts w:cs="Times New Roman"/>
          <w:sz w:val="28"/>
          <w:szCs w:val="28"/>
          <w:lang w:val="vi-VN"/>
        </w:rPr>
        <w:t xml:space="preserve"> tiếp theo</w:t>
      </w:r>
      <w:r w:rsidRPr="006D5723">
        <w:rPr>
          <w:rFonts w:cs="Times New Roman"/>
          <w:sz w:val="28"/>
          <w:szCs w:val="28"/>
          <w:lang w:val="vi-VN"/>
        </w:rPr>
        <w:t xml:space="preserve"> điều trị oxy cao áp phác đồ VINIMAM 1 x 2 ca điều trị/ ngày, kết hợp nội khoa, điều trị triệu chứng</w:t>
      </w:r>
      <w:r w:rsidRPr="005F7642">
        <w:rPr>
          <w:rFonts w:cs="Times New Roman"/>
          <w:sz w:val="28"/>
          <w:szCs w:val="28"/>
          <w:lang w:val="vi-VN"/>
        </w:rPr>
        <w:t xml:space="preserve"> và</w:t>
      </w:r>
      <w:r w:rsidRPr="006D5723">
        <w:rPr>
          <w:rFonts w:cs="Times New Roman"/>
          <w:sz w:val="28"/>
          <w:szCs w:val="28"/>
          <w:lang w:val="vi-VN"/>
        </w:rPr>
        <w:t xml:space="preserve"> Y học dân tộc. </w:t>
      </w:r>
    </w:p>
    <w:p w14:paraId="515E9972" w14:textId="77777777" w:rsidR="00754907" w:rsidRPr="005F7642" w:rsidRDefault="00754907" w:rsidP="00754907">
      <w:pPr>
        <w:pStyle w:val="ListParagraph"/>
        <w:numPr>
          <w:ilvl w:val="0"/>
          <w:numId w:val="28"/>
        </w:numPr>
        <w:jc w:val="both"/>
        <w:rPr>
          <w:rFonts w:cs="Times New Roman"/>
          <w:sz w:val="28"/>
          <w:szCs w:val="28"/>
          <w:lang w:val="vi-VN"/>
        </w:rPr>
      </w:pPr>
      <w:r w:rsidRPr="005F7642">
        <w:rPr>
          <w:rFonts w:cs="Times New Roman"/>
          <w:b/>
          <w:bCs/>
          <w:sz w:val="28"/>
          <w:szCs w:val="28"/>
          <w:lang w:val="vi-VN"/>
        </w:rPr>
        <w:t>Phương pháp điều trị và kết quả</w:t>
      </w:r>
    </w:p>
    <w:p w14:paraId="353193FD" w14:textId="77777777" w:rsidR="00754907" w:rsidRPr="006D5723" w:rsidRDefault="00754907" w:rsidP="00754907">
      <w:pPr>
        <w:numPr>
          <w:ilvl w:val="0"/>
          <w:numId w:val="27"/>
        </w:numPr>
        <w:jc w:val="both"/>
        <w:rPr>
          <w:rFonts w:cs="Times New Roman"/>
          <w:sz w:val="28"/>
          <w:szCs w:val="28"/>
        </w:rPr>
      </w:pPr>
      <w:r w:rsidRPr="006D5723">
        <w:rPr>
          <w:rFonts w:cs="Times New Roman"/>
          <w:b/>
          <w:bCs/>
          <w:i/>
          <w:iCs/>
          <w:sz w:val="28"/>
          <w:szCs w:val="28"/>
        </w:rPr>
        <w:t xml:space="preserve">Kết quả: </w:t>
      </w:r>
    </w:p>
    <w:p w14:paraId="4A072820" w14:textId="77777777" w:rsidR="00754907" w:rsidRPr="00BE69CF" w:rsidRDefault="00754907" w:rsidP="00754907">
      <w:pPr>
        <w:ind w:firstLine="360"/>
        <w:jc w:val="both"/>
        <w:rPr>
          <w:rFonts w:cs="Times New Roman"/>
          <w:sz w:val="28"/>
          <w:szCs w:val="28"/>
        </w:rPr>
      </w:pPr>
      <w:r w:rsidRPr="00BE69CF">
        <w:rPr>
          <w:rFonts w:cs="Times New Roman"/>
          <w:sz w:val="28"/>
          <w:szCs w:val="28"/>
        </w:rPr>
        <w:t>-</w:t>
      </w:r>
      <w:r>
        <w:rPr>
          <w:rFonts w:cs="Times New Roman"/>
          <w:sz w:val="28"/>
          <w:szCs w:val="28"/>
        </w:rPr>
        <w:t xml:space="preserve"> </w:t>
      </w:r>
      <w:r w:rsidRPr="00BE69CF">
        <w:rPr>
          <w:rFonts w:cs="Times New Roman"/>
          <w:sz w:val="28"/>
          <w:szCs w:val="28"/>
        </w:rPr>
        <w:t>S</w:t>
      </w:r>
      <w:r w:rsidRPr="00BE69CF">
        <w:rPr>
          <w:rFonts w:cs="Times New Roman"/>
          <w:sz w:val="28"/>
          <w:szCs w:val="28"/>
          <w:lang w:val="vi-VN"/>
        </w:rPr>
        <w:t xml:space="preserve">au </w:t>
      </w:r>
      <w:r w:rsidRPr="00BE69CF">
        <w:rPr>
          <w:rFonts w:cs="Times New Roman"/>
          <w:sz w:val="28"/>
          <w:szCs w:val="28"/>
        </w:rPr>
        <w:t>ca điều trị đầ</w:t>
      </w:r>
      <w:r>
        <w:rPr>
          <w:rFonts w:cs="Times New Roman"/>
          <w:sz w:val="28"/>
          <w:szCs w:val="28"/>
        </w:rPr>
        <w:t xml:space="preserve">u tiên: </w:t>
      </w:r>
      <w:r w:rsidRPr="00BE69CF">
        <w:rPr>
          <w:rFonts w:cs="Times New Roman"/>
          <w:sz w:val="28"/>
          <w:szCs w:val="28"/>
        </w:rPr>
        <w:t>Bệnh nhân đỡ đau tức ngực, đỡ khó thở, đỡ đau cơ, yếu nửa người P, cơ lực 1/5, đỡ tê bì tay chân 2 bên.</w:t>
      </w:r>
    </w:p>
    <w:p w14:paraId="0F9B3DF4" w14:textId="77777777" w:rsidR="00754907" w:rsidRPr="006D5723" w:rsidRDefault="00754907" w:rsidP="00754907">
      <w:pPr>
        <w:ind w:firstLine="360"/>
        <w:jc w:val="both"/>
        <w:rPr>
          <w:rFonts w:cs="Times New Roman"/>
          <w:sz w:val="28"/>
          <w:szCs w:val="28"/>
        </w:rPr>
      </w:pPr>
      <w:r>
        <w:rPr>
          <w:rFonts w:cs="Times New Roman"/>
          <w:sz w:val="28"/>
          <w:szCs w:val="28"/>
        </w:rPr>
        <w:t xml:space="preserve">- </w:t>
      </w:r>
      <w:r w:rsidRPr="006D5723">
        <w:rPr>
          <w:rFonts w:cs="Times New Roman"/>
          <w:sz w:val="28"/>
          <w:szCs w:val="28"/>
        </w:rPr>
        <w:t>Sau ca điều trị thứ 2:  Bệnh nhân hết đau tức ngực, hết khó thở, hết đau cơ</w:t>
      </w:r>
    </w:p>
    <w:p w14:paraId="51A46373" w14:textId="77777777" w:rsidR="00754907" w:rsidRPr="006D5723" w:rsidRDefault="00754907" w:rsidP="00754907">
      <w:pPr>
        <w:ind w:firstLine="360"/>
        <w:jc w:val="both"/>
        <w:rPr>
          <w:rFonts w:cs="Times New Roman"/>
          <w:sz w:val="28"/>
          <w:szCs w:val="28"/>
        </w:rPr>
      </w:pPr>
      <w:r>
        <w:rPr>
          <w:rFonts w:cs="Times New Roman"/>
          <w:sz w:val="28"/>
          <w:szCs w:val="28"/>
        </w:rPr>
        <w:t xml:space="preserve">- </w:t>
      </w:r>
      <w:r w:rsidRPr="006D5723">
        <w:rPr>
          <w:rFonts w:cs="Times New Roman"/>
          <w:sz w:val="28"/>
          <w:szCs w:val="28"/>
          <w:lang w:val="vi-VN"/>
        </w:rPr>
        <w:t xml:space="preserve">Sau </w:t>
      </w:r>
      <w:r w:rsidRPr="006D5723">
        <w:rPr>
          <w:rFonts w:cs="Times New Roman"/>
          <w:sz w:val="28"/>
          <w:szCs w:val="28"/>
        </w:rPr>
        <w:t xml:space="preserve">6 </w:t>
      </w:r>
      <w:r w:rsidRPr="006D5723">
        <w:rPr>
          <w:rFonts w:cs="Times New Roman"/>
          <w:sz w:val="28"/>
          <w:szCs w:val="28"/>
          <w:lang w:val="vi-VN"/>
        </w:rPr>
        <w:t>ngày điều trị</w:t>
      </w:r>
      <w:r w:rsidRPr="006D5723">
        <w:rPr>
          <w:rFonts w:cs="Times New Roman"/>
          <w:sz w:val="28"/>
          <w:szCs w:val="28"/>
        </w:rPr>
        <w:t>: Cơ lực nửa người P 2/5, tiểu tiện tự chủ</w:t>
      </w:r>
    </w:p>
    <w:p w14:paraId="2A881A41" w14:textId="77777777" w:rsidR="00754907" w:rsidRPr="006D5723" w:rsidRDefault="00754907" w:rsidP="00754907">
      <w:pPr>
        <w:ind w:left="360"/>
        <w:jc w:val="both"/>
        <w:rPr>
          <w:rFonts w:cs="Times New Roman"/>
          <w:sz w:val="28"/>
          <w:szCs w:val="28"/>
        </w:rPr>
      </w:pPr>
      <w:r>
        <w:rPr>
          <w:rFonts w:cs="Times New Roman"/>
          <w:sz w:val="28"/>
          <w:szCs w:val="28"/>
        </w:rPr>
        <w:t xml:space="preserve">- </w:t>
      </w:r>
      <w:r w:rsidRPr="006D5723">
        <w:rPr>
          <w:rFonts w:cs="Times New Roman"/>
          <w:sz w:val="28"/>
          <w:szCs w:val="28"/>
          <w:lang w:val="vi-VN"/>
        </w:rPr>
        <w:t>Ngày thứ 12, bệnh nhân bắt đầu tập đi, cơ lực cải thiện tốt.</w:t>
      </w:r>
    </w:p>
    <w:p w14:paraId="42640388" w14:textId="77777777" w:rsidR="00754907" w:rsidRDefault="00754907" w:rsidP="00754907">
      <w:pPr>
        <w:ind w:firstLine="360"/>
        <w:jc w:val="both"/>
        <w:rPr>
          <w:rFonts w:cs="Times New Roman"/>
          <w:sz w:val="28"/>
          <w:szCs w:val="28"/>
          <w:lang w:val="vi-VN"/>
        </w:rPr>
      </w:pPr>
      <w:r>
        <w:rPr>
          <w:rFonts w:cs="Times New Roman"/>
          <w:sz w:val="28"/>
          <w:szCs w:val="28"/>
        </w:rPr>
        <w:t xml:space="preserve">- </w:t>
      </w:r>
      <w:r w:rsidRPr="006D5723">
        <w:rPr>
          <w:rFonts w:cs="Times New Roman"/>
          <w:sz w:val="28"/>
          <w:szCs w:val="28"/>
        </w:rPr>
        <w:t>Sau 25 ngày điều trị, các triệu chứng lâm sàng gần như cải thiện hòa toàn, nửa người P cơ lự 5/5, bệnh nhân đi lại tốt, hết tê bì tay chân</w:t>
      </w:r>
      <w:r w:rsidRPr="006D5723">
        <w:rPr>
          <w:rFonts w:cs="Times New Roman"/>
          <w:sz w:val="28"/>
          <w:szCs w:val="28"/>
          <w:lang w:val="vi-VN"/>
        </w:rPr>
        <w:t xml:space="preserve">. </w:t>
      </w:r>
    </w:p>
    <w:p w14:paraId="721736F6" w14:textId="77777777" w:rsidR="00754907" w:rsidRDefault="00754907" w:rsidP="00754907">
      <w:pPr>
        <w:ind w:firstLine="720"/>
        <w:rPr>
          <w:rFonts w:cs="Times New Roman"/>
          <w:b/>
          <w:color w:val="000000" w:themeColor="text1"/>
          <w:szCs w:val="26"/>
          <w:lang w:val="vi-VN"/>
        </w:rPr>
      </w:pPr>
    </w:p>
    <w:p w14:paraId="2588C593" w14:textId="77777777" w:rsidR="000C0C0F" w:rsidRDefault="000C0C0F">
      <w:pPr>
        <w:rPr>
          <w:rFonts w:cs="Times New Roman"/>
          <w:b/>
          <w:color w:val="000000" w:themeColor="text1"/>
          <w:szCs w:val="26"/>
        </w:rPr>
      </w:pPr>
      <w:r>
        <w:rPr>
          <w:rFonts w:cs="Times New Roman"/>
          <w:b/>
          <w:color w:val="000000" w:themeColor="text1"/>
          <w:szCs w:val="26"/>
        </w:rPr>
        <w:br w:type="page"/>
      </w:r>
    </w:p>
    <w:p w14:paraId="6FB93ED3" w14:textId="50609D8B" w:rsidR="00754907" w:rsidRDefault="00754907" w:rsidP="00754907">
      <w:pPr>
        <w:ind w:firstLine="720"/>
        <w:rPr>
          <w:rFonts w:cs="Times New Roman"/>
          <w:b/>
          <w:color w:val="000000" w:themeColor="text1"/>
          <w:szCs w:val="26"/>
        </w:rPr>
      </w:pPr>
      <w:r>
        <w:rPr>
          <w:rFonts w:cs="Times New Roman"/>
          <w:b/>
          <w:color w:val="000000" w:themeColor="text1"/>
          <w:szCs w:val="26"/>
        </w:rPr>
        <w:lastRenderedPageBreak/>
        <w:t>Trước điều trị</w:t>
      </w:r>
    </w:p>
    <w:p w14:paraId="4BC30481" w14:textId="77777777" w:rsidR="00754907" w:rsidRDefault="00754907" w:rsidP="000C0C0F">
      <w:pPr>
        <w:jc w:val="center"/>
        <w:rPr>
          <w:rFonts w:cs="Times New Roman"/>
          <w:b/>
          <w:color w:val="000000" w:themeColor="text1"/>
          <w:szCs w:val="26"/>
          <w:lang w:val="vi-VN"/>
        </w:rPr>
      </w:pPr>
      <w:r>
        <w:rPr>
          <w:rFonts w:cs="Times New Roman"/>
          <w:noProof/>
          <w:sz w:val="28"/>
          <w:szCs w:val="28"/>
          <w:lang w:val="en-GB" w:eastAsia="en-GB"/>
        </w:rPr>
        <w:drawing>
          <wp:inline distT="0" distB="0" distL="0" distR="0" wp14:anchorId="07AB012D" wp14:editId="12C123CA">
            <wp:extent cx="4346532" cy="30575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369505" cy="3073685"/>
                    </a:xfrm>
                    <a:prstGeom prst="rect">
                      <a:avLst/>
                    </a:prstGeom>
                    <a:noFill/>
                  </pic:spPr>
                </pic:pic>
              </a:graphicData>
            </a:graphic>
          </wp:inline>
        </w:drawing>
      </w:r>
    </w:p>
    <w:p w14:paraId="4220A6B1" w14:textId="77777777" w:rsidR="00754907" w:rsidRDefault="00754907" w:rsidP="00754907">
      <w:pPr>
        <w:ind w:firstLine="720"/>
        <w:rPr>
          <w:rFonts w:cs="Times New Roman"/>
          <w:b/>
          <w:color w:val="000000" w:themeColor="text1"/>
          <w:szCs w:val="26"/>
          <w:lang w:val="vi-VN"/>
        </w:rPr>
      </w:pPr>
    </w:p>
    <w:p w14:paraId="7BF52114" w14:textId="65E478D3" w:rsidR="00754907" w:rsidRDefault="00754907" w:rsidP="00754907">
      <w:pPr>
        <w:ind w:firstLine="720"/>
        <w:rPr>
          <w:rFonts w:cs="Times New Roman"/>
          <w:b/>
          <w:color w:val="000000" w:themeColor="text1"/>
          <w:szCs w:val="26"/>
        </w:rPr>
      </w:pPr>
      <w:r>
        <w:rPr>
          <w:rFonts w:cs="Times New Roman"/>
          <w:b/>
          <w:color w:val="000000" w:themeColor="text1"/>
          <w:szCs w:val="26"/>
        </w:rPr>
        <w:t>Sau điều trị</w:t>
      </w:r>
    </w:p>
    <w:p w14:paraId="1F255CB8" w14:textId="6E55BCD8" w:rsidR="00754907" w:rsidRDefault="00754907" w:rsidP="000C0C0F">
      <w:pPr>
        <w:jc w:val="center"/>
        <w:rPr>
          <w:rFonts w:cs="Times New Roman"/>
          <w:b/>
          <w:color w:val="000000" w:themeColor="text1"/>
          <w:szCs w:val="26"/>
          <w:lang w:val="vi-VN"/>
        </w:rPr>
      </w:pPr>
      <w:r>
        <w:rPr>
          <w:rFonts w:cs="Times New Roman"/>
          <w:noProof/>
          <w:sz w:val="28"/>
          <w:szCs w:val="28"/>
          <w:lang w:val="en-GB" w:eastAsia="en-GB"/>
        </w:rPr>
        <w:drawing>
          <wp:inline distT="0" distB="0" distL="0" distR="0" wp14:anchorId="6A3AAB31" wp14:editId="0965C3E6">
            <wp:extent cx="3835021" cy="4627438"/>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36442" cy="4629153"/>
                    </a:xfrm>
                    <a:prstGeom prst="rect">
                      <a:avLst/>
                    </a:prstGeom>
                    <a:noFill/>
                  </pic:spPr>
                </pic:pic>
              </a:graphicData>
            </a:graphic>
          </wp:inline>
        </w:drawing>
      </w:r>
      <w:r>
        <w:rPr>
          <w:rFonts w:cs="Times New Roman"/>
          <w:b/>
          <w:color w:val="000000" w:themeColor="text1"/>
          <w:szCs w:val="26"/>
          <w:lang w:val="vi-VN"/>
        </w:rPr>
        <w:br w:type="page"/>
      </w:r>
    </w:p>
    <w:p w14:paraId="33FB3966" w14:textId="7E79BBC4" w:rsidR="00A840CD" w:rsidRDefault="00A840CD" w:rsidP="003039BB">
      <w:pPr>
        <w:tabs>
          <w:tab w:val="left" w:pos="3450"/>
        </w:tabs>
        <w:jc w:val="center"/>
        <w:rPr>
          <w:rFonts w:cs="Times New Roman"/>
          <w:b/>
          <w:color w:val="000000" w:themeColor="text1"/>
          <w:szCs w:val="26"/>
        </w:rPr>
      </w:pPr>
      <w:r w:rsidRPr="006F05BF">
        <w:rPr>
          <w:rFonts w:cs="Times New Roman"/>
          <w:b/>
          <w:color w:val="000000" w:themeColor="text1"/>
          <w:szCs w:val="26"/>
          <w:lang w:val="vi-VN"/>
        </w:rPr>
        <w:lastRenderedPageBreak/>
        <w:t>KẾT LUẬN</w:t>
      </w:r>
    </w:p>
    <w:p w14:paraId="442040D3" w14:textId="77777777" w:rsidR="003039BB" w:rsidRPr="004E5E08" w:rsidRDefault="003039BB" w:rsidP="000C0C0F">
      <w:pPr>
        <w:spacing w:before="40"/>
        <w:ind w:firstLine="720"/>
        <w:jc w:val="both"/>
        <w:rPr>
          <w:rFonts w:cs="Times New Roman"/>
          <w:color w:val="000000" w:themeColor="text1"/>
          <w:sz w:val="28"/>
          <w:szCs w:val="28"/>
          <w:lang w:val="vi-VN"/>
        </w:rPr>
      </w:pPr>
      <w:r w:rsidRPr="004E5E08">
        <w:rPr>
          <w:rFonts w:cs="Times New Roman"/>
          <w:color w:val="000000" w:themeColor="text1"/>
          <w:sz w:val="28"/>
          <w:szCs w:val="28"/>
          <w:lang w:val="vi-VN"/>
        </w:rPr>
        <w:t>Viện Y học biển Việt Nam trong thực tế lâm sàng đã điều trị nhiều ca bệnh giảm áp nặng có sự kết hợp tổn thương ở đa cơ quan và đa khu vực của cơ thể: trong tế bào, gian bào và mạch máu. Căn cứ vào triệu chứng lâm sàng của các bệnh nhân điều trị tại Viện Y học biển, chúng tôi đề nghị cách phân loại theo cơ chế bệnh sinh để phù hợp cho việc chẩn đoán và điều trị có hiệu quả hơn như sau:</w:t>
      </w:r>
    </w:p>
    <w:p w14:paraId="2463AB4E" w14:textId="77777777" w:rsidR="003039BB" w:rsidRPr="004E5E08" w:rsidRDefault="003039BB" w:rsidP="003039BB">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 Typ C (Typ Cell): Bệnh giảm áp khi bóng khí xuất hiện trong tế bào: gây ra tượng tan bào, tăng các enzym CK, CKMB, GOT, troponin I…</w:t>
      </w:r>
    </w:p>
    <w:p w14:paraId="1EAFA236" w14:textId="77777777" w:rsidR="003039BB" w:rsidRPr="004E5E08" w:rsidRDefault="003039BB" w:rsidP="003039BB">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 Typ T (Typ Tissue): Bệnh giảm áp khi bóng khí xuất hiện trong mô, khoảng gian bào: Bóng khí chèn ép dưới da, khoang, trong mô liên kết của khớp, tủy sống, não.</w:t>
      </w:r>
    </w:p>
    <w:p w14:paraId="52EEA10C" w14:textId="77777777" w:rsidR="003039BB" w:rsidRPr="004E5E08" w:rsidRDefault="003039BB" w:rsidP="003039BB">
      <w:pPr>
        <w:spacing w:before="40"/>
        <w:jc w:val="both"/>
        <w:rPr>
          <w:rFonts w:cs="Times New Roman"/>
          <w:color w:val="000000" w:themeColor="text1"/>
          <w:sz w:val="28"/>
          <w:szCs w:val="28"/>
          <w:lang w:val="vi-VN"/>
        </w:rPr>
      </w:pPr>
      <w:r w:rsidRPr="004E5E08">
        <w:rPr>
          <w:rFonts w:cs="Times New Roman"/>
          <w:color w:val="000000" w:themeColor="text1"/>
          <w:sz w:val="28"/>
          <w:szCs w:val="28"/>
          <w:lang w:val="vi-VN"/>
        </w:rPr>
        <w:t>- Typ V (Typ Vascular) : Bệnh giảm áp do bóng khí hình thành trong mạch máu: Bóng khí làm tắc nghẽn động mạch và tĩnh mạch.</w:t>
      </w:r>
    </w:p>
    <w:p w14:paraId="6D8F6E7D" w14:textId="27A52260" w:rsidR="00A840CD" w:rsidRPr="006F05BF" w:rsidRDefault="003039BB" w:rsidP="003039BB">
      <w:pPr>
        <w:tabs>
          <w:tab w:val="left" w:pos="3450"/>
        </w:tabs>
        <w:rPr>
          <w:rFonts w:cs="Times New Roman"/>
          <w:color w:val="000000" w:themeColor="text1"/>
          <w:szCs w:val="26"/>
          <w:lang w:val="vi-VN"/>
        </w:rPr>
      </w:pPr>
      <w:r w:rsidRPr="004E5E08">
        <w:rPr>
          <w:rFonts w:cs="Times New Roman"/>
          <w:color w:val="000000" w:themeColor="text1"/>
          <w:sz w:val="28"/>
          <w:szCs w:val="28"/>
          <w:lang w:val="vi-VN"/>
        </w:rPr>
        <w:t>Viện Y học biển đã xây dựng và ban hành 02 phác đồ điều trị bệnh giảm áp là VINIMAM 6 và VINIMAM 7. Kết quả áp dụng vào điều trị bệnh nhân bệnh giảm áp đều thành công.</w:t>
      </w:r>
    </w:p>
    <w:p w14:paraId="639B2513" w14:textId="0C2ED715" w:rsidR="00A840CD" w:rsidRPr="006F05BF" w:rsidRDefault="00A840CD" w:rsidP="00F750AE">
      <w:pPr>
        <w:tabs>
          <w:tab w:val="left" w:pos="3450"/>
        </w:tabs>
        <w:spacing w:line="276" w:lineRule="auto"/>
        <w:rPr>
          <w:rFonts w:cs="Times New Roman"/>
          <w:color w:val="000000" w:themeColor="text1"/>
          <w:szCs w:val="26"/>
          <w:lang w:val="vi-VN"/>
        </w:rPr>
      </w:pPr>
    </w:p>
    <w:p w14:paraId="51EA43CF" w14:textId="4279D72D" w:rsidR="00A840CD" w:rsidRPr="000C0C0F" w:rsidRDefault="00A840CD" w:rsidP="000C0C0F">
      <w:pPr>
        <w:spacing w:line="276" w:lineRule="auto"/>
        <w:ind w:left="4253"/>
        <w:jc w:val="right"/>
        <w:rPr>
          <w:rFonts w:cs="Times New Roman"/>
          <w:i/>
          <w:color w:val="000000" w:themeColor="text1"/>
          <w:szCs w:val="26"/>
          <w:lang w:val="vi-VN"/>
        </w:rPr>
      </w:pPr>
      <w:r w:rsidRPr="006F05BF">
        <w:rPr>
          <w:rFonts w:cs="Times New Roman"/>
          <w:i/>
          <w:color w:val="000000" w:themeColor="text1"/>
          <w:szCs w:val="26"/>
          <w:lang w:val="vi-VN"/>
        </w:rPr>
        <w:t xml:space="preserve">Hải Phòng, ngày </w:t>
      </w:r>
      <w:r w:rsidR="000C0C0F" w:rsidRPr="000C0C0F">
        <w:rPr>
          <w:rFonts w:cs="Times New Roman"/>
          <w:i/>
          <w:color w:val="000000" w:themeColor="text1"/>
          <w:szCs w:val="26"/>
          <w:lang w:val="vi-VN"/>
        </w:rPr>
        <w:t xml:space="preserve">     </w:t>
      </w:r>
      <w:r w:rsidRPr="006F05BF">
        <w:rPr>
          <w:rFonts w:cs="Times New Roman"/>
          <w:i/>
          <w:color w:val="000000" w:themeColor="text1"/>
          <w:szCs w:val="26"/>
          <w:lang w:val="vi-VN"/>
        </w:rPr>
        <w:t xml:space="preserve"> tháng </w:t>
      </w:r>
      <w:r w:rsidR="000C0C0F" w:rsidRPr="000C0C0F">
        <w:rPr>
          <w:rFonts w:cs="Times New Roman"/>
          <w:i/>
          <w:color w:val="000000" w:themeColor="text1"/>
          <w:szCs w:val="26"/>
          <w:lang w:val="vi-VN"/>
        </w:rPr>
        <w:t>12</w:t>
      </w:r>
      <w:r w:rsidRPr="006F05BF">
        <w:rPr>
          <w:rFonts w:cs="Times New Roman"/>
          <w:i/>
          <w:color w:val="000000" w:themeColor="text1"/>
          <w:szCs w:val="26"/>
          <w:lang w:val="vi-VN"/>
        </w:rPr>
        <w:t xml:space="preserve"> năm 20</w:t>
      </w:r>
      <w:r w:rsidR="000C0C0F" w:rsidRPr="000C0C0F">
        <w:rPr>
          <w:rFonts w:cs="Times New Roman"/>
          <w:i/>
          <w:color w:val="000000" w:themeColor="text1"/>
          <w:szCs w:val="26"/>
          <w:lang w:val="vi-VN"/>
        </w:rPr>
        <w:t>25</w:t>
      </w:r>
    </w:p>
    <w:p w14:paraId="23384A59" w14:textId="77777777" w:rsidR="00A840CD" w:rsidRPr="006F05BF" w:rsidRDefault="00A840CD" w:rsidP="00A840CD">
      <w:pPr>
        <w:tabs>
          <w:tab w:val="left" w:pos="3450"/>
        </w:tabs>
        <w:spacing w:line="276" w:lineRule="auto"/>
        <w:ind w:left="360"/>
        <w:rPr>
          <w:rFonts w:cs="Times New Roman"/>
          <w:color w:val="000000" w:themeColor="text1"/>
          <w:szCs w:val="26"/>
          <w:lang w:val="vi-VN"/>
        </w:rPr>
      </w:pPr>
    </w:p>
    <w:tbl>
      <w:tblPr>
        <w:tblW w:w="0" w:type="auto"/>
        <w:tblLook w:val="01E0" w:firstRow="1" w:lastRow="1" w:firstColumn="1" w:lastColumn="1" w:noHBand="0" w:noVBand="0"/>
      </w:tblPr>
      <w:tblGrid>
        <w:gridCol w:w="3848"/>
        <w:gridCol w:w="961"/>
        <w:gridCol w:w="4263"/>
      </w:tblGrid>
      <w:tr w:rsidR="00A840CD" w:rsidRPr="000C0C0F" w14:paraId="7614B16A" w14:textId="77777777" w:rsidTr="00AE1524">
        <w:tc>
          <w:tcPr>
            <w:tcW w:w="3964" w:type="dxa"/>
          </w:tcPr>
          <w:p w14:paraId="4188EC42" w14:textId="1E495409" w:rsidR="00A840CD" w:rsidRPr="000C0C0F" w:rsidRDefault="000C0C0F" w:rsidP="00515AE9">
            <w:pPr>
              <w:tabs>
                <w:tab w:val="left" w:pos="3450"/>
              </w:tabs>
              <w:spacing w:line="276" w:lineRule="auto"/>
              <w:jc w:val="center"/>
              <w:rPr>
                <w:rFonts w:cs="Times New Roman"/>
                <w:b/>
                <w:color w:val="000000" w:themeColor="text1"/>
                <w:szCs w:val="26"/>
                <w:lang w:val="vi-VN"/>
              </w:rPr>
            </w:pPr>
            <w:r w:rsidRPr="000C0C0F">
              <w:rPr>
                <w:rFonts w:cs="Times New Roman"/>
                <w:b/>
                <w:color w:val="000000" w:themeColor="text1"/>
                <w:szCs w:val="26"/>
                <w:lang w:val="vi-VN"/>
              </w:rPr>
              <w:t>P. GIÁM ĐỐC TRUNG TÂM</w:t>
            </w:r>
          </w:p>
          <w:p w14:paraId="3CDC7518"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661016D0" w14:textId="77777777" w:rsidR="00A840CD" w:rsidRDefault="00A840CD" w:rsidP="00515AE9">
            <w:pPr>
              <w:tabs>
                <w:tab w:val="left" w:pos="3450"/>
              </w:tabs>
              <w:spacing w:line="276" w:lineRule="auto"/>
              <w:jc w:val="center"/>
              <w:rPr>
                <w:rFonts w:cs="Times New Roman"/>
                <w:b/>
                <w:color w:val="000000" w:themeColor="text1"/>
                <w:szCs w:val="26"/>
                <w:lang w:val="vi-VN"/>
              </w:rPr>
            </w:pPr>
          </w:p>
          <w:p w14:paraId="28E21986" w14:textId="77777777" w:rsidR="00F750AE" w:rsidRDefault="00F750AE" w:rsidP="00515AE9">
            <w:pPr>
              <w:tabs>
                <w:tab w:val="left" w:pos="3450"/>
              </w:tabs>
              <w:spacing w:line="276" w:lineRule="auto"/>
              <w:jc w:val="center"/>
              <w:rPr>
                <w:rFonts w:cs="Times New Roman"/>
                <w:b/>
                <w:color w:val="000000" w:themeColor="text1"/>
                <w:szCs w:val="26"/>
                <w:lang w:val="vi-VN"/>
              </w:rPr>
            </w:pPr>
          </w:p>
          <w:p w14:paraId="1A6EE6F6" w14:textId="77777777" w:rsidR="00F750AE" w:rsidRDefault="00F750AE" w:rsidP="00515AE9">
            <w:pPr>
              <w:tabs>
                <w:tab w:val="left" w:pos="3450"/>
              </w:tabs>
              <w:spacing w:line="276" w:lineRule="auto"/>
              <w:jc w:val="center"/>
              <w:rPr>
                <w:rFonts w:cs="Times New Roman"/>
                <w:b/>
                <w:color w:val="000000" w:themeColor="text1"/>
                <w:szCs w:val="26"/>
                <w:lang w:val="vi-VN"/>
              </w:rPr>
            </w:pPr>
          </w:p>
          <w:p w14:paraId="472B6526" w14:textId="77777777" w:rsidR="00F750AE" w:rsidRDefault="000C0C0F" w:rsidP="00515AE9">
            <w:pPr>
              <w:tabs>
                <w:tab w:val="left" w:pos="3450"/>
              </w:tabs>
              <w:spacing w:line="276" w:lineRule="auto"/>
              <w:jc w:val="center"/>
              <w:rPr>
                <w:rFonts w:cs="Times New Roman"/>
                <w:b/>
                <w:color w:val="000000" w:themeColor="text1"/>
                <w:szCs w:val="26"/>
              </w:rPr>
            </w:pPr>
            <w:r w:rsidRPr="005F7642">
              <w:rPr>
                <w:rFonts w:cs="Times New Roman"/>
                <w:b/>
                <w:color w:val="000000" w:themeColor="text1"/>
                <w:szCs w:val="26"/>
                <w:lang w:val="vi-VN"/>
              </w:rPr>
              <w:t>T</w:t>
            </w:r>
            <w:r w:rsidRPr="000C0C0F">
              <w:rPr>
                <w:rFonts w:cs="Times New Roman"/>
                <w:b/>
                <w:color w:val="000000" w:themeColor="text1"/>
                <w:szCs w:val="26"/>
                <w:lang w:val="vi-VN"/>
              </w:rPr>
              <w:t>hS.BS Lê Thị Hồng</w:t>
            </w:r>
            <w:r w:rsidRPr="006F05BF">
              <w:rPr>
                <w:rFonts w:cs="Times New Roman"/>
                <w:b/>
                <w:color w:val="000000" w:themeColor="text1"/>
                <w:szCs w:val="26"/>
                <w:lang w:val="vi-VN"/>
              </w:rPr>
              <w:t xml:space="preserve"> </w:t>
            </w:r>
          </w:p>
          <w:p w14:paraId="76EAFA53" w14:textId="77777777" w:rsidR="000C0C0F" w:rsidRDefault="000C0C0F" w:rsidP="00515AE9">
            <w:pPr>
              <w:tabs>
                <w:tab w:val="left" w:pos="3450"/>
              </w:tabs>
              <w:spacing w:line="276" w:lineRule="auto"/>
              <w:jc w:val="center"/>
              <w:rPr>
                <w:rFonts w:cs="Times New Roman"/>
                <w:b/>
                <w:color w:val="000000" w:themeColor="text1"/>
                <w:szCs w:val="26"/>
              </w:rPr>
            </w:pPr>
          </w:p>
          <w:p w14:paraId="708500BE" w14:textId="46A4CCF9" w:rsidR="000C0C0F" w:rsidRPr="000C0C0F" w:rsidRDefault="000C0C0F" w:rsidP="00515AE9">
            <w:pPr>
              <w:tabs>
                <w:tab w:val="left" w:pos="3450"/>
              </w:tabs>
              <w:spacing w:line="276" w:lineRule="auto"/>
              <w:jc w:val="center"/>
              <w:rPr>
                <w:rFonts w:cs="Times New Roman"/>
                <w:b/>
                <w:color w:val="000000" w:themeColor="text1"/>
                <w:szCs w:val="26"/>
              </w:rPr>
            </w:pPr>
          </w:p>
        </w:tc>
        <w:tc>
          <w:tcPr>
            <w:tcW w:w="993" w:type="dxa"/>
          </w:tcPr>
          <w:p w14:paraId="397A6FDC"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tc>
        <w:tc>
          <w:tcPr>
            <w:tcW w:w="4387" w:type="dxa"/>
          </w:tcPr>
          <w:p w14:paraId="2922280F"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r w:rsidRPr="006F05BF">
              <w:rPr>
                <w:rFonts w:cs="Times New Roman"/>
                <w:b/>
                <w:color w:val="000000" w:themeColor="text1"/>
                <w:szCs w:val="26"/>
                <w:lang w:val="vi-VN"/>
              </w:rPr>
              <w:t xml:space="preserve">CHỦ NHIỆM </w:t>
            </w:r>
            <w:r>
              <w:rPr>
                <w:rFonts w:cs="Times New Roman"/>
                <w:b/>
                <w:color w:val="000000" w:themeColor="text1"/>
                <w:szCs w:val="26"/>
                <w:lang w:val="vi-VN"/>
              </w:rPr>
              <w:t>NHIỆM VỤ</w:t>
            </w:r>
          </w:p>
          <w:p w14:paraId="1E6798D3"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075E942C"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52671454"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138AD045" w14:textId="77777777" w:rsidR="00A840CD" w:rsidRDefault="00A840CD" w:rsidP="00515AE9">
            <w:pPr>
              <w:tabs>
                <w:tab w:val="left" w:pos="3450"/>
              </w:tabs>
              <w:spacing w:line="276" w:lineRule="auto"/>
              <w:jc w:val="center"/>
              <w:rPr>
                <w:rFonts w:cs="Times New Roman"/>
                <w:b/>
                <w:color w:val="000000" w:themeColor="text1"/>
                <w:szCs w:val="26"/>
                <w:lang w:val="vi-VN"/>
              </w:rPr>
            </w:pPr>
          </w:p>
          <w:p w14:paraId="5783CB22" w14:textId="380206AF" w:rsidR="00F750AE" w:rsidRPr="000C0C0F" w:rsidRDefault="000C0C0F" w:rsidP="00515AE9">
            <w:pPr>
              <w:tabs>
                <w:tab w:val="left" w:pos="3450"/>
              </w:tabs>
              <w:spacing w:line="276" w:lineRule="auto"/>
              <w:jc w:val="center"/>
              <w:rPr>
                <w:rFonts w:cs="Times New Roman"/>
                <w:b/>
                <w:color w:val="000000" w:themeColor="text1"/>
                <w:szCs w:val="26"/>
                <w:lang w:val="vi-VN"/>
              </w:rPr>
            </w:pPr>
            <w:r w:rsidRPr="005F7642">
              <w:rPr>
                <w:rFonts w:cs="Times New Roman"/>
                <w:b/>
                <w:color w:val="000000" w:themeColor="text1"/>
                <w:szCs w:val="26"/>
                <w:lang w:val="vi-VN"/>
              </w:rPr>
              <w:t>T</w:t>
            </w:r>
            <w:r w:rsidRPr="000C0C0F">
              <w:rPr>
                <w:rFonts w:cs="Times New Roman"/>
                <w:b/>
                <w:color w:val="000000" w:themeColor="text1"/>
                <w:szCs w:val="26"/>
                <w:lang w:val="vi-VN"/>
              </w:rPr>
              <w:t>hS.BS Lê Thị Hồng</w:t>
            </w:r>
          </w:p>
        </w:tc>
      </w:tr>
      <w:tr w:rsidR="00A840CD" w:rsidRPr="005F7642" w14:paraId="39606BE7" w14:textId="77777777" w:rsidTr="00AE1524">
        <w:tc>
          <w:tcPr>
            <w:tcW w:w="3964" w:type="dxa"/>
          </w:tcPr>
          <w:p w14:paraId="12E71616"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r w:rsidRPr="006F05BF">
              <w:rPr>
                <w:rFonts w:cs="Times New Roman"/>
                <w:b/>
                <w:color w:val="000000" w:themeColor="text1"/>
                <w:szCs w:val="26"/>
                <w:lang w:val="vi-VN"/>
              </w:rPr>
              <w:t>CHỦ TỊCH HỘI ĐỒNG</w:t>
            </w:r>
          </w:p>
          <w:p w14:paraId="5701DFCC" w14:textId="77777777" w:rsidR="00A840CD" w:rsidRDefault="00A840CD" w:rsidP="00515AE9">
            <w:pPr>
              <w:tabs>
                <w:tab w:val="left" w:pos="3450"/>
              </w:tabs>
              <w:spacing w:line="276" w:lineRule="auto"/>
              <w:jc w:val="center"/>
              <w:rPr>
                <w:rFonts w:cs="Times New Roman"/>
                <w:b/>
                <w:color w:val="000000" w:themeColor="text1"/>
                <w:szCs w:val="26"/>
                <w:lang w:val="vi-VN"/>
              </w:rPr>
            </w:pPr>
            <w:r w:rsidRPr="006F05BF">
              <w:rPr>
                <w:rFonts w:cs="Times New Roman"/>
                <w:b/>
                <w:color w:val="000000" w:themeColor="text1"/>
                <w:szCs w:val="26"/>
                <w:lang w:val="vi-VN"/>
              </w:rPr>
              <w:t>KHOA HỌC CÔNG NGHỆ</w:t>
            </w:r>
          </w:p>
          <w:p w14:paraId="0AC23AF8" w14:textId="77777777" w:rsidR="00AE1524" w:rsidRDefault="00AE1524" w:rsidP="00515AE9">
            <w:pPr>
              <w:tabs>
                <w:tab w:val="left" w:pos="3450"/>
              </w:tabs>
              <w:spacing w:line="276" w:lineRule="auto"/>
              <w:jc w:val="center"/>
              <w:rPr>
                <w:rFonts w:cs="Times New Roman"/>
                <w:b/>
                <w:color w:val="000000" w:themeColor="text1"/>
                <w:szCs w:val="26"/>
                <w:lang w:val="vi-VN"/>
              </w:rPr>
            </w:pPr>
          </w:p>
          <w:p w14:paraId="291674B3" w14:textId="11F487C1" w:rsidR="00AE1524" w:rsidRDefault="00AE1524" w:rsidP="00515AE9">
            <w:pPr>
              <w:tabs>
                <w:tab w:val="left" w:pos="3450"/>
              </w:tabs>
              <w:spacing w:line="276" w:lineRule="auto"/>
              <w:jc w:val="center"/>
              <w:rPr>
                <w:rFonts w:cs="Times New Roman"/>
                <w:b/>
                <w:color w:val="000000" w:themeColor="text1"/>
                <w:szCs w:val="26"/>
                <w:lang w:val="vi-VN"/>
              </w:rPr>
            </w:pPr>
          </w:p>
          <w:p w14:paraId="6D08BBBF" w14:textId="77777777" w:rsidR="00AE1524" w:rsidRDefault="00AE1524" w:rsidP="00515AE9">
            <w:pPr>
              <w:tabs>
                <w:tab w:val="left" w:pos="3450"/>
              </w:tabs>
              <w:spacing w:line="276" w:lineRule="auto"/>
              <w:jc w:val="center"/>
              <w:rPr>
                <w:rFonts w:cs="Times New Roman"/>
                <w:b/>
                <w:color w:val="000000" w:themeColor="text1"/>
                <w:szCs w:val="26"/>
                <w:lang w:val="vi-VN"/>
              </w:rPr>
            </w:pPr>
          </w:p>
          <w:p w14:paraId="1494D285" w14:textId="77777777" w:rsidR="00AE1524" w:rsidRDefault="00AE1524" w:rsidP="00515AE9">
            <w:pPr>
              <w:tabs>
                <w:tab w:val="left" w:pos="3450"/>
              </w:tabs>
              <w:spacing w:line="276" w:lineRule="auto"/>
              <w:jc w:val="center"/>
              <w:rPr>
                <w:rFonts w:cs="Times New Roman"/>
                <w:b/>
                <w:color w:val="000000" w:themeColor="text1"/>
                <w:szCs w:val="26"/>
                <w:lang w:val="vi-VN"/>
              </w:rPr>
            </w:pPr>
          </w:p>
          <w:p w14:paraId="46471718" w14:textId="16F413AD" w:rsidR="00AE1524" w:rsidRPr="005F7642" w:rsidRDefault="00AE1524" w:rsidP="00515AE9">
            <w:pPr>
              <w:tabs>
                <w:tab w:val="left" w:pos="3450"/>
              </w:tabs>
              <w:spacing w:line="276" w:lineRule="auto"/>
              <w:jc w:val="center"/>
              <w:rPr>
                <w:rFonts w:cs="Times New Roman"/>
                <w:b/>
                <w:color w:val="000000" w:themeColor="text1"/>
                <w:szCs w:val="26"/>
                <w:lang w:val="vi-VN"/>
              </w:rPr>
            </w:pPr>
            <w:r w:rsidRPr="005F7642">
              <w:rPr>
                <w:rFonts w:cs="Times New Roman"/>
                <w:b/>
                <w:color w:val="000000" w:themeColor="text1"/>
                <w:szCs w:val="26"/>
                <w:lang w:val="vi-VN"/>
              </w:rPr>
              <w:t>GS.TS Nguyễn Trường Sơn</w:t>
            </w:r>
          </w:p>
        </w:tc>
        <w:tc>
          <w:tcPr>
            <w:tcW w:w="993" w:type="dxa"/>
          </w:tcPr>
          <w:p w14:paraId="304DCA0A"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tc>
        <w:tc>
          <w:tcPr>
            <w:tcW w:w="4387" w:type="dxa"/>
          </w:tcPr>
          <w:p w14:paraId="334C9EB3"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r w:rsidRPr="006F05BF">
              <w:rPr>
                <w:rFonts w:cs="Times New Roman"/>
                <w:b/>
                <w:color w:val="000000" w:themeColor="text1"/>
                <w:szCs w:val="26"/>
                <w:lang w:val="vi-VN"/>
              </w:rPr>
              <w:t xml:space="preserve">VIỆN TRƯỞNG </w:t>
            </w:r>
          </w:p>
          <w:p w14:paraId="1D71144B"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16243DDE"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07661F1B" w14:textId="7318EE8F" w:rsidR="00A840CD" w:rsidRDefault="00A840CD" w:rsidP="00515AE9">
            <w:pPr>
              <w:tabs>
                <w:tab w:val="left" w:pos="3450"/>
              </w:tabs>
              <w:spacing w:line="276" w:lineRule="auto"/>
              <w:jc w:val="center"/>
              <w:rPr>
                <w:rFonts w:cs="Times New Roman"/>
                <w:b/>
                <w:color w:val="000000" w:themeColor="text1"/>
                <w:szCs w:val="26"/>
                <w:lang w:val="vi-VN"/>
              </w:rPr>
            </w:pPr>
          </w:p>
          <w:p w14:paraId="1E84D05F" w14:textId="77777777" w:rsidR="00AE1524" w:rsidRPr="006F05BF" w:rsidRDefault="00AE1524" w:rsidP="00515AE9">
            <w:pPr>
              <w:tabs>
                <w:tab w:val="left" w:pos="3450"/>
              </w:tabs>
              <w:spacing w:line="276" w:lineRule="auto"/>
              <w:jc w:val="center"/>
              <w:rPr>
                <w:rFonts w:cs="Times New Roman"/>
                <w:b/>
                <w:color w:val="000000" w:themeColor="text1"/>
                <w:szCs w:val="26"/>
                <w:lang w:val="vi-VN"/>
              </w:rPr>
            </w:pPr>
          </w:p>
          <w:p w14:paraId="73C3FDC9" w14:textId="77777777" w:rsidR="00A840CD" w:rsidRPr="006F05BF" w:rsidRDefault="00A840CD" w:rsidP="00515AE9">
            <w:pPr>
              <w:tabs>
                <w:tab w:val="left" w:pos="3450"/>
              </w:tabs>
              <w:spacing w:line="276" w:lineRule="auto"/>
              <w:jc w:val="center"/>
              <w:rPr>
                <w:rFonts w:cs="Times New Roman"/>
                <w:b/>
                <w:color w:val="000000" w:themeColor="text1"/>
                <w:szCs w:val="26"/>
                <w:lang w:val="vi-VN"/>
              </w:rPr>
            </w:pPr>
          </w:p>
          <w:p w14:paraId="40EC03F4" w14:textId="5F697EE9" w:rsidR="00A840CD" w:rsidRPr="005F7642" w:rsidRDefault="00AE1524" w:rsidP="00515AE9">
            <w:pPr>
              <w:tabs>
                <w:tab w:val="left" w:pos="3450"/>
              </w:tabs>
              <w:spacing w:line="276" w:lineRule="auto"/>
              <w:jc w:val="center"/>
              <w:rPr>
                <w:rFonts w:cs="Times New Roman"/>
                <w:b/>
                <w:color w:val="000000" w:themeColor="text1"/>
                <w:szCs w:val="26"/>
                <w:lang w:val="vi-VN"/>
              </w:rPr>
            </w:pPr>
            <w:r w:rsidRPr="005F7642">
              <w:rPr>
                <w:rFonts w:cs="Times New Roman"/>
                <w:b/>
                <w:color w:val="000000" w:themeColor="text1"/>
                <w:szCs w:val="26"/>
                <w:lang w:val="vi-VN"/>
              </w:rPr>
              <w:t>TS.BSNT Nguyễn Bảo Nam</w:t>
            </w:r>
          </w:p>
        </w:tc>
      </w:tr>
    </w:tbl>
    <w:p w14:paraId="361BD1CE" w14:textId="3CD3C2B9" w:rsidR="00A840CD" w:rsidRPr="005F7642" w:rsidRDefault="00A840CD" w:rsidP="00A840CD">
      <w:pPr>
        <w:spacing w:line="276" w:lineRule="auto"/>
        <w:rPr>
          <w:rFonts w:cs="Times New Roman"/>
          <w:color w:val="000000" w:themeColor="text1"/>
          <w:szCs w:val="26"/>
          <w:lang w:val="vi-VN"/>
        </w:rPr>
      </w:pPr>
    </w:p>
    <w:sectPr w:rsidR="00A840CD" w:rsidRPr="005F7642" w:rsidSect="00F750AE">
      <w:headerReference w:type="default" r:id="rId14"/>
      <w:footerReference w:type="default" r:id="rId15"/>
      <w:pgSz w:w="11907" w:h="16840" w:code="9"/>
      <w:pgMar w:top="1134" w:right="1134" w:bottom="1134" w:left="1701" w:header="850" w:footer="85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CE6CA1" w14:textId="77777777" w:rsidR="00595A6F" w:rsidRDefault="00595A6F" w:rsidP="00377F86">
      <w:pPr>
        <w:spacing w:line="240" w:lineRule="auto"/>
      </w:pPr>
      <w:r>
        <w:separator/>
      </w:r>
    </w:p>
  </w:endnote>
  <w:endnote w:type="continuationSeparator" w:id="0">
    <w:p w14:paraId="098DEA16" w14:textId="77777777" w:rsidR="00595A6F" w:rsidRDefault="00595A6F"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39D3301F" w:rsidR="00377F86" w:rsidRPr="00C27169" w:rsidRDefault="00F750AE" w:rsidP="00C27169">
    <w:pPr>
      <w:pStyle w:val="Footer"/>
    </w:pPr>
    <w:r>
      <w:t>Số sửa đôi: 00</w:t>
    </w:r>
    <w:r>
      <w:ptab w:relativeTo="margin" w:alignment="center" w:leader="none"/>
    </w:r>
    <w:r>
      <w:t>Ngày ban hành: 01/08/2025</w:t>
    </w:r>
    <w:r>
      <w:ptab w:relativeTo="margin" w:alignment="right" w:leader="none"/>
    </w:r>
    <w:r>
      <w:t>BM-KHCN-QT03-03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F750AE" w14:paraId="62C01767" w14:textId="77777777" w:rsidTr="00297E7D">
      <w:trPr>
        <w:trHeight w:val="274"/>
      </w:trPr>
      <w:tc>
        <w:tcPr>
          <w:tcW w:w="1838" w:type="dxa"/>
        </w:tcPr>
        <w:p w14:paraId="56DC878C" w14:textId="77777777" w:rsidR="00F750AE" w:rsidRPr="008D0386" w:rsidRDefault="00F750AE" w:rsidP="00F750AE">
          <w:pPr>
            <w:pStyle w:val="Footer"/>
            <w:rPr>
              <w:sz w:val="24"/>
              <w:szCs w:val="20"/>
            </w:rPr>
          </w:pPr>
          <w:r w:rsidRPr="008D0386">
            <w:rPr>
              <w:sz w:val="24"/>
              <w:szCs w:val="20"/>
            </w:rPr>
            <w:t>Số sửa đổi: 00</w:t>
          </w:r>
        </w:p>
      </w:tc>
      <w:tc>
        <w:tcPr>
          <w:tcW w:w="3119" w:type="dxa"/>
        </w:tcPr>
        <w:p w14:paraId="6548ED7C" w14:textId="77777777" w:rsidR="00F750AE" w:rsidRPr="008D0386" w:rsidRDefault="00F750AE" w:rsidP="00F750AE">
          <w:pPr>
            <w:pStyle w:val="Footer"/>
            <w:rPr>
              <w:sz w:val="24"/>
              <w:szCs w:val="20"/>
            </w:rPr>
          </w:pPr>
          <w:r w:rsidRPr="008D0386">
            <w:rPr>
              <w:sz w:val="24"/>
              <w:szCs w:val="20"/>
            </w:rPr>
            <w:t>Ngày ban hành 01/08/2025</w:t>
          </w:r>
        </w:p>
      </w:tc>
      <w:tc>
        <w:tcPr>
          <w:tcW w:w="2551" w:type="dxa"/>
        </w:tcPr>
        <w:p w14:paraId="39CB8FE7" w14:textId="77777777" w:rsidR="00F750AE" w:rsidRPr="008D0386" w:rsidRDefault="00F750AE" w:rsidP="00F750AE">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515C734C" w14:textId="5D842629" w:rsidR="00F750AE" w:rsidRPr="008D0386" w:rsidRDefault="00F750AE" w:rsidP="00F750AE">
          <w:pPr>
            <w:pStyle w:val="Footer"/>
            <w:jc w:val="right"/>
            <w:rPr>
              <w:sz w:val="24"/>
              <w:szCs w:val="20"/>
            </w:rPr>
          </w:pPr>
          <w:r w:rsidRPr="008D0386">
            <w:rPr>
              <w:sz w:val="24"/>
              <w:szCs w:val="20"/>
            </w:rPr>
            <w:t xml:space="preserve">Trang </w:t>
          </w:r>
          <w:r w:rsidRPr="00F750AE">
            <w:rPr>
              <w:sz w:val="24"/>
              <w:szCs w:val="20"/>
            </w:rPr>
            <w:fldChar w:fldCharType="begin"/>
          </w:r>
          <w:r w:rsidRPr="00F750AE">
            <w:rPr>
              <w:sz w:val="24"/>
              <w:szCs w:val="20"/>
            </w:rPr>
            <w:instrText xml:space="preserve"> PAGE   \* MERGEFORMAT </w:instrText>
          </w:r>
          <w:r w:rsidRPr="00F750AE">
            <w:rPr>
              <w:sz w:val="24"/>
              <w:szCs w:val="20"/>
            </w:rPr>
            <w:fldChar w:fldCharType="separate"/>
          </w:r>
          <w:r w:rsidR="0062132C">
            <w:rPr>
              <w:noProof/>
              <w:sz w:val="24"/>
              <w:szCs w:val="20"/>
            </w:rPr>
            <w:t>13</w:t>
          </w:r>
          <w:r w:rsidRPr="00F750AE">
            <w:rPr>
              <w:noProof/>
              <w:sz w:val="24"/>
              <w:szCs w:val="20"/>
            </w:rPr>
            <w:fldChar w:fldCharType="end"/>
          </w:r>
          <w:r w:rsidRPr="008D0386">
            <w:rPr>
              <w:sz w:val="24"/>
              <w:szCs w:val="20"/>
            </w:rPr>
            <w:t>/</w:t>
          </w:r>
          <w:r w:rsidR="000C0C0F">
            <w:rPr>
              <w:sz w:val="24"/>
              <w:szCs w:val="20"/>
            </w:rPr>
            <w:fldChar w:fldCharType="begin"/>
          </w:r>
          <w:r w:rsidR="000C0C0F">
            <w:rPr>
              <w:sz w:val="24"/>
              <w:szCs w:val="20"/>
            </w:rPr>
            <w:instrText xml:space="preserve"> SECTIONPAGES  \* Arabic  \* MERGEFORMAT </w:instrText>
          </w:r>
          <w:r w:rsidR="000C0C0F">
            <w:rPr>
              <w:sz w:val="24"/>
              <w:szCs w:val="20"/>
            </w:rPr>
            <w:fldChar w:fldCharType="separate"/>
          </w:r>
          <w:r w:rsidR="000C0C0F">
            <w:rPr>
              <w:noProof/>
              <w:sz w:val="24"/>
              <w:szCs w:val="20"/>
            </w:rPr>
            <w:t>14</w:t>
          </w:r>
          <w:r w:rsidR="000C0C0F">
            <w:rPr>
              <w:sz w:val="24"/>
              <w:szCs w:val="20"/>
            </w:rPr>
            <w:fldChar w:fldCharType="end"/>
          </w:r>
        </w:p>
      </w:tc>
    </w:tr>
  </w:tbl>
  <w:p w14:paraId="35352753" w14:textId="77777777" w:rsidR="00F750AE" w:rsidRPr="00C27169" w:rsidRDefault="00F750AE" w:rsidP="00C271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F5D4A4" w14:textId="77777777" w:rsidR="00595A6F" w:rsidRDefault="00595A6F" w:rsidP="00377F86">
      <w:pPr>
        <w:spacing w:line="240" w:lineRule="auto"/>
      </w:pPr>
      <w:r>
        <w:separator/>
      </w:r>
    </w:p>
  </w:footnote>
  <w:footnote w:type="continuationSeparator" w:id="0">
    <w:p w14:paraId="7A183955" w14:textId="77777777" w:rsidR="00595A6F" w:rsidRDefault="00595A6F" w:rsidP="00377F8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FF141" w14:textId="77777777" w:rsidR="00F750AE" w:rsidRDefault="00F750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07271E2E"/>
    <w:multiLevelType w:val="hybridMultilevel"/>
    <w:tmpl w:val="E5E4FF52"/>
    <w:lvl w:ilvl="0" w:tplc="08090001">
      <w:start w:val="1"/>
      <w:numFmt w:val="bullet"/>
      <w:lvlText w:val=""/>
      <w:lvlJc w:val="left"/>
      <w:pPr>
        <w:tabs>
          <w:tab w:val="num" w:pos="1440"/>
        </w:tabs>
        <w:ind w:left="1440" w:hanging="360"/>
      </w:pPr>
      <w:rPr>
        <w:rFonts w:ascii="Symbol" w:hAnsi="Symbol" w:hint="default"/>
      </w:rPr>
    </w:lvl>
    <w:lvl w:ilvl="1" w:tplc="7FE61CE2" w:tentative="1">
      <w:start w:val="1"/>
      <w:numFmt w:val="bullet"/>
      <w:lvlText w:val="-"/>
      <w:lvlJc w:val="left"/>
      <w:pPr>
        <w:tabs>
          <w:tab w:val="num" w:pos="2160"/>
        </w:tabs>
        <w:ind w:left="2160" w:hanging="360"/>
      </w:pPr>
      <w:rPr>
        <w:rFonts w:ascii="Times New Roman" w:hAnsi="Times New Roman" w:hint="default"/>
      </w:rPr>
    </w:lvl>
    <w:lvl w:ilvl="2" w:tplc="9274137E" w:tentative="1">
      <w:start w:val="1"/>
      <w:numFmt w:val="bullet"/>
      <w:lvlText w:val="-"/>
      <w:lvlJc w:val="left"/>
      <w:pPr>
        <w:tabs>
          <w:tab w:val="num" w:pos="2880"/>
        </w:tabs>
        <w:ind w:left="2880" w:hanging="360"/>
      </w:pPr>
      <w:rPr>
        <w:rFonts w:ascii="Times New Roman" w:hAnsi="Times New Roman" w:hint="default"/>
      </w:rPr>
    </w:lvl>
    <w:lvl w:ilvl="3" w:tplc="31A01F38" w:tentative="1">
      <w:start w:val="1"/>
      <w:numFmt w:val="bullet"/>
      <w:lvlText w:val="-"/>
      <w:lvlJc w:val="left"/>
      <w:pPr>
        <w:tabs>
          <w:tab w:val="num" w:pos="3600"/>
        </w:tabs>
        <w:ind w:left="3600" w:hanging="360"/>
      </w:pPr>
      <w:rPr>
        <w:rFonts w:ascii="Times New Roman" w:hAnsi="Times New Roman" w:hint="default"/>
      </w:rPr>
    </w:lvl>
    <w:lvl w:ilvl="4" w:tplc="FCB449B8" w:tentative="1">
      <w:start w:val="1"/>
      <w:numFmt w:val="bullet"/>
      <w:lvlText w:val="-"/>
      <w:lvlJc w:val="left"/>
      <w:pPr>
        <w:tabs>
          <w:tab w:val="num" w:pos="4320"/>
        </w:tabs>
        <w:ind w:left="4320" w:hanging="360"/>
      </w:pPr>
      <w:rPr>
        <w:rFonts w:ascii="Times New Roman" w:hAnsi="Times New Roman" w:hint="default"/>
      </w:rPr>
    </w:lvl>
    <w:lvl w:ilvl="5" w:tplc="A0E05AC4" w:tentative="1">
      <w:start w:val="1"/>
      <w:numFmt w:val="bullet"/>
      <w:lvlText w:val="-"/>
      <w:lvlJc w:val="left"/>
      <w:pPr>
        <w:tabs>
          <w:tab w:val="num" w:pos="5040"/>
        </w:tabs>
        <w:ind w:left="5040" w:hanging="360"/>
      </w:pPr>
      <w:rPr>
        <w:rFonts w:ascii="Times New Roman" w:hAnsi="Times New Roman" w:hint="default"/>
      </w:rPr>
    </w:lvl>
    <w:lvl w:ilvl="6" w:tplc="73BA1458" w:tentative="1">
      <w:start w:val="1"/>
      <w:numFmt w:val="bullet"/>
      <w:lvlText w:val="-"/>
      <w:lvlJc w:val="left"/>
      <w:pPr>
        <w:tabs>
          <w:tab w:val="num" w:pos="5760"/>
        </w:tabs>
        <w:ind w:left="5760" w:hanging="360"/>
      </w:pPr>
      <w:rPr>
        <w:rFonts w:ascii="Times New Roman" w:hAnsi="Times New Roman" w:hint="default"/>
      </w:rPr>
    </w:lvl>
    <w:lvl w:ilvl="7" w:tplc="B1D2648E" w:tentative="1">
      <w:start w:val="1"/>
      <w:numFmt w:val="bullet"/>
      <w:lvlText w:val="-"/>
      <w:lvlJc w:val="left"/>
      <w:pPr>
        <w:tabs>
          <w:tab w:val="num" w:pos="6480"/>
        </w:tabs>
        <w:ind w:left="6480" w:hanging="360"/>
      </w:pPr>
      <w:rPr>
        <w:rFonts w:ascii="Times New Roman" w:hAnsi="Times New Roman" w:hint="default"/>
      </w:rPr>
    </w:lvl>
    <w:lvl w:ilvl="8" w:tplc="FCA0145E" w:tentative="1">
      <w:start w:val="1"/>
      <w:numFmt w:val="bullet"/>
      <w:lvlText w:val="-"/>
      <w:lvlJc w:val="left"/>
      <w:pPr>
        <w:tabs>
          <w:tab w:val="num" w:pos="7200"/>
        </w:tabs>
        <w:ind w:left="7200" w:hanging="360"/>
      </w:pPr>
      <w:rPr>
        <w:rFonts w:ascii="Times New Roman" w:hAnsi="Times New Roman" w:hint="default"/>
      </w:rPr>
    </w:lvl>
  </w:abstractNum>
  <w:abstractNum w:abstractNumId="2" w15:restartNumberingAfterBreak="0">
    <w:nsid w:val="076A2E7C"/>
    <w:multiLevelType w:val="hybridMultilevel"/>
    <w:tmpl w:val="FDBE195E"/>
    <w:lvl w:ilvl="0" w:tplc="08090001">
      <w:start w:val="1"/>
      <w:numFmt w:val="bullet"/>
      <w:lvlText w:val=""/>
      <w:lvlJc w:val="left"/>
      <w:pPr>
        <w:tabs>
          <w:tab w:val="num" w:pos="1440"/>
        </w:tabs>
        <w:ind w:left="1440" w:hanging="360"/>
      </w:pPr>
      <w:rPr>
        <w:rFonts w:ascii="Symbol" w:hAnsi="Symbol" w:hint="default"/>
      </w:rPr>
    </w:lvl>
    <w:lvl w:ilvl="1" w:tplc="28B4F08A" w:tentative="1">
      <w:start w:val="1"/>
      <w:numFmt w:val="bullet"/>
      <w:lvlText w:val="-"/>
      <w:lvlJc w:val="left"/>
      <w:pPr>
        <w:tabs>
          <w:tab w:val="num" w:pos="2160"/>
        </w:tabs>
        <w:ind w:left="2160" w:hanging="360"/>
      </w:pPr>
      <w:rPr>
        <w:rFonts w:ascii="Times New Roman" w:hAnsi="Times New Roman" w:hint="default"/>
      </w:rPr>
    </w:lvl>
    <w:lvl w:ilvl="2" w:tplc="6F941418" w:tentative="1">
      <w:start w:val="1"/>
      <w:numFmt w:val="bullet"/>
      <w:lvlText w:val="-"/>
      <w:lvlJc w:val="left"/>
      <w:pPr>
        <w:tabs>
          <w:tab w:val="num" w:pos="2880"/>
        </w:tabs>
        <w:ind w:left="2880" w:hanging="360"/>
      </w:pPr>
      <w:rPr>
        <w:rFonts w:ascii="Times New Roman" w:hAnsi="Times New Roman" w:hint="default"/>
      </w:rPr>
    </w:lvl>
    <w:lvl w:ilvl="3" w:tplc="20885E0A" w:tentative="1">
      <w:start w:val="1"/>
      <w:numFmt w:val="bullet"/>
      <w:lvlText w:val="-"/>
      <w:lvlJc w:val="left"/>
      <w:pPr>
        <w:tabs>
          <w:tab w:val="num" w:pos="3600"/>
        </w:tabs>
        <w:ind w:left="3600" w:hanging="360"/>
      </w:pPr>
      <w:rPr>
        <w:rFonts w:ascii="Times New Roman" w:hAnsi="Times New Roman" w:hint="default"/>
      </w:rPr>
    </w:lvl>
    <w:lvl w:ilvl="4" w:tplc="15363870" w:tentative="1">
      <w:start w:val="1"/>
      <w:numFmt w:val="bullet"/>
      <w:lvlText w:val="-"/>
      <w:lvlJc w:val="left"/>
      <w:pPr>
        <w:tabs>
          <w:tab w:val="num" w:pos="4320"/>
        </w:tabs>
        <w:ind w:left="4320" w:hanging="360"/>
      </w:pPr>
      <w:rPr>
        <w:rFonts w:ascii="Times New Roman" w:hAnsi="Times New Roman" w:hint="default"/>
      </w:rPr>
    </w:lvl>
    <w:lvl w:ilvl="5" w:tplc="8B1AE2FA" w:tentative="1">
      <w:start w:val="1"/>
      <w:numFmt w:val="bullet"/>
      <w:lvlText w:val="-"/>
      <w:lvlJc w:val="left"/>
      <w:pPr>
        <w:tabs>
          <w:tab w:val="num" w:pos="5040"/>
        </w:tabs>
        <w:ind w:left="5040" w:hanging="360"/>
      </w:pPr>
      <w:rPr>
        <w:rFonts w:ascii="Times New Roman" w:hAnsi="Times New Roman" w:hint="default"/>
      </w:rPr>
    </w:lvl>
    <w:lvl w:ilvl="6" w:tplc="2E049FB8" w:tentative="1">
      <w:start w:val="1"/>
      <w:numFmt w:val="bullet"/>
      <w:lvlText w:val="-"/>
      <w:lvlJc w:val="left"/>
      <w:pPr>
        <w:tabs>
          <w:tab w:val="num" w:pos="5760"/>
        </w:tabs>
        <w:ind w:left="5760" w:hanging="360"/>
      </w:pPr>
      <w:rPr>
        <w:rFonts w:ascii="Times New Roman" w:hAnsi="Times New Roman" w:hint="default"/>
      </w:rPr>
    </w:lvl>
    <w:lvl w:ilvl="7" w:tplc="E550E9F6" w:tentative="1">
      <w:start w:val="1"/>
      <w:numFmt w:val="bullet"/>
      <w:lvlText w:val="-"/>
      <w:lvlJc w:val="left"/>
      <w:pPr>
        <w:tabs>
          <w:tab w:val="num" w:pos="6480"/>
        </w:tabs>
        <w:ind w:left="6480" w:hanging="360"/>
      </w:pPr>
      <w:rPr>
        <w:rFonts w:ascii="Times New Roman" w:hAnsi="Times New Roman" w:hint="default"/>
      </w:rPr>
    </w:lvl>
    <w:lvl w:ilvl="8" w:tplc="0A5E1E32" w:tentative="1">
      <w:start w:val="1"/>
      <w:numFmt w:val="bullet"/>
      <w:lvlText w:val="-"/>
      <w:lvlJc w:val="left"/>
      <w:pPr>
        <w:tabs>
          <w:tab w:val="num" w:pos="7200"/>
        </w:tabs>
        <w:ind w:left="7200" w:hanging="360"/>
      </w:pPr>
      <w:rPr>
        <w:rFonts w:ascii="Times New Roman" w:hAnsi="Times New Roman" w:hint="default"/>
      </w:rPr>
    </w:lvl>
  </w:abstractNum>
  <w:abstractNum w:abstractNumId="3" w15:restartNumberingAfterBreak="0">
    <w:nsid w:val="079C1FBB"/>
    <w:multiLevelType w:val="hybridMultilevel"/>
    <w:tmpl w:val="09FEBF94"/>
    <w:lvl w:ilvl="0" w:tplc="3DEE531C">
      <w:start w:val="1"/>
      <w:numFmt w:val="bullet"/>
      <w:lvlText w:val=""/>
      <w:lvlJc w:val="left"/>
      <w:pPr>
        <w:tabs>
          <w:tab w:val="num" w:pos="720"/>
        </w:tabs>
        <w:ind w:left="720" w:hanging="360"/>
      </w:pPr>
      <w:rPr>
        <w:rFonts w:ascii="Wingdings" w:hAnsi="Wingdings" w:hint="default"/>
      </w:rPr>
    </w:lvl>
    <w:lvl w:ilvl="1" w:tplc="DF08C60C" w:tentative="1">
      <w:start w:val="1"/>
      <w:numFmt w:val="bullet"/>
      <w:lvlText w:val=""/>
      <w:lvlJc w:val="left"/>
      <w:pPr>
        <w:tabs>
          <w:tab w:val="num" w:pos="1440"/>
        </w:tabs>
        <w:ind w:left="1440" w:hanging="360"/>
      </w:pPr>
      <w:rPr>
        <w:rFonts w:ascii="Wingdings" w:hAnsi="Wingdings" w:hint="default"/>
      </w:rPr>
    </w:lvl>
    <w:lvl w:ilvl="2" w:tplc="35986B5E" w:tentative="1">
      <w:start w:val="1"/>
      <w:numFmt w:val="bullet"/>
      <w:lvlText w:val=""/>
      <w:lvlJc w:val="left"/>
      <w:pPr>
        <w:tabs>
          <w:tab w:val="num" w:pos="2160"/>
        </w:tabs>
        <w:ind w:left="2160" w:hanging="360"/>
      </w:pPr>
      <w:rPr>
        <w:rFonts w:ascii="Wingdings" w:hAnsi="Wingdings" w:hint="default"/>
      </w:rPr>
    </w:lvl>
    <w:lvl w:ilvl="3" w:tplc="6614A90C" w:tentative="1">
      <w:start w:val="1"/>
      <w:numFmt w:val="bullet"/>
      <w:lvlText w:val=""/>
      <w:lvlJc w:val="left"/>
      <w:pPr>
        <w:tabs>
          <w:tab w:val="num" w:pos="2880"/>
        </w:tabs>
        <w:ind w:left="2880" w:hanging="360"/>
      </w:pPr>
      <w:rPr>
        <w:rFonts w:ascii="Wingdings" w:hAnsi="Wingdings" w:hint="default"/>
      </w:rPr>
    </w:lvl>
    <w:lvl w:ilvl="4" w:tplc="A7307088" w:tentative="1">
      <w:start w:val="1"/>
      <w:numFmt w:val="bullet"/>
      <w:lvlText w:val=""/>
      <w:lvlJc w:val="left"/>
      <w:pPr>
        <w:tabs>
          <w:tab w:val="num" w:pos="3600"/>
        </w:tabs>
        <w:ind w:left="3600" w:hanging="360"/>
      </w:pPr>
      <w:rPr>
        <w:rFonts w:ascii="Wingdings" w:hAnsi="Wingdings" w:hint="default"/>
      </w:rPr>
    </w:lvl>
    <w:lvl w:ilvl="5" w:tplc="720EF8F0" w:tentative="1">
      <w:start w:val="1"/>
      <w:numFmt w:val="bullet"/>
      <w:lvlText w:val=""/>
      <w:lvlJc w:val="left"/>
      <w:pPr>
        <w:tabs>
          <w:tab w:val="num" w:pos="4320"/>
        </w:tabs>
        <w:ind w:left="4320" w:hanging="360"/>
      </w:pPr>
      <w:rPr>
        <w:rFonts w:ascii="Wingdings" w:hAnsi="Wingdings" w:hint="default"/>
      </w:rPr>
    </w:lvl>
    <w:lvl w:ilvl="6" w:tplc="9E2443B6" w:tentative="1">
      <w:start w:val="1"/>
      <w:numFmt w:val="bullet"/>
      <w:lvlText w:val=""/>
      <w:lvlJc w:val="left"/>
      <w:pPr>
        <w:tabs>
          <w:tab w:val="num" w:pos="5040"/>
        </w:tabs>
        <w:ind w:left="5040" w:hanging="360"/>
      </w:pPr>
      <w:rPr>
        <w:rFonts w:ascii="Wingdings" w:hAnsi="Wingdings" w:hint="default"/>
      </w:rPr>
    </w:lvl>
    <w:lvl w:ilvl="7" w:tplc="1618F5A6" w:tentative="1">
      <w:start w:val="1"/>
      <w:numFmt w:val="bullet"/>
      <w:lvlText w:val=""/>
      <w:lvlJc w:val="left"/>
      <w:pPr>
        <w:tabs>
          <w:tab w:val="num" w:pos="5760"/>
        </w:tabs>
        <w:ind w:left="5760" w:hanging="360"/>
      </w:pPr>
      <w:rPr>
        <w:rFonts w:ascii="Wingdings" w:hAnsi="Wingdings" w:hint="default"/>
      </w:rPr>
    </w:lvl>
    <w:lvl w:ilvl="8" w:tplc="A172250A"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711C0A"/>
    <w:multiLevelType w:val="hybridMultilevel"/>
    <w:tmpl w:val="B5425E12"/>
    <w:lvl w:ilvl="0" w:tplc="46F244AA">
      <w:start w:val="1"/>
      <w:numFmt w:val="bullet"/>
      <w:lvlText w:val=""/>
      <w:lvlJc w:val="left"/>
      <w:pPr>
        <w:tabs>
          <w:tab w:val="num" w:pos="720"/>
        </w:tabs>
        <w:ind w:left="720" w:hanging="360"/>
      </w:pPr>
      <w:rPr>
        <w:rFonts w:ascii="Wingdings" w:hAnsi="Wingdings" w:hint="default"/>
      </w:rPr>
    </w:lvl>
    <w:lvl w:ilvl="1" w:tplc="B2E6D4CC" w:tentative="1">
      <w:start w:val="1"/>
      <w:numFmt w:val="bullet"/>
      <w:lvlText w:val=""/>
      <w:lvlJc w:val="left"/>
      <w:pPr>
        <w:tabs>
          <w:tab w:val="num" w:pos="1440"/>
        </w:tabs>
        <w:ind w:left="1440" w:hanging="360"/>
      </w:pPr>
      <w:rPr>
        <w:rFonts w:ascii="Wingdings" w:hAnsi="Wingdings" w:hint="default"/>
      </w:rPr>
    </w:lvl>
    <w:lvl w:ilvl="2" w:tplc="37DAF51A" w:tentative="1">
      <w:start w:val="1"/>
      <w:numFmt w:val="bullet"/>
      <w:lvlText w:val=""/>
      <w:lvlJc w:val="left"/>
      <w:pPr>
        <w:tabs>
          <w:tab w:val="num" w:pos="2160"/>
        </w:tabs>
        <w:ind w:left="2160" w:hanging="360"/>
      </w:pPr>
      <w:rPr>
        <w:rFonts w:ascii="Wingdings" w:hAnsi="Wingdings" w:hint="default"/>
      </w:rPr>
    </w:lvl>
    <w:lvl w:ilvl="3" w:tplc="92CAC24C" w:tentative="1">
      <w:start w:val="1"/>
      <w:numFmt w:val="bullet"/>
      <w:lvlText w:val=""/>
      <w:lvlJc w:val="left"/>
      <w:pPr>
        <w:tabs>
          <w:tab w:val="num" w:pos="2880"/>
        </w:tabs>
        <w:ind w:left="2880" w:hanging="360"/>
      </w:pPr>
      <w:rPr>
        <w:rFonts w:ascii="Wingdings" w:hAnsi="Wingdings" w:hint="default"/>
      </w:rPr>
    </w:lvl>
    <w:lvl w:ilvl="4" w:tplc="77E61F3E" w:tentative="1">
      <w:start w:val="1"/>
      <w:numFmt w:val="bullet"/>
      <w:lvlText w:val=""/>
      <w:lvlJc w:val="left"/>
      <w:pPr>
        <w:tabs>
          <w:tab w:val="num" w:pos="3600"/>
        </w:tabs>
        <w:ind w:left="3600" w:hanging="360"/>
      </w:pPr>
      <w:rPr>
        <w:rFonts w:ascii="Wingdings" w:hAnsi="Wingdings" w:hint="default"/>
      </w:rPr>
    </w:lvl>
    <w:lvl w:ilvl="5" w:tplc="DE285FDC" w:tentative="1">
      <w:start w:val="1"/>
      <w:numFmt w:val="bullet"/>
      <w:lvlText w:val=""/>
      <w:lvlJc w:val="left"/>
      <w:pPr>
        <w:tabs>
          <w:tab w:val="num" w:pos="4320"/>
        </w:tabs>
        <w:ind w:left="4320" w:hanging="360"/>
      </w:pPr>
      <w:rPr>
        <w:rFonts w:ascii="Wingdings" w:hAnsi="Wingdings" w:hint="default"/>
      </w:rPr>
    </w:lvl>
    <w:lvl w:ilvl="6" w:tplc="FE8E3486" w:tentative="1">
      <w:start w:val="1"/>
      <w:numFmt w:val="bullet"/>
      <w:lvlText w:val=""/>
      <w:lvlJc w:val="left"/>
      <w:pPr>
        <w:tabs>
          <w:tab w:val="num" w:pos="5040"/>
        </w:tabs>
        <w:ind w:left="5040" w:hanging="360"/>
      </w:pPr>
      <w:rPr>
        <w:rFonts w:ascii="Wingdings" w:hAnsi="Wingdings" w:hint="default"/>
      </w:rPr>
    </w:lvl>
    <w:lvl w:ilvl="7" w:tplc="6BECB12C" w:tentative="1">
      <w:start w:val="1"/>
      <w:numFmt w:val="bullet"/>
      <w:lvlText w:val=""/>
      <w:lvlJc w:val="left"/>
      <w:pPr>
        <w:tabs>
          <w:tab w:val="num" w:pos="5760"/>
        </w:tabs>
        <w:ind w:left="5760" w:hanging="360"/>
      </w:pPr>
      <w:rPr>
        <w:rFonts w:ascii="Wingdings" w:hAnsi="Wingdings" w:hint="default"/>
      </w:rPr>
    </w:lvl>
    <w:lvl w:ilvl="8" w:tplc="939E889E"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556342"/>
    <w:multiLevelType w:val="hybridMultilevel"/>
    <w:tmpl w:val="3ED020CC"/>
    <w:lvl w:ilvl="0" w:tplc="7A2E938A">
      <w:start w:val="1"/>
      <w:numFmt w:val="bullet"/>
      <w:lvlText w:val="•"/>
      <w:lvlJc w:val="left"/>
      <w:pPr>
        <w:tabs>
          <w:tab w:val="num" w:pos="720"/>
        </w:tabs>
        <w:ind w:left="720" w:hanging="360"/>
      </w:pPr>
      <w:rPr>
        <w:rFonts w:ascii="Arial" w:hAnsi="Arial" w:hint="default"/>
      </w:rPr>
    </w:lvl>
    <w:lvl w:ilvl="1" w:tplc="9DE27CB2" w:tentative="1">
      <w:start w:val="1"/>
      <w:numFmt w:val="bullet"/>
      <w:lvlText w:val="•"/>
      <w:lvlJc w:val="left"/>
      <w:pPr>
        <w:tabs>
          <w:tab w:val="num" w:pos="1440"/>
        </w:tabs>
        <w:ind w:left="1440" w:hanging="360"/>
      </w:pPr>
      <w:rPr>
        <w:rFonts w:ascii="Arial" w:hAnsi="Arial" w:hint="default"/>
      </w:rPr>
    </w:lvl>
    <w:lvl w:ilvl="2" w:tplc="3E2EEC6A" w:tentative="1">
      <w:start w:val="1"/>
      <w:numFmt w:val="bullet"/>
      <w:lvlText w:val="•"/>
      <w:lvlJc w:val="left"/>
      <w:pPr>
        <w:tabs>
          <w:tab w:val="num" w:pos="2160"/>
        </w:tabs>
        <w:ind w:left="2160" w:hanging="360"/>
      </w:pPr>
      <w:rPr>
        <w:rFonts w:ascii="Arial" w:hAnsi="Arial" w:hint="default"/>
      </w:rPr>
    </w:lvl>
    <w:lvl w:ilvl="3" w:tplc="5E4AB10A" w:tentative="1">
      <w:start w:val="1"/>
      <w:numFmt w:val="bullet"/>
      <w:lvlText w:val="•"/>
      <w:lvlJc w:val="left"/>
      <w:pPr>
        <w:tabs>
          <w:tab w:val="num" w:pos="2880"/>
        </w:tabs>
        <w:ind w:left="2880" w:hanging="360"/>
      </w:pPr>
      <w:rPr>
        <w:rFonts w:ascii="Arial" w:hAnsi="Arial" w:hint="default"/>
      </w:rPr>
    </w:lvl>
    <w:lvl w:ilvl="4" w:tplc="6C5214A2" w:tentative="1">
      <w:start w:val="1"/>
      <w:numFmt w:val="bullet"/>
      <w:lvlText w:val="•"/>
      <w:lvlJc w:val="left"/>
      <w:pPr>
        <w:tabs>
          <w:tab w:val="num" w:pos="3600"/>
        </w:tabs>
        <w:ind w:left="3600" w:hanging="360"/>
      </w:pPr>
      <w:rPr>
        <w:rFonts w:ascii="Arial" w:hAnsi="Arial" w:hint="default"/>
      </w:rPr>
    </w:lvl>
    <w:lvl w:ilvl="5" w:tplc="07220F68" w:tentative="1">
      <w:start w:val="1"/>
      <w:numFmt w:val="bullet"/>
      <w:lvlText w:val="•"/>
      <w:lvlJc w:val="left"/>
      <w:pPr>
        <w:tabs>
          <w:tab w:val="num" w:pos="4320"/>
        </w:tabs>
        <w:ind w:left="4320" w:hanging="360"/>
      </w:pPr>
      <w:rPr>
        <w:rFonts w:ascii="Arial" w:hAnsi="Arial" w:hint="default"/>
      </w:rPr>
    </w:lvl>
    <w:lvl w:ilvl="6" w:tplc="7160DFC2" w:tentative="1">
      <w:start w:val="1"/>
      <w:numFmt w:val="bullet"/>
      <w:lvlText w:val="•"/>
      <w:lvlJc w:val="left"/>
      <w:pPr>
        <w:tabs>
          <w:tab w:val="num" w:pos="5040"/>
        </w:tabs>
        <w:ind w:left="5040" w:hanging="360"/>
      </w:pPr>
      <w:rPr>
        <w:rFonts w:ascii="Arial" w:hAnsi="Arial" w:hint="default"/>
      </w:rPr>
    </w:lvl>
    <w:lvl w:ilvl="7" w:tplc="D7FA4DA4" w:tentative="1">
      <w:start w:val="1"/>
      <w:numFmt w:val="bullet"/>
      <w:lvlText w:val="•"/>
      <w:lvlJc w:val="left"/>
      <w:pPr>
        <w:tabs>
          <w:tab w:val="num" w:pos="5760"/>
        </w:tabs>
        <w:ind w:left="5760" w:hanging="360"/>
      </w:pPr>
      <w:rPr>
        <w:rFonts w:ascii="Arial" w:hAnsi="Arial" w:hint="default"/>
      </w:rPr>
    </w:lvl>
    <w:lvl w:ilvl="8" w:tplc="1870073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7" w15:restartNumberingAfterBreak="0">
    <w:nsid w:val="2A3156D9"/>
    <w:multiLevelType w:val="hybridMultilevel"/>
    <w:tmpl w:val="03D20134"/>
    <w:lvl w:ilvl="0" w:tplc="08090001">
      <w:start w:val="1"/>
      <w:numFmt w:val="bullet"/>
      <w:lvlText w:val=""/>
      <w:lvlJc w:val="left"/>
      <w:pPr>
        <w:tabs>
          <w:tab w:val="num" w:pos="1440"/>
        </w:tabs>
        <w:ind w:left="1440" w:hanging="360"/>
      </w:pPr>
      <w:rPr>
        <w:rFonts w:ascii="Symbol" w:hAnsi="Symbol" w:hint="default"/>
      </w:rPr>
    </w:lvl>
    <w:lvl w:ilvl="1" w:tplc="4006A9F0" w:tentative="1">
      <w:start w:val="1"/>
      <w:numFmt w:val="bullet"/>
      <w:lvlText w:val="-"/>
      <w:lvlJc w:val="left"/>
      <w:pPr>
        <w:tabs>
          <w:tab w:val="num" w:pos="2160"/>
        </w:tabs>
        <w:ind w:left="2160" w:hanging="360"/>
      </w:pPr>
      <w:rPr>
        <w:rFonts w:ascii="Times New Roman" w:hAnsi="Times New Roman" w:hint="default"/>
      </w:rPr>
    </w:lvl>
    <w:lvl w:ilvl="2" w:tplc="FC086F08" w:tentative="1">
      <w:start w:val="1"/>
      <w:numFmt w:val="bullet"/>
      <w:lvlText w:val="-"/>
      <w:lvlJc w:val="left"/>
      <w:pPr>
        <w:tabs>
          <w:tab w:val="num" w:pos="2880"/>
        </w:tabs>
        <w:ind w:left="2880" w:hanging="360"/>
      </w:pPr>
      <w:rPr>
        <w:rFonts w:ascii="Times New Roman" w:hAnsi="Times New Roman" w:hint="default"/>
      </w:rPr>
    </w:lvl>
    <w:lvl w:ilvl="3" w:tplc="00C4A824" w:tentative="1">
      <w:start w:val="1"/>
      <w:numFmt w:val="bullet"/>
      <w:lvlText w:val="-"/>
      <w:lvlJc w:val="left"/>
      <w:pPr>
        <w:tabs>
          <w:tab w:val="num" w:pos="3600"/>
        </w:tabs>
        <w:ind w:left="3600" w:hanging="360"/>
      </w:pPr>
      <w:rPr>
        <w:rFonts w:ascii="Times New Roman" w:hAnsi="Times New Roman" w:hint="default"/>
      </w:rPr>
    </w:lvl>
    <w:lvl w:ilvl="4" w:tplc="D9345466" w:tentative="1">
      <w:start w:val="1"/>
      <w:numFmt w:val="bullet"/>
      <w:lvlText w:val="-"/>
      <w:lvlJc w:val="left"/>
      <w:pPr>
        <w:tabs>
          <w:tab w:val="num" w:pos="4320"/>
        </w:tabs>
        <w:ind w:left="4320" w:hanging="360"/>
      </w:pPr>
      <w:rPr>
        <w:rFonts w:ascii="Times New Roman" w:hAnsi="Times New Roman" w:hint="default"/>
      </w:rPr>
    </w:lvl>
    <w:lvl w:ilvl="5" w:tplc="6840EA74" w:tentative="1">
      <w:start w:val="1"/>
      <w:numFmt w:val="bullet"/>
      <w:lvlText w:val="-"/>
      <w:lvlJc w:val="left"/>
      <w:pPr>
        <w:tabs>
          <w:tab w:val="num" w:pos="5040"/>
        </w:tabs>
        <w:ind w:left="5040" w:hanging="360"/>
      </w:pPr>
      <w:rPr>
        <w:rFonts w:ascii="Times New Roman" w:hAnsi="Times New Roman" w:hint="default"/>
      </w:rPr>
    </w:lvl>
    <w:lvl w:ilvl="6" w:tplc="25CA05EE" w:tentative="1">
      <w:start w:val="1"/>
      <w:numFmt w:val="bullet"/>
      <w:lvlText w:val="-"/>
      <w:lvlJc w:val="left"/>
      <w:pPr>
        <w:tabs>
          <w:tab w:val="num" w:pos="5760"/>
        </w:tabs>
        <w:ind w:left="5760" w:hanging="360"/>
      </w:pPr>
      <w:rPr>
        <w:rFonts w:ascii="Times New Roman" w:hAnsi="Times New Roman" w:hint="default"/>
      </w:rPr>
    </w:lvl>
    <w:lvl w:ilvl="7" w:tplc="DCB25AD4" w:tentative="1">
      <w:start w:val="1"/>
      <w:numFmt w:val="bullet"/>
      <w:lvlText w:val="-"/>
      <w:lvlJc w:val="left"/>
      <w:pPr>
        <w:tabs>
          <w:tab w:val="num" w:pos="6480"/>
        </w:tabs>
        <w:ind w:left="6480" w:hanging="360"/>
      </w:pPr>
      <w:rPr>
        <w:rFonts w:ascii="Times New Roman" w:hAnsi="Times New Roman" w:hint="default"/>
      </w:rPr>
    </w:lvl>
    <w:lvl w:ilvl="8" w:tplc="DC705D6A" w:tentative="1">
      <w:start w:val="1"/>
      <w:numFmt w:val="bullet"/>
      <w:lvlText w:val="-"/>
      <w:lvlJc w:val="left"/>
      <w:pPr>
        <w:tabs>
          <w:tab w:val="num" w:pos="7200"/>
        </w:tabs>
        <w:ind w:left="7200" w:hanging="360"/>
      </w:pPr>
      <w:rPr>
        <w:rFonts w:ascii="Times New Roman" w:hAnsi="Times New Roman" w:hint="default"/>
      </w:rPr>
    </w:lvl>
  </w:abstractNum>
  <w:abstractNum w:abstractNumId="8"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1EF5F16"/>
    <w:multiLevelType w:val="hybridMultilevel"/>
    <w:tmpl w:val="2AEC16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35400FA6"/>
    <w:multiLevelType w:val="hybridMultilevel"/>
    <w:tmpl w:val="229C467E"/>
    <w:lvl w:ilvl="0" w:tplc="74763130">
      <w:start w:val="1"/>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D692DDA"/>
    <w:multiLevelType w:val="hybridMultilevel"/>
    <w:tmpl w:val="97A2B208"/>
    <w:lvl w:ilvl="0" w:tplc="74763130">
      <w:start w:val="1"/>
      <w:numFmt w:val="bullet"/>
      <w:lvlText w:val="-"/>
      <w:lvlJc w:val="left"/>
      <w:pPr>
        <w:ind w:left="1080" w:hanging="360"/>
      </w:pPr>
      <w:rPr>
        <w:rFonts w:ascii="Times New Roman" w:hAnsi="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47880073"/>
    <w:multiLevelType w:val="hybridMultilevel"/>
    <w:tmpl w:val="CC50BAAE"/>
    <w:lvl w:ilvl="0" w:tplc="15E4370A">
      <w:start w:val="1"/>
      <w:numFmt w:val="bullet"/>
      <w:lvlText w:val=""/>
      <w:lvlJc w:val="left"/>
      <w:pPr>
        <w:tabs>
          <w:tab w:val="num" w:pos="720"/>
        </w:tabs>
        <w:ind w:left="720" w:hanging="360"/>
      </w:pPr>
      <w:rPr>
        <w:rFonts w:ascii="Wingdings" w:hAnsi="Wingdings" w:hint="default"/>
      </w:rPr>
    </w:lvl>
    <w:lvl w:ilvl="1" w:tplc="F62C9462" w:tentative="1">
      <w:start w:val="1"/>
      <w:numFmt w:val="bullet"/>
      <w:lvlText w:val=""/>
      <w:lvlJc w:val="left"/>
      <w:pPr>
        <w:tabs>
          <w:tab w:val="num" w:pos="1440"/>
        </w:tabs>
        <w:ind w:left="1440" w:hanging="360"/>
      </w:pPr>
      <w:rPr>
        <w:rFonts w:ascii="Wingdings" w:hAnsi="Wingdings" w:hint="default"/>
      </w:rPr>
    </w:lvl>
    <w:lvl w:ilvl="2" w:tplc="12D26552" w:tentative="1">
      <w:start w:val="1"/>
      <w:numFmt w:val="bullet"/>
      <w:lvlText w:val=""/>
      <w:lvlJc w:val="left"/>
      <w:pPr>
        <w:tabs>
          <w:tab w:val="num" w:pos="2160"/>
        </w:tabs>
        <w:ind w:left="2160" w:hanging="360"/>
      </w:pPr>
      <w:rPr>
        <w:rFonts w:ascii="Wingdings" w:hAnsi="Wingdings" w:hint="default"/>
      </w:rPr>
    </w:lvl>
    <w:lvl w:ilvl="3" w:tplc="70F4CAF2" w:tentative="1">
      <w:start w:val="1"/>
      <w:numFmt w:val="bullet"/>
      <w:lvlText w:val=""/>
      <w:lvlJc w:val="left"/>
      <w:pPr>
        <w:tabs>
          <w:tab w:val="num" w:pos="2880"/>
        </w:tabs>
        <w:ind w:left="2880" w:hanging="360"/>
      </w:pPr>
      <w:rPr>
        <w:rFonts w:ascii="Wingdings" w:hAnsi="Wingdings" w:hint="default"/>
      </w:rPr>
    </w:lvl>
    <w:lvl w:ilvl="4" w:tplc="19EE0DEC" w:tentative="1">
      <w:start w:val="1"/>
      <w:numFmt w:val="bullet"/>
      <w:lvlText w:val=""/>
      <w:lvlJc w:val="left"/>
      <w:pPr>
        <w:tabs>
          <w:tab w:val="num" w:pos="3600"/>
        </w:tabs>
        <w:ind w:left="3600" w:hanging="360"/>
      </w:pPr>
      <w:rPr>
        <w:rFonts w:ascii="Wingdings" w:hAnsi="Wingdings" w:hint="default"/>
      </w:rPr>
    </w:lvl>
    <w:lvl w:ilvl="5" w:tplc="772E8648" w:tentative="1">
      <w:start w:val="1"/>
      <w:numFmt w:val="bullet"/>
      <w:lvlText w:val=""/>
      <w:lvlJc w:val="left"/>
      <w:pPr>
        <w:tabs>
          <w:tab w:val="num" w:pos="4320"/>
        </w:tabs>
        <w:ind w:left="4320" w:hanging="360"/>
      </w:pPr>
      <w:rPr>
        <w:rFonts w:ascii="Wingdings" w:hAnsi="Wingdings" w:hint="default"/>
      </w:rPr>
    </w:lvl>
    <w:lvl w:ilvl="6" w:tplc="17F69782" w:tentative="1">
      <w:start w:val="1"/>
      <w:numFmt w:val="bullet"/>
      <w:lvlText w:val=""/>
      <w:lvlJc w:val="left"/>
      <w:pPr>
        <w:tabs>
          <w:tab w:val="num" w:pos="5040"/>
        </w:tabs>
        <w:ind w:left="5040" w:hanging="360"/>
      </w:pPr>
      <w:rPr>
        <w:rFonts w:ascii="Wingdings" w:hAnsi="Wingdings" w:hint="default"/>
      </w:rPr>
    </w:lvl>
    <w:lvl w:ilvl="7" w:tplc="FD52DF3A" w:tentative="1">
      <w:start w:val="1"/>
      <w:numFmt w:val="bullet"/>
      <w:lvlText w:val=""/>
      <w:lvlJc w:val="left"/>
      <w:pPr>
        <w:tabs>
          <w:tab w:val="num" w:pos="5760"/>
        </w:tabs>
        <w:ind w:left="5760" w:hanging="360"/>
      </w:pPr>
      <w:rPr>
        <w:rFonts w:ascii="Wingdings" w:hAnsi="Wingdings" w:hint="default"/>
      </w:rPr>
    </w:lvl>
    <w:lvl w:ilvl="8" w:tplc="40E6319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D336E1"/>
    <w:multiLevelType w:val="hybridMultilevel"/>
    <w:tmpl w:val="4C780414"/>
    <w:lvl w:ilvl="0" w:tplc="B8705318">
      <w:start w:val="1"/>
      <w:numFmt w:val="bullet"/>
      <w:lvlText w:val=""/>
      <w:lvlJc w:val="left"/>
      <w:pPr>
        <w:tabs>
          <w:tab w:val="num" w:pos="720"/>
        </w:tabs>
        <w:ind w:left="720" w:hanging="360"/>
      </w:pPr>
      <w:rPr>
        <w:rFonts w:ascii="Wingdings" w:hAnsi="Wingdings" w:hint="default"/>
      </w:rPr>
    </w:lvl>
    <w:lvl w:ilvl="1" w:tplc="4246CDDA" w:tentative="1">
      <w:start w:val="1"/>
      <w:numFmt w:val="bullet"/>
      <w:lvlText w:val=""/>
      <w:lvlJc w:val="left"/>
      <w:pPr>
        <w:tabs>
          <w:tab w:val="num" w:pos="1440"/>
        </w:tabs>
        <w:ind w:left="1440" w:hanging="360"/>
      </w:pPr>
      <w:rPr>
        <w:rFonts w:ascii="Wingdings" w:hAnsi="Wingdings" w:hint="default"/>
      </w:rPr>
    </w:lvl>
    <w:lvl w:ilvl="2" w:tplc="BDAE69F2" w:tentative="1">
      <w:start w:val="1"/>
      <w:numFmt w:val="bullet"/>
      <w:lvlText w:val=""/>
      <w:lvlJc w:val="left"/>
      <w:pPr>
        <w:tabs>
          <w:tab w:val="num" w:pos="2160"/>
        </w:tabs>
        <w:ind w:left="2160" w:hanging="360"/>
      </w:pPr>
      <w:rPr>
        <w:rFonts w:ascii="Wingdings" w:hAnsi="Wingdings" w:hint="default"/>
      </w:rPr>
    </w:lvl>
    <w:lvl w:ilvl="3" w:tplc="019C2214" w:tentative="1">
      <w:start w:val="1"/>
      <w:numFmt w:val="bullet"/>
      <w:lvlText w:val=""/>
      <w:lvlJc w:val="left"/>
      <w:pPr>
        <w:tabs>
          <w:tab w:val="num" w:pos="2880"/>
        </w:tabs>
        <w:ind w:left="2880" w:hanging="360"/>
      </w:pPr>
      <w:rPr>
        <w:rFonts w:ascii="Wingdings" w:hAnsi="Wingdings" w:hint="default"/>
      </w:rPr>
    </w:lvl>
    <w:lvl w:ilvl="4" w:tplc="DCDEB502" w:tentative="1">
      <w:start w:val="1"/>
      <w:numFmt w:val="bullet"/>
      <w:lvlText w:val=""/>
      <w:lvlJc w:val="left"/>
      <w:pPr>
        <w:tabs>
          <w:tab w:val="num" w:pos="3600"/>
        </w:tabs>
        <w:ind w:left="3600" w:hanging="360"/>
      </w:pPr>
      <w:rPr>
        <w:rFonts w:ascii="Wingdings" w:hAnsi="Wingdings" w:hint="default"/>
      </w:rPr>
    </w:lvl>
    <w:lvl w:ilvl="5" w:tplc="A58A3986" w:tentative="1">
      <w:start w:val="1"/>
      <w:numFmt w:val="bullet"/>
      <w:lvlText w:val=""/>
      <w:lvlJc w:val="left"/>
      <w:pPr>
        <w:tabs>
          <w:tab w:val="num" w:pos="4320"/>
        </w:tabs>
        <w:ind w:left="4320" w:hanging="360"/>
      </w:pPr>
      <w:rPr>
        <w:rFonts w:ascii="Wingdings" w:hAnsi="Wingdings" w:hint="default"/>
      </w:rPr>
    </w:lvl>
    <w:lvl w:ilvl="6" w:tplc="3FB694C0" w:tentative="1">
      <w:start w:val="1"/>
      <w:numFmt w:val="bullet"/>
      <w:lvlText w:val=""/>
      <w:lvlJc w:val="left"/>
      <w:pPr>
        <w:tabs>
          <w:tab w:val="num" w:pos="5040"/>
        </w:tabs>
        <w:ind w:left="5040" w:hanging="360"/>
      </w:pPr>
      <w:rPr>
        <w:rFonts w:ascii="Wingdings" w:hAnsi="Wingdings" w:hint="default"/>
      </w:rPr>
    </w:lvl>
    <w:lvl w:ilvl="7" w:tplc="0036759E" w:tentative="1">
      <w:start w:val="1"/>
      <w:numFmt w:val="bullet"/>
      <w:lvlText w:val=""/>
      <w:lvlJc w:val="left"/>
      <w:pPr>
        <w:tabs>
          <w:tab w:val="num" w:pos="5760"/>
        </w:tabs>
        <w:ind w:left="5760" w:hanging="360"/>
      </w:pPr>
      <w:rPr>
        <w:rFonts w:ascii="Wingdings" w:hAnsi="Wingdings" w:hint="default"/>
      </w:rPr>
    </w:lvl>
    <w:lvl w:ilvl="8" w:tplc="AE98795C"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B2E5EF5"/>
    <w:multiLevelType w:val="hybridMultilevel"/>
    <w:tmpl w:val="385CA11A"/>
    <w:lvl w:ilvl="0" w:tplc="CE786F54">
      <w:start w:val="1"/>
      <w:numFmt w:val="bullet"/>
      <w:lvlText w:val=""/>
      <w:lvlJc w:val="left"/>
      <w:pPr>
        <w:tabs>
          <w:tab w:val="num" w:pos="720"/>
        </w:tabs>
        <w:ind w:left="720" w:hanging="360"/>
      </w:pPr>
      <w:rPr>
        <w:rFonts w:ascii="Wingdings" w:hAnsi="Wingdings" w:hint="default"/>
      </w:rPr>
    </w:lvl>
    <w:lvl w:ilvl="1" w:tplc="69682A6C" w:tentative="1">
      <w:start w:val="1"/>
      <w:numFmt w:val="bullet"/>
      <w:lvlText w:val=""/>
      <w:lvlJc w:val="left"/>
      <w:pPr>
        <w:tabs>
          <w:tab w:val="num" w:pos="1440"/>
        </w:tabs>
        <w:ind w:left="1440" w:hanging="360"/>
      </w:pPr>
      <w:rPr>
        <w:rFonts w:ascii="Wingdings" w:hAnsi="Wingdings" w:hint="default"/>
      </w:rPr>
    </w:lvl>
    <w:lvl w:ilvl="2" w:tplc="D0F61DE6" w:tentative="1">
      <w:start w:val="1"/>
      <w:numFmt w:val="bullet"/>
      <w:lvlText w:val=""/>
      <w:lvlJc w:val="left"/>
      <w:pPr>
        <w:tabs>
          <w:tab w:val="num" w:pos="2160"/>
        </w:tabs>
        <w:ind w:left="2160" w:hanging="360"/>
      </w:pPr>
      <w:rPr>
        <w:rFonts w:ascii="Wingdings" w:hAnsi="Wingdings" w:hint="default"/>
      </w:rPr>
    </w:lvl>
    <w:lvl w:ilvl="3" w:tplc="70A0224A" w:tentative="1">
      <w:start w:val="1"/>
      <w:numFmt w:val="bullet"/>
      <w:lvlText w:val=""/>
      <w:lvlJc w:val="left"/>
      <w:pPr>
        <w:tabs>
          <w:tab w:val="num" w:pos="2880"/>
        </w:tabs>
        <w:ind w:left="2880" w:hanging="360"/>
      </w:pPr>
      <w:rPr>
        <w:rFonts w:ascii="Wingdings" w:hAnsi="Wingdings" w:hint="default"/>
      </w:rPr>
    </w:lvl>
    <w:lvl w:ilvl="4" w:tplc="F30A5D70" w:tentative="1">
      <w:start w:val="1"/>
      <w:numFmt w:val="bullet"/>
      <w:lvlText w:val=""/>
      <w:lvlJc w:val="left"/>
      <w:pPr>
        <w:tabs>
          <w:tab w:val="num" w:pos="3600"/>
        </w:tabs>
        <w:ind w:left="3600" w:hanging="360"/>
      </w:pPr>
      <w:rPr>
        <w:rFonts w:ascii="Wingdings" w:hAnsi="Wingdings" w:hint="default"/>
      </w:rPr>
    </w:lvl>
    <w:lvl w:ilvl="5" w:tplc="E466D778" w:tentative="1">
      <w:start w:val="1"/>
      <w:numFmt w:val="bullet"/>
      <w:lvlText w:val=""/>
      <w:lvlJc w:val="left"/>
      <w:pPr>
        <w:tabs>
          <w:tab w:val="num" w:pos="4320"/>
        </w:tabs>
        <w:ind w:left="4320" w:hanging="360"/>
      </w:pPr>
      <w:rPr>
        <w:rFonts w:ascii="Wingdings" w:hAnsi="Wingdings" w:hint="default"/>
      </w:rPr>
    </w:lvl>
    <w:lvl w:ilvl="6" w:tplc="9C98F4D4" w:tentative="1">
      <w:start w:val="1"/>
      <w:numFmt w:val="bullet"/>
      <w:lvlText w:val=""/>
      <w:lvlJc w:val="left"/>
      <w:pPr>
        <w:tabs>
          <w:tab w:val="num" w:pos="5040"/>
        </w:tabs>
        <w:ind w:left="5040" w:hanging="360"/>
      </w:pPr>
      <w:rPr>
        <w:rFonts w:ascii="Wingdings" w:hAnsi="Wingdings" w:hint="default"/>
      </w:rPr>
    </w:lvl>
    <w:lvl w:ilvl="7" w:tplc="1E7E4ACC" w:tentative="1">
      <w:start w:val="1"/>
      <w:numFmt w:val="bullet"/>
      <w:lvlText w:val=""/>
      <w:lvlJc w:val="left"/>
      <w:pPr>
        <w:tabs>
          <w:tab w:val="num" w:pos="5760"/>
        </w:tabs>
        <w:ind w:left="5760" w:hanging="360"/>
      </w:pPr>
      <w:rPr>
        <w:rFonts w:ascii="Wingdings" w:hAnsi="Wingdings" w:hint="default"/>
      </w:rPr>
    </w:lvl>
    <w:lvl w:ilvl="8" w:tplc="EDBE36E2"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09E01B6"/>
    <w:multiLevelType w:val="hybridMultilevel"/>
    <w:tmpl w:val="8B60880E"/>
    <w:lvl w:ilvl="0" w:tplc="E16C8222">
      <w:start w:val="1"/>
      <w:numFmt w:val="bullet"/>
      <w:lvlText w:val="-"/>
      <w:lvlJc w:val="left"/>
      <w:pPr>
        <w:tabs>
          <w:tab w:val="num" w:pos="720"/>
        </w:tabs>
        <w:ind w:left="720" w:hanging="360"/>
      </w:pPr>
      <w:rPr>
        <w:rFonts w:ascii="Times New Roman" w:hAnsi="Times New Roman" w:hint="default"/>
      </w:rPr>
    </w:lvl>
    <w:lvl w:ilvl="1" w:tplc="DD00D028" w:tentative="1">
      <w:start w:val="1"/>
      <w:numFmt w:val="bullet"/>
      <w:lvlText w:val="-"/>
      <w:lvlJc w:val="left"/>
      <w:pPr>
        <w:tabs>
          <w:tab w:val="num" w:pos="1440"/>
        </w:tabs>
        <w:ind w:left="1440" w:hanging="360"/>
      </w:pPr>
      <w:rPr>
        <w:rFonts w:ascii="Times New Roman" w:hAnsi="Times New Roman" w:hint="default"/>
      </w:rPr>
    </w:lvl>
    <w:lvl w:ilvl="2" w:tplc="169470B8" w:tentative="1">
      <w:start w:val="1"/>
      <w:numFmt w:val="bullet"/>
      <w:lvlText w:val="-"/>
      <w:lvlJc w:val="left"/>
      <w:pPr>
        <w:tabs>
          <w:tab w:val="num" w:pos="2160"/>
        </w:tabs>
        <w:ind w:left="2160" w:hanging="360"/>
      </w:pPr>
      <w:rPr>
        <w:rFonts w:ascii="Times New Roman" w:hAnsi="Times New Roman" w:hint="default"/>
      </w:rPr>
    </w:lvl>
    <w:lvl w:ilvl="3" w:tplc="B7607148" w:tentative="1">
      <w:start w:val="1"/>
      <w:numFmt w:val="bullet"/>
      <w:lvlText w:val="-"/>
      <w:lvlJc w:val="left"/>
      <w:pPr>
        <w:tabs>
          <w:tab w:val="num" w:pos="2880"/>
        </w:tabs>
        <w:ind w:left="2880" w:hanging="360"/>
      </w:pPr>
      <w:rPr>
        <w:rFonts w:ascii="Times New Roman" w:hAnsi="Times New Roman" w:hint="default"/>
      </w:rPr>
    </w:lvl>
    <w:lvl w:ilvl="4" w:tplc="73B2D96E" w:tentative="1">
      <w:start w:val="1"/>
      <w:numFmt w:val="bullet"/>
      <w:lvlText w:val="-"/>
      <w:lvlJc w:val="left"/>
      <w:pPr>
        <w:tabs>
          <w:tab w:val="num" w:pos="3600"/>
        </w:tabs>
        <w:ind w:left="3600" w:hanging="360"/>
      </w:pPr>
      <w:rPr>
        <w:rFonts w:ascii="Times New Roman" w:hAnsi="Times New Roman" w:hint="default"/>
      </w:rPr>
    </w:lvl>
    <w:lvl w:ilvl="5" w:tplc="EA045512" w:tentative="1">
      <w:start w:val="1"/>
      <w:numFmt w:val="bullet"/>
      <w:lvlText w:val="-"/>
      <w:lvlJc w:val="left"/>
      <w:pPr>
        <w:tabs>
          <w:tab w:val="num" w:pos="4320"/>
        </w:tabs>
        <w:ind w:left="4320" w:hanging="360"/>
      </w:pPr>
      <w:rPr>
        <w:rFonts w:ascii="Times New Roman" w:hAnsi="Times New Roman" w:hint="default"/>
      </w:rPr>
    </w:lvl>
    <w:lvl w:ilvl="6" w:tplc="125CC896" w:tentative="1">
      <w:start w:val="1"/>
      <w:numFmt w:val="bullet"/>
      <w:lvlText w:val="-"/>
      <w:lvlJc w:val="left"/>
      <w:pPr>
        <w:tabs>
          <w:tab w:val="num" w:pos="5040"/>
        </w:tabs>
        <w:ind w:left="5040" w:hanging="360"/>
      </w:pPr>
      <w:rPr>
        <w:rFonts w:ascii="Times New Roman" w:hAnsi="Times New Roman" w:hint="default"/>
      </w:rPr>
    </w:lvl>
    <w:lvl w:ilvl="7" w:tplc="C270E216" w:tentative="1">
      <w:start w:val="1"/>
      <w:numFmt w:val="bullet"/>
      <w:lvlText w:val="-"/>
      <w:lvlJc w:val="left"/>
      <w:pPr>
        <w:tabs>
          <w:tab w:val="num" w:pos="5760"/>
        </w:tabs>
        <w:ind w:left="5760" w:hanging="360"/>
      </w:pPr>
      <w:rPr>
        <w:rFonts w:ascii="Times New Roman" w:hAnsi="Times New Roman" w:hint="default"/>
      </w:rPr>
    </w:lvl>
    <w:lvl w:ilvl="8" w:tplc="E5B4B62E"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50CB52C4"/>
    <w:multiLevelType w:val="hybridMultilevel"/>
    <w:tmpl w:val="CDD4BCDC"/>
    <w:lvl w:ilvl="0" w:tplc="08090001">
      <w:start w:val="1"/>
      <w:numFmt w:val="bullet"/>
      <w:lvlText w:val=""/>
      <w:lvlJc w:val="left"/>
      <w:pPr>
        <w:tabs>
          <w:tab w:val="num" w:pos="1440"/>
        </w:tabs>
        <w:ind w:left="1440" w:hanging="360"/>
      </w:pPr>
      <w:rPr>
        <w:rFonts w:ascii="Symbol" w:hAnsi="Symbol" w:hint="default"/>
      </w:rPr>
    </w:lvl>
    <w:lvl w:ilvl="1" w:tplc="75105606" w:tentative="1">
      <w:start w:val="1"/>
      <w:numFmt w:val="bullet"/>
      <w:lvlText w:val="-"/>
      <w:lvlJc w:val="left"/>
      <w:pPr>
        <w:tabs>
          <w:tab w:val="num" w:pos="2160"/>
        </w:tabs>
        <w:ind w:left="2160" w:hanging="360"/>
      </w:pPr>
      <w:rPr>
        <w:rFonts w:ascii="Times New Roman" w:hAnsi="Times New Roman" w:hint="default"/>
      </w:rPr>
    </w:lvl>
    <w:lvl w:ilvl="2" w:tplc="B89E0F1E" w:tentative="1">
      <w:start w:val="1"/>
      <w:numFmt w:val="bullet"/>
      <w:lvlText w:val="-"/>
      <w:lvlJc w:val="left"/>
      <w:pPr>
        <w:tabs>
          <w:tab w:val="num" w:pos="2880"/>
        </w:tabs>
        <w:ind w:left="2880" w:hanging="360"/>
      </w:pPr>
      <w:rPr>
        <w:rFonts w:ascii="Times New Roman" w:hAnsi="Times New Roman" w:hint="default"/>
      </w:rPr>
    </w:lvl>
    <w:lvl w:ilvl="3" w:tplc="2EC80BB0" w:tentative="1">
      <w:start w:val="1"/>
      <w:numFmt w:val="bullet"/>
      <w:lvlText w:val="-"/>
      <w:lvlJc w:val="left"/>
      <w:pPr>
        <w:tabs>
          <w:tab w:val="num" w:pos="3600"/>
        </w:tabs>
        <w:ind w:left="3600" w:hanging="360"/>
      </w:pPr>
      <w:rPr>
        <w:rFonts w:ascii="Times New Roman" w:hAnsi="Times New Roman" w:hint="default"/>
      </w:rPr>
    </w:lvl>
    <w:lvl w:ilvl="4" w:tplc="9AA6535A" w:tentative="1">
      <w:start w:val="1"/>
      <w:numFmt w:val="bullet"/>
      <w:lvlText w:val="-"/>
      <w:lvlJc w:val="left"/>
      <w:pPr>
        <w:tabs>
          <w:tab w:val="num" w:pos="4320"/>
        </w:tabs>
        <w:ind w:left="4320" w:hanging="360"/>
      </w:pPr>
      <w:rPr>
        <w:rFonts w:ascii="Times New Roman" w:hAnsi="Times New Roman" w:hint="default"/>
      </w:rPr>
    </w:lvl>
    <w:lvl w:ilvl="5" w:tplc="1FC8938A" w:tentative="1">
      <w:start w:val="1"/>
      <w:numFmt w:val="bullet"/>
      <w:lvlText w:val="-"/>
      <w:lvlJc w:val="left"/>
      <w:pPr>
        <w:tabs>
          <w:tab w:val="num" w:pos="5040"/>
        </w:tabs>
        <w:ind w:left="5040" w:hanging="360"/>
      </w:pPr>
      <w:rPr>
        <w:rFonts w:ascii="Times New Roman" w:hAnsi="Times New Roman" w:hint="default"/>
      </w:rPr>
    </w:lvl>
    <w:lvl w:ilvl="6" w:tplc="B59E2262" w:tentative="1">
      <w:start w:val="1"/>
      <w:numFmt w:val="bullet"/>
      <w:lvlText w:val="-"/>
      <w:lvlJc w:val="left"/>
      <w:pPr>
        <w:tabs>
          <w:tab w:val="num" w:pos="5760"/>
        </w:tabs>
        <w:ind w:left="5760" w:hanging="360"/>
      </w:pPr>
      <w:rPr>
        <w:rFonts w:ascii="Times New Roman" w:hAnsi="Times New Roman" w:hint="default"/>
      </w:rPr>
    </w:lvl>
    <w:lvl w:ilvl="7" w:tplc="71C880B4" w:tentative="1">
      <w:start w:val="1"/>
      <w:numFmt w:val="bullet"/>
      <w:lvlText w:val="-"/>
      <w:lvlJc w:val="left"/>
      <w:pPr>
        <w:tabs>
          <w:tab w:val="num" w:pos="6480"/>
        </w:tabs>
        <w:ind w:left="6480" w:hanging="360"/>
      </w:pPr>
      <w:rPr>
        <w:rFonts w:ascii="Times New Roman" w:hAnsi="Times New Roman" w:hint="default"/>
      </w:rPr>
    </w:lvl>
    <w:lvl w:ilvl="8" w:tplc="F6FA6898" w:tentative="1">
      <w:start w:val="1"/>
      <w:numFmt w:val="bullet"/>
      <w:lvlText w:val="-"/>
      <w:lvlJc w:val="left"/>
      <w:pPr>
        <w:tabs>
          <w:tab w:val="num" w:pos="7200"/>
        </w:tabs>
        <w:ind w:left="7200" w:hanging="360"/>
      </w:pPr>
      <w:rPr>
        <w:rFonts w:ascii="Times New Roman" w:hAnsi="Times New Roman" w:hint="default"/>
      </w:rPr>
    </w:lvl>
  </w:abstractNum>
  <w:abstractNum w:abstractNumId="18" w15:restartNumberingAfterBreak="0">
    <w:nsid w:val="54BD19B5"/>
    <w:multiLevelType w:val="hybridMultilevel"/>
    <w:tmpl w:val="0FB020E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7465F62"/>
    <w:multiLevelType w:val="hybridMultilevel"/>
    <w:tmpl w:val="EB1E5F42"/>
    <w:lvl w:ilvl="0" w:tplc="E2402DD8">
      <w:start w:val="1"/>
      <w:numFmt w:val="bullet"/>
      <w:lvlText w:val=""/>
      <w:lvlJc w:val="left"/>
      <w:pPr>
        <w:tabs>
          <w:tab w:val="num" w:pos="720"/>
        </w:tabs>
        <w:ind w:left="720" w:hanging="360"/>
      </w:pPr>
      <w:rPr>
        <w:rFonts w:ascii="Wingdings" w:hAnsi="Wingdings" w:hint="default"/>
      </w:rPr>
    </w:lvl>
    <w:lvl w:ilvl="1" w:tplc="18E2D482" w:tentative="1">
      <w:start w:val="1"/>
      <w:numFmt w:val="bullet"/>
      <w:lvlText w:val=""/>
      <w:lvlJc w:val="left"/>
      <w:pPr>
        <w:tabs>
          <w:tab w:val="num" w:pos="1440"/>
        </w:tabs>
        <w:ind w:left="1440" w:hanging="360"/>
      </w:pPr>
      <w:rPr>
        <w:rFonts w:ascii="Wingdings" w:hAnsi="Wingdings" w:hint="default"/>
      </w:rPr>
    </w:lvl>
    <w:lvl w:ilvl="2" w:tplc="2902AD10" w:tentative="1">
      <w:start w:val="1"/>
      <w:numFmt w:val="bullet"/>
      <w:lvlText w:val=""/>
      <w:lvlJc w:val="left"/>
      <w:pPr>
        <w:tabs>
          <w:tab w:val="num" w:pos="2160"/>
        </w:tabs>
        <w:ind w:left="2160" w:hanging="360"/>
      </w:pPr>
      <w:rPr>
        <w:rFonts w:ascii="Wingdings" w:hAnsi="Wingdings" w:hint="default"/>
      </w:rPr>
    </w:lvl>
    <w:lvl w:ilvl="3" w:tplc="C1102C52" w:tentative="1">
      <w:start w:val="1"/>
      <w:numFmt w:val="bullet"/>
      <w:lvlText w:val=""/>
      <w:lvlJc w:val="left"/>
      <w:pPr>
        <w:tabs>
          <w:tab w:val="num" w:pos="2880"/>
        </w:tabs>
        <w:ind w:left="2880" w:hanging="360"/>
      </w:pPr>
      <w:rPr>
        <w:rFonts w:ascii="Wingdings" w:hAnsi="Wingdings" w:hint="default"/>
      </w:rPr>
    </w:lvl>
    <w:lvl w:ilvl="4" w:tplc="8E54A936" w:tentative="1">
      <w:start w:val="1"/>
      <w:numFmt w:val="bullet"/>
      <w:lvlText w:val=""/>
      <w:lvlJc w:val="left"/>
      <w:pPr>
        <w:tabs>
          <w:tab w:val="num" w:pos="3600"/>
        </w:tabs>
        <w:ind w:left="3600" w:hanging="360"/>
      </w:pPr>
      <w:rPr>
        <w:rFonts w:ascii="Wingdings" w:hAnsi="Wingdings" w:hint="default"/>
      </w:rPr>
    </w:lvl>
    <w:lvl w:ilvl="5" w:tplc="F9BC6138" w:tentative="1">
      <w:start w:val="1"/>
      <w:numFmt w:val="bullet"/>
      <w:lvlText w:val=""/>
      <w:lvlJc w:val="left"/>
      <w:pPr>
        <w:tabs>
          <w:tab w:val="num" w:pos="4320"/>
        </w:tabs>
        <w:ind w:left="4320" w:hanging="360"/>
      </w:pPr>
      <w:rPr>
        <w:rFonts w:ascii="Wingdings" w:hAnsi="Wingdings" w:hint="default"/>
      </w:rPr>
    </w:lvl>
    <w:lvl w:ilvl="6" w:tplc="34A888F8" w:tentative="1">
      <w:start w:val="1"/>
      <w:numFmt w:val="bullet"/>
      <w:lvlText w:val=""/>
      <w:lvlJc w:val="left"/>
      <w:pPr>
        <w:tabs>
          <w:tab w:val="num" w:pos="5040"/>
        </w:tabs>
        <w:ind w:left="5040" w:hanging="360"/>
      </w:pPr>
      <w:rPr>
        <w:rFonts w:ascii="Wingdings" w:hAnsi="Wingdings" w:hint="default"/>
      </w:rPr>
    </w:lvl>
    <w:lvl w:ilvl="7" w:tplc="042A1610" w:tentative="1">
      <w:start w:val="1"/>
      <w:numFmt w:val="bullet"/>
      <w:lvlText w:val=""/>
      <w:lvlJc w:val="left"/>
      <w:pPr>
        <w:tabs>
          <w:tab w:val="num" w:pos="5760"/>
        </w:tabs>
        <w:ind w:left="5760" w:hanging="360"/>
      </w:pPr>
      <w:rPr>
        <w:rFonts w:ascii="Wingdings" w:hAnsi="Wingdings" w:hint="default"/>
      </w:rPr>
    </w:lvl>
    <w:lvl w:ilvl="8" w:tplc="B79C4F6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BF348F4"/>
    <w:multiLevelType w:val="hybridMultilevel"/>
    <w:tmpl w:val="FAD2CD40"/>
    <w:lvl w:ilvl="0" w:tplc="A68A6A70">
      <w:start w:val="1"/>
      <w:numFmt w:val="bullet"/>
      <w:lvlText w:val=""/>
      <w:lvlJc w:val="left"/>
      <w:pPr>
        <w:tabs>
          <w:tab w:val="num" w:pos="720"/>
        </w:tabs>
        <w:ind w:left="720" w:hanging="360"/>
      </w:pPr>
      <w:rPr>
        <w:rFonts w:ascii="Wingdings" w:hAnsi="Wingdings" w:hint="default"/>
      </w:rPr>
    </w:lvl>
    <w:lvl w:ilvl="1" w:tplc="EBBC3622" w:tentative="1">
      <w:start w:val="1"/>
      <w:numFmt w:val="bullet"/>
      <w:lvlText w:val=""/>
      <w:lvlJc w:val="left"/>
      <w:pPr>
        <w:tabs>
          <w:tab w:val="num" w:pos="1440"/>
        </w:tabs>
        <w:ind w:left="1440" w:hanging="360"/>
      </w:pPr>
      <w:rPr>
        <w:rFonts w:ascii="Wingdings" w:hAnsi="Wingdings" w:hint="default"/>
      </w:rPr>
    </w:lvl>
    <w:lvl w:ilvl="2" w:tplc="3FD66774" w:tentative="1">
      <w:start w:val="1"/>
      <w:numFmt w:val="bullet"/>
      <w:lvlText w:val=""/>
      <w:lvlJc w:val="left"/>
      <w:pPr>
        <w:tabs>
          <w:tab w:val="num" w:pos="2160"/>
        </w:tabs>
        <w:ind w:left="2160" w:hanging="360"/>
      </w:pPr>
      <w:rPr>
        <w:rFonts w:ascii="Wingdings" w:hAnsi="Wingdings" w:hint="default"/>
      </w:rPr>
    </w:lvl>
    <w:lvl w:ilvl="3" w:tplc="390CF170" w:tentative="1">
      <w:start w:val="1"/>
      <w:numFmt w:val="bullet"/>
      <w:lvlText w:val=""/>
      <w:lvlJc w:val="left"/>
      <w:pPr>
        <w:tabs>
          <w:tab w:val="num" w:pos="2880"/>
        </w:tabs>
        <w:ind w:left="2880" w:hanging="360"/>
      </w:pPr>
      <w:rPr>
        <w:rFonts w:ascii="Wingdings" w:hAnsi="Wingdings" w:hint="default"/>
      </w:rPr>
    </w:lvl>
    <w:lvl w:ilvl="4" w:tplc="E2626D4C" w:tentative="1">
      <w:start w:val="1"/>
      <w:numFmt w:val="bullet"/>
      <w:lvlText w:val=""/>
      <w:lvlJc w:val="left"/>
      <w:pPr>
        <w:tabs>
          <w:tab w:val="num" w:pos="3600"/>
        </w:tabs>
        <w:ind w:left="3600" w:hanging="360"/>
      </w:pPr>
      <w:rPr>
        <w:rFonts w:ascii="Wingdings" w:hAnsi="Wingdings" w:hint="default"/>
      </w:rPr>
    </w:lvl>
    <w:lvl w:ilvl="5" w:tplc="699C1160" w:tentative="1">
      <w:start w:val="1"/>
      <w:numFmt w:val="bullet"/>
      <w:lvlText w:val=""/>
      <w:lvlJc w:val="left"/>
      <w:pPr>
        <w:tabs>
          <w:tab w:val="num" w:pos="4320"/>
        </w:tabs>
        <w:ind w:left="4320" w:hanging="360"/>
      </w:pPr>
      <w:rPr>
        <w:rFonts w:ascii="Wingdings" w:hAnsi="Wingdings" w:hint="default"/>
      </w:rPr>
    </w:lvl>
    <w:lvl w:ilvl="6" w:tplc="F5627B94" w:tentative="1">
      <w:start w:val="1"/>
      <w:numFmt w:val="bullet"/>
      <w:lvlText w:val=""/>
      <w:lvlJc w:val="left"/>
      <w:pPr>
        <w:tabs>
          <w:tab w:val="num" w:pos="5040"/>
        </w:tabs>
        <w:ind w:left="5040" w:hanging="360"/>
      </w:pPr>
      <w:rPr>
        <w:rFonts w:ascii="Wingdings" w:hAnsi="Wingdings" w:hint="default"/>
      </w:rPr>
    </w:lvl>
    <w:lvl w:ilvl="7" w:tplc="6CF2FAA6" w:tentative="1">
      <w:start w:val="1"/>
      <w:numFmt w:val="bullet"/>
      <w:lvlText w:val=""/>
      <w:lvlJc w:val="left"/>
      <w:pPr>
        <w:tabs>
          <w:tab w:val="num" w:pos="5760"/>
        </w:tabs>
        <w:ind w:left="5760" w:hanging="360"/>
      </w:pPr>
      <w:rPr>
        <w:rFonts w:ascii="Wingdings" w:hAnsi="Wingdings" w:hint="default"/>
      </w:rPr>
    </w:lvl>
    <w:lvl w:ilvl="8" w:tplc="4F6C6902"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DF705C3"/>
    <w:multiLevelType w:val="hybridMultilevel"/>
    <w:tmpl w:val="80EE98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522539"/>
    <w:multiLevelType w:val="hybridMultilevel"/>
    <w:tmpl w:val="7ECCC068"/>
    <w:lvl w:ilvl="0" w:tplc="F3B4C3C6">
      <w:start w:val="1"/>
      <w:numFmt w:val="bullet"/>
      <w:lvlText w:val=""/>
      <w:lvlJc w:val="left"/>
      <w:pPr>
        <w:tabs>
          <w:tab w:val="num" w:pos="720"/>
        </w:tabs>
        <w:ind w:left="720" w:hanging="360"/>
      </w:pPr>
      <w:rPr>
        <w:rFonts w:ascii="Wingdings" w:hAnsi="Wingdings" w:hint="default"/>
      </w:rPr>
    </w:lvl>
    <w:lvl w:ilvl="1" w:tplc="0590B5F0" w:tentative="1">
      <w:start w:val="1"/>
      <w:numFmt w:val="bullet"/>
      <w:lvlText w:val=""/>
      <w:lvlJc w:val="left"/>
      <w:pPr>
        <w:tabs>
          <w:tab w:val="num" w:pos="1440"/>
        </w:tabs>
        <w:ind w:left="1440" w:hanging="360"/>
      </w:pPr>
      <w:rPr>
        <w:rFonts w:ascii="Wingdings" w:hAnsi="Wingdings" w:hint="default"/>
      </w:rPr>
    </w:lvl>
    <w:lvl w:ilvl="2" w:tplc="6E1819E0" w:tentative="1">
      <w:start w:val="1"/>
      <w:numFmt w:val="bullet"/>
      <w:lvlText w:val=""/>
      <w:lvlJc w:val="left"/>
      <w:pPr>
        <w:tabs>
          <w:tab w:val="num" w:pos="2160"/>
        </w:tabs>
        <w:ind w:left="2160" w:hanging="360"/>
      </w:pPr>
      <w:rPr>
        <w:rFonts w:ascii="Wingdings" w:hAnsi="Wingdings" w:hint="default"/>
      </w:rPr>
    </w:lvl>
    <w:lvl w:ilvl="3" w:tplc="017411A0" w:tentative="1">
      <w:start w:val="1"/>
      <w:numFmt w:val="bullet"/>
      <w:lvlText w:val=""/>
      <w:lvlJc w:val="left"/>
      <w:pPr>
        <w:tabs>
          <w:tab w:val="num" w:pos="2880"/>
        </w:tabs>
        <w:ind w:left="2880" w:hanging="360"/>
      </w:pPr>
      <w:rPr>
        <w:rFonts w:ascii="Wingdings" w:hAnsi="Wingdings" w:hint="default"/>
      </w:rPr>
    </w:lvl>
    <w:lvl w:ilvl="4" w:tplc="A72478BE" w:tentative="1">
      <w:start w:val="1"/>
      <w:numFmt w:val="bullet"/>
      <w:lvlText w:val=""/>
      <w:lvlJc w:val="left"/>
      <w:pPr>
        <w:tabs>
          <w:tab w:val="num" w:pos="3600"/>
        </w:tabs>
        <w:ind w:left="3600" w:hanging="360"/>
      </w:pPr>
      <w:rPr>
        <w:rFonts w:ascii="Wingdings" w:hAnsi="Wingdings" w:hint="default"/>
      </w:rPr>
    </w:lvl>
    <w:lvl w:ilvl="5" w:tplc="80F0F8B6" w:tentative="1">
      <w:start w:val="1"/>
      <w:numFmt w:val="bullet"/>
      <w:lvlText w:val=""/>
      <w:lvlJc w:val="left"/>
      <w:pPr>
        <w:tabs>
          <w:tab w:val="num" w:pos="4320"/>
        </w:tabs>
        <w:ind w:left="4320" w:hanging="360"/>
      </w:pPr>
      <w:rPr>
        <w:rFonts w:ascii="Wingdings" w:hAnsi="Wingdings" w:hint="default"/>
      </w:rPr>
    </w:lvl>
    <w:lvl w:ilvl="6" w:tplc="14C88304" w:tentative="1">
      <w:start w:val="1"/>
      <w:numFmt w:val="bullet"/>
      <w:lvlText w:val=""/>
      <w:lvlJc w:val="left"/>
      <w:pPr>
        <w:tabs>
          <w:tab w:val="num" w:pos="5040"/>
        </w:tabs>
        <w:ind w:left="5040" w:hanging="360"/>
      </w:pPr>
      <w:rPr>
        <w:rFonts w:ascii="Wingdings" w:hAnsi="Wingdings" w:hint="default"/>
      </w:rPr>
    </w:lvl>
    <w:lvl w:ilvl="7" w:tplc="BE401416" w:tentative="1">
      <w:start w:val="1"/>
      <w:numFmt w:val="bullet"/>
      <w:lvlText w:val=""/>
      <w:lvlJc w:val="left"/>
      <w:pPr>
        <w:tabs>
          <w:tab w:val="num" w:pos="5760"/>
        </w:tabs>
        <w:ind w:left="5760" w:hanging="360"/>
      </w:pPr>
      <w:rPr>
        <w:rFonts w:ascii="Wingdings" w:hAnsi="Wingdings" w:hint="default"/>
      </w:rPr>
    </w:lvl>
    <w:lvl w:ilvl="8" w:tplc="EB3CDA40"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DE53953"/>
    <w:multiLevelType w:val="hybridMultilevel"/>
    <w:tmpl w:val="304EA36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7" w15:restartNumberingAfterBreak="0">
    <w:nsid w:val="75285A65"/>
    <w:multiLevelType w:val="hybridMultilevel"/>
    <w:tmpl w:val="46CA2732"/>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55534724">
    <w:abstractNumId w:val="12"/>
  </w:num>
  <w:num w:numId="2" w16cid:durableId="1442846161">
    <w:abstractNumId w:val="6"/>
  </w:num>
  <w:num w:numId="3" w16cid:durableId="852963166">
    <w:abstractNumId w:val="26"/>
  </w:num>
  <w:num w:numId="4" w16cid:durableId="1887329841">
    <w:abstractNumId w:val="0"/>
  </w:num>
  <w:num w:numId="5" w16cid:durableId="109471503">
    <w:abstractNumId w:val="8"/>
  </w:num>
  <w:num w:numId="6" w16cid:durableId="1529299579">
    <w:abstractNumId w:val="20"/>
  </w:num>
  <w:num w:numId="7" w16cid:durableId="140737446">
    <w:abstractNumId w:val="28"/>
  </w:num>
  <w:num w:numId="8" w16cid:durableId="132722354">
    <w:abstractNumId w:val="25"/>
  </w:num>
  <w:num w:numId="9" w16cid:durableId="1541356555">
    <w:abstractNumId w:val="19"/>
  </w:num>
  <w:num w:numId="10" w16cid:durableId="1501240839">
    <w:abstractNumId w:val="15"/>
  </w:num>
  <w:num w:numId="11" w16cid:durableId="643967661">
    <w:abstractNumId w:val="14"/>
  </w:num>
  <w:num w:numId="12" w16cid:durableId="2125884739">
    <w:abstractNumId w:val="23"/>
  </w:num>
  <w:num w:numId="13" w16cid:durableId="1099253101">
    <w:abstractNumId w:val="13"/>
  </w:num>
  <w:num w:numId="14" w16cid:durableId="825247225">
    <w:abstractNumId w:val="16"/>
  </w:num>
  <w:num w:numId="15" w16cid:durableId="665479386">
    <w:abstractNumId w:val="4"/>
  </w:num>
  <w:num w:numId="16" w16cid:durableId="742221204">
    <w:abstractNumId w:val="3"/>
  </w:num>
  <w:num w:numId="17" w16cid:durableId="414740654">
    <w:abstractNumId w:val="5"/>
  </w:num>
  <w:num w:numId="18" w16cid:durableId="1616213532">
    <w:abstractNumId w:val="10"/>
  </w:num>
  <w:num w:numId="19" w16cid:durableId="204567267">
    <w:abstractNumId w:val="1"/>
  </w:num>
  <w:num w:numId="20" w16cid:durableId="780689226">
    <w:abstractNumId w:val="17"/>
  </w:num>
  <w:num w:numId="21" w16cid:durableId="673458629">
    <w:abstractNumId w:val="7"/>
  </w:num>
  <w:num w:numId="22" w16cid:durableId="1483887027">
    <w:abstractNumId w:val="2"/>
  </w:num>
  <w:num w:numId="23" w16cid:durableId="2003851690">
    <w:abstractNumId w:val="9"/>
  </w:num>
  <w:num w:numId="24" w16cid:durableId="729380029">
    <w:abstractNumId w:val="18"/>
  </w:num>
  <w:num w:numId="25" w16cid:durableId="428814264">
    <w:abstractNumId w:val="24"/>
  </w:num>
  <w:num w:numId="26" w16cid:durableId="1765999377">
    <w:abstractNumId w:val="11"/>
  </w:num>
  <w:num w:numId="27" w16cid:durableId="218833256">
    <w:abstractNumId w:val="21"/>
  </w:num>
  <w:num w:numId="28" w16cid:durableId="952445095">
    <w:abstractNumId w:val="22"/>
  </w:num>
  <w:num w:numId="29" w16cid:durableId="717509683">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96B0A"/>
    <w:rsid w:val="000C0C0F"/>
    <w:rsid w:val="000D6CDC"/>
    <w:rsid w:val="000D754B"/>
    <w:rsid w:val="001D0F98"/>
    <w:rsid w:val="001D7B7C"/>
    <w:rsid w:val="001E4B9D"/>
    <w:rsid w:val="001F185A"/>
    <w:rsid w:val="00266019"/>
    <w:rsid w:val="00293D9F"/>
    <w:rsid w:val="002C26DE"/>
    <w:rsid w:val="002D2073"/>
    <w:rsid w:val="002F726F"/>
    <w:rsid w:val="003039BB"/>
    <w:rsid w:val="00377F86"/>
    <w:rsid w:val="003E71AD"/>
    <w:rsid w:val="0048526B"/>
    <w:rsid w:val="004D55EA"/>
    <w:rsid w:val="005271EC"/>
    <w:rsid w:val="00562856"/>
    <w:rsid w:val="00595A6F"/>
    <w:rsid w:val="005F7517"/>
    <w:rsid w:val="005F7642"/>
    <w:rsid w:val="0062132C"/>
    <w:rsid w:val="006631EC"/>
    <w:rsid w:val="00687870"/>
    <w:rsid w:val="00697C29"/>
    <w:rsid w:val="00735072"/>
    <w:rsid w:val="00754907"/>
    <w:rsid w:val="007E6931"/>
    <w:rsid w:val="00887551"/>
    <w:rsid w:val="008955AE"/>
    <w:rsid w:val="0093642E"/>
    <w:rsid w:val="00A840CD"/>
    <w:rsid w:val="00AA6328"/>
    <w:rsid w:val="00AB5EE3"/>
    <w:rsid w:val="00AD717E"/>
    <w:rsid w:val="00AE1524"/>
    <w:rsid w:val="00B41394"/>
    <w:rsid w:val="00B55738"/>
    <w:rsid w:val="00BA12BA"/>
    <w:rsid w:val="00C2141C"/>
    <w:rsid w:val="00C27169"/>
    <w:rsid w:val="00C62EF5"/>
    <w:rsid w:val="00CB5DC5"/>
    <w:rsid w:val="00CB7F96"/>
    <w:rsid w:val="00CD22F2"/>
    <w:rsid w:val="00D04B3C"/>
    <w:rsid w:val="00D83C3F"/>
    <w:rsid w:val="00DA5841"/>
    <w:rsid w:val="00DE498C"/>
    <w:rsid w:val="00EB4BED"/>
    <w:rsid w:val="00EC3E5C"/>
    <w:rsid w:val="00F35D94"/>
    <w:rsid w:val="00F750AE"/>
    <w:rsid w:val="00FB5B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chartTrackingRefBased/>
  <w15:docId w15:val="{8B33AA3D-5CD1-4C2C-8374-00EEBAE85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8</TotalTime>
  <Pages>17</Pages>
  <Words>2455</Words>
  <Characters>13997</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Việt Đức</dc:creator>
  <cp:keywords/>
  <dc:description/>
  <cp:lastModifiedBy>Việt Đức</cp:lastModifiedBy>
  <cp:revision>2</cp:revision>
  <dcterms:created xsi:type="dcterms:W3CDTF">2026-01-12T05:24:00Z</dcterms:created>
  <dcterms:modified xsi:type="dcterms:W3CDTF">2026-01-12T05:24:00Z</dcterms:modified>
</cp:coreProperties>
</file>